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B9F" w:rsidRDefault="008150E4" w:rsidP="00F720B1">
      <w:pPr>
        <w:spacing w:after="0" w:line="360" w:lineRule="auto"/>
        <w:ind w:firstLineChars="800" w:firstLine="2880"/>
        <w:rPr>
          <w:rFonts w:ascii="方正小标宋简体" w:eastAsia="方正小标宋简体"/>
          <w:sz w:val="36"/>
          <w:szCs w:val="36"/>
        </w:rPr>
      </w:pPr>
      <w:r>
        <w:rPr>
          <w:rFonts w:ascii="方正小标宋简体" w:eastAsia="方正小标宋简体" w:hint="eastAsia"/>
          <w:sz w:val="36"/>
          <w:szCs w:val="36"/>
        </w:rPr>
        <w:t>湖南高速铁路职业技术学院</w:t>
      </w:r>
    </w:p>
    <w:p w:rsidR="00BF0B9F" w:rsidRDefault="00D368CD" w:rsidP="00F720B1">
      <w:pPr>
        <w:spacing w:after="0" w:line="360" w:lineRule="auto"/>
        <w:ind w:firstLineChars="450" w:firstLine="1620"/>
        <w:rPr>
          <w:rFonts w:ascii="方正仿宋_GBK" w:eastAsia="方正仿宋_GBK" w:hAnsi="仿宋"/>
          <w:sz w:val="28"/>
          <w:szCs w:val="28"/>
        </w:rPr>
      </w:pPr>
      <w:r w:rsidRPr="00D368CD">
        <w:rPr>
          <w:rFonts w:ascii="方正小标宋简体" w:eastAsia="方正小标宋简体" w:hint="eastAsia"/>
          <w:sz w:val="36"/>
          <w:szCs w:val="36"/>
        </w:rPr>
        <w:t>10KVA配电工程</w:t>
      </w:r>
      <w:r w:rsidR="008150E4">
        <w:rPr>
          <w:rFonts w:ascii="方正小标宋简体" w:eastAsia="方正小标宋简体" w:hint="eastAsia"/>
          <w:sz w:val="36"/>
          <w:szCs w:val="36"/>
        </w:rPr>
        <w:t>项目招标代理机构比选</w:t>
      </w:r>
      <w:r w:rsidR="00B9072D">
        <w:rPr>
          <w:rFonts w:ascii="方正小标宋简体" w:eastAsia="方正小标宋简体" w:hint="eastAsia"/>
          <w:sz w:val="36"/>
          <w:szCs w:val="36"/>
        </w:rPr>
        <w:t>公告</w:t>
      </w:r>
    </w:p>
    <w:p w:rsidR="004662C5" w:rsidRPr="00F720B1" w:rsidRDefault="004662C5" w:rsidP="00F720B1">
      <w:pPr>
        <w:spacing w:after="0" w:line="500" w:lineRule="exact"/>
        <w:ind w:firstLineChars="200" w:firstLine="560"/>
        <w:rPr>
          <w:rFonts w:ascii="仿宋" w:eastAsia="仿宋" w:hAnsi="仿宋" w:cs="宋体"/>
          <w:kern w:val="2"/>
          <w:sz w:val="28"/>
          <w:szCs w:val="28"/>
        </w:rPr>
      </w:pPr>
      <w:r w:rsidRPr="00F720B1">
        <w:rPr>
          <w:rFonts w:ascii="仿宋" w:eastAsia="仿宋" w:hAnsi="仿宋" w:cs="宋体" w:hint="eastAsia"/>
          <w:kern w:val="2"/>
          <w:sz w:val="28"/>
          <w:szCs w:val="28"/>
        </w:rPr>
        <w:t>一、招标代理机构比选的依据</w:t>
      </w:r>
    </w:p>
    <w:p w:rsidR="004662C5" w:rsidRPr="00F720B1" w:rsidRDefault="004662C5" w:rsidP="00F720B1">
      <w:pPr>
        <w:spacing w:after="0" w:line="500" w:lineRule="exact"/>
        <w:ind w:firstLineChars="200" w:firstLine="560"/>
        <w:rPr>
          <w:rFonts w:ascii="仿宋" w:eastAsia="仿宋" w:hAnsi="仿宋" w:cs="宋体"/>
          <w:kern w:val="2"/>
          <w:sz w:val="28"/>
          <w:szCs w:val="28"/>
        </w:rPr>
      </w:pPr>
      <w:r w:rsidRPr="00F720B1">
        <w:rPr>
          <w:rFonts w:ascii="仿宋" w:eastAsia="仿宋" w:hAnsi="仿宋" w:cs="宋体" w:hint="eastAsia"/>
          <w:kern w:val="2"/>
          <w:sz w:val="28"/>
          <w:szCs w:val="28"/>
        </w:rPr>
        <w:t>依据《中华人民共和国招标投标法》、《中华人民共和国政府采购法实施条例》、《政府采购货物和服务招标投标管理办法》（财政部令第87号）、湖南省政府、衡阳市政府相关政策规定；根据我院《采购招标管理办法》以及我院实际情况，制定本</w:t>
      </w:r>
      <w:r w:rsidR="00723397">
        <w:rPr>
          <w:rFonts w:ascii="仿宋" w:eastAsia="仿宋" w:hAnsi="仿宋" w:cs="宋体" w:hint="eastAsia"/>
          <w:kern w:val="2"/>
          <w:sz w:val="28"/>
          <w:szCs w:val="28"/>
        </w:rPr>
        <w:t>配电</w:t>
      </w:r>
      <w:r w:rsidRPr="00F720B1">
        <w:rPr>
          <w:rFonts w:ascii="仿宋" w:eastAsia="仿宋" w:hAnsi="仿宋" w:cs="宋体" w:hint="eastAsia"/>
          <w:kern w:val="2"/>
          <w:sz w:val="28"/>
          <w:szCs w:val="28"/>
        </w:rPr>
        <w:t>工程项目招标代理机构比选方案。</w:t>
      </w:r>
    </w:p>
    <w:p w:rsidR="00BF0B9F" w:rsidRPr="00F720B1" w:rsidRDefault="004662C5" w:rsidP="00F720B1">
      <w:pPr>
        <w:spacing w:after="0" w:line="500" w:lineRule="exact"/>
        <w:ind w:firstLineChars="200" w:firstLine="560"/>
        <w:rPr>
          <w:rFonts w:ascii="仿宋" w:eastAsia="仿宋" w:hAnsi="仿宋" w:cs="宋体"/>
          <w:kern w:val="2"/>
          <w:sz w:val="28"/>
          <w:szCs w:val="28"/>
        </w:rPr>
      </w:pPr>
      <w:r w:rsidRPr="00F720B1">
        <w:rPr>
          <w:rFonts w:ascii="仿宋" w:eastAsia="仿宋" w:hAnsi="仿宋" w:cs="宋体" w:hint="eastAsia"/>
          <w:kern w:val="2"/>
          <w:sz w:val="28"/>
          <w:szCs w:val="28"/>
        </w:rPr>
        <w:t>二</w:t>
      </w:r>
      <w:r w:rsidR="009E50E8" w:rsidRPr="00F720B1">
        <w:rPr>
          <w:rFonts w:ascii="仿宋" w:eastAsia="仿宋" w:hAnsi="仿宋" w:cs="宋体" w:hint="eastAsia"/>
          <w:kern w:val="2"/>
          <w:sz w:val="28"/>
          <w:szCs w:val="28"/>
        </w:rPr>
        <w:t>、</w:t>
      </w:r>
      <w:r w:rsidR="008150E4" w:rsidRPr="00F720B1">
        <w:rPr>
          <w:rFonts w:ascii="仿宋" w:eastAsia="仿宋" w:hAnsi="仿宋" w:cs="宋体" w:hint="eastAsia"/>
          <w:kern w:val="2"/>
          <w:sz w:val="28"/>
          <w:szCs w:val="28"/>
        </w:rPr>
        <w:t>比选方案</w:t>
      </w:r>
    </w:p>
    <w:p w:rsidR="00BF0B9F" w:rsidRPr="00F720B1" w:rsidRDefault="008150E4" w:rsidP="00F720B1">
      <w:pPr>
        <w:spacing w:after="0" w:line="500" w:lineRule="exact"/>
        <w:ind w:firstLineChars="250" w:firstLine="700"/>
        <w:rPr>
          <w:rFonts w:ascii="仿宋" w:eastAsia="仿宋" w:hAnsi="仿宋" w:cs="宋体"/>
          <w:kern w:val="2"/>
          <w:sz w:val="28"/>
          <w:szCs w:val="28"/>
        </w:rPr>
      </w:pPr>
      <w:r w:rsidRPr="00F720B1">
        <w:rPr>
          <w:rFonts w:ascii="仿宋" w:eastAsia="仿宋" w:hAnsi="仿宋" w:cs="宋体" w:hint="eastAsia"/>
          <w:kern w:val="2"/>
          <w:sz w:val="28"/>
          <w:szCs w:val="28"/>
        </w:rPr>
        <w:t>1、参加比选资质条件</w:t>
      </w:r>
    </w:p>
    <w:p w:rsidR="00BF0B9F" w:rsidRPr="00F720B1" w:rsidRDefault="008150E4"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（1）依照《中华人民共和国公司法》注册的、具有独立法人资格，具有独立承担民事责任的能力，具有组织</w:t>
      </w:r>
      <w:r w:rsidR="00B9072D" w:rsidRPr="00F720B1">
        <w:rPr>
          <w:rFonts w:ascii="仿宋" w:eastAsia="仿宋" w:hAnsi="仿宋" w:cs="宋体" w:hint="eastAsia"/>
          <w:kern w:val="2"/>
          <w:sz w:val="28"/>
          <w:szCs w:val="28"/>
        </w:rPr>
        <w:t>工程项目</w:t>
      </w:r>
      <w:r w:rsidRPr="00F720B1">
        <w:rPr>
          <w:rFonts w:ascii="仿宋" w:eastAsia="仿宋" w:hAnsi="仿宋" w:cs="宋体" w:hint="eastAsia"/>
          <w:kern w:val="2"/>
          <w:sz w:val="28"/>
          <w:szCs w:val="28"/>
        </w:rPr>
        <w:t>招标的能力；</w:t>
      </w:r>
    </w:p>
    <w:p w:rsidR="00BF0B9F" w:rsidRPr="00F720B1" w:rsidRDefault="008150E4"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（2）在</w:t>
      </w:r>
      <w:r w:rsidR="00F174AC" w:rsidRPr="00F720B1">
        <w:rPr>
          <w:rFonts w:ascii="仿宋" w:eastAsia="仿宋" w:hAnsi="仿宋" w:cs="宋体" w:hint="eastAsia"/>
          <w:kern w:val="2"/>
          <w:sz w:val="28"/>
          <w:szCs w:val="28"/>
        </w:rPr>
        <w:t>衡阳市本级及以上财政部门</w:t>
      </w:r>
      <w:r w:rsidR="00C03F9E" w:rsidRPr="00F720B1">
        <w:rPr>
          <w:rFonts w:ascii="仿宋" w:eastAsia="仿宋" w:hAnsi="仿宋" w:cs="宋体" w:hint="eastAsia"/>
          <w:kern w:val="2"/>
          <w:sz w:val="28"/>
          <w:szCs w:val="28"/>
        </w:rPr>
        <w:t>登记</w:t>
      </w:r>
      <w:r w:rsidR="00F174AC" w:rsidRPr="00F720B1">
        <w:rPr>
          <w:rFonts w:ascii="仿宋" w:eastAsia="仿宋" w:hAnsi="仿宋" w:cs="宋体" w:hint="eastAsia"/>
          <w:kern w:val="2"/>
          <w:sz w:val="28"/>
          <w:szCs w:val="28"/>
        </w:rPr>
        <w:t>备案或衡阳市本级及以上</w:t>
      </w:r>
      <w:r w:rsidR="00C03F9E" w:rsidRPr="00F720B1">
        <w:rPr>
          <w:rFonts w:ascii="仿宋" w:eastAsia="仿宋" w:hAnsi="仿宋" w:cs="宋体" w:hint="eastAsia"/>
          <w:kern w:val="2"/>
          <w:sz w:val="28"/>
          <w:szCs w:val="28"/>
        </w:rPr>
        <w:t>发展和改革委员会、住房与城乡建设部门登记备案的代理机构</w:t>
      </w:r>
      <w:r w:rsidRPr="00F720B1">
        <w:rPr>
          <w:rFonts w:ascii="仿宋" w:eastAsia="仿宋" w:hAnsi="仿宋" w:cs="宋体" w:hint="eastAsia"/>
          <w:kern w:val="2"/>
          <w:sz w:val="28"/>
          <w:szCs w:val="28"/>
        </w:rPr>
        <w:t>；</w:t>
      </w:r>
    </w:p>
    <w:p w:rsidR="00BF0B9F" w:rsidRPr="00F720B1" w:rsidRDefault="008150E4"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（3）具有良好的商业信誉和健全的内部管理制度</w:t>
      </w:r>
      <w:r w:rsidR="00E546BF" w:rsidRPr="00F720B1">
        <w:rPr>
          <w:rFonts w:ascii="仿宋" w:eastAsia="仿宋" w:hAnsi="仿宋" w:cs="宋体" w:hint="eastAsia"/>
          <w:kern w:val="2"/>
          <w:sz w:val="28"/>
          <w:szCs w:val="28"/>
        </w:rPr>
        <w:t>，列入失信被执行人名单中的各类主体如参加比选将取消其资格，并承担由此造成的一切法律责任及后果；</w:t>
      </w:r>
    </w:p>
    <w:p w:rsidR="00BF0B9F" w:rsidRPr="00F720B1" w:rsidRDefault="008150E4"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（4）有依法缴纳税收和社会保障资金的良好记录；</w:t>
      </w:r>
    </w:p>
    <w:p w:rsidR="00BF0B9F" w:rsidRPr="00F720B1" w:rsidRDefault="008150E4"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（5）参加政府采购活动近三年内没有违法记录；</w:t>
      </w:r>
    </w:p>
    <w:p w:rsidR="00BF0B9F" w:rsidRPr="00F720B1" w:rsidRDefault="008150E4"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（6）法律、行政法规规定的其他条件；</w:t>
      </w:r>
    </w:p>
    <w:p w:rsidR="00BF0B9F" w:rsidRPr="00F720B1" w:rsidRDefault="008150E4"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（7）不接受联合体参加比选</w:t>
      </w:r>
      <w:r w:rsidR="00BE500F" w:rsidRPr="00F720B1">
        <w:rPr>
          <w:rFonts w:ascii="仿宋" w:eastAsia="仿宋" w:hAnsi="仿宋" w:cs="宋体" w:hint="eastAsia"/>
          <w:kern w:val="2"/>
          <w:sz w:val="28"/>
          <w:szCs w:val="28"/>
        </w:rPr>
        <w:t>;</w:t>
      </w:r>
    </w:p>
    <w:p w:rsidR="00BE500F" w:rsidRPr="00F720B1" w:rsidRDefault="00AF26EA"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（8）不接受</w:t>
      </w:r>
      <w:r w:rsidR="00BE500F" w:rsidRPr="00F720B1">
        <w:rPr>
          <w:rFonts w:ascii="仿宋" w:eastAsia="仿宋" w:hAnsi="仿宋" w:cs="宋体" w:hint="eastAsia"/>
          <w:kern w:val="2"/>
          <w:sz w:val="28"/>
          <w:szCs w:val="28"/>
        </w:rPr>
        <w:t>曾代理过学院招标项目</w:t>
      </w:r>
      <w:r w:rsidRPr="00F720B1">
        <w:rPr>
          <w:rFonts w:ascii="仿宋" w:eastAsia="仿宋" w:hAnsi="仿宋" w:cs="宋体" w:hint="eastAsia"/>
          <w:kern w:val="2"/>
          <w:sz w:val="28"/>
          <w:szCs w:val="28"/>
        </w:rPr>
        <w:t>考核不合格的招标代理机构</w:t>
      </w:r>
      <w:r w:rsidR="00867708" w:rsidRPr="00F720B1">
        <w:rPr>
          <w:rFonts w:ascii="仿宋" w:eastAsia="仿宋" w:hAnsi="仿宋" w:cs="宋体" w:hint="eastAsia"/>
          <w:kern w:val="2"/>
          <w:sz w:val="28"/>
          <w:szCs w:val="28"/>
        </w:rPr>
        <w:t>参加比选</w:t>
      </w:r>
      <w:r w:rsidRPr="00F720B1">
        <w:rPr>
          <w:rFonts w:ascii="仿宋" w:eastAsia="仿宋" w:hAnsi="仿宋" w:cs="宋体" w:hint="eastAsia"/>
          <w:kern w:val="2"/>
          <w:sz w:val="28"/>
          <w:szCs w:val="28"/>
        </w:rPr>
        <w:t>。</w:t>
      </w:r>
    </w:p>
    <w:p w:rsidR="00BF0B9F" w:rsidRPr="00F720B1" w:rsidRDefault="008150E4" w:rsidP="00F720B1">
      <w:pPr>
        <w:spacing w:after="0" w:line="500" w:lineRule="exact"/>
        <w:ind w:firstLineChars="200" w:firstLine="560"/>
        <w:rPr>
          <w:rFonts w:ascii="仿宋" w:eastAsia="仿宋" w:hAnsi="仿宋" w:cs="宋体"/>
          <w:kern w:val="2"/>
          <w:sz w:val="28"/>
          <w:szCs w:val="28"/>
        </w:rPr>
      </w:pPr>
      <w:r w:rsidRPr="00F720B1">
        <w:rPr>
          <w:rFonts w:ascii="仿宋" w:eastAsia="仿宋" w:hAnsi="仿宋" w:cs="宋体" w:hint="eastAsia"/>
          <w:kern w:val="2"/>
          <w:sz w:val="28"/>
          <w:szCs w:val="28"/>
        </w:rPr>
        <w:t>2、比选</w:t>
      </w:r>
      <w:r w:rsidR="00B56E6F" w:rsidRPr="00F720B1">
        <w:rPr>
          <w:rFonts w:ascii="仿宋" w:eastAsia="仿宋" w:hAnsi="仿宋" w:cs="宋体" w:hint="eastAsia"/>
          <w:kern w:val="2"/>
          <w:sz w:val="28"/>
          <w:szCs w:val="28"/>
        </w:rPr>
        <w:t>范围</w:t>
      </w:r>
    </w:p>
    <w:p w:rsidR="00BF0B9F" w:rsidRPr="00F720B1" w:rsidRDefault="00B56E6F" w:rsidP="00F720B1">
      <w:pPr>
        <w:spacing w:after="0" w:line="500" w:lineRule="exact"/>
        <w:ind w:firstLineChars="200" w:firstLine="560"/>
        <w:rPr>
          <w:rFonts w:ascii="仿宋" w:eastAsia="仿宋" w:hAnsi="仿宋" w:cs="宋体"/>
          <w:kern w:val="2"/>
          <w:sz w:val="28"/>
          <w:szCs w:val="28"/>
        </w:rPr>
      </w:pPr>
      <w:r w:rsidRPr="00F720B1">
        <w:rPr>
          <w:rFonts w:ascii="仿宋" w:eastAsia="仿宋" w:hAnsi="仿宋" w:cs="宋体" w:hint="eastAsia"/>
          <w:kern w:val="2"/>
          <w:sz w:val="28"/>
          <w:szCs w:val="28"/>
        </w:rPr>
        <w:t>衡阳市备案的</w:t>
      </w:r>
      <w:r w:rsidR="00E546BF" w:rsidRPr="00F720B1">
        <w:rPr>
          <w:rFonts w:ascii="仿宋" w:eastAsia="仿宋" w:hAnsi="仿宋" w:cs="宋体" w:hint="eastAsia"/>
          <w:kern w:val="2"/>
          <w:sz w:val="28"/>
          <w:szCs w:val="28"/>
        </w:rPr>
        <w:t>具有工程项目</w:t>
      </w:r>
      <w:r w:rsidRPr="00F720B1">
        <w:rPr>
          <w:rFonts w:ascii="仿宋" w:eastAsia="仿宋" w:hAnsi="仿宋" w:cs="宋体" w:hint="eastAsia"/>
          <w:kern w:val="2"/>
          <w:sz w:val="28"/>
          <w:szCs w:val="28"/>
        </w:rPr>
        <w:t>招标代理</w:t>
      </w:r>
      <w:r w:rsidR="00E546BF" w:rsidRPr="00F720B1">
        <w:rPr>
          <w:rFonts w:ascii="仿宋" w:eastAsia="仿宋" w:hAnsi="仿宋" w:cs="宋体" w:hint="eastAsia"/>
          <w:kern w:val="2"/>
          <w:sz w:val="28"/>
          <w:szCs w:val="28"/>
        </w:rPr>
        <w:t>资质的</w:t>
      </w:r>
      <w:r w:rsidRPr="00F720B1">
        <w:rPr>
          <w:rFonts w:ascii="仿宋" w:eastAsia="仿宋" w:hAnsi="仿宋" w:cs="宋体" w:hint="eastAsia"/>
          <w:kern w:val="2"/>
          <w:sz w:val="28"/>
          <w:szCs w:val="28"/>
        </w:rPr>
        <w:t>机构</w:t>
      </w:r>
      <w:r w:rsidR="00E546BF" w:rsidRPr="00F720B1">
        <w:rPr>
          <w:rFonts w:ascii="仿宋" w:eastAsia="仿宋" w:hAnsi="仿宋" w:cs="宋体" w:hint="eastAsia"/>
          <w:kern w:val="2"/>
          <w:sz w:val="28"/>
          <w:szCs w:val="28"/>
        </w:rPr>
        <w:t>均可报名</w:t>
      </w:r>
      <w:r w:rsidR="008150E4" w:rsidRPr="00F720B1">
        <w:rPr>
          <w:rFonts w:ascii="仿宋" w:eastAsia="仿宋" w:hAnsi="仿宋" w:cs="宋体" w:hint="eastAsia"/>
          <w:kern w:val="2"/>
          <w:sz w:val="28"/>
          <w:szCs w:val="28"/>
        </w:rPr>
        <w:t>。</w:t>
      </w:r>
    </w:p>
    <w:p w:rsidR="0028523C" w:rsidRPr="00F720B1" w:rsidRDefault="0028523C" w:rsidP="00F720B1">
      <w:pPr>
        <w:spacing w:after="0" w:line="500" w:lineRule="exact"/>
        <w:ind w:firstLineChars="200" w:firstLine="560"/>
        <w:rPr>
          <w:rFonts w:ascii="仿宋" w:eastAsia="仿宋" w:hAnsi="仿宋" w:cs="宋体"/>
          <w:kern w:val="2"/>
          <w:sz w:val="28"/>
          <w:szCs w:val="28"/>
        </w:rPr>
      </w:pPr>
      <w:r w:rsidRPr="00F720B1">
        <w:rPr>
          <w:rFonts w:ascii="仿宋" w:eastAsia="仿宋" w:hAnsi="仿宋" w:cs="宋体" w:hint="eastAsia"/>
          <w:kern w:val="2"/>
          <w:sz w:val="28"/>
          <w:szCs w:val="28"/>
        </w:rPr>
        <w:t>3、比选方法</w:t>
      </w:r>
    </w:p>
    <w:p w:rsidR="0028523C" w:rsidRPr="00F720B1" w:rsidRDefault="0028523C" w:rsidP="00F720B1">
      <w:pPr>
        <w:spacing w:after="0" w:line="500" w:lineRule="exact"/>
        <w:ind w:firstLineChars="200" w:firstLine="560"/>
        <w:rPr>
          <w:rFonts w:ascii="仿宋" w:eastAsia="仿宋" w:hAnsi="仿宋" w:cs="宋体"/>
          <w:kern w:val="2"/>
          <w:sz w:val="28"/>
          <w:szCs w:val="28"/>
        </w:rPr>
      </w:pPr>
      <w:r w:rsidRPr="00F720B1">
        <w:rPr>
          <w:rFonts w:ascii="仿宋" w:eastAsia="仿宋" w:hAnsi="仿宋" w:cs="宋体" w:hint="eastAsia"/>
          <w:kern w:val="2"/>
          <w:sz w:val="28"/>
          <w:szCs w:val="28"/>
        </w:rPr>
        <w:t>综合评分法</w:t>
      </w:r>
    </w:p>
    <w:p w:rsidR="00E546BF" w:rsidRPr="00F720B1" w:rsidRDefault="00D368CD"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三</w:t>
      </w:r>
      <w:r w:rsidR="00E546BF" w:rsidRPr="00F720B1">
        <w:rPr>
          <w:rFonts w:ascii="仿宋" w:eastAsia="仿宋" w:hAnsi="仿宋" w:cs="宋体" w:hint="eastAsia"/>
          <w:kern w:val="2"/>
          <w:sz w:val="28"/>
          <w:szCs w:val="28"/>
        </w:rPr>
        <w:t>、获取</w:t>
      </w:r>
      <w:r w:rsidR="00A04933" w:rsidRPr="00F720B1">
        <w:rPr>
          <w:rFonts w:ascii="仿宋" w:eastAsia="仿宋" w:hAnsi="仿宋" w:cs="宋体" w:hint="eastAsia"/>
          <w:kern w:val="2"/>
          <w:sz w:val="28"/>
          <w:szCs w:val="28"/>
        </w:rPr>
        <w:t>比选</w:t>
      </w:r>
      <w:r w:rsidR="00E546BF" w:rsidRPr="00F720B1">
        <w:rPr>
          <w:rFonts w:ascii="仿宋" w:eastAsia="仿宋" w:hAnsi="仿宋" w:cs="宋体" w:hint="eastAsia"/>
          <w:kern w:val="2"/>
          <w:sz w:val="28"/>
          <w:szCs w:val="28"/>
        </w:rPr>
        <w:t>文书的时间、地点及方式</w:t>
      </w:r>
    </w:p>
    <w:p w:rsidR="00A04933" w:rsidRPr="00F720B1" w:rsidRDefault="00A04933"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有参加比选意愿者请于 202</w:t>
      </w:r>
      <w:r w:rsidR="00D368CD" w:rsidRPr="00F720B1">
        <w:rPr>
          <w:rFonts w:ascii="仿宋" w:eastAsia="仿宋" w:hAnsi="仿宋" w:cs="宋体" w:hint="eastAsia"/>
          <w:kern w:val="2"/>
          <w:sz w:val="28"/>
          <w:szCs w:val="28"/>
        </w:rPr>
        <w:t>3</w:t>
      </w:r>
      <w:r w:rsidRPr="00F720B1">
        <w:rPr>
          <w:rFonts w:ascii="仿宋" w:eastAsia="仿宋" w:hAnsi="仿宋" w:cs="宋体" w:hint="eastAsia"/>
          <w:kern w:val="2"/>
          <w:sz w:val="28"/>
          <w:szCs w:val="28"/>
        </w:rPr>
        <w:t xml:space="preserve"> 年 </w:t>
      </w:r>
      <w:r w:rsidR="00D368CD" w:rsidRPr="00F720B1">
        <w:rPr>
          <w:rFonts w:ascii="仿宋" w:eastAsia="仿宋" w:hAnsi="仿宋" w:cs="宋体" w:hint="eastAsia"/>
          <w:kern w:val="2"/>
          <w:sz w:val="28"/>
          <w:szCs w:val="28"/>
        </w:rPr>
        <w:t>3</w:t>
      </w:r>
      <w:r w:rsidRPr="00F720B1">
        <w:rPr>
          <w:rFonts w:ascii="仿宋" w:eastAsia="仿宋" w:hAnsi="仿宋" w:cs="宋体" w:hint="eastAsia"/>
          <w:kern w:val="2"/>
          <w:sz w:val="28"/>
          <w:szCs w:val="28"/>
        </w:rPr>
        <w:t xml:space="preserve">  月</w:t>
      </w:r>
      <w:r w:rsidR="00D368CD" w:rsidRPr="00F720B1">
        <w:rPr>
          <w:rFonts w:ascii="仿宋" w:eastAsia="仿宋" w:hAnsi="仿宋" w:cs="宋体" w:hint="eastAsia"/>
          <w:kern w:val="2"/>
          <w:sz w:val="28"/>
          <w:szCs w:val="28"/>
        </w:rPr>
        <w:t>27</w:t>
      </w:r>
      <w:r w:rsidRPr="00F720B1">
        <w:rPr>
          <w:rFonts w:ascii="仿宋" w:eastAsia="仿宋" w:hAnsi="仿宋" w:cs="宋体" w:hint="eastAsia"/>
          <w:kern w:val="2"/>
          <w:sz w:val="28"/>
          <w:szCs w:val="28"/>
        </w:rPr>
        <w:t xml:space="preserve"> 日起至202</w:t>
      </w:r>
      <w:r w:rsidR="00D368CD" w:rsidRPr="00F720B1">
        <w:rPr>
          <w:rFonts w:ascii="仿宋" w:eastAsia="仿宋" w:hAnsi="仿宋" w:cs="宋体" w:hint="eastAsia"/>
          <w:kern w:val="2"/>
          <w:sz w:val="28"/>
          <w:szCs w:val="28"/>
        </w:rPr>
        <w:t>3</w:t>
      </w:r>
      <w:r w:rsidRPr="00F720B1">
        <w:rPr>
          <w:rFonts w:ascii="仿宋" w:eastAsia="仿宋" w:hAnsi="仿宋" w:cs="宋体" w:hint="eastAsia"/>
          <w:kern w:val="2"/>
          <w:sz w:val="28"/>
          <w:szCs w:val="28"/>
        </w:rPr>
        <w:t xml:space="preserve">年 </w:t>
      </w:r>
      <w:r w:rsidR="00D368CD" w:rsidRPr="00F720B1">
        <w:rPr>
          <w:rFonts w:ascii="仿宋" w:eastAsia="仿宋" w:hAnsi="仿宋" w:cs="宋体" w:hint="eastAsia"/>
          <w:kern w:val="2"/>
          <w:sz w:val="28"/>
          <w:szCs w:val="28"/>
        </w:rPr>
        <w:t>3</w:t>
      </w:r>
      <w:r w:rsidRPr="00F720B1">
        <w:rPr>
          <w:rFonts w:ascii="仿宋" w:eastAsia="仿宋" w:hAnsi="仿宋" w:cs="宋体" w:hint="eastAsia"/>
          <w:kern w:val="2"/>
          <w:sz w:val="28"/>
          <w:szCs w:val="28"/>
        </w:rPr>
        <w:t>月</w:t>
      </w:r>
      <w:r w:rsidR="00D368CD" w:rsidRPr="00F720B1">
        <w:rPr>
          <w:rFonts w:ascii="仿宋" w:eastAsia="仿宋" w:hAnsi="仿宋" w:cs="宋体" w:hint="eastAsia"/>
          <w:kern w:val="2"/>
          <w:sz w:val="28"/>
          <w:szCs w:val="28"/>
        </w:rPr>
        <w:t>30</w:t>
      </w:r>
      <w:r w:rsidRPr="00F720B1">
        <w:rPr>
          <w:rFonts w:ascii="仿宋" w:eastAsia="仿宋" w:hAnsi="仿宋" w:cs="宋体" w:hint="eastAsia"/>
          <w:kern w:val="2"/>
          <w:sz w:val="28"/>
          <w:szCs w:val="28"/>
        </w:rPr>
        <w:t xml:space="preserve"> 日上午9:00-11:30，下午1</w:t>
      </w:r>
      <w:r w:rsidR="00D368CD" w:rsidRPr="00F720B1">
        <w:rPr>
          <w:rFonts w:ascii="仿宋" w:eastAsia="仿宋" w:hAnsi="仿宋" w:cs="宋体" w:hint="eastAsia"/>
          <w:kern w:val="2"/>
          <w:sz w:val="28"/>
          <w:szCs w:val="28"/>
        </w:rPr>
        <w:t>4</w:t>
      </w:r>
      <w:r w:rsidRPr="00F720B1">
        <w:rPr>
          <w:rFonts w:ascii="仿宋" w:eastAsia="仿宋" w:hAnsi="仿宋" w:cs="宋体" w:hint="eastAsia"/>
          <w:kern w:val="2"/>
          <w:sz w:val="28"/>
          <w:szCs w:val="28"/>
        </w:rPr>
        <w:t>:</w:t>
      </w:r>
      <w:r w:rsidR="00D368CD" w:rsidRPr="00F720B1">
        <w:rPr>
          <w:rFonts w:ascii="仿宋" w:eastAsia="仿宋" w:hAnsi="仿宋" w:cs="宋体" w:hint="eastAsia"/>
          <w:kern w:val="2"/>
          <w:sz w:val="28"/>
          <w:szCs w:val="28"/>
        </w:rPr>
        <w:t>3</w:t>
      </w:r>
      <w:r w:rsidRPr="00F720B1">
        <w:rPr>
          <w:rFonts w:ascii="仿宋" w:eastAsia="仿宋" w:hAnsi="仿宋" w:cs="宋体" w:hint="eastAsia"/>
          <w:kern w:val="2"/>
          <w:sz w:val="28"/>
          <w:szCs w:val="28"/>
        </w:rPr>
        <w:t>0-17:</w:t>
      </w:r>
      <w:r w:rsidR="00D368CD" w:rsidRPr="00F720B1">
        <w:rPr>
          <w:rFonts w:ascii="仿宋" w:eastAsia="仿宋" w:hAnsi="仿宋" w:cs="宋体" w:hint="eastAsia"/>
          <w:kern w:val="2"/>
          <w:sz w:val="28"/>
          <w:szCs w:val="28"/>
        </w:rPr>
        <w:t>0</w:t>
      </w:r>
      <w:r w:rsidRPr="00F720B1">
        <w:rPr>
          <w:rFonts w:ascii="仿宋" w:eastAsia="仿宋" w:hAnsi="仿宋" w:cs="宋体" w:hint="eastAsia"/>
          <w:kern w:val="2"/>
          <w:sz w:val="28"/>
          <w:szCs w:val="28"/>
        </w:rPr>
        <w:t>0（节假日不休息），由申请人的法定代表人或授权委托人持本人身份证并携带下列资料原件：</w:t>
      </w:r>
    </w:p>
    <w:p w:rsidR="00A04933" w:rsidRPr="00F720B1" w:rsidRDefault="00A04933"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lastRenderedPageBreak/>
        <w:t>（1）法人或者其他组织的营业执照等主体资格证明文件：供应商为法人的，应提交营业执照或法人登记证书的复印件；</w:t>
      </w:r>
    </w:p>
    <w:p w:rsidR="00A04933" w:rsidRPr="00F720B1" w:rsidRDefault="00A04933"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 xml:space="preserve"> (2)法人提交法定代表人资格证明书复印件或者法定代表人授权委托书原件并附法定代表人及被授权人身份证明复印件。</w:t>
      </w:r>
    </w:p>
    <w:p w:rsidR="00A04933" w:rsidRPr="00F720B1" w:rsidRDefault="00A04933"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（3）提供公告之日起通过“信用中国”网站（www.creditchina.gov.cn）查询的信用记录网上打印件，应包括网站网址、查询内容、查询时间；</w:t>
      </w:r>
    </w:p>
    <w:p w:rsidR="00A04933" w:rsidRPr="00F720B1" w:rsidRDefault="00A04933"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注：1、比选人的资格证明文件均应为有效文件并加盖比选人单位公章，并按其规定签署。</w:t>
      </w:r>
    </w:p>
    <w:p w:rsidR="00474A6E" w:rsidRPr="00F720B1" w:rsidRDefault="00A04933"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2、（2）留原件（不含身份证原件），（1）、（3）验原件、留复印件到</w:t>
      </w:r>
      <w:r w:rsidR="00474A6E" w:rsidRPr="00F720B1">
        <w:rPr>
          <w:rFonts w:ascii="仿宋" w:eastAsia="仿宋" w:hAnsi="仿宋" w:cs="宋体" w:hint="eastAsia"/>
          <w:kern w:val="2"/>
          <w:sz w:val="28"/>
          <w:szCs w:val="28"/>
        </w:rPr>
        <w:t>湖南高速铁路职业技术学院（衡阳市珠晖区一环东路9号）办公楼一楼105室，并领取比选</w:t>
      </w:r>
      <w:r w:rsidR="0028523C" w:rsidRPr="00F720B1">
        <w:rPr>
          <w:rFonts w:ascii="仿宋" w:eastAsia="仿宋" w:hAnsi="仿宋" w:cs="宋体" w:hint="eastAsia"/>
          <w:kern w:val="2"/>
          <w:sz w:val="28"/>
          <w:szCs w:val="28"/>
        </w:rPr>
        <w:t>文件</w:t>
      </w:r>
      <w:r w:rsidRPr="00F720B1">
        <w:rPr>
          <w:rFonts w:ascii="仿宋" w:eastAsia="仿宋" w:hAnsi="仿宋" w:cs="宋体" w:hint="eastAsia"/>
          <w:kern w:val="2"/>
          <w:sz w:val="28"/>
          <w:szCs w:val="28"/>
        </w:rPr>
        <w:t>。</w:t>
      </w:r>
    </w:p>
    <w:p w:rsidR="00A04933" w:rsidRPr="00F720B1" w:rsidRDefault="00D368CD"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四</w:t>
      </w:r>
      <w:r w:rsidR="00A04933" w:rsidRPr="00F720B1">
        <w:rPr>
          <w:rFonts w:ascii="仿宋" w:eastAsia="仿宋" w:hAnsi="仿宋" w:cs="宋体"/>
          <w:kern w:val="2"/>
          <w:sz w:val="28"/>
          <w:szCs w:val="28"/>
        </w:rPr>
        <w:t>、竞</w:t>
      </w:r>
      <w:r w:rsidR="00474A6E" w:rsidRPr="00F720B1">
        <w:rPr>
          <w:rFonts w:ascii="仿宋" w:eastAsia="仿宋" w:hAnsi="仿宋" w:cs="宋体" w:hint="eastAsia"/>
          <w:kern w:val="2"/>
          <w:sz w:val="28"/>
          <w:szCs w:val="28"/>
        </w:rPr>
        <w:t>选</w:t>
      </w:r>
      <w:r w:rsidR="00A04933" w:rsidRPr="00F720B1">
        <w:rPr>
          <w:rFonts w:ascii="仿宋" w:eastAsia="仿宋" w:hAnsi="仿宋" w:cs="宋体"/>
          <w:kern w:val="2"/>
          <w:sz w:val="28"/>
          <w:szCs w:val="28"/>
        </w:rPr>
        <w:t>文件提交的截止时间、开启时间及地点</w:t>
      </w:r>
    </w:p>
    <w:p w:rsidR="00A04933" w:rsidRPr="00F720B1" w:rsidRDefault="00A04933"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竞</w:t>
      </w:r>
      <w:r w:rsidR="00474A6E" w:rsidRPr="00F720B1">
        <w:rPr>
          <w:rFonts w:ascii="仿宋" w:eastAsia="仿宋" w:hAnsi="仿宋" w:cs="宋体" w:hint="eastAsia"/>
          <w:kern w:val="2"/>
          <w:sz w:val="28"/>
          <w:szCs w:val="28"/>
        </w:rPr>
        <w:t>选</w:t>
      </w:r>
      <w:r w:rsidRPr="00F720B1">
        <w:rPr>
          <w:rFonts w:ascii="仿宋" w:eastAsia="仿宋" w:hAnsi="仿宋" w:cs="宋体" w:hint="eastAsia"/>
          <w:kern w:val="2"/>
          <w:sz w:val="28"/>
          <w:szCs w:val="28"/>
        </w:rPr>
        <w:t>文件的提交截止时间：202</w:t>
      </w:r>
      <w:r w:rsidR="00D368CD" w:rsidRPr="00F720B1">
        <w:rPr>
          <w:rFonts w:ascii="仿宋" w:eastAsia="仿宋" w:hAnsi="仿宋" w:cs="宋体" w:hint="eastAsia"/>
          <w:kern w:val="2"/>
          <w:sz w:val="28"/>
          <w:szCs w:val="28"/>
        </w:rPr>
        <w:t>3</w:t>
      </w:r>
      <w:r w:rsidRPr="00F720B1">
        <w:rPr>
          <w:rFonts w:ascii="仿宋" w:eastAsia="仿宋" w:hAnsi="仿宋" w:cs="宋体" w:hint="eastAsia"/>
          <w:kern w:val="2"/>
          <w:sz w:val="28"/>
          <w:szCs w:val="28"/>
        </w:rPr>
        <w:t xml:space="preserve">年 </w:t>
      </w:r>
      <w:r w:rsidR="00D368CD" w:rsidRPr="00F720B1">
        <w:rPr>
          <w:rFonts w:ascii="仿宋" w:eastAsia="仿宋" w:hAnsi="仿宋" w:cs="宋体" w:hint="eastAsia"/>
          <w:kern w:val="2"/>
          <w:sz w:val="28"/>
          <w:szCs w:val="28"/>
        </w:rPr>
        <w:t>4</w:t>
      </w:r>
      <w:r w:rsidRPr="00F720B1">
        <w:rPr>
          <w:rFonts w:ascii="仿宋" w:eastAsia="仿宋" w:hAnsi="仿宋" w:cs="宋体" w:hint="eastAsia"/>
          <w:kern w:val="2"/>
          <w:sz w:val="28"/>
          <w:szCs w:val="28"/>
        </w:rPr>
        <w:t>月</w:t>
      </w:r>
      <w:r w:rsidR="00474A6E" w:rsidRPr="00F720B1">
        <w:rPr>
          <w:rFonts w:ascii="仿宋" w:eastAsia="仿宋" w:hAnsi="仿宋" w:cs="宋体" w:hint="eastAsia"/>
          <w:kern w:val="2"/>
          <w:sz w:val="28"/>
          <w:szCs w:val="28"/>
        </w:rPr>
        <w:t xml:space="preserve"> </w:t>
      </w:r>
      <w:r w:rsidR="00D368CD" w:rsidRPr="00F720B1">
        <w:rPr>
          <w:rFonts w:ascii="仿宋" w:eastAsia="仿宋" w:hAnsi="仿宋" w:cs="宋体" w:hint="eastAsia"/>
          <w:kern w:val="2"/>
          <w:sz w:val="28"/>
          <w:szCs w:val="28"/>
        </w:rPr>
        <w:t>3</w:t>
      </w:r>
      <w:r w:rsidR="00474A6E" w:rsidRPr="00F720B1">
        <w:rPr>
          <w:rFonts w:ascii="仿宋" w:eastAsia="仿宋" w:hAnsi="仿宋" w:cs="宋体" w:hint="eastAsia"/>
          <w:kern w:val="2"/>
          <w:sz w:val="28"/>
          <w:szCs w:val="28"/>
        </w:rPr>
        <w:t xml:space="preserve"> </w:t>
      </w:r>
      <w:r w:rsidRPr="00F720B1">
        <w:rPr>
          <w:rFonts w:ascii="仿宋" w:eastAsia="仿宋" w:hAnsi="仿宋" w:cs="宋体" w:hint="eastAsia"/>
          <w:kern w:val="2"/>
          <w:sz w:val="28"/>
          <w:szCs w:val="28"/>
        </w:rPr>
        <w:t xml:space="preserve">日 10 :00　时（北京时间）　　　　</w:t>
      </w:r>
    </w:p>
    <w:p w:rsidR="00A04933" w:rsidRPr="00F720B1" w:rsidRDefault="00A04933"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竞</w:t>
      </w:r>
      <w:r w:rsidR="00474A6E" w:rsidRPr="00F720B1">
        <w:rPr>
          <w:rFonts w:ascii="仿宋" w:eastAsia="仿宋" w:hAnsi="仿宋" w:cs="宋体" w:hint="eastAsia"/>
          <w:kern w:val="2"/>
          <w:sz w:val="28"/>
          <w:szCs w:val="28"/>
        </w:rPr>
        <w:t>选</w:t>
      </w:r>
      <w:r w:rsidRPr="00F720B1">
        <w:rPr>
          <w:rFonts w:ascii="仿宋" w:eastAsia="仿宋" w:hAnsi="仿宋" w:cs="宋体" w:hint="eastAsia"/>
          <w:kern w:val="2"/>
          <w:sz w:val="28"/>
          <w:szCs w:val="28"/>
        </w:rPr>
        <w:t xml:space="preserve">文件的开启时间：2022年 </w:t>
      </w:r>
      <w:r w:rsidR="00F720B1" w:rsidRPr="00F720B1">
        <w:rPr>
          <w:rFonts w:ascii="仿宋" w:eastAsia="仿宋" w:hAnsi="仿宋" w:cs="宋体" w:hint="eastAsia"/>
          <w:kern w:val="2"/>
          <w:sz w:val="28"/>
          <w:szCs w:val="28"/>
        </w:rPr>
        <w:t>4</w:t>
      </w:r>
      <w:r w:rsidRPr="00F720B1">
        <w:rPr>
          <w:rFonts w:ascii="仿宋" w:eastAsia="仿宋" w:hAnsi="仿宋" w:cs="宋体" w:hint="eastAsia"/>
          <w:kern w:val="2"/>
          <w:sz w:val="28"/>
          <w:szCs w:val="28"/>
        </w:rPr>
        <w:t xml:space="preserve"> 月</w:t>
      </w:r>
      <w:r w:rsidR="00F720B1" w:rsidRPr="00F720B1">
        <w:rPr>
          <w:rFonts w:ascii="仿宋" w:eastAsia="仿宋" w:hAnsi="仿宋" w:cs="宋体" w:hint="eastAsia"/>
          <w:kern w:val="2"/>
          <w:sz w:val="28"/>
          <w:szCs w:val="28"/>
        </w:rPr>
        <w:t>3</w:t>
      </w:r>
      <w:r w:rsidR="00474A6E" w:rsidRPr="00F720B1">
        <w:rPr>
          <w:rFonts w:ascii="仿宋" w:eastAsia="仿宋" w:hAnsi="仿宋" w:cs="宋体" w:hint="eastAsia"/>
          <w:kern w:val="2"/>
          <w:sz w:val="28"/>
          <w:szCs w:val="28"/>
        </w:rPr>
        <w:t xml:space="preserve"> </w:t>
      </w:r>
      <w:r w:rsidRPr="00F720B1">
        <w:rPr>
          <w:rFonts w:ascii="仿宋" w:eastAsia="仿宋" w:hAnsi="仿宋" w:cs="宋体" w:hint="eastAsia"/>
          <w:kern w:val="2"/>
          <w:sz w:val="28"/>
          <w:szCs w:val="28"/>
        </w:rPr>
        <w:t xml:space="preserve">日 10 :00时（北京时间）　　</w:t>
      </w:r>
    </w:p>
    <w:p w:rsidR="00A04933" w:rsidRPr="00F720B1" w:rsidRDefault="00A04933"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竞</w:t>
      </w:r>
      <w:r w:rsidR="00474A6E" w:rsidRPr="00F720B1">
        <w:rPr>
          <w:rFonts w:ascii="仿宋" w:eastAsia="仿宋" w:hAnsi="仿宋" w:cs="宋体" w:hint="eastAsia"/>
          <w:kern w:val="2"/>
          <w:sz w:val="28"/>
          <w:szCs w:val="28"/>
        </w:rPr>
        <w:t>选</w:t>
      </w:r>
      <w:r w:rsidRPr="00F720B1">
        <w:rPr>
          <w:rFonts w:ascii="仿宋" w:eastAsia="仿宋" w:hAnsi="仿宋" w:cs="宋体" w:hint="eastAsia"/>
          <w:kern w:val="2"/>
          <w:sz w:val="28"/>
          <w:szCs w:val="28"/>
        </w:rPr>
        <w:t>文件的开启地点：湖南高速铁路职业技术学院办公楼一楼会议室（衡阳市珠晖区一环东路9号），在截止时间后送达的</w:t>
      </w:r>
      <w:r w:rsidR="00474A6E" w:rsidRPr="00F720B1">
        <w:rPr>
          <w:rFonts w:ascii="仿宋" w:eastAsia="仿宋" w:hAnsi="仿宋" w:cs="宋体" w:hint="eastAsia"/>
          <w:kern w:val="2"/>
          <w:sz w:val="28"/>
          <w:szCs w:val="28"/>
        </w:rPr>
        <w:t>竞选</w:t>
      </w:r>
      <w:r w:rsidRPr="00F720B1">
        <w:rPr>
          <w:rFonts w:ascii="仿宋" w:eastAsia="仿宋" w:hAnsi="仿宋" w:cs="宋体" w:hint="eastAsia"/>
          <w:kern w:val="2"/>
          <w:sz w:val="28"/>
          <w:szCs w:val="28"/>
        </w:rPr>
        <w:t>文件为无效文件。</w:t>
      </w:r>
    </w:p>
    <w:p w:rsidR="00A04933" w:rsidRPr="00F720B1" w:rsidRDefault="00D368CD"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五</w:t>
      </w:r>
      <w:r w:rsidR="0028523C" w:rsidRPr="00F720B1">
        <w:rPr>
          <w:rFonts w:ascii="仿宋" w:eastAsia="仿宋" w:hAnsi="仿宋" w:cs="宋体" w:hint="eastAsia"/>
          <w:kern w:val="2"/>
          <w:sz w:val="28"/>
          <w:szCs w:val="28"/>
        </w:rPr>
        <w:t>、</w:t>
      </w:r>
      <w:r w:rsidR="00CE759C" w:rsidRPr="00F720B1">
        <w:rPr>
          <w:rFonts w:ascii="仿宋" w:eastAsia="仿宋" w:hAnsi="仿宋" w:cs="宋体" w:hint="eastAsia"/>
          <w:kern w:val="2"/>
          <w:sz w:val="28"/>
          <w:szCs w:val="28"/>
        </w:rPr>
        <w:t>比选</w:t>
      </w:r>
      <w:r w:rsidR="00A04933" w:rsidRPr="00F720B1">
        <w:rPr>
          <w:rFonts w:ascii="仿宋" w:eastAsia="仿宋" w:hAnsi="仿宋" w:cs="宋体" w:hint="eastAsia"/>
          <w:kern w:val="2"/>
          <w:sz w:val="28"/>
          <w:szCs w:val="28"/>
        </w:rPr>
        <w:t>项目联系人姓名和电话</w:t>
      </w:r>
    </w:p>
    <w:p w:rsidR="00A04933" w:rsidRPr="00F720B1" w:rsidRDefault="00A04933"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招 租 人：湖南高速铁路职业技术学院</w:t>
      </w:r>
    </w:p>
    <w:p w:rsidR="00A04933" w:rsidRPr="00F720B1" w:rsidRDefault="00A04933"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地 址：衡阳市珠晖区一环东路9号</w:t>
      </w:r>
    </w:p>
    <w:p w:rsidR="00A04933" w:rsidRPr="00F720B1" w:rsidRDefault="00A04933" w:rsidP="00F720B1">
      <w:pPr>
        <w:spacing w:after="0" w:line="500" w:lineRule="exact"/>
        <w:ind w:firstLineChars="150" w:firstLine="420"/>
        <w:rPr>
          <w:rFonts w:ascii="仿宋" w:eastAsia="仿宋" w:hAnsi="仿宋" w:cs="宋体"/>
          <w:kern w:val="2"/>
          <w:sz w:val="28"/>
          <w:szCs w:val="28"/>
        </w:rPr>
      </w:pPr>
      <w:r w:rsidRPr="00F720B1">
        <w:rPr>
          <w:rFonts w:ascii="仿宋" w:eastAsia="仿宋" w:hAnsi="仿宋" w:cs="宋体" w:hint="eastAsia"/>
          <w:kern w:val="2"/>
          <w:sz w:val="28"/>
          <w:szCs w:val="28"/>
        </w:rPr>
        <w:t>联系人：</w:t>
      </w:r>
      <w:r w:rsidR="00474A6E" w:rsidRPr="00F720B1">
        <w:rPr>
          <w:rFonts w:ascii="仿宋" w:eastAsia="仿宋" w:hAnsi="仿宋" w:cs="宋体" w:hint="eastAsia"/>
          <w:kern w:val="2"/>
          <w:sz w:val="28"/>
          <w:szCs w:val="28"/>
        </w:rPr>
        <w:t>陈</w:t>
      </w:r>
      <w:r w:rsidR="009559D7" w:rsidRPr="00F720B1">
        <w:rPr>
          <w:rFonts w:ascii="仿宋" w:eastAsia="仿宋" w:hAnsi="仿宋" w:cs="宋体" w:hint="eastAsia"/>
          <w:kern w:val="2"/>
          <w:sz w:val="28"/>
          <w:szCs w:val="28"/>
        </w:rPr>
        <w:t>老师</w:t>
      </w:r>
      <w:r w:rsidRPr="00F720B1">
        <w:rPr>
          <w:rFonts w:ascii="仿宋" w:eastAsia="仿宋" w:hAnsi="仿宋" w:cs="宋体" w:hint="eastAsia"/>
          <w:kern w:val="2"/>
          <w:sz w:val="28"/>
          <w:szCs w:val="28"/>
        </w:rPr>
        <w:t xml:space="preserve">    电话：  </w:t>
      </w:r>
      <w:r w:rsidR="00474A6E" w:rsidRPr="00F720B1">
        <w:rPr>
          <w:rFonts w:ascii="仿宋" w:eastAsia="仿宋" w:hAnsi="仿宋" w:cs="宋体" w:hint="eastAsia"/>
          <w:kern w:val="2"/>
          <w:sz w:val="28"/>
          <w:szCs w:val="28"/>
        </w:rPr>
        <w:t>13657477812</w:t>
      </w:r>
    </w:p>
    <w:p w:rsidR="00E546BF" w:rsidRDefault="00E546BF">
      <w:pPr>
        <w:spacing w:after="0" w:line="500" w:lineRule="exact"/>
        <w:ind w:firstLineChars="200" w:firstLine="640"/>
        <w:rPr>
          <w:rFonts w:ascii="仿宋" w:eastAsia="仿宋" w:hAnsi="仿宋" w:cs="宋体"/>
          <w:kern w:val="2"/>
          <w:sz w:val="32"/>
          <w:szCs w:val="32"/>
        </w:rPr>
      </w:pPr>
    </w:p>
    <w:p w:rsidR="00BF0B9F" w:rsidRDefault="008150E4" w:rsidP="002E6DFA">
      <w:pPr>
        <w:spacing w:after="0" w:line="360" w:lineRule="auto"/>
        <w:ind w:leftChars="200" w:left="5240" w:hangingChars="1600" w:hanging="4800"/>
        <w:rPr>
          <w:rFonts w:ascii="仿宋" w:eastAsia="仿宋" w:hAnsi="仿宋"/>
          <w:sz w:val="30"/>
          <w:szCs w:val="30"/>
        </w:rPr>
      </w:pPr>
      <w:r>
        <w:rPr>
          <w:rFonts w:ascii="仿宋" w:eastAsia="仿宋" w:hAnsi="仿宋" w:hint="eastAsia"/>
          <w:sz w:val="30"/>
          <w:szCs w:val="30"/>
        </w:rPr>
        <w:t xml:space="preserve">        </w:t>
      </w:r>
    </w:p>
    <w:p w:rsidR="00F16751" w:rsidRDefault="00F16751" w:rsidP="002E6DFA">
      <w:pPr>
        <w:spacing w:after="0" w:line="360" w:lineRule="auto"/>
        <w:ind w:leftChars="200" w:left="5240" w:hangingChars="1600" w:hanging="4800"/>
        <w:rPr>
          <w:rFonts w:ascii="仿宋" w:eastAsia="仿宋" w:hAnsi="仿宋"/>
          <w:sz w:val="30"/>
          <w:szCs w:val="30"/>
        </w:rPr>
      </w:pPr>
    </w:p>
    <w:p w:rsidR="00F16751" w:rsidRDefault="00F16751" w:rsidP="002E6DFA">
      <w:pPr>
        <w:spacing w:after="0" w:line="360" w:lineRule="auto"/>
        <w:ind w:leftChars="200" w:left="5240" w:hangingChars="1600" w:hanging="4800"/>
        <w:rPr>
          <w:rFonts w:ascii="仿宋" w:eastAsia="仿宋" w:hAnsi="仿宋"/>
          <w:sz w:val="30"/>
          <w:szCs w:val="30"/>
        </w:rPr>
      </w:pPr>
    </w:p>
    <w:p w:rsidR="00F16751" w:rsidRDefault="00F16751" w:rsidP="002E6DFA">
      <w:pPr>
        <w:spacing w:after="0" w:line="360" w:lineRule="auto"/>
        <w:ind w:leftChars="200" w:left="5240" w:hangingChars="1600" w:hanging="4800"/>
        <w:rPr>
          <w:rFonts w:ascii="仿宋" w:eastAsia="仿宋" w:hAnsi="仿宋"/>
          <w:sz w:val="30"/>
          <w:szCs w:val="30"/>
        </w:rPr>
      </w:pPr>
    </w:p>
    <w:p w:rsidR="00F16751" w:rsidRDefault="00F16751" w:rsidP="002E6DFA">
      <w:pPr>
        <w:spacing w:after="0" w:line="360" w:lineRule="auto"/>
        <w:ind w:leftChars="200" w:left="5240" w:hangingChars="1600" w:hanging="4800"/>
        <w:rPr>
          <w:rFonts w:ascii="仿宋" w:eastAsia="仿宋" w:hAnsi="仿宋"/>
          <w:sz w:val="30"/>
          <w:szCs w:val="30"/>
        </w:rPr>
      </w:pPr>
    </w:p>
    <w:p w:rsidR="00F16751" w:rsidRDefault="00F16751" w:rsidP="002E6DFA">
      <w:pPr>
        <w:spacing w:after="0" w:line="360" w:lineRule="auto"/>
        <w:ind w:leftChars="200" w:left="5240" w:hangingChars="1600" w:hanging="4800"/>
        <w:rPr>
          <w:rFonts w:ascii="仿宋" w:eastAsia="仿宋" w:hAnsi="仿宋"/>
          <w:sz w:val="30"/>
          <w:szCs w:val="30"/>
        </w:rPr>
      </w:pPr>
    </w:p>
    <w:sectPr w:rsidR="00F16751" w:rsidSect="00F720B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AB6" w:rsidRDefault="00F96AB6">
      <w:r>
        <w:separator/>
      </w:r>
    </w:p>
  </w:endnote>
  <w:endnote w:type="continuationSeparator" w:id="0">
    <w:p w:rsidR="00F96AB6" w:rsidRDefault="00F96A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AB6" w:rsidRDefault="00F96AB6">
      <w:pPr>
        <w:spacing w:after="0"/>
      </w:pPr>
      <w:r>
        <w:separator/>
      </w:r>
    </w:p>
  </w:footnote>
  <w:footnote w:type="continuationSeparator" w:id="0">
    <w:p w:rsidR="00F96AB6" w:rsidRDefault="00F96AB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00A73B"/>
    <w:multiLevelType w:val="singleLevel"/>
    <w:tmpl w:val="AD00A73B"/>
    <w:lvl w:ilvl="0">
      <w:start w:val="6"/>
      <w:numFmt w:val="chineseCounting"/>
      <w:suff w:val="nothing"/>
      <w:lvlText w:val="%1、"/>
      <w:lvlJc w:val="left"/>
      <w:rPr>
        <w:rFonts w:hint="eastAsia"/>
      </w:rPr>
    </w:lvl>
  </w:abstractNum>
  <w:abstractNum w:abstractNumId="1">
    <w:nsid w:val="F0B3CF6B"/>
    <w:multiLevelType w:val="singleLevel"/>
    <w:tmpl w:val="F0B3CF6B"/>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docVars>
    <w:docVar w:name="commondata" w:val="eyJoZGlkIjoiZjdjMDc0MGJkODcxNTM0YzcxMmM3ZGY4MGY4YzRkNTIifQ=="/>
  </w:docVars>
  <w:rsids>
    <w:rsidRoot w:val="00D31D50"/>
    <w:rsid w:val="000463E2"/>
    <w:rsid w:val="00051051"/>
    <w:rsid w:val="000619E5"/>
    <w:rsid w:val="001561EC"/>
    <w:rsid w:val="0016377D"/>
    <w:rsid w:val="001B63D9"/>
    <w:rsid w:val="00202A1E"/>
    <w:rsid w:val="00211F70"/>
    <w:rsid w:val="00231A48"/>
    <w:rsid w:val="0026028D"/>
    <w:rsid w:val="0028523C"/>
    <w:rsid w:val="002E32D1"/>
    <w:rsid w:val="002E6DFA"/>
    <w:rsid w:val="003150F8"/>
    <w:rsid w:val="00320B9C"/>
    <w:rsid w:val="0032227F"/>
    <w:rsid w:val="00323B43"/>
    <w:rsid w:val="00336C8C"/>
    <w:rsid w:val="00337820"/>
    <w:rsid w:val="003411E6"/>
    <w:rsid w:val="0034353A"/>
    <w:rsid w:val="00374D0C"/>
    <w:rsid w:val="00392948"/>
    <w:rsid w:val="0039659C"/>
    <w:rsid w:val="003A14CD"/>
    <w:rsid w:val="003A3E68"/>
    <w:rsid w:val="003D37D8"/>
    <w:rsid w:val="00426133"/>
    <w:rsid w:val="00426674"/>
    <w:rsid w:val="004358AB"/>
    <w:rsid w:val="004471B7"/>
    <w:rsid w:val="004575A6"/>
    <w:rsid w:val="004662C5"/>
    <w:rsid w:val="00474A6E"/>
    <w:rsid w:val="004A313E"/>
    <w:rsid w:val="004A3631"/>
    <w:rsid w:val="004D5BA5"/>
    <w:rsid w:val="004D7CFC"/>
    <w:rsid w:val="004E23A3"/>
    <w:rsid w:val="004E7BD7"/>
    <w:rsid w:val="004F1C71"/>
    <w:rsid w:val="005044AC"/>
    <w:rsid w:val="0053532A"/>
    <w:rsid w:val="005745DA"/>
    <w:rsid w:val="005916D9"/>
    <w:rsid w:val="00594C50"/>
    <w:rsid w:val="005D1DA4"/>
    <w:rsid w:val="005D50AC"/>
    <w:rsid w:val="005E322E"/>
    <w:rsid w:val="005E3FAA"/>
    <w:rsid w:val="005E42B6"/>
    <w:rsid w:val="00603C9F"/>
    <w:rsid w:val="00612A87"/>
    <w:rsid w:val="00613B67"/>
    <w:rsid w:val="006A3612"/>
    <w:rsid w:val="006A6B07"/>
    <w:rsid w:val="00723397"/>
    <w:rsid w:val="0076091A"/>
    <w:rsid w:val="00761B0F"/>
    <w:rsid w:val="0079111B"/>
    <w:rsid w:val="007A316C"/>
    <w:rsid w:val="007C1D3E"/>
    <w:rsid w:val="007D34DF"/>
    <w:rsid w:val="007D3F86"/>
    <w:rsid w:val="00807C19"/>
    <w:rsid w:val="008150E4"/>
    <w:rsid w:val="00857522"/>
    <w:rsid w:val="008615D6"/>
    <w:rsid w:val="00867708"/>
    <w:rsid w:val="00891AE6"/>
    <w:rsid w:val="008B7726"/>
    <w:rsid w:val="009024F8"/>
    <w:rsid w:val="00917997"/>
    <w:rsid w:val="0094532E"/>
    <w:rsid w:val="009559D7"/>
    <w:rsid w:val="00960006"/>
    <w:rsid w:val="00993152"/>
    <w:rsid w:val="009E50E8"/>
    <w:rsid w:val="009E535B"/>
    <w:rsid w:val="00A04933"/>
    <w:rsid w:val="00A15EA4"/>
    <w:rsid w:val="00A477D5"/>
    <w:rsid w:val="00A62A40"/>
    <w:rsid w:val="00A94A16"/>
    <w:rsid w:val="00AF26EA"/>
    <w:rsid w:val="00B06151"/>
    <w:rsid w:val="00B12828"/>
    <w:rsid w:val="00B401CB"/>
    <w:rsid w:val="00B56E6F"/>
    <w:rsid w:val="00B642B4"/>
    <w:rsid w:val="00B73145"/>
    <w:rsid w:val="00B9072D"/>
    <w:rsid w:val="00BE500F"/>
    <w:rsid w:val="00BF0B9F"/>
    <w:rsid w:val="00C03F9E"/>
    <w:rsid w:val="00C1476D"/>
    <w:rsid w:val="00C502F2"/>
    <w:rsid w:val="00C67FD3"/>
    <w:rsid w:val="00C911F4"/>
    <w:rsid w:val="00C9692F"/>
    <w:rsid w:val="00C96F35"/>
    <w:rsid w:val="00CC65FC"/>
    <w:rsid w:val="00CE759C"/>
    <w:rsid w:val="00D01BDA"/>
    <w:rsid w:val="00D02AA2"/>
    <w:rsid w:val="00D22422"/>
    <w:rsid w:val="00D31D50"/>
    <w:rsid w:val="00D368CD"/>
    <w:rsid w:val="00D55D80"/>
    <w:rsid w:val="00D736F8"/>
    <w:rsid w:val="00D73A7D"/>
    <w:rsid w:val="00D757C0"/>
    <w:rsid w:val="00D8551B"/>
    <w:rsid w:val="00D9769A"/>
    <w:rsid w:val="00DB5BEC"/>
    <w:rsid w:val="00DC2B86"/>
    <w:rsid w:val="00DC4D0C"/>
    <w:rsid w:val="00DF2C3B"/>
    <w:rsid w:val="00E35A23"/>
    <w:rsid w:val="00E524CB"/>
    <w:rsid w:val="00E546BF"/>
    <w:rsid w:val="00E60F40"/>
    <w:rsid w:val="00E80615"/>
    <w:rsid w:val="00EB68FC"/>
    <w:rsid w:val="00EC46A5"/>
    <w:rsid w:val="00EE23F0"/>
    <w:rsid w:val="00EE2C4D"/>
    <w:rsid w:val="00EE765F"/>
    <w:rsid w:val="00EF23A0"/>
    <w:rsid w:val="00F16751"/>
    <w:rsid w:val="00F174AC"/>
    <w:rsid w:val="00F4278E"/>
    <w:rsid w:val="00F720B1"/>
    <w:rsid w:val="00F8540A"/>
    <w:rsid w:val="00F96AB6"/>
    <w:rsid w:val="00FF39E4"/>
    <w:rsid w:val="00FF7DCD"/>
    <w:rsid w:val="1AEC2D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B9F"/>
    <w:pPr>
      <w:adjustRightInd w:val="0"/>
      <w:snapToGrid w:val="0"/>
      <w:spacing w:after="200"/>
    </w:pPr>
    <w:rPr>
      <w:rFonts w:ascii="Tahoma" w:hAnsi="Tahoma"/>
      <w:sz w:val="22"/>
      <w:szCs w:val="22"/>
    </w:rPr>
  </w:style>
  <w:style w:type="paragraph" w:styleId="1">
    <w:name w:val="heading 1"/>
    <w:basedOn w:val="a"/>
    <w:next w:val="a"/>
    <w:link w:val="1Char"/>
    <w:uiPriority w:val="9"/>
    <w:qFormat/>
    <w:rsid w:val="00BF0B9F"/>
    <w:pPr>
      <w:adjustRightInd/>
      <w:snapToGrid/>
      <w:spacing w:before="100" w:beforeAutospacing="1" w:after="100" w:afterAutospacing="1"/>
      <w:outlineLvl w:val="0"/>
    </w:pPr>
    <w:rPr>
      <w:rFonts w:ascii="宋体" w:eastAsia="宋体" w:hAnsi="宋体" w:cs="宋体"/>
      <w:b/>
      <w:bCs/>
      <w:kern w:val="36"/>
      <w:sz w:val="48"/>
      <w:szCs w:val="48"/>
    </w:rPr>
  </w:style>
  <w:style w:type="paragraph" w:styleId="3">
    <w:name w:val="heading 3"/>
    <w:basedOn w:val="a"/>
    <w:next w:val="a"/>
    <w:link w:val="3Char"/>
    <w:uiPriority w:val="9"/>
    <w:semiHidden/>
    <w:unhideWhenUsed/>
    <w:qFormat/>
    <w:rsid w:val="00A0493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link w:val="3Char0"/>
    <w:unhideWhenUsed/>
    <w:qFormat/>
    <w:rsid w:val="00BF0B9F"/>
    <w:pPr>
      <w:widowControl w:val="0"/>
      <w:adjustRightInd/>
      <w:snapToGrid/>
      <w:spacing w:after="120"/>
      <w:ind w:leftChars="200" w:left="420"/>
      <w:jc w:val="both"/>
    </w:pPr>
    <w:rPr>
      <w:rFonts w:asciiTheme="minorHAnsi" w:eastAsiaTheme="minorEastAsia" w:hAnsiTheme="minorHAnsi"/>
      <w:kern w:val="2"/>
      <w:sz w:val="16"/>
      <w:szCs w:val="16"/>
    </w:rPr>
  </w:style>
  <w:style w:type="paragraph" w:styleId="a3">
    <w:name w:val="Normal (Web)"/>
    <w:basedOn w:val="a"/>
    <w:qFormat/>
    <w:rsid w:val="00BF0B9F"/>
    <w:pPr>
      <w:spacing w:beforeAutospacing="1" w:after="0" w:afterAutospacing="1"/>
    </w:pPr>
    <w:rPr>
      <w:rFonts w:cs="Times New Roman"/>
      <w:sz w:val="24"/>
    </w:rPr>
  </w:style>
  <w:style w:type="table" w:styleId="a4">
    <w:name w:val="Table Grid"/>
    <w:basedOn w:val="a1"/>
    <w:uiPriority w:val="59"/>
    <w:rsid w:val="00BF0B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0">
    <w:name w:val="正文文本缩进 3 Char"/>
    <w:basedOn w:val="a0"/>
    <w:link w:val="30"/>
    <w:rsid w:val="00BF0B9F"/>
    <w:rPr>
      <w:rFonts w:eastAsiaTheme="minorEastAsia"/>
      <w:kern w:val="2"/>
      <w:sz w:val="16"/>
      <w:szCs w:val="16"/>
    </w:rPr>
  </w:style>
  <w:style w:type="character" w:customStyle="1" w:styleId="text-tag">
    <w:name w:val="text-tag"/>
    <w:basedOn w:val="a0"/>
    <w:rsid w:val="00BF0B9F"/>
  </w:style>
  <w:style w:type="character" w:customStyle="1" w:styleId="1Char">
    <w:name w:val="标题 1 Char"/>
    <w:basedOn w:val="a0"/>
    <w:link w:val="1"/>
    <w:uiPriority w:val="9"/>
    <w:rsid w:val="00BF0B9F"/>
    <w:rPr>
      <w:rFonts w:ascii="宋体" w:eastAsia="宋体" w:hAnsi="宋体" w:cs="宋体"/>
      <w:b/>
      <w:bCs/>
      <w:kern w:val="36"/>
      <w:sz w:val="48"/>
      <w:szCs w:val="48"/>
    </w:rPr>
  </w:style>
  <w:style w:type="character" w:customStyle="1" w:styleId="NormalCharacter">
    <w:name w:val="NormalCharacter"/>
    <w:rsid w:val="00BF0B9F"/>
  </w:style>
  <w:style w:type="paragraph" w:customStyle="1" w:styleId="a5">
    <w:name w:val="首行缩进"/>
    <w:basedOn w:val="a"/>
    <w:qFormat/>
    <w:rsid w:val="00BF0B9F"/>
    <w:pPr>
      <w:widowControl w:val="0"/>
      <w:adjustRightInd/>
      <w:snapToGrid/>
      <w:spacing w:after="0" w:line="420" w:lineRule="atLeast"/>
      <w:ind w:firstLine="720"/>
    </w:pPr>
    <w:rPr>
      <w:rFonts w:ascii="Times New Roman" w:eastAsia="宋体" w:hAnsi="Times New Roman" w:cs="Times New Roman"/>
      <w:kern w:val="2"/>
      <w:sz w:val="24"/>
      <w:szCs w:val="24"/>
    </w:rPr>
  </w:style>
  <w:style w:type="paragraph" w:styleId="a6">
    <w:name w:val="Body Text"/>
    <w:basedOn w:val="a"/>
    <w:link w:val="Char"/>
    <w:uiPriority w:val="99"/>
    <w:semiHidden/>
    <w:unhideWhenUsed/>
    <w:rsid w:val="00E546BF"/>
    <w:pPr>
      <w:spacing w:after="120"/>
    </w:pPr>
  </w:style>
  <w:style w:type="character" w:customStyle="1" w:styleId="Char">
    <w:name w:val="正文文本 Char"/>
    <w:basedOn w:val="a0"/>
    <w:link w:val="a6"/>
    <w:uiPriority w:val="99"/>
    <w:semiHidden/>
    <w:rsid w:val="00E546BF"/>
    <w:rPr>
      <w:rFonts w:ascii="Tahoma" w:hAnsi="Tahoma"/>
      <w:sz w:val="22"/>
      <w:szCs w:val="22"/>
    </w:rPr>
  </w:style>
  <w:style w:type="character" w:customStyle="1" w:styleId="3Char">
    <w:name w:val="标题 3 Char"/>
    <w:basedOn w:val="a0"/>
    <w:link w:val="3"/>
    <w:uiPriority w:val="9"/>
    <w:semiHidden/>
    <w:rsid w:val="00A04933"/>
    <w:rPr>
      <w:rFonts w:ascii="Tahoma" w:hAnsi="Tahoma"/>
      <w:b/>
      <w:bCs/>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185</Words>
  <Characters>1055</Characters>
  <Application>Microsoft Office Word</Application>
  <DocSecurity>0</DocSecurity>
  <Lines>8</Lines>
  <Paragraphs>2</Paragraphs>
  <ScaleCrop>false</ScaleCrop>
  <Company/>
  <LinksUpToDate>false</LinksUpToDate>
  <CharactersWithSpaces>1238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xbany</cp:lastModifiedBy>
  <cp:revision>13</cp:revision>
  <cp:lastPrinted>2022-12-15T02:44:00Z</cp:lastPrinted>
  <dcterms:created xsi:type="dcterms:W3CDTF">2022-12-05T02:59:00Z</dcterms:created>
  <dcterms:modified xsi:type="dcterms:W3CDTF">2023-03-24T07:08:00Z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4D0BF55DA2DC4B9986574073A0727255</vt:lpwstr>
  </property>
</Properties>
</file>