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717" w:rsidRDefault="00E96717" w:rsidP="00460275">
      <w:pPr>
        <w:widowControl/>
        <w:shd w:val="clear" w:color="auto" w:fill="FFFFFF"/>
        <w:spacing w:afterLines="50" w:line="640" w:lineRule="exact"/>
        <w:jc w:val="center"/>
        <w:rPr>
          <w:kern w:val="0"/>
          <w:sz w:val="52"/>
          <w:szCs w:val="52"/>
        </w:rPr>
      </w:pPr>
    </w:p>
    <w:p w:rsidR="00E96717" w:rsidRPr="00B57B13" w:rsidRDefault="00E96717" w:rsidP="00460275">
      <w:pPr>
        <w:widowControl/>
        <w:shd w:val="clear" w:color="auto" w:fill="FFFFFF"/>
        <w:spacing w:afterLines="50" w:line="640" w:lineRule="exact"/>
        <w:jc w:val="center"/>
        <w:rPr>
          <w:rFonts w:ascii="草檀斋毛泽东字体" w:eastAsia="草檀斋毛泽东字体"/>
          <w:kern w:val="0"/>
          <w:sz w:val="52"/>
          <w:szCs w:val="52"/>
        </w:rPr>
      </w:pPr>
      <w:r w:rsidRPr="00B57B13">
        <w:rPr>
          <w:rFonts w:ascii="草檀斋毛泽东字体" w:eastAsia="草檀斋毛泽东字体" w:hint="eastAsia"/>
          <w:kern w:val="0"/>
          <w:sz w:val="52"/>
          <w:szCs w:val="52"/>
        </w:rPr>
        <w:t>湖南高速铁路职业技术学院</w:t>
      </w:r>
    </w:p>
    <w:p w:rsidR="00E96717" w:rsidRDefault="00E96717" w:rsidP="00460275">
      <w:pPr>
        <w:widowControl/>
        <w:shd w:val="clear" w:color="auto" w:fill="FFFFFF"/>
        <w:spacing w:afterLines="50" w:line="640" w:lineRule="exact"/>
        <w:jc w:val="center"/>
        <w:rPr>
          <w:kern w:val="0"/>
          <w:sz w:val="52"/>
          <w:szCs w:val="52"/>
        </w:rPr>
      </w:pPr>
    </w:p>
    <w:p w:rsidR="00E96717" w:rsidRDefault="00E96717" w:rsidP="00460275">
      <w:pPr>
        <w:widowControl/>
        <w:shd w:val="clear" w:color="auto" w:fill="FFFFFF"/>
        <w:spacing w:afterLines="50" w:line="640" w:lineRule="exact"/>
        <w:jc w:val="center"/>
        <w:rPr>
          <w:kern w:val="0"/>
          <w:sz w:val="52"/>
          <w:szCs w:val="52"/>
        </w:rPr>
      </w:pPr>
    </w:p>
    <w:p w:rsidR="00E96717" w:rsidRDefault="00E96717" w:rsidP="00460275">
      <w:pPr>
        <w:widowControl/>
        <w:shd w:val="clear" w:color="auto" w:fill="FFFFFF"/>
        <w:spacing w:afterLines="50" w:line="640" w:lineRule="exact"/>
        <w:jc w:val="center"/>
        <w:rPr>
          <w:kern w:val="0"/>
          <w:sz w:val="52"/>
          <w:szCs w:val="52"/>
        </w:rPr>
      </w:pPr>
    </w:p>
    <w:p w:rsidR="00E96717" w:rsidRDefault="00E96717" w:rsidP="00460275">
      <w:pPr>
        <w:widowControl/>
        <w:shd w:val="clear" w:color="auto" w:fill="FFFFFF"/>
        <w:spacing w:afterLines="50" w:line="640" w:lineRule="exact"/>
        <w:jc w:val="center"/>
        <w:rPr>
          <w:kern w:val="0"/>
          <w:sz w:val="36"/>
        </w:rPr>
      </w:pPr>
      <w:r>
        <w:rPr>
          <w:rFonts w:hint="eastAsia"/>
          <w:kern w:val="0"/>
          <w:sz w:val="52"/>
          <w:szCs w:val="52"/>
          <w:u w:val="single"/>
        </w:rPr>
        <w:t xml:space="preserve"> </w:t>
      </w:r>
      <w:r>
        <w:rPr>
          <w:kern w:val="0"/>
          <w:sz w:val="52"/>
          <w:szCs w:val="52"/>
          <w:u w:val="single"/>
        </w:rPr>
        <w:t>铁道</w:t>
      </w:r>
      <w:r>
        <w:rPr>
          <w:rFonts w:hint="eastAsia"/>
          <w:kern w:val="0"/>
          <w:sz w:val="52"/>
          <w:szCs w:val="52"/>
          <w:u w:val="single"/>
        </w:rPr>
        <w:t>车辆</w:t>
      </w:r>
      <w:r>
        <w:rPr>
          <w:kern w:val="0"/>
          <w:sz w:val="52"/>
          <w:szCs w:val="52"/>
          <w:u w:val="single"/>
        </w:rPr>
        <w:t xml:space="preserve"> </w:t>
      </w:r>
      <w:r>
        <w:rPr>
          <w:kern w:val="0"/>
          <w:sz w:val="52"/>
          <w:szCs w:val="52"/>
        </w:rPr>
        <w:t>专业人才培养方案</w:t>
      </w:r>
    </w:p>
    <w:p w:rsidR="00E96717" w:rsidRDefault="00E96717" w:rsidP="00E96717">
      <w:pPr>
        <w:rPr>
          <w:kern w:val="0"/>
          <w:sz w:val="36"/>
        </w:rPr>
      </w:pPr>
    </w:p>
    <w:p w:rsidR="00E96717" w:rsidRDefault="00E96717" w:rsidP="00E96717">
      <w:pPr>
        <w:pStyle w:val="a7"/>
      </w:pPr>
    </w:p>
    <w:p w:rsidR="00E96717" w:rsidRDefault="00E96717" w:rsidP="00E96717">
      <w:pPr>
        <w:pStyle w:val="a7"/>
      </w:pPr>
    </w:p>
    <w:tbl>
      <w:tblPr>
        <w:tblW w:w="0" w:type="auto"/>
        <w:jc w:val="center"/>
        <w:tblLook w:val="04A0"/>
      </w:tblPr>
      <w:tblGrid>
        <w:gridCol w:w="2235"/>
        <w:gridCol w:w="3768"/>
      </w:tblGrid>
      <w:tr w:rsidR="00E96717" w:rsidTr="00E96717">
        <w:trPr>
          <w:trHeight w:val="659"/>
          <w:jc w:val="center"/>
        </w:trPr>
        <w:tc>
          <w:tcPr>
            <w:tcW w:w="2235" w:type="dxa"/>
            <w:vAlign w:val="center"/>
          </w:tcPr>
          <w:p w:rsidR="00E96717" w:rsidRPr="003427AA" w:rsidRDefault="00E96717" w:rsidP="00E96717">
            <w:pPr>
              <w:pStyle w:val="a7"/>
              <w:jc w:val="distribute"/>
              <w:rPr>
                <w:lang w:val="en-US" w:eastAsia="zh-CN"/>
              </w:rPr>
            </w:pPr>
            <w:r w:rsidRPr="00D927F2">
              <w:rPr>
                <w:sz w:val="30"/>
                <w:szCs w:val="30"/>
                <w:lang w:val="en-US" w:eastAsia="zh-CN"/>
              </w:rPr>
              <w:t>专业名称：</w:t>
            </w:r>
          </w:p>
        </w:tc>
        <w:tc>
          <w:tcPr>
            <w:tcW w:w="3768" w:type="dxa"/>
            <w:vAlign w:val="center"/>
          </w:tcPr>
          <w:p w:rsidR="00E96717" w:rsidRPr="0073451A" w:rsidRDefault="00E96717" w:rsidP="00E96717">
            <w:pPr>
              <w:autoSpaceDE w:val="0"/>
              <w:autoSpaceDN w:val="0"/>
              <w:adjustRightInd w:val="0"/>
              <w:spacing w:line="480" w:lineRule="auto"/>
              <w:rPr>
                <w:u w:val="single"/>
              </w:rPr>
            </w:pPr>
            <w:r w:rsidRPr="0073451A">
              <w:rPr>
                <w:rFonts w:hint="eastAsia"/>
                <w:sz w:val="30"/>
                <w:szCs w:val="30"/>
                <w:u w:val="single"/>
              </w:rPr>
              <w:t xml:space="preserve">       </w:t>
            </w:r>
            <w:r w:rsidRPr="0073451A">
              <w:rPr>
                <w:rFonts w:hint="eastAsia"/>
                <w:sz w:val="30"/>
                <w:szCs w:val="30"/>
                <w:u w:val="single"/>
              </w:rPr>
              <w:t>铁</w:t>
            </w:r>
            <w:r w:rsidRPr="0073451A">
              <w:rPr>
                <w:sz w:val="30"/>
                <w:szCs w:val="30"/>
                <w:u w:val="single"/>
              </w:rPr>
              <w:t>道</w:t>
            </w:r>
            <w:r w:rsidRPr="0073451A">
              <w:rPr>
                <w:rFonts w:hint="eastAsia"/>
                <w:sz w:val="30"/>
                <w:szCs w:val="30"/>
                <w:u w:val="single"/>
              </w:rPr>
              <w:t>车辆</w:t>
            </w:r>
            <w:r w:rsidRPr="0073451A">
              <w:rPr>
                <w:rFonts w:hint="eastAsia"/>
                <w:sz w:val="30"/>
                <w:szCs w:val="30"/>
                <w:u w:val="single"/>
              </w:rPr>
              <w:t xml:space="preserve">         </w:t>
            </w:r>
          </w:p>
        </w:tc>
      </w:tr>
      <w:tr w:rsidR="00E96717" w:rsidTr="00E96717">
        <w:trPr>
          <w:trHeight w:val="659"/>
          <w:jc w:val="center"/>
        </w:trPr>
        <w:tc>
          <w:tcPr>
            <w:tcW w:w="2235" w:type="dxa"/>
            <w:vAlign w:val="center"/>
          </w:tcPr>
          <w:p w:rsidR="00E96717" w:rsidRPr="003427AA" w:rsidRDefault="00E96717" w:rsidP="00E96717">
            <w:pPr>
              <w:pStyle w:val="a7"/>
              <w:jc w:val="distribute"/>
              <w:rPr>
                <w:sz w:val="30"/>
                <w:szCs w:val="30"/>
                <w:lang w:val="en-US" w:eastAsia="zh-CN"/>
              </w:rPr>
            </w:pPr>
            <w:r w:rsidRPr="00D927F2">
              <w:rPr>
                <w:sz w:val="30"/>
                <w:szCs w:val="30"/>
                <w:lang w:val="en-US" w:eastAsia="zh-CN"/>
              </w:rPr>
              <w:t>专业群名称：</w:t>
            </w:r>
          </w:p>
        </w:tc>
        <w:tc>
          <w:tcPr>
            <w:tcW w:w="3768" w:type="dxa"/>
            <w:vAlign w:val="center"/>
          </w:tcPr>
          <w:p w:rsidR="00E96717" w:rsidRPr="0073451A" w:rsidRDefault="00E96717" w:rsidP="00E96717">
            <w:pPr>
              <w:autoSpaceDE w:val="0"/>
              <w:autoSpaceDN w:val="0"/>
              <w:adjustRightInd w:val="0"/>
              <w:spacing w:line="480" w:lineRule="auto"/>
              <w:rPr>
                <w:sz w:val="30"/>
                <w:szCs w:val="30"/>
                <w:u w:val="single"/>
              </w:rPr>
            </w:pPr>
            <w:r w:rsidRPr="0073451A">
              <w:rPr>
                <w:rFonts w:hint="eastAsia"/>
                <w:sz w:val="30"/>
                <w:szCs w:val="30"/>
                <w:u w:val="single"/>
              </w:rPr>
              <w:t xml:space="preserve">     </w:t>
            </w:r>
            <w:r w:rsidRPr="0073451A">
              <w:rPr>
                <w:rFonts w:hint="eastAsia"/>
                <w:sz w:val="30"/>
                <w:szCs w:val="30"/>
                <w:u w:val="single"/>
              </w:rPr>
              <w:t>铁道机车车辆</w:t>
            </w:r>
            <w:r w:rsidRPr="0073451A">
              <w:rPr>
                <w:rFonts w:hint="eastAsia"/>
                <w:sz w:val="30"/>
                <w:szCs w:val="30"/>
                <w:u w:val="single"/>
              </w:rPr>
              <w:t xml:space="preserve">      </w:t>
            </w:r>
            <w:r w:rsidR="0073451A" w:rsidRPr="0073451A">
              <w:rPr>
                <w:rFonts w:hint="eastAsia"/>
                <w:sz w:val="30"/>
                <w:szCs w:val="30"/>
                <w:u w:val="single"/>
              </w:rPr>
              <w:t xml:space="preserve"> </w:t>
            </w:r>
          </w:p>
        </w:tc>
      </w:tr>
      <w:tr w:rsidR="00E96717" w:rsidTr="00E96717">
        <w:trPr>
          <w:trHeight w:val="659"/>
          <w:jc w:val="center"/>
        </w:trPr>
        <w:tc>
          <w:tcPr>
            <w:tcW w:w="2235" w:type="dxa"/>
            <w:vAlign w:val="center"/>
          </w:tcPr>
          <w:p w:rsidR="00E96717" w:rsidRPr="003427AA" w:rsidRDefault="00E96717" w:rsidP="00E96717">
            <w:pPr>
              <w:pStyle w:val="a7"/>
              <w:jc w:val="distribute"/>
              <w:rPr>
                <w:sz w:val="30"/>
                <w:szCs w:val="30"/>
                <w:lang w:val="en-US" w:eastAsia="zh-CN"/>
              </w:rPr>
            </w:pPr>
            <w:r w:rsidRPr="00D927F2">
              <w:rPr>
                <w:sz w:val="30"/>
                <w:szCs w:val="30"/>
                <w:lang w:val="en-US" w:eastAsia="zh-CN"/>
              </w:rPr>
              <w:t>专业代码：</w:t>
            </w:r>
          </w:p>
        </w:tc>
        <w:tc>
          <w:tcPr>
            <w:tcW w:w="3768" w:type="dxa"/>
            <w:vAlign w:val="center"/>
          </w:tcPr>
          <w:p w:rsidR="00E96717" w:rsidRPr="00AD3F27" w:rsidRDefault="00E96717" w:rsidP="00E96717">
            <w:pPr>
              <w:autoSpaceDE w:val="0"/>
              <w:autoSpaceDN w:val="0"/>
              <w:adjustRightInd w:val="0"/>
              <w:spacing w:line="480" w:lineRule="auto"/>
              <w:jc w:val="left"/>
              <w:rPr>
                <w:sz w:val="30"/>
                <w:szCs w:val="30"/>
                <w:u w:val="single"/>
              </w:rPr>
            </w:pPr>
            <w:r w:rsidRPr="00AD3F27">
              <w:rPr>
                <w:rFonts w:hint="eastAsia"/>
                <w:sz w:val="30"/>
                <w:szCs w:val="30"/>
                <w:u w:val="single"/>
              </w:rPr>
              <w:t xml:space="preserve">        6</w:t>
            </w:r>
            <w:r w:rsidRPr="00AD3F27">
              <w:rPr>
                <w:sz w:val="30"/>
                <w:szCs w:val="30"/>
                <w:u w:val="single"/>
              </w:rPr>
              <w:t>0010</w:t>
            </w:r>
            <w:r>
              <w:rPr>
                <w:rFonts w:hint="eastAsia"/>
                <w:sz w:val="30"/>
                <w:szCs w:val="30"/>
                <w:u w:val="single"/>
              </w:rPr>
              <w:t>2</w:t>
            </w:r>
            <w:r w:rsidRPr="00AD3F27">
              <w:rPr>
                <w:rFonts w:hint="eastAsia"/>
                <w:sz w:val="30"/>
                <w:szCs w:val="30"/>
                <w:u w:val="single"/>
              </w:rPr>
              <w:t xml:space="preserve">          </w:t>
            </w:r>
          </w:p>
        </w:tc>
      </w:tr>
      <w:tr w:rsidR="00E96717" w:rsidTr="00E96717">
        <w:trPr>
          <w:trHeight w:val="659"/>
          <w:jc w:val="center"/>
        </w:trPr>
        <w:tc>
          <w:tcPr>
            <w:tcW w:w="2235" w:type="dxa"/>
            <w:vAlign w:val="center"/>
          </w:tcPr>
          <w:p w:rsidR="00E96717" w:rsidRPr="003427AA" w:rsidRDefault="00E96717" w:rsidP="00E96717">
            <w:pPr>
              <w:pStyle w:val="a7"/>
              <w:jc w:val="distribute"/>
              <w:rPr>
                <w:sz w:val="30"/>
                <w:szCs w:val="30"/>
                <w:lang w:val="en-US" w:eastAsia="zh-CN"/>
              </w:rPr>
            </w:pPr>
            <w:r w:rsidRPr="00D927F2">
              <w:rPr>
                <w:sz w:val="30"/>
                <w:szCs w:val="30"/>
                <w:lang w:val="en-US" w:eastAsia="zh-CN"/>
              </w:rPr>
              <w:t>适用年级：</w:t>
            </w:r>
          </w:p>
        </w:tc>
        <w:tc>
          <w:tcPr>
            <w:tcW w:w="3768" w:type="dxa"/>
            <w:vAlign w:val="center"/>
          </w:tcPr>
          <w:p w:rsidR="00E96717" w:rsidRPr="00AD3F27" w:rsidRDefault="00E96717" w:rsidP="00E96717">
            <w:pPr>
              <w:autoSpaceDE w:val="0"/>
              <w:autoSpaceDN w:val="0"/>
              <w:adjustRightInd w:val="0"/>
              <w:spacing w:line="480" w:lineRule="auto"/>
              <w:jc w:val="left"/>
              <w:rPr>
                <w:sz w:val="30"/>
                <w:szCs w:val="30"/>
                <w:u w:val="single"/>
              </w:rPr>
            </w:pPr>
            <w:r w:rsidRPr="00AD3F27">
              <w:rPr>
                <w:rFonts w:hint="eastAsia"/>
                <w:sz w:val="30"/>
                <w:szCs w:val="30"/>
                <w:u w:val="single"/>
              </w:rPr>
              <w:t xml:space="preserve">        2</w:t>
            </w:r>
            <w:r w:rsidRPr="00AD3F27">
              <w:rPr>
                <w:sz w:val="30"/>
                <w:szCs w:val="30"/>
                <w:u w:val="single"/>
              </w:rPr>
              <w:t>020</w:t>
            </w:r>
            <w:r w:rsidRPr="00AD3F27">
              <w:rPr>
                <w:sz w:val="30"/>
                <w:szCs w:val="30"/>
                <w:u w:val="single"/>
              </w:rPr>
              <w:t>级</w:t>
            </w:r>
            <w:r w:rsidRPr="00AD3F27">
              <w:rPr>
                <w:rFonts w:hint="eastAsia"/>
                <w:sz w:val="30"/>
                <w:szCs w:val="30"/>
                <w:u w:val="single"/>
              </w:rPr>
              <w:t xml:space="preserve">          </w:t>
            </w:r>
          </w:p>
        </w:tc>
      </w:tr>
      <w:tr w:rsidR="00E96717" w:rsidTr="00E96717">
        <w:trPr>
          <w:trHeight w:val="659"/>
          <w:jc w:val="center"/>
        </w:trPr>
        <w:tc>
          <w:tcPr>
            <w:tcW w:w="2235" w:type="dxa"/>
            <w:vAlign w:val="center"/>
          </w:tcPr>
          <w:p w:rsidR="00E96717" w:rsidRPr="003427AA" w:rsidRDefault="00E96717" w:rsidP="00E96717">
            <w:pPr>
              <w:pStyle w:val="a7"/>
              <w:jc w:val="distribute"/>
              <w:rPr>
                <w:sz w:val="30"/>
                <w:szCs w:val="30"/>
                <w:lang w:val="en-US" w:eastAsia="zh-CN"/>
              </w:rPr>
            </w:pPr>
            <w:r w:rsidRPr="00D927F2">
              <w:rPr>
                <w:sz w:val="30"/>
                <w:szCs w:val="30"/>
                <w:lang w:val="en-US" w:eastAsia="zh-CN"/>
              </w:rPr>
              <w:t>二级学院：</w:t>
            </w:r>
          </w:p>
        </w:tc>
        <w:tc>
          <w:tcPr>
            <w:tcW w:w="3768" w:type="dxa"/>
            <w:vAlign w:val="center"/>
          </w:tcPr>
          <w:p w:rsidR="00E96717" w:rsidRPr="00AD3F27" w:rsidRDefault="00E96717" w:rsidP="00E96717">
            <w:pPr>
              <w:autoSpaceDE w:val="0"/>
              <w:autoSpaceDN w:val="0"/>
              <w:adjustRightInd w:val="0"/>
              <w:spacing w:line="480" w:lineRule="auto"/>
              <w:jc w:val="left"/>
              <w:rPr>
                <w:sz w:val="30"/>
                <w:szCs w:val="30"/>
                <w:u w:val="single"/>
              </w:rPr>
            </w:pPr>
            <w:r w:rsidRPr="00AD3F27">
              <w:rPr>
                <w:rFonts w:hint="eastAsia"/>
                <w:sz w:val="30"/>
                <w:szCs w:val="30"/>
                <w:u w:val="single"/>
              </w:rPr>
              <w:t xml:space="preserve">     </w:t>
            </w:r>
            <w:r w:rsidRPr="00AD3F27">
              <w:rPr>
                <w:sz w:val="30"/>
                <w:szCs w:val="30"/>
                <w:u w:val="single"/>
              </w:rPr>
              <w:t>铁道</w:t>
            </w:r>
            <w:r>
              <w:rPr>
                <w:rFonts w:hint="eastAsia"/>
                <w:sz w:val="30"/>
                <w:szCs w:val="30"/>
                <w:u w:val="single"/>
              </w:rPr>
              <w:t>机电</w:t>
            </w:r>
            <w:r w:rsidRPr="00AD3F27">
              <w:rPr>
                <w:sz w:val="30"/>
                <w:szCs w:val="30"/>
                <w:u w:val="single"/>
              </w:rPr>
              <w:t>学院</w:t>
            </w:r>
            <w:r w:rsidRPr="00AD3F27">
              <w:rPr>
                <w:rFonts w:hint="eastAsia"/>
                <w:sz w:val="30"/>
                <w:szCs w:val="30"/>
                <w:u w:val="single"/>
              </w:rPr>
              <w:t xml:space="preserve">       </w:t>
            </w:r>
          </w:p>
        </w:tc>
      </w:tr>
      <w:tr w:rsidR="00E96717" w:rsidTr="00E96717">
        <w:trPr>
          <w:trHeight w:val="659"/>
          <w:jc w:val="center"/>
        </w:trPr>
        <w:tc>
          <w:tcPr>
            <w:tcW w:w="2235" w:type="dxa"/>
            <w:vAlign w:val="center"/>
          </w:tcPr>
          <w:p w:rsidR="00E96717" w:rsidRPr="003427AA" w:rsidRDefault="00E96717" w:rsidP="00E96717">
            <w:pPr>
              <w:pStyle w:val="a7"/>
              <w:jc w:val="distribute"/>
              <w:rPr>
                <w:sz w:val="30"/>
                <w:szCs w:val="30"/>
                <w:lang w:val="en-US" w:eastAsia="zh-CN"/>
              </w:rPr>
            </w:pPr>
            <w:r w:rsidRPr="00D927F2">
              <w:rPr>
                <w:sz w:val="30"/>
                <w:szCs w:val="30"/>
                <w:lang w:val="en-US" w:eastAsia="zh-CN"/>
              </w:rPr>
              <w:t>专业负责人：</w:t>
            </w:r>
          </w:p>
        </w:tc>
        <w:tc>
          <w:tcPr>
            <w:tcW w:w="3768" w:type="dxa"/>
            <w:vAlign w:val="center"/>
          </w:tcPr>
          <w:p w:rsidR="00E96717" w:rsidRPr="00AD3F27" w:rsidRDefault="00E96717" w:rsidP="00E96717">
            <w:pPr>
              <w:autoSpaceDE w:val="0"/>
              <w:autoSpaceDN w:val="0"/>
              <w:adjustRightInd w:val="0"/>
              <w:spacing w:line="480" w:lineRule="auto"/>
              <w:jc w:val="left"/>
              <w:rPr>
                <w:sz w:val="30"/>
                <w:szCs w:val="30"/>
                <w:u w:val="single"/>
              </w:rPr>
            </w:pPr>
            <w:r w:rsidRPr="00AD3F27">
              <w:rPr>
                <w:rFonts w:hint="eastAsia"/>
                <w:sz w:val="30"/>
                <w:szCs w:val="30"/>
                <w:u w:val="single"/>
              </w:rPr>
              <w:t xml:space="preserve">        </w:t>
            </w:r>
            <w:r>
              <w:rPr>
                <w:rFonts w:hint="eastAsia"/>
                <w:sz w:val="30"/>
                <w:szCs w:val="30"/>
                <w:u w:val="single"/>
              </w:rPr>
              <w:t>李</w:t>
            </w:r>
            <w:r>
              <w:rPr>
                <w:rFonts w:hint="eastAsia"/>
                <w:sz w:val="30"/>
                <w:szCs w:val="30"/>
                <w:u w:val="single"/>
              </w:rPr>
              <w:t xml:space="preserve">  </w:t>
            </w:r>
            <w:r>
              <w:rPr>
                <w:rFonts w:hint="eastAsia"/>
                <w:sz w:val="30"/>
                <w:szCs w:val="30"/>
                <w:u w:val="single"/>
              </w:rPr>
              <w:t>健</w:t>
            </w:r>
            <w:r w:rsidRPr="00AD3F27">
              <w:rPr>
                <w:rFonts w:hint="eastAsia"/>
                <w:sz w:val="30"/>
                <w:szCs w:val="30"/>
                <w:u w:val="single"/>
              </w:rPr>
              <w:t xml:space="preserve">          </w:t>
            </w:r>
          </w:p>
        </w:tc>
      </w:tr>
      <w:tr w:rsidR="00E96717" w:rsidTr="00E96717">
        <w:trPr>
          <w:trHeight w:val="659"/>
          <w:jc w:val="center"/>
        </w:trPr>
        <w:tc>
          <w:tcPr>
            <w:tcW w:w="2235" w:type="dxa"/>
            <w:vAlign w:val="center"/>
          </w:tcPr>
          <w:p w:rsidR="00E96717" w:rsidRPr="003427AA" w:rsidRDefault="00E96717" w:rsidP="00E96717">
            <w:pPr>
              <w:pStyle w:val="a7"/>
              <w:jc w:val="distribute"/>
              <w:rPr>
                <w:sz w:val="30"/>
                <w:szCs w:val="30"/>
                <w:lang w:val="en-US" w:eastAsia="zh-CN"/>
              </w:rPr>
            </w:pPr>
            <w:r w:rsidRPr="00D927F2">
              <w:rPr>
                <w:sz w:val="30"/>
                <w:szCs w:val="30"/>
                <w:lang w:val="en-US" w:eastAsia="zh-CN"/>
              </w:rPr>
              <w:t>学院负责人：</w:t>
            </w:r>
          </w:p>
        </w:tc>
        <w:tc>
          <w:tcPr>
            <w:tcW w:w="3768" w:type="dxa"/>
            <w:vAlign w:val="center"/>
          </w:tcPr>
          <w:p w:rsidR="00E96717" w:rsidRPr="00AD3F27" w:rsidRDefault="00E96717" w:rsidP="00E96717">
            <w:pPr>
              <w:autoSpaceDE w:val="0"/>
              <w:autoSpaceDN w:val="0"/>
              <w:adjustRightInd w:val="0"/>
              <w:spacing w:line="480" w:lineRule="auto"/>
              <w:jc w:val="left"/>
              <w:rPr>
                <w:sz w:val="30"/>
                <w:szCs w:val="30"/>
                <w:u w:val="single"/>
              </w:rPr>
            </w:pPr>
            <w:r w:rsidRPr="00AD3F27">
              <w:rPr>
                <w:rFonts w:hint="eastAsia"/>
                <w:sz w:val="30"/>
                <w:szCs w:val="30"/>
                <w:u w:val="single"/>
              </w:rPr>
              <w:t xml:space="preserve">        </w:t>
            </w:r>
            <w:r>
              <w:rPr>
                <w:rFonts w:hint="eastAsia"/>
                <w:sz w:val="30"/>
                <w:szCs w:val="30"/>
                <w:u w:val="single"/>
              </w:rPr>
              <w:t>邓经纬</w:t>
            </w:r>
            <w:r w:rsidRPr="00AD3F27">
              <w:rPr>
                <w:rFonts w:hint="eastAsia"/>
                <w:sz w:val="30"/>
                <w:szCs w:val="30"/>
                <w:u w:val="single"/>
              </w:rPr>
              <w:t xml:space="preserve">          </w:t>
            </w:r>
          </w:p>
        </w:tc>
      </w:tr>
      <w:tr w:rsidR="00E96717" w:rsidTr="00E96717">
        <w:trPr>
          <w:trHeight w:val="659"/>
          <w:jc w:val="center"/>
        </w:trPr>
        <w:tc>
          <w:tcPr>
            <w:tcW w:w="2235" w:type="dxa"/>
            <w:vAlign w:val="center"/>
          </w:tcPr>
          <w:p w:rsidR="00E96717" w:rsidRPr="003427AA" w:rsidRDefault="00E96717" w:rsidP="00E96717">
            <w:pPr>
              <w:pStyle w:val="a7"/>
              <w:jc w:val="distribute"/>
              <w:rPr>
                <w:sz w:val="30"/>
                <w:szCs w:val="30"/>
                <w:lang w:val="en-US" w:eastAsia="zh-CN"/>
              </w:rPr>
            </w:pPr>
            <w:r w:rsidRPr="00D927F2">
              <w:rPr>
                <w:sz w:val="30"/>
                <w:szCs w:val="30"/>
                <w:lang w:val="en-US" w:eastAsia="zh-CN"/>
              </w:rPr>
              <w:t>制</w:t>
            </w:r>
            <w:r w:rsidRPr="00D927F2">
              <w:rPr>
                <w:sz w:val="30"/>
                <w:szCs w:val="30"/>
                <w:lang w:val="en-US" w:eastAsia="zh-CN"/>
              </w:rPr>
              <w:t>(</w:t>
            </w:r>
            <w:r w:rsidRPr="00D927F2">
              <w:rPr>
                <w:sz w:val="30"/>
                <w:szCs w:val="30"/>
                <w:lang w:val="en-US" w:eastAsia="zh-CN"/>
              </w:rPr>
              <w:t>修</w:t>
            </w:r>
            <w:r w:rsidRPr="00D927F2">
              <w:rPr>
                <w:sz w:val="30"/>
                <w:szCs w:val="30"/>
                <w:lang w:val="en-US" w:eastAsia="zh-CN"/>
              </w:rPr>
              <w:t>)</w:t>
            </w:r>
            <w:r w:rsidRPr="00D927F2">
              <w:rPr>
                <w:sz w:val="30"/>
                <w:szCs w:val="30"/>
                <w:lang w:val="en-US" w:eastAsia="zh-CN"/>
              </w:rPr>
              <w:t>订时间：</w:t>
            </w:r>
          </w:p>
        </w:tc>
        <w:tc>
          <w:tcPr>
            <w:tcW w:w="3768" w:type="dxa"/>
            <w:vAlign w:val="center"/>
          </w:tcPr>
          <w:p w:rsidR="00E96717" w:rsidRPr="00AD3F27" w:rsidRDefault="00E96717" w:rsidP="00E96717">
            <w:pPr>
              <w:spacing w:line="480" w:lineRule="auto"/>
              <w:jc w:val="left"/>
              <w:rPr>
                <w:sz w:val="30"/>
                <w:szCs w:val="30"/>
                <w:u w:val="single"/>
              </w:rPr>
            </w:pPr>
            <w:r w:rsidRPr="00AD3F27">
              <w:rPr>
                <w:rFonts w:hint="eastAsia"/>
                <w:sz w:val="30"/>
                <w:szCs w:val="30"/>
                <w:u w:val="single"/>
              </w:rPr>
              <w:t xml:space="preserve">        </w:t>
            </w:r>
            <w:r w:rsidRPr="00AD3F27">
              <w:rPr>
                <w:sz w:val="30"/>
                <w:szCs w:val="30"/>
                <w:u w:val="single"/>
              </w:rPr>
              <w:t>2020.07</w:t>
            </w:r>
            <w:r w:rsidRPr="00AD3F27">
              <w:rPr>
                <w:rFonts w:hint="eastAsia"/>
                <w:sz w:val="30"/>
                <w:szCs w:val="30"/>
                <w:u w:val="single"/>
              </w:rPr>
              <w:t xml:space="preserve">          </w:t>
            </w:r>
          </w:p>
        </w:tc>
      </w:tr>
    </w:tbl>
    <w:p w:rsidR="00E96717" w:rsidRDefault="00E96717" w:rsidP="00173ACF">
      <w:pPr>
        <w:adjustRightInd w:val="0"/>
        <w:snapToGrid w:val="0"/>
        <w:spacing w:line="360" w:lineRule="auto"/>
        <w:jc w:val="center"/>
        <w:rPr>
          <w:rFonts w:ascii="仿宋" w:eastAsia="仿宋" w:hAnsi="仿宋"/>
          <w:b/>
          <w:bCs/>
          <w:sz w:val="36"/>
          <w:szCs w:val="36"/>
        </w:rPr>
      </w:pPr>
    </w:p>
    <w:p w:rsidR="00E96717" w:rsidRDefault="00E96717" w:rsidP="00173ACF">
      <w:pPr>
        <w:adjustRightInd w:val="0"/>
        <w:snapToGrid w:val="0"/>
        <w:spacing w:line="360" w:lineRule="auto"/>
        <w:jc w:val="center"/>
        <w:rPr>
          <w:rFonts w:ascii="仿宋" w:eastAsia="仿宋" w:hAnsi="仿宋"/>
          <w:b/>
          <w:bCs/>
          <w:sz w:val="36"/>
          <w:szCs w:val="36"/>
        </w:rPr>
      </w:pPr>
    </w:p>
    <w:p w:rsidR="008949D0" w:rsidRDefault="008949D0" w:rsidP="00173ACF">
      <w:pPr>
        <w:adjustRightInd w:val="0"/>
        <w:snapToGrid w:val="0"/>
        <w:spacing w:line="360" w:lineRule="auto"/>
        <w:jc w:val="center"/>
        <w:rPr>
          <w:rFonts w:ascii="仿宋" w:eastAsia="仿宋" w:hAnsi="仿宋"/>
          <w:b/>
          <w:bCs/>
          <w:sz w:val="36"/>
          <w:szCs w:val="36"/>
        </w:rPr>
        <w:sectPr w:rsidR="008949D0" w:rsidSect="00E96717">
          <w:footerReference w:type="default" r:id="rId8"/>
          <w:pgSz w:w="11906" w:h="16838"/>
          <w:pgMar w:top="1134" w:right="1418" w:bottom="1418" w:left="1418" w:header="851" w:footer="992" w:gutter="0"/>
          <w:cols w:space="720"/>
          <w:docGrid w:linePitch="312"/>
        </w:sectPr>
      </w:pPr>
    </w:p>
    <w:p w:rsidR="0051447B" w:rsidRPr="00C66627" w:rsidRDefault="0051447B" w:rsidP="0051447B">
      <w:pPr>
        <w:pStyle w:val="TOC"/>
        <w:jc w:val="center"/>
        <w:rPr>
          <w:color w:val="auto"/>
        </w:rPr>
      </w:pPr>
      <w:r w:rsidRPr="00C66627">
        <w:rPr>
          <w:color w:val="auto"/>
          <w:lang w:val="zh-CN"/>
        </w:rPr>
        <w:lastRenderedPageBreak/>
        <w:t>目</w:t>
      </w:r>
      <w:r w:rsidRPr="00C66627">
        <w:rPr>
          <w:rFonts w:hint="eastAsia"/>
          <w:color w:val="auto"/>
          <w:lang w:val="zh-CN"/>
        </w:rPr>
        <w:t xml:space="preserve"> </w:t>
      </w:r>
      <w:r w:rsidRPr="00C66627">
        <w:rPr>
          <w:color w:val="auto"/>
          <w:lang w:val="zh-CN"/>
        </w:rPr>
        <w:t>录</w:t>
      </w:r>
    </w:p>
    <w:p w:rsidR="0096496E" w:rsidRDefault="00A229C3">
      <w:pPr>
        <w:pStyle w:val="10"/>
        <w:tabs>
          <w:tab w:val="right" w:leader="dot" w:pos="9060"/>
        </w:tabs>
        <w:rPr>
          <w:rFonts w:asciiTheme="minorHAnsi" w:eastAsiaTheme="minorEastAsia" w:hAnsiTheme="minorHAnsi" w:cstheme="minorBidi"/>
          <w:noProof/>
        </w:rPr>
      </w:pPr>
      <w:r>
        <w:fldChar w:fldCharType="begin"/>
      </w:r>
      <w:r w:rsidR="0051447B">
        <w:instrText xml:space="preserve"> TOC \o "1-3" \h \z \u </w:instrText>
      </w:r>
      <w:r>
        <w:fldChar w:fldCharType="separate"/>
      </w:r>
      <w:hyperlink w:anchor="_Toc47368141" w:history="1">
        <w:r w:rsidR="0096496E" w:rsidRPr="00EA1709">
          <w:rPr>
            <w:rStyle w:val="ae"/>
            <w:rFonts w:ascii="仿宋" w:eastAsia="仿宋" w:hAnsi="仿宋" w:hint="eastAsia"/>
            <w:noProof/>
          </w:rPr>
          <w:t>一、专业名称及代码</w:t>
        </w:r>
        <w:r w:rsidR="0096496E">
          <w:rPr>
            <w:noProof/>
            <w:webHidden/>
          </w:rPr>
          <w:tab/>
        </w:r>
        <w:r>
          <w:rPr>
            <w:noProof/>
            <w:webHidden/>
          </w:rPr>
          <w:fldChar w:fldCharType="begin"/>
        </w:r>
        <w:r w:rsidR="0096496E">
          <w:rPr>
            <w:noProof/>
            <w:webHidden/>
          </w:rPr>
          <w:instrText xml:space="preserve"> PAGEREF _Toc47368141 \h </w:instrText>
        </w:r>
        <w:r>
          <w:rPr>
            <w:noProof/>
            <w:webHidden/>
          </w:rPr>
        </w:r>
        <w:r>
          <w:rPr>
            <w:noProof/>
            <w:webHidden/>
          </w:rPr>
          <w:fldChar w:fldCharType="separate"/>
        </w:r>
        <w:r w:rsidR="0096496E">
          <w:rPr>
            <w:noProof/>
            <w:webHidden/>
          </w:rPr>
          <w:t>1</w:t>
        </w:r>
        <w:r>
          <w:rPr>
            <w:noProof/>
            <w:webHidden/>
          </w:rPr>
          <w:fldChar w:fldCharType="end"/>
        </w:r>
      </w:hyperlink>
    </w:p>
    <w:p w:rsidR="0096496E" w:rsidRDefault="00A229C3">
      <w:pPr>
        <w:pStyle w:val="10"/>
        <w:tabs>
          <w:tab w:val="right" w:leader="dot" w:pos="9060"/>
        </w:tabs>
        <w:rPr>
          <w:rFonts w:asciiTheme="minorHAnsi" w:eastAsiaTheme="minorEastAsia" w:hAnsiTheme="minorHAnsi" w:cstheme="minorBidi"/>
          <w:noProof/>
        </w:rPr>
      </w:pPr>
      <w:hyperlink w:anchor="_Toc47368142" w:history="1">
        <w:r w:rsidR="0096496E" w:rsidRPr="00EA1709">
          <w:rPr>
            <w:rStyle w:val="ae"/>
            <w:rFonts w:ascii="仿宋" w:eastAsia="仿宋" w:hAnsi="仿宋" w:hint="eastAsia"/>
            <w:noProof/>
          </w:rPr>
          <w:t>二、入学要求及修业年限</w:t>
        </w:r>
        <w:r w:rsidR="0096496E">
          <w:rPr>
            <w:noProof/>
            <w:webHidden/>
          </w:rPr>
          <w:tab/>
        </w:r>
        <w:r>
          <w:rPr>
            <w:noProof/>
            <w:webHidden/>
          </w:rPr>
          <w:fldChar w:fldCharType="begin"/>
        </w:r>
        <w:r w:rsidR="0096496E">
          <w:rPr>
            <w:noProof/>
            <w:webHidden/>
          </w:rPr>
          <w:instrText xml:space="preserve"> PAGEREF _Toc47368142 \h </w:instrText>
        </w:r>
        <w:r>
          <w:rPr>
            <w:noProof/>
            <w:webHidden/>
          </w:rPr>
        </w:r>
        <w:r>
          <w:rPr>
            <w:noProof/>
            <w:webHidden/>
          </w:rPr>
          <w:fldChar w:fldCharType="separate"/>
        </w:r>
        <w:r w:rsidR="0096496E">
          <w:rPr>
            <w:noProof/>
            <w:webHidden/>
          </w:rPr>
          <w:t>1</w:t>
        </w:r>
        <w:r>
          <w:rPr>
            <w:noProof/>
            <w:webHidden/>
          </w:rPr>
          <w:fldChar w:fldCharType="end"/>
        </w:r>
      </w:hyperlink>
    </w:p>
    <w:p w:rsidR="0096496E" w:rsidRDefault="00A229C3">
      <w:pPr>
        <w:pStyle w:val="10"/>
        <w:tabs>
          <w:tab w:val="right" w:leader="dot" w:pos="9060"/>
        </w:tabs>
        <w:rPr>
          <w:rFonts w:asciiTheme="minorHAnsi" w:eastAsiaTheme="minorEastAsia" w:hAnsiTheme="minorHAnsi" w:cstheme="minorBidi"/>
          <w:noProof/>
        </w:rPr>
      </w:pPr>
      <w:hyperlink w:anchor="_Toc47368143" w:history="1">
        <w:r w:rsidR="0096496E" w:rsidRPr="00EA1709">
          <w:rPr>
            <w:rStyle w:val="ae"/>
            <w:rFonts w:ascii="仿宋" w:eastAsia="仿宋" w:hAnsi="仿宋" w:hint="eastAsia"/>
            <w:noProof/>
          </w:rPr>
          <w:t>三、职业面向</w:t>
        </w:r>
        <w:r w:rsidR="0096496E">
          <w:rPr>
            <w:noProof/>
            <w:webHidden/>
          </w:rPr>
          <w:tab/>
        </w:r>
        <w:r>
          <w:rPr>
            <w:noProof/>
            <w:webHidden/>
          </w:rPr>
          <w:fldChar w:fldCharType="begin"/>
        </w:r>
        <w:r w:rsidR="0096496E">
          <w:rPr>
            <w:noProof/>
            <w:webHidden/>
          </w:rPr>
          <w:instrText xml:space="preserve"> PAGEREF _Toc47368143 \h </w:instrText>
        </w:r>
        <w:r>
          <w:rPr>
            <w:noProof/>
            <w:webHidden/>
          </w:rPr>
        </w:r>
        <w:r>
          <w:rPr>
            <w:noProof/>
            <w:webHidden/>
          </w:rPr>
          <w:fldChar w:fldCharType="separate"/>
        </w:r>
        <w:r w:rsidR="0096496E">
          <w:rPr>
            <w:noProof/>
            <w:webHidden/>
          </w:rPr>
          <w:t>1</w:t>
        </w:r>
        <w:r>
          <w:rPr>
            <w:noProof/>
            <w:webHidden/>
          </w:rPr>
          <w:fldChar w:fldCharType="end"/>
        </w:r>
      </w:hyperlink>
    </w:p>
    <w:p w:rsidR="0096496E" w:rsidRDefault="00A229C3">
      <w:pPr>
        <w:pStyle w:val="10"/>
        <w:tabs>
          <w:tab w:val="right" w:leader="dot" w:pos="9060"/>
        </w:tabs>
        <w:rPr>
          <w:rFonts w:asciiTheme="minorHAnsi" w:eastAsiaTheme="minorEastAsia" w:hAnsiTheme="minorHAnsi" w:cstheme="minorBidi"/>
          <w:noProof/>
        </w:rPr>
      </w:pPr>
      <w:hyperlink w:anchor="_Toc47368144" w:history="1">
        <w:r w:rsidR="0096496E" w:rsidRPr="00EA1709">
          <w:rPr>
            <w:rStyle w:val="ae"/>
            <w:rFonts w:ascii="仿宋" w:eastAsia="仿宋" w:hAnsi="仿宋" w:hint="eastAsia"/>
            <w:noProof/>
          </w:rPr>
          <w:t>四、培养目标与培养规格</w:t>
        </w:r>
        <w:r w:rsidR="0096496E">
          <w:rPr>
            <w:noProof/>
            <w:webHidden/>
          </w:rPr>
          <w:tab/>
        </w:r>
        <w:r>
          <w:rPr>
            <w:noProof/>
            <w:webHidden/>
          </w:rPr>
          <w:fldChar w:fldCharType="begin"/>
        </w:r>
        <w:r w:rsidR="0096496E">
          <w:rPr>
            <w:noProof/>
            <w:webHidden/>
          </w:rPr>
          <w:instrText xml:space="preserve"> PAGEREF _Toc47368144 \h </w:instrText>
        </w:r>
        <w:r>
          <w:rPr>
            <w:noProof/>
            <w:webHidden/>
          </w:rPr>
        </w:r>
        <w:r>
          <w:rPr>
            <w:noProof/>
            <w:webHidden/>
          </w:rPr>
          <w:fldChar w:fldCharType="separate"/>
        </w:r>
        <w:r w:rsidR="0096496E">
          <w:rPr>
            <w:noProof/>
            <w:webHidden/>
          </w:rPr>
          <w:t>3</w:t>
        </w:r>
        <w:r>
          <w:rPr>
            <w:noProof/>
            <w:webHidden/>
          </w:rPr>
          <w:fldChar w:fldCharType="end"/>
        </w:r>
      </w:hyperlink>
    </w:p>
    <w:p w:rsidR="0096496E" w:rsidRDefault="00A229C3">
      <w:pPr>
        <w:pStyle w:val="20"/>
        <w:tabs>
          <w:tab w:val="right" w:leader="dot" w:pos="9060"/>
        </w:tabs>
        <w:rPr>
          <w:rFonts w:asciiTheme="minorHAnsi" w:eastAsiaTheme="minorEastAsia" w:hAnsiTheme="minorHAnsi" w:cstheme="minorBidi"/>
          <w:noProof/>
        </w:rPr>
      </w:pPr>
      <w:hyperlink w:anchor="_Toc47368145" w:history="1">
        <w:r w:rsidR="0096496E" w:rsidRPr="00EA1709">
          <w:rPr>
            <w:rStyle w:val="ae"/>
            <w:rFonts w:ascii="仿宋" w:eastAsia="仿宋" w:hAnsi="仿宋"/>
            <w:noProof/>
          </w:rPr>
          <w:t>1.</w:t>
        </w:r>
        <w:r w:rsidR="0096496E" w:rsidRPr="00EA1709">
          <w:rPr>
            <w:rStyle w:val="ae"/>
            <w:rFonts w:ascii="仿宋" w:eastAsia="仿宋" w:hAnsi="仿宋" w:hint="eastAsia"/>
            <w:noProof/>
          </w:rPr>
          <w:t>培养目标</w:t>
        </w:r>
        <w:r w:rsidR="0096496E">
          <w:rPr>
            <w:noProof/>
            <w:webHidden/>
          </w:rPr>
          <w:tab/>
        </w:r>
        <w:r>
          <w:rPr>
            <w:noProof/>
            <w:webHidden/>
          </w:rPr>
          <w:fldChar w:fldCharType="begin"/>
        </w:r>
        <w:r w:rsidR="0096496E">
          <w:rPr>
            <w:noProof/>
            <w:webHidden/>
          </w:rPr>
          <w:instrText xml:space="preserve"> PAGEREF _Toc47368145 \h </w:instrText>
        </w:r>
        <w:r>
          <w:rPr>
            <w:noProof/>
            <w:webHidden/>
          </w:rPr>
        </w:r>
        <w:r>
          <w:rPr>
            <w:noProof/>
            <w:webHidden/>
          </w:rPr>
          <w:fldChar w:fldCharType="separate"/>
        </w:r>
        <w:r w:rsidR="0096496E">
          <w:rPr>
            <w:noProof/>
            <w:webHidden/>
          </w:rPr>
          <w:t>3</w:t>
        </w:r>
        <w:r>
          <w:rPr>
            <w:noProof/>
            <w:webHidden/>
          </w:rPr>
          <w:fldChar w:fldCharType="end"/>
        </w:r>
      </w:hyperlink>
    </w:p>
    <w:p w:rsidR="0096496E" w:rsidRDefault="00A229C3">
      <w:pPr>
        <w:pStyle w:val="20"/>
        <w:tabs>
          <w:tab w:val="right" w:leader="dot" w:pos="9060"/>
        </w:tabs>
        <w:rPr>
          <w:rFonts w:asciiTheme="minorHAnsi" w:eastAsiaTheme="minorEastAsia" w:hAnsiTheme="minorHAnsi" w:cstheme="minorBidi"/>
          <w:noProof/>
        </w:rPr>
      </w:pPr>
      <w:hyperlink w:anchor="_Toc47368146" w:history="1">
        <w:r w:rsidR="0096496E" w:rsidRPr="00EA1709">
          <w:rPr>
            <w:rStyle w:val="ae"/>
            <w:rFonts w:ascii="仿宋" w:eastAsia="仿宋" w:hAnsi="仿宋"/>
            <w:noProof/>
          </w:rPr>
          <w:t>2.</w:t>
        </w:r>
        <w:r w:rsidR="0096496E" w:rsidRPr="00EA1709">
          <w:rPr>
            <w:rStyle w:val="ae"/>
            <w:rFonts w:ascii="仿宋" w:eastAsia="仿宋" w:hAnsi="仿宋" w:hint="eastAsia"/>
            <w:noProof/>
          </w:rPr>
          <w:t>培养规格</w:t>
        </w:r>
        <w:r w:rsidR="0096496E">
          <w:rPr>
            <w:noProof/>
            <w:webHidden/>
          </w:rPr>
          <w:tab/>
        </w:r>
        <w:r>
          <w:rPr>
            <w:noProof/>
            <w:webHidden/>
          </w:rPr>
          <w:fldChar w:fldCharType="begin"/>
        </w:r>
        <w:r w:rsidR="0096496E">
          <w:rPr>
            <w:noProof/>
            <w:webHidden/>
          </w:rPr>
          <w:instrText xml:space="preserve"> PAGEREF _Toc47368146 \h </w:instrText>
        </w:r>
        <w:r>
          <w:rPr>
            <w:noProof/>
            <w:webHidden/>
          </w:rPr>
        </w:r>
        <w:r>
          <w:rPr>
            <w:noProof/>
            <w:webHidden/>
          </w:rPr>
          <w:fldChar w:fldCharType="separate"/>
        </w:r>
        <w:r w:rsidR="0096496E">
          <w:rPr>
            <w:noProof/>
            <w:webHidden/>
          </w:rPr>
          <w:t>3</w:t>
        </w:r>
        <w:r>
          <w:rPr>
            <w:noProof/>
            <w:webHidden/>
          </w:rPr>
          <w:fldChar w:fldCharType="end"/>
        </w:r>
      </w:hyperlink>
    </w:p>
    <w:p w:rsidR="0096496E" w:rsidRDefault="00A229C3">
      <w:pPr>
        <w:pStyle w:val="10"/>
        <w:tabs>
          <w:tab w:val="right" w:leader="dot" w:pos="9060"/>
        </w:tabs>
        <w:rPr>
          <w:rFonts w:asciiTheme="minorHAnsi" w:eastAsiaTheme="minorEastAsia" w:hAnsiTheme="minorHAnsi" w:cstheme="minorBidi"/>
          <w:noProof/>
        </w:rPr>
      </w:pPr>
      <w:hyperlink w:anchor="_Toc47368147" w:history="1">
        <w:r w:rsidR="0096496E" w:rsidRPr="00EA1709">
          <w:rPr>
            <w:rStyle w:val="ae"/>
            <w:rFonts w:ascii="仿宋" w:eastAsia="仿宋" w:hAnsi="仿宋" w:hint="eastAsia"/>
            <w:noProof/>
          </w:rPr>
          <w:t>五、课程设置及要求</w:t>
        </w:r>
        <w:r w:rsidR="0096496E">
          <w:rPr>
            <w:noProof/>
            <w:webHidden/>
          </w:rPr>
          <w:tab/>
        </w:r>
        <w:r>
          <w:rPr>
            <w:noProof/>
            <w:webHidden/>
          </w:rPr>
          <w:fldChar w:fldCharType="begin"/>
        </w:r>
        <w:r w:rsidR="0096496E">
          <w:rPr>
            <w:noProof/>
            <w:webHidden/>
          </w:rPr>
          <w:instrText xml:space="preserve"> PAGEREF _Toc47368147 \h </w:instrText>
        </w:r>
        <w:r>
          <w:rPr>
            <w:noProof/>
            <w:webHidden/>
          </w:rPr>
        </w:r>
        <w:r>
          <w:rPr>
            <w:noProof/>
            <w:webHidden/>
          </w:rPr>
          <w:fldChar w:fldCharType="separate"/>
        </w:r>
        <w:r w:rsidR="0096496E">
          <w:rPr>
            <w:noProof/>
            <w:webHidden/>
          </w:rPr>
          <w:t>4</w:t>
        </w:r>
        <w:r>
          <w:rPr>
            <w:noProof/>
            <w:webHidden/>
          </w:rPr>
          <w:fldChar w:fldCharType="end"/>
        </w:r>
      </w:hyperlink>
    </w:p>
    <w:p w:rsidR="0096496E" w:rsidRDefault="00A229C3">
      <w:pPr>
        <w:pStyle w:val="20"/>
        <w:tabs>
          <w:tab w:val="right" w:leader="dot" w:pos="9060"/>
        </w:tabs>
        <w:rPr>
          <w:rFonts w:asciiTheme="minorHAnsi" w:eastAsiaTheme="minorEastAsia" w:hAnsiTheme="minorHAnsi" w:cstheme="minorBidi"/>
          <w:noProof/>
        </w:rPr>
      </w:pPr>
      <w:hyperlink w:anchor="_Toc47368148" w:history="1">
        <w:r w:rsidR="0096496E" w:rsidRPr="00EA1709">
          <w:rPr>
            <w:rStyle w:val="ae"/>
            <w:rFonts w:ascii="仿宋" w:eastAsia="仿宋" w:hAnsi="仿宋"/>
            <w:noProof/>
          </w:rPr>
          <w:t>1.</w:t>
        </w:r>
        <w:r w:rsidR="0096496E" w:rsidRPr="00EA1709">
          <w:rPr>
            <w:rStyle w:val="ae"/>
            <w:rFonts w:ascii="仿宋" w:eastAsia="仿宋" w:hAnsi="仿宋" w:hint="eastAsia"/>
            <w:noProof/>
          </w:rPr>
          <w:t>课内课程体系</w:t>
        </w:r>
        <w:r w:rsidR="0096496E">
          <w:rPr>
            <w:noProof/>
            <w:webHidden/>
          </w:rPr>
          <w:tab/>
        </w:r>
        <w:r>
          <w:rPr>
            <w:noProof/>
            <w:webHidden/>
          </w:rPr>
          <w:fldChar w:fldCharType="begin"/>
        </w:r>
        <w:r w:rsidR="0096496E">
          <w:rPr>
            <w:noProof/>
            <w:webHidden/>
          </w:rPr>
          <w:instrText xml:space="preserve"> PAGEREF _Toc47368148 \h </w:instrText>
        </w:r>
        <w:r>
          <w:rPr>
            <w:noProof/>
            <w:webHidden/>
          </w:rPr>
        </w:r>
        <w:r>
          <w:rPr>
            <w:noProof/>
            <w:webHidden/>
          </w:rPr>
          <w:fldChar w:fldCharType="separate"/>
        </w:r>
        <w:r w:rsidR="0096496E">
          <w:rPr>
            <w:noProof/>
            <w:webHidden/>
          </w:rPr>
          <w:t>4</w:t>
        </w:r>
        <w:r>
          <w:rPr>
            <w:noProof/>
            <w:webHidden/>
          </w:rPr>
          <w:fldChar w:fldCharType="end"/>
        </w:r>
      </w:hyperlink>
    </w:p>
    <w:p w:rsidR="0096496E" w:rsidRDefault="00A229C3">
      <w:pPr>
        <w:pStyle w:val="30"/>
        <w:tabs>
          <w:tab w:val="right" w:leader="dot" w:pos="9060"/>
        </w:tabs>
        <w:rPr>
          <w:rFonts w:asciiTheme="minorHAnsi" w:eastAsiaTheme="minorEastAsia" w:hAnsiTheme="minorHAnsi" w:cstheme="minorBidi"/>
          <w:noProof/>
        </w:rPr>
      </w:pPr>
      <w:hyperlink w:anchor="_Toc47368149" w:history="1">
        <w:r w:rsidR="0096496E" w:rsidRPr="00EA1709">
          <w:rPr>
            <w:rStyle w:val="ae"/>
            <w:rFonts w:ascii="仿宋" w:eastAsia="仿宋" w:hAnsi="仿宋" w:hint="eastAsia"/>
            <w:noProof/>
          </w:rPr>
          <w:t>（</w:t>
        </w:r>
        <w:r w:rsidR="0096496E" w:rsidRPr="00EA1709">
          <w:rPr>
            <w:rStyle w:val="ae"/>
            <w:rFonts w:ascii="仿宋" w:eastAsia="仿宋" w:hAnsi="仿宋"/>
            <w:noProof/>
          </w:rPr>
          <w:t>1</w:t>
        </w:r>
        <w:r w:rsidR="0096496E" w:rsidRPr="00EA1709">
          <w:rPr>
            <w:rStyle w:val="ae"/>
            <w:rFonts w:ascii="仿宋" w:eastAsia="仿宋" w:hAnsi="仿宋" w:hint="eastAsia"/>
            <w:noProof/>
          </w:rPr>
          <w:t>）公共基础课程</w:t>
        </w:r>
        <w:r w:rsidR="0096496E">
          <w:rPr>
            <w:noProof/>
            <w:webHidden/>
          </w:rPr>
          <w:tab/>
        </w:r>
        <w:r>
          <w:rPr>
            <w:noProof/>
            <w:webHidden/>
          </w:rPr>
          <w:fldChar w:fldCharType="begin"/>
        </w:r>
        <w:r w:rsidR="0096496E">
          <w:rPr>
            <w:noProof/>
            <w:webHidden/>
          </w:rPr>
          <w:instrText xml:space="preserve"> PAGEREF _Toc47368149 \h </w:instrText>
        </w:r>
        <w:r>
          <w:rPr>
            <w:noProof/>
            <w:webHidden/>
          </w:rPr>
        </w:r>
        <w:r>
          <w:rPr>
            <w:noProof/>
            <w:webHidden/>
          </w:rPr>
          <w:fldChar w:fldCharType="separate"/>
        </w:r>
        <w:r w:rsidR="0096496E">
          <w:rPr>
            <w:noProof/>
            <w:webHidden/>
          </w:rPr>
          <w:t>4</w:t>
        </w:r>
        <w:r>
          <w:rPr>
            <w:noProof/>
            <w:webHidden/>
          </w:rPr>
          <w:fldChar w:fldCharType="end"/>
        </w:r>
      </w:hyperlink>
    </w:p>
    <w:p w:rsidR="0096496E" w:rsidRDefault="00A229C3">
      <w:pPr>
        <w:pStyle w:val="30"/>
        <w:tabs>
          <w:tab w:val="right" w:leader="dot" w:pos="9060"/>
        </w:tabs>
        <w:rPr>
          <w:rFonts w:asciiTheme="minorHAnsi" w:eastAsiaTheme="minorEastAsia" w:hAnsiTheme="minorHAnsi" w:cstheme="minorBidi"/>
          <w:noProof/>
        </w:rPr>
      </w:pPr>
      <w:hyperlink w:anchor="_Toc47368150" w:history="1">
        <w:r w:rsidR="0096496E" w:rsidRPr="00EA1709">
          <w:rPr>
            <w:rStyle w:val="ae"/>
            <w:rFonts w:ascii="仿宋" w:eastAsia="仿宋" w:hAnsi="仿宋" w:hint="eastAsia"/>
            <w:noProof/>
          </w:rPr>
          <w:t>（</w:t>
        </w:r>
        <w:r w:rsidR="0096496E" w:rsidRPr="00EA1709">
          <w:rPr>
            <w:rStyle w:val="ae"/>
            <w:rFonts w:ascii="仿宋" w:eastAsia="仿宋" w:hAnsi="仿宋"/>
            <w:noProof/>
          </w:rPr>
          <w:t>2</w:t>
        </w:r>
        <w:r w:rsidR="0096496E" w:rsidRPr="00EA1709">
          <w:rPr>
            <w:rStyle w:val="ae"/>
            <w:rFonts w:ascii="仿宋" w:eastAsia="仿宋" w:hAnsi="仿宋" w:hint="eastAsia"/>
            <w:noProof/>
          </w:rPr>
          <w:t>）专业（技能）课程</w:t>
        </w:r>
        <w:r w:rsidR="0096496E">
          <w:rPr>
            <w:noProof/>
            <w:webHidden/>
          </w:rPr>
          <w:tab/>
        </w:r>
        <w:r>
          <w:rPr>
            <w:noProof/>
            <w:webHidden/>
          </w:rPr>
          <w:fldChar w:fldCharType="begin"/>
        </w:r>
        <w:r w:rsidR="0096496E">
          <w:rPr>
            <w:noProof/>
            <w:webHidden/>
          </w:rPr>
          <w:instrText xml:space="preserve"> PAGEREF _Toc47368150 \h </w:instrText>
        </w:r>
        <w:r>
          <w:rPr>
            <w:noProof/>
            <w:webHidden/>
          </w:rPr>
        </w:r>
        <w:r>
          <w:rPr>
            <w:noProof/>
            <w:webHidden/>
          </w:rPr>
          <w:fldChar w:fldCharType="separate"/>
        </w:r>
        <w:r w:rsidR="0096496E">
          <w:rPr>
            <w:noProof/>
            <w:webHidden/>
          </w:rPr>
          <w:t>16</w:t>
        </w:r>
        <w:r>
          <w:rPr>
            <w:noProof/>
            <w:webHidden/>
          </w:rPr>
          <w:fldChar w:fldCharType="end"/>
        </w:r>
      </w:hyperlink>
    </w:p>
    <w:p w:rsidR="0096496E" w:rsidRDefault="00A229C3">
      <w:pPr>
        <w:pStyle w:val="30"/>
        <w:tabs>
          <w:tab w:val="right" w:leader="dot" w:pos="9060"/>
        </w:tabs>
        <w:rPr>
          <w:rFonts w:asciiTheme="minorHAnsi" w:eastAsiaTheme="minorEastAsia" w:hAnsiTheme="minorHAnsi" w:cstheme="minorBidi"/>
          <w:noProof/>
        </w:rPr>
      </w:pPr>
      <w:hyperlink w:anchor="_Toc47368151" w:history="1">
        <w:r w:rsidR="0096496E" w:rsidRPr="00EA1709">
          <w:rPr>
            <w:rStyle w:val="ae"/>
            <w:rFonts w:ascii="仿宋" w:eastAsia="仿宋" w:hAnsi="仿宋" w:hint="eastAsia"/>
            <w:noProof/>
          </w:rPr>
          <w:t>（</w:t>
        </w:r>
        <w:r w:rsidR="0096496E" w:rsidRPr="00EA1709">
          <w:rPr>
            <w:rStyle w:val="ae"/>
            <w:rFonts w:ascii="仿宋" w:eastAsia="仿宋" w:hAnsi="仿宋"/>
            <w:noProof/>
          </w:rPr>
          <w:t>3</w:t>
        </w:r>
        <w:r w:rsidR="0096496E" w:rsidRPr="00EA1709">
          <w:rPr>
            <w:rStyle w:val="ae"/>
            <w:rFonts w:ascii="仿宋" w:eastAsia="仿宋" w:hAnsi="仿宋" w:hint="eastAsia"/>
            <w:noProof/>
          </w:rPr>
          <w:t>）专业（技能）集中实践课程（按周安排）</w:t>
        </w:r>
        <w:r w:rsidR="0096496E">
          <w:rPr>
            <w:noProof/>
            <w:webHidden/>
          </w:rPr>
          <w:tab/>
        </w:r>
        <w:r>
          <w:rPr>
            <w:noProof/>
            <w:webHidden/>
          </w:rPr>
          <w:fldChar w:fldCharType="begin"/>
        </w:r>
        <w:r w:rsidR="0096496E">
          <w:rPr>
            <w:noProof/>
            <w:webHidden/>
          </w:rPr>
          <w:instrText xml:space="preserve"> PAGEREF _Toc47368151 \h </w:instrText>
        </w:r>
        <w:r>
          <w:rPr>
            <w:noProof/>
            <w:webHidden/>
          </w:rPr>
        </w:r>
        <w:r>
          <w:rPr>
            <w:noProof/>
            <w:webHidden/>
          </w:rPr>
          <w:fldChar w:fldCharType="separate"/>
        </w:r>
        <w:r w:rsidR="0096496E">
          <w:rPr>
            <w:noProof/>
            <w:webHidden/>
          </w:rPr>
          <w:t>31</w:t>
        </w:r>
        <w:r>
          <w:rPr>
            <w:noProof/>
            <w:webHidden/>
          </w:rPr>
          <w:fldChar w:fldCharType="end"/>
        </w:r>
      </w:hyperlink>
    </w:p>
    <w:p w:rsidR="0096496E" w:rsidRDefault="00A229C3">
      <w:pPr>
        <w:pStyle w:val="30"/>
        <w:tabs>
          <w:tab w:val="right" w:leader="dot" w:pos="9060"/>
        </w:tabs>
        <w:rPr>
          <w:rFonts w:asciiTheme="minorHAnsi" w:eastAsiaTheme="minorEastAsia" w:hAnsiTheme="minorHAnsi" w:cstheme="minorBidi"/>
          <w:noProof/>
        </w:rPr>
      </w:pPr>
      <w:hyperlink w:anchor="_Toc47368152" w:history="1">
        <w:r w:rsidR="0096496E" w:rsidRPr="00EA1709">
          <w:rPr>
            <w:rStyle w:val="ae"/>
            <w:rFonts w:ascii="仿宋" w:eastAsia="仿宋" w:hAnsi="仿宋" w:hint="eastAsia"/>
            <w:noProof/>
          </w:rPr>
          <w:t>（</w:t>
        </w:r>
        <w:r w:rsidR="0096496E" w:rsidRPr="00EA1709">
          <w:rPr>
            <w:rStyle w:val="ae"/>
            <w:rFonts w:ascii="仿宋" w:eastAsia="仿宋" w:hAnsi="仿宋"/>
            <w:noProof/>
          </w:rPr>
          <w:t>4</w:t>
        </w:r>
        <w:r w:rsidR="0096496E" w:rsidRPr="00EA1709">
          <w:rPr>
            <w:rStyle w:val="ae"/>
            <w:rFonts w:ascii="仿宋" w:eastAsia="仿宋" w:hAnsi="仿宋" w:hint="eastAsia"/>
            <w:noProof/>
          </w:rPr>
          <w:t>）专业技能抽查项目课程</w:t>
        </w:r>
        <w:r w:rsidR="0096496E">
          <w:rPr>
            <w:noProof/>
            <w:webHidden/>
          </w:rPr>
          <w:tab/>
        </w:r>
        <w:r>
          <w:rPr>
            <w:noProof/>
            <w:webHidden/>
          </w:rPr>
          <w:fldChar w:fldCharType="begin"/>
        </w:r>
        <w:r w:rsidR="0096496E">
          <w:rPr>
            <w:noProof/>
            <w:webHidden/>
          </w:rPr>
          <w:instrText xml:space="preserve"> PAGEREF _Toc47368152 \h </w:instrText>
        </w:r>
        <w:r>
          <w:rPr>
            <w:noProof/>
            <w:webHidden/>
          </w:rPr>
        </w:r>
        <w:r>
          <w:rPr>
            <w:noProof/>
            <w:webHidden/>
          </w:rPr>
          <w:fldChar w:fldCharType="separate"/>
        </w:r>
        <w:r w:rsidR="0096496E">
          <w:rPr>
            <w:noProof/>
            <w:webHidden/>
          </w:rPr>
          <w:t>39</w:t>
        </w:r>
        <w:r>
          <w:rPr>
            <w:noProof/>
            <w:webHidden/>
          </w:rPr>
          <w:fldChar w:fldCharType="end"/>
        </w:r>
      </w:hyperlink>
    </w:p>
    <w:p w:rsidR="0096496E" w:rsidRDefault="00A229C3">
      <w:pPr>
        <w:pStyle w:val="30"/>
        <w:tabs>
          <w:tab w:val="right" w:leader="dot" w:pos="9060"/>
        </w:tabs>
        <w:rPr>
          <w:rFonts w:asciiTheme="minorHAnsi" w:eastAsiaTheme="minorEastAsia" w:hAnsiTheme="minorHAnsi" w:cstheme="minorBidi"/>
          <w:noProof/>
        </w:rPr>
      </w:pPr>
      <w:hyperlink w:anchor="_Toc47368153" w:history="1">
        <w:r w:rsidR="0096496E" w:rsidRPr="00EA1709">
          <w:rPr>
            <w:rStyle w:val="ae"/>
            <w:rFonts w:ascii="仿宋" w:eastAsia="仿宋" w:hAnsi="仿宋" w:hint="eastAsia"/>
            <w:noProof/>
          </w:rPr>
          <w:t>（</w:t>
        </w:r>
        <w:r w:rsidR="0096496E" w:rsidRPr="00EA1709">
          <w:rPr>
            <w:rStyle w:val="ae"/>
            <w:rFonts w:ascii="仿宋" w:eastAsia="仿宋" w:hAnsi="仿宋"/>
            <w:noProof/>
          </w:rPr>
          <w:t>5</w:t>
        </w:r>
        <w:r w:rsidR="0096496E" w:rsidRPr="00EA1709">
          <w:rPr>
            <w:rStyle w:val="ae"/>
            <w:rFonts w:ascii="仿宋" w:eastAsia="仿宋" w:hAnsi="仿宋" w:hint="eastAsia"/>
            <w:noProof/>
          </w:rPr>
          <w:t>）毕业设计项目课程</w:t>
        </w:r>
        <w:r w:rsidR="0096496E">
          <w:rPr>
            <w:noProof/>
            <w:webHidden/>
          </w:rPr>
          <w:tab/>
        </w:r>
        <w:r>
          <w:rPr>
            <w:noProof/>
            <w:webHidden/>
          </w:rPr>
          <w:fldChar w:fldCharType="begin"/>
        </w:r>
        <w:r w:rsidR="0096496E">
          <w:rPr>
            <w:noProof/>
            <w:webHidden/>
          </w:rPr>
          <w:instrText xml:space="preserve"> PAGEREF _Toc47368153 \h </w:instrText>
        </w:r>
        <w:r>
          <w:rPr>
            <w:noProof/>
            <w:webHidden/>
          </w:rPr>
        </w:r>
        <w:r>
          <w:rPr>
            <w:noProof/>
            <w:webHidden/>
          </w:rPr>
          <w:fldChar w:fldCharType="separate"/>
        </w:r>
        <w:r w:rsidR="0096496E">
          <w:rPr>
            <w:noProof/>
            <w:webHidden/>
          </w:rPr>
          <w:t>40</w:t>
        </w:r>
        <w:r>
          <w:rPr>
            <w:noProof/>
            <w:webHidden/>
          </w:rPr>
          <w:fldChar w:fldCharType="end"/>
        </w:r>
      </w:hyperlink>
    </w:p>
    <w:p w:rsidR="0096496E" w:rsidRDefault="00A229C3">
      <w:pPr>
        <w:pStyle w:val="20"/>
        <w:tabs>
          <w:tab w:val="right" w:leader="dot" w:pos="9060"/>
        </w:tabs>
        <w:rPr>
          <w:rFonts w:asciiTheme="minorHAnsi" w:eastAsiaTheme="minorEastAsia" w:hAnsiTheme="minorHAnsi" w:cstheme="minorBidi"/>
          <w:noProof/>
        </w:rPr>
      </w:pPr>
      <w:hyperlink w:anchor="_Toc47368154" w:history="1">
        <w:r w:rsidR="0096496E" w:rsidRPr="00EA1709">
          <w:rPr>
            <w:rStyle w:val="ae"/>
            <w:rFonts w:ascii="仿宋" w:eastAsia="仿宋" w:hAnsi="仿宋"/>
            <w:noProof/>
          </w:rPr>
          <w:t>2.</w:t>
        </w:r>
        <w:r w:rsidR="0096496E" w:rsidRPr="00EA1709">
          <w:rPr>
            <w:rStyle w:val="ae"/>
            <w:rFonts w:ascii="仿宋" w:eastAsia="仿宋" w:hAnsi="仿宋" w:hint="eastAsia"/>
            <w:noProof/>
          </w:rPr>
          <w:t>课外课程体系</w:t>
        </w:r>
        <w:r w:rsidR="0096496E">
          <w:rPr>
            <w:noProof/>
            <w:webHidden/>
          </w:rPr>
          <w:tab/>
        </w:r>
        <w:r>
          <w:rPr>
            <w:noProof/>
            <w:webHidden/>
          </w:rPr>
          <w:fldChar w:fldCharType="begin"/>
        </w:r>
        <w:r w:rsidR="0096496E">
          <w:rPr>
            <w:noProof/>
            <w:webHidden/>
          </w:rPr>
          <w:instrText xml:space="preserve"> PAGEREF _Toc47368154 \h </w:instrText>
        </w:r>
        <w:r>
          <w:rPr>
            <w:noProof/>
            <w:webHidden/>
          </w:rPr>
        </w:r>
        <w:r>
          <w:rPr>
            <w:noProof/>
            <w:webHidden/>
          </w:rPr>
          <w:fldChar w:fldCharType="separate"/>
        </w:r>
        <w:r w:rsidR="0096496E">
          <w:rPr>
            <w:noProof/>
            <w:webHidden/>
          </w:rPr>
          <w:t>41</w:t>
        </w:r>
        <w:r>
          <w:rPr>
            <w:noProof/>
            <w:webHidden/>
          </w:rPr>
          <w:fldChar w:fldCharType="end"/>
        </w:r>
      </w:hyperlink>
    </w:p>
    <w:p w:rsidR="0096496E" w:rsidRDefault="00A229C3">
      <w:pPr>
        <w:pStyle w:val="10"/>
        <w:tabs>
          <w:tab w:val="right" w:leader="dot" w:pos="9060"/>
        </w:tabs>
        <w:rPr>
          <w:rFonts w:asciiTheme="minorHAnsi" w:eastAsiaTheme="minorEastAsia" w:hAnsiTheme="minorHAnsi" w:cstheme="minorBidi"/>
          <w:noProof/>
        </w:rPr>
      </w:pPr>
      <w:hyperlink w:anchor="_Toc47368155" w:history="1">
        <w:r w:rsidR="0096496E" w:rsidRPr="00EA1709">
          <w:rPr>
            <w:rStyle w:val="ae"/>
            <w:rFonts w:ascii="仿宋" w:eastAsia="仿宋" w:hAnsi="仿宋" w:hint="eastAsia"/>
            <w:noProof/>
          </w:rPr>
          <w:t>六、教学任务安排</w:t>
        </w:r>
        <w:r w:rsidR="0096496E">
          <w:rPr>
            <w:noProof/>
            <w:webHidden/>
          </w:rPr>
          <w:tab/>
        </w:r>
        <w:r>
          <w:rPr>
            <w:noProof/>
            <w:webHidden/>
          </w:rPr>
          <w:fldChar w:fldCharType="begin"/>
        </w:r>
        <w:r w:rsidR="0096496E">
          <w:rPr>
            <w:noProof/>
            <w:webHidden/>
          </w:rPr>
          <w:instrText xml:space="preserve"> PAGEREF _Toc47368155 \h </w:instrText>
        </w:r>
        <w:r>
          <w:rPr>
            <w:noProof/>
            <w:webHidden/>
          </w:rPr>
        </w:r>
        <w:r>
          <w:rPr>
            <w:noProof/>
            <w:webHidden/>
          </w:rPr>
          <w:fldChar w:fldCharType="separate"/>
        </w:r>
        <w:r w:rsidR="0096496E">
          <w:rPr>
            <w:noProof/>
            <w:webHidden/>
          </w:rPr>
          <w:t>43</w:t>
        </w:r>
        <w:r>
          <w:rPr>
            <w:noProof/>
            <w:webHidden/>
          </w:rPr>
          <w:fldChar w:fldCharType="end"/>
        </w:r>
      </w:hyperlink>
    </w:p>
    <w:p w:rsidR="0096496E" w:rsidRDefault="00A229C3">
      <w:pPr>
        <w:pStyle w:val="20"/>
        <w:tabs>
          <w:tab w:val="right" w:leader="dot" w:pos="9060"/>
        </w:tabs>
        <w:rPr>
          <w:rFonts w:asciiTheme="minorHAnsi" w:eastAsiaTheme="minorEastAsia" w:hAnsiTheme="minorHAnsi" w:cstheme="minorBidi"/>
          <w:noProof/>
        </w:rPr>
      </w:pPr>
      <w:hyperlink w:anchor="_Toc47368156" w:history="1">
        <w:r w:rsidR="0096496E" w:rsidRPr="00EA1709">
          <w:rPr>
            <w:rStyle w:val="ae"/>
            <w:rFonts w:ascii="仿宋" w:eastAsia="仿宋" w:hAnsi="仿宋"/>
            <w:noProof/>
          </w:rPr>
          <w:t>1.</w:t>
        </w:r>
        <w:r w:rsidR="0096496E" w:rsidRPr="00EA1709">
          <w:rPr>
            <w:rStyle w:val="ae"/>
            <w:rFonts w:ascii="仿宋" w:eastAsia="仿宋" w:hAnsi="仿宋" w:hint="eastAsia"/>
            <w:noProof/>
          </w:rPr>
          <w:t>教学时数安排</w:t>
        </w:r>
        <w:r w:rsidR="0096496E">
          <w:rPr>
            <w:noProof/>
            <w:webHidden/>
          </w:rPr>
          <w:tab/>
        </w:r>
        <w:r>
          <w:rPr>
            <w:noProof/>
            <w:webHidden/>
          </w:rPr>
          <w:fldChar w:fldCharType="begin"/>
        </w:r>
        <w:r w:rsidR="0096496E">
          <w:rPr>
            <w:noProof/>
            <w:webHidden/>
          </w:rPr>
          <w:instrText xml:space="preserve"> PAGEREF _Toc47368156 \h </w:instrText>
        </w:r>
        <w:r>
          <w:rPr>
            <w:noProof/>
            <w:webHidden/>
          </w:rPr>
        </w:r>
        <w:r>
          <w:rPr>
            <w:noProof/>
            <w:webHidden/>
          </w:rPr>
          <w:fldChar w:fldCharType="separate"/>
        </w:r>
        <w:r w:rsidR="0096496E">
          <w:rPr>
            <w:noProof/>
            <w:webHidden/>
          </w:rPr>
          <w:t>43</w:t>
        </w:r>
        <w:r>
          <w:rPr>
            <w:noProof/>
            <w:webHidden/>
          </w:rPr>
          <w:fldChar w:fldCharType="end"/>
        </w:r>
      </w:hyperlink>
    </w:p>
    <w:p w:rsidR="0096496E" w:rsidRDefault="00A229C3">
      <w:pPr>
        <w:pStyle w:val="20"/>
        <w:tabs>
          <w:tab w:val="right" w:leader="dot" w:pos="9060"/>
        </w:tabs>
        <w:rPr>
          <w:rFonts w:asciiTheme="minorHAnsi" w:eastAsiaTheme="minorEastAsia" w:hAnsiTheme="minorHAnsi" w:cstheme="minorBidi"/>
          <w:noProof/>
        </w:rPr>
      </w:pPr>
      <w:hyperlink w:anchor="_Toc47368157" w:history="1">
        <w:r w:rsidR="0096496E" w:rsidRPr="00EA1709">
          <w:rPr>
            <w:rStyle w:val="ae"/>
            <w:rFonts w:ascii="仿宋" w:eastAsia="仿宋" w:hAnsi="仿宋"/>
            <w:noProof/>
          </w:rPr>
          <w:t>2.</w:t>
        </w:r>
        <w:r w:rsidR="0096496E" w:rsidRPr="00EA1709">
          <w:rPr>
            <w:rStyle w:val="ae"/>
            <w:rFonts w:ascii="仿宋" w:eastAsia="仿宋" w:hAnsi="仿宋" w:hint="eastAsia"/>
            <w:noProof/>
          </w:rPr>
          <w:t>总学分和总课时</w:t>
        </w:r>
        <w:r w:rsidR="0096496E">
          <w:rPr>
            <w:noProof/>
            <w:webHidden/>
          </w:rPr>
          <w:tab/>
        </w:r>
        <w:r>
          <w:rPr>
            <w:noProof/>
            <w:webHidden/>
          </w:rPr>
          <w:fldChar w:fldCharType="begin"/>
        </w:r>
        <w:r w:rsidR="0096496E">
          <w:rPr>
            <w:noProof/>
            <w:webHidden/>
          </w:rPr>
          <w:instrText xml:space="preserve"> PAGEREF _Toc47368157 \h </w:instrText>
        </w:r>
        <w:r>
          <w:rPr>
            <w:noProof/>
            <w:webHidden/>
          </w:rPr>
        </w:r>
        <w:r>
          <w:rPr>
            <w:noProof/>
            <w:webHidden/>
          </w:rPr>
          <w:fldChar w:fldCharType="separate"/>
        </w:r>
        <w:r w:rsidR="0096496E">
          <w:rPr>
            <w:noProof/>
            <w:webHidden/>
          </w:rPr>
          <w:t>43</w:t>
        </w:r>
        <w:r>
          <w:rPr>
            <w:noProof/>
            <w:webHidden/>
          </w:rPr>
          <w:fldChar w:fldCharType="end"/>
        </w:r>
      </w:hyperlink>
    </w:p>
    <w:p w:rsidR="0096496E" w:rsidRDefault="00A229C3">
      <w:pPr>
        <w:pStyle w:val="20"/>
        <w:tabs>
          <w:tab w:val="right" w:leader="dot" w:pos="9060"/>
        </w:tabs>
        <w:rPr>
          <w:rFonts w:asciiTheme="minorHAnsi" w:eastAsiaTheme="minorEastAsia" w:hAnsiTheme="minorHAnsi" w:cstheme="minorBidi"/>
          <w:noProof/>
        </w:rPr>
      </w:pPr>
      <w:hyperlink w:anchor="_Toc47368158" w:history="1">
        <w:r w:rsidR="0096496E" w:rsidRPr="00EA1709">
          <w:rPr>
            <w:rStyle w:val="ae"/>
            <w:rFonts w:ascii="仿宋" w:eastAsia="仿宋" w:hAnsi="仿宋"/>
            <w:noProof/>
          </w:rPr>
          <w:t>3.</w:t>
        </w:r>
        <w:r w:rsidR="0096496E" w:rsidRPr="00EA1709">
          <w:rPr>
            <w:rStyle w:val="ae"/>
            <w:rFonts w:ascii="仿宋" w:eastAsia="仿宋" w:hAnsi="仿宋" w:hint="eastAsia"/>
            <w:noProof/>
          </w:rPr>
          <w:t>教学周数安排</w:t>
        </w:r>
        <w:r w:rsidR="0096496E">
          <w:rPr>
            <w:noProof/>
            <w:webHidden/>
          </w:rPr>
          <w:tab/>
        </w:r>
        <w:r>
          <w:rPr>
            <w:noProof/>
            <w:webHidden/>
          </w:rPr>
          <w:fldChar w:fldCharType="begin"/>
        </w:r>
        <w:r w:rsidR="0096496E">
          <w:rPr>
            <w:noProof/>
            <w:webHidden/>
          </w:rPr>
          <w:instrText xml:space="preserve"> PAGEREF _Toc47368158 \h </w:instrText>
        </w:r>
        <w:r>
          <w:rPr>
            <w:noProof/>
            <w:webHidden/>
          </w:rPr>
        </w:r>
        <w:r>
          <w:rPr>
            <w:noProof/>
            <w:webHidden/>
          </w:rPr>
          <w:fldChar w:fldCharType="separate"/>
        </w:r>
        <w:r w:rsidR="0096496E">
          <w:rPr>
            <w:noProof/>
            <w:webHidden/>
          </w:rPr>
          <w:t>43</w:t>
        </w:r>
        <w:r>
          <w:rPr>
            <w:noProof/>
            <w:webHidden/>
          </w:rPr>
          <w:fldChar w:fldCharType="end"/>
        </w:r>
      </w:hyperlink>
    </w:p>
    <w:p w:rsidR="0096496E" w:rsidRDefault="00A229C3">
      <w:pPr>
        <w:pStyle w:val="20"/>
        <w:tabs>
          <w:tab w:val="right" w:leader="dot" w:pos="9060"/>
        </w:tabs>
        <w:rPr>
          <w:rFonts w:asciiTheme="minorHAnsi" w:eastAsiaTheme="minorEastAsia" w:hAnsiTheme="minorHAnsi" w:cstheme="minorBidi"/>
          <w:noProof/>
        </w:rPr>
      </w:pPr>
      <w:hyperlink w:anchor="_Toc47368159" w:history="1">
        <w:r w:rsidR="0096496E" w:rsidRPr="00EA1709">
          <w:rPr>
            <w:rStyle w:val="ae"/>
            <w:rFonts w:ascii="仿宋" w:eastAsia="仿宋" w:hAnsi="仿宋"/>
            <w:noProof/>
          </w:rPr>
          <w:t>4.</w:t>
        </w:r>
        <w:r w:rsidR="0096496E" w:rsidRPr="00EA1709">
          <w:rPr>
            <w:rStyle w:val="ae"/>
            <w:rFonts w:ascii="仿宋" w:eastAsia="仿宋" w:hAnsi="仿宋" w:hint="eastAsia"/>
            <w:noProof/>
          </w:rPr>
          <w:t>各学期教学任务安排</w:t>
        </w:r>
        <w:r w:rsidR="0096496E">
          <w:rPr>
            <w:noProof/>
            <w:webHidden/>
          </w:rPr>
          <w:tab/>
        </w:r>
        <w:r>
          <w:rPr>
            <w:noProof/>
            <w:webHidden/>
          </w:rPr>
          <w:fldChar w:fldCharType="begin"/>
        </w:r>
        <w:r w:rsidR="0096496E">
          <w:rPr>
            <w:noProof/>
            <w:webHidden/>
          </w:rPr>
          <w:instrText xml:space="preserve"> PAGEREF _Toc47368159 \h </w:instrText>
        </w:r>
        <w:r>
          <w:rPr>
            <w:noProof/>
            <w:webHidden/>
          </w:rPr>
        </w:r>
        <w:r>
          <w:rPr>
            <w:noProof/>
            <w:webHidden/>
          </w:rPr>
          <w:fldChar w:fldCharType="separate"/>
        </w:r>
        <w:r w:rsidR="0096496E">
          <w:rPr>
            <w:noProof/>
            <w:webHidden/>
          </w:rPr>
          <w:t>44</w:t>
        </w:r>
        <w:r>
          <w:rPr>
            <w:noProof/>
            <w:webHidden/>
          </w:rPr>
          <w:fldChar w:fldCharType="end"/>
        </w:r>
      </w:hyperlink>
    </w:p>
    <w:p w:rsidR="0096496E" w:rsidRDefault="00A229C3">
      <w:pPr>
        <w:pStyle w:val="30"/>
        <w:tabs>
          <w:tab w:val="right" w:leader="dot" w:pos="9060"/>
        </w:tabs>
        <w:rPr>
          <w:rFonts w:asciiTheme="minorHAnsi" w:eastAsiaTheme="minorEastAsia" w:hAnsiTheme="minorHAnsi" w:cstheme="minorBidi"/>
          <w:noProof/>
        </w:rPr>
      </w:pPr>
      <w:hyperlink w:anchor="_Toc47368160" w:history="1">
        <w:r w:rsidR="0096496E" w:rsidRPr="00EA1709">
          <w:rPr>
            <w:rStyle w:val="ae"/>
            <w:rFonts w:ascii="仿宋" w:eastAsia="仿宋" w:hAnsi="仿宋" w:hint="eastAsia"/>
            <w:noProof/>
          </w:rPr>
          <w:t>（</w:t>
        </w:r>
        <w:r w:rsidR="0096496E" w:rsidRPr="00EA1709">
          <w:rPr>
            <w:rStyle w:val="ae"/>
            <w:rFonts w:ascii="仿宋" w:eastAsia="仿宋" w:hAnsi="仿宋"/>
            <w:noProof/>
          </w:rPr>
          <w:t>1</w:t>
        </w:r>
        <w:r w:rsidR="0096496E" w:rsidRPr="00EA1709">
          <w:rPr>
            <w:rStyle w:val="ae"/>
            <w:rFonts w:ascii="仿宋" w:eastAsia="仿宋" w:hAnsi="仿宋" w:hint="eastAsia"/>
            <w:noProof/>
          </w:rPr>
          <w:t>）课内教学课程</w:t>
        </w:r>
        <w:r w:rsidR="0096496E">
          <w:rPr>
            <w:noProof/>
            <w:webHidden/>
          </w:rPr>
          <w:tab/>
        </w:r>
        <w:r>
          <w:rPr>
            <w:noProof/>
            <w:webHidden/>
          </w:rPr>
          <w:fldChar w:fldCharType="begin"/>
        </w:r>
        <w:r w:rsidR="0096496E">
          <w:rPr>
            <w:noProof/>
            <w:webHidden/>
          </w:rPr>
          <w:instrText xml:space="preserve"> PAGEREF _Toc47368160 \h </w:instrText>
        </w:r>
        <w:r>
          <w:rPr>
            <w:noProof/>
            <w:webHidden/>
          </w:rPr>
        </w:r>
        <w:r>
          <w:rPr>
            <w:noProof/>
            <w:webHidden/>
          </w:rPr>
          <w:fldChar w:fldCharType="separate"/>
        </w:r>
        <w:r w:rsidR="0096496E">
          <w:rPr>
            <w:noProof/>
            <w:webHidden/>
          </w:rPr>
          <w:t>44</w:t>
        </w:r>
        <w:r>
          <w:rPr>
            <w:noProof/>
            <w:webHidden/>
          </w:rPr>
          <w:fldChar w:fldCharType="end"/>
        </w:r>
      </w:hyperlink>
    </w:p>
    <w:p w:rsidR="0096496E" w:rsidRDefault="00A229C3">
      <w:pPr>
        <w:pStyle w:val="30"/>
        <w:tabs>
          <w:tab w:val="right" w:leader="dot" w:pos="9060"/>
        </w:tabs>
        <w:rPr>
          <w:rFonts w:asciiTheme="minorHAnsi" w:eastAsiaTheme="minorEastAsia" w:hAnsiTheme="minorHAnsi" w:cstheme="minorBidi"/>
          <w:noProof/>
        </w:rPr>
      </w:pPr>
      <w:hyperlink w:anchor="_Toc47368161" w:history="1">
        <w:r w:rsidR="0096496E" w:rsidRPr="00EA1709">
          <w:rPr>
            <w:rStyle w:val="ae"/>
            <w:rFonts w:ascii="仿宋" w:eastAsia="仿宋" w:hAnsi="仿宋" w:hint="eastAsia"/>
            <w:noProof/>
          </w:rPr>
          <w:t>（</w:t>
        </w:r>
        <w:r w:rsidR="0096496E" w:rsidRPr="00EA1709">
          <w:rPr>
            <w:rStyle w:val="ae"/>
            <w:rFonts w:ascii="仿宋" w:eastAsia="仿宋" w:hAnsi="仿宋"/>
            <w:noProof/>
          </w:rPr>
          <w:t>2</w:t>
        </w:r>
        <w:r w:rsidR="0096496E" w:rsidRPr="00EA1709">
          <w:rPr>
            <w:rStyle w:val="ae"/>
            <w:rFonts w:ascii="仿宋" w:eastAsia="仿宋" w:hAnsi="仿宋" w:hint="eastAsia"/>
            <w:noProof/>
          </w:rPr>
          <w:t>）课外教学课程</w:t>
        </w:r>
        <w:r w:rsidR="0096496E">
          <w:rPr>
            <w:noProof/>
            <w:webHidden/>
          </w:rPr>
          <w:tab/>
        </w:r>
        <w:r>
          <w:rPr>
            <w:noProof/>
            <w:webHidden/>
          </w:rPr>
          <w:fldChar w:fldCharType="begin"/>
        </w:r>
        <w:r w:rsidR="0096496E">
          <w:rPr>
            <w:noProof/>
            <w:webHidden/>
          </w:rPr>
          <w:instrText xml:space="preserve"> PAGEREF _Toc47368161 \h </w:instrText>
        </w:r>
        <w:r>
          <w:rPr>
            <w:noProof/>
            <w:webHidden/>
          </w:rPr>
        </w:r>
        <w:r>
          <w:rPr>
            <w:noProof/>
            <w:webHidden/>
          </w:rPr>
          <w:fldChar w:fldCharType="separate"/>
        </w:r>
        <w:r w:rsidR="0096496E">
          <w:rPr>
            <w:noProof/>
            <w:webHidden/>
          </w:rPr>
          <w:t>51</w:t>
        </w:r>
        <w:r>
          <w:rPr>
            <w:noProof/>
            <w:webHidden/>
          </w:rPr>
          <w:fldChar w:fldCharType="end"/>
        </w:r>
      </w:hyperlink>
    </w:p>
    <w:p w:rsidR="0096496E" w:rsidRDefault="00A229C3">
      <w:pPr>
        <w:pStyle w:val="10"/>
        <w:tabs>
          <w:tab w:val="right" w:leader="dot" w:pos="9060"/>
        </w:tabs>
        <w:rPr>
          <w:rFonts w:asciiTheme="minorHAnsi" w:eastAsiaTheme="minorEastAsia" w:hAnsiTheme="minorHAnsi" w:cstheme="minorBidi"/>
          <w:noProof/>
        </w:rPr>
      </w:pPr>
      <w:hyperlink w:anchor="_Toc47368162" w:history="1">
        <w:r w:rsidR="0096496E" w:rsidRPr="00EA1709">
          <w:rPr>
            <w:rStyle w:val="ae"/>
            <w:rFonts w:ascii="仿宋" w:eastAsia="仿宋" w:hAnsi="仿宋" w:hint="eastAsia"/>
            <w:noProof/>
          </w:rPr>
          <w:t>七、教学进程表</w:t>
        </w:r>
        <w:r w:rsidR="0096496E">
          <w:rPr>
            <w:noProof/>
            <w:webHidden/>
          </w:rPr>
          <w:tab/>
        </w:r>
        <w:r>
          <w:rPr>
            <w:noProof/>
            <w:webHidden/>
          </w:rPr>
          <w:fldChar w:fldCharType="begin"/>
        </w:r>
        <w:r w:rsidR="0096496E">
          <w:rPr>
            <w:noProof/>
            <w:webHidden/>
          </w:rPr>
          <w:instrText xml:space="preserve"> PAGEREF _Toc47368162 \h </w:instrText>
        </w:r>
        <w:r>
          <w:rPr>
            <w:noProof/>
            <w:webHidden/>
          </w:rPr>
        </w:r>
        <w:r>
          <w:rPr>
            <w:noProof/>
            <w:webHidden/>
          </w:rPr>
          <w:fldChar w:fldCharType="separate"/>
        </w:r>
        <w:r w:rsidR="0096496E">
          <w:rPr>
            <w:noProof/>
            <w:webHidden/>
          </w:rPr>
          <w:t>53</w:t>
        </w:r>
        <w:r>
          <w:rPr>
            <w:noProof/>
            <w:webHidden/>
          </w:rPr>
          <w:fldChar w:fldCharType="end"/>
        </w:r>
      </w:hyperlink>
    </w:p>
    <w:p w:rsidR="0096496E" w:rsidRDefault="00A229C3">
      <w:pPr>
        <w:pStyle w:val="10"/>
        <w:tabs>
          <w:tab w:val="right" w:leader="dot" w:pos="9060"/>
        </w:tabs>
        <w:rPr>
          <w:rFonts w:asciiTheme="minorHAnsi" w:eastAsiaTheme="minorEastAsia" w:hAnsiTheme="minorHAnsi" w:cstheme="minorBidi"/>
          <w:noProof/>
        </w:rPr>
      </w:pPr>
      <w:hyperlink w:anchor="_Toc47368163" w:history="1">
        <w:r w:rsidR="0096496E" w:rsidRPr="00EA1709">
          <w:rPr>
            <w:rStyle w:val="ae"/>
            <w:rFonts w:ascii="仿宋" w:eastAsia="仿宋" w:hAnsi="仿宋" w:hint="eastAsia"/>
            <w:noProof/>
          </w:rPr>
          <w:t>八、实施保障</w:t>
        </w:r>
        <w:r w:rsidR="0096496E">
          <w:rPr>
            <w:noProof/>
            <w:webHidden/>
          </w:rPr>
          <w:tab/>
        </w:r>
        <w:r>
          <w:rPr>
            <w:noProof/>
            <w:webHidden/>
          </w:rPr>
          <w:fldChar w:fldCharType="begin"/>
        </w:r>
        <w:r w:rsidR="0096496E">
          <w:rPr>
            <w:noProof/>
            <w:webHidden/>
          </w:rPr>
          <w:instrText xml:space="preserve"> PAGEREF _Toc47368163 \h </w:instrText>
        </w:r>
        <w:r>
          <w:rPr>
            <w:noProof/>
            <w:webHidden/>
          </w:rPr>
        </w:r>
        <w:r>
          <w:rPr>
            <w:noProof/>
            <w:webHidden/>
          </w:rPr>
          <w:fldChar w:fldCharType="separate"/>
        </w:r>
        <w:r w:rsidR="0096496E">
          <w:rPr>
            <w:noProof/>
            <w:webHidden/>
          </w:rPr>
          <w:t>54</w:t>
        </w:r>
        <w:r>
          <w:rPr>
            <w:noProof/>
            <w:webHidden/>
          </w:rPr>
          <w:fldChar w:fldCharType="end"/>
        </w:r>
      </w:hyperlink>
    </w:p>
    <w:p w:rsidR="0096496E" w:rsidRDefault="00A229C3">
      <w:pPr>
        <w:pStyle w:val="20"/>
        <w:tabs>
          <w:tab w:val="right" w:leader="dot" w:pos="9060"/>
        </w:tabs>
        <w:rPr>
          <w:rFonts w:asciiTheme="minorHAnsi" w:eastAsiaTheme="minorEastAsia" w:hAnsiTheme="minorHAnsi" w:cstheme="minorBidi"/>
          <w:noProof/>
        </w:rPr>
      </w:pPr>
      <w:hyperlink w:anchor="_Toc47368164" w:history="1">
        <w:r w:rsidR="0096496E" w:rsidRPr="00EA1709">
          <w:rPr>
            <w:rStyle w:val="ae"/>
            <w:rFonts w:ascii="仿宋" w:eastAsia="仿宋" w:hAnsi="仿宋" w:cs="宋体"/>
            <w:noProof/>
          </w:rPr>
          <w:t>1.</w:t>
        </w:r>
        <w:r w:rsidR="0096496E" w:rsidRPr="00EA1709">
          <w:rPr>
            <w:rStyle w:val="ae"/>
            <w:rFonts w:ascii="仿宋" w:eastAsia="仿宋" w:hAnsi="仿宋" w:cs="宋体" w:hint="eastAsia"/>
            <w:noProof/>
          </w:rPr>
          <w:t>师资队伍</w:t>
        </w:r>
        <w:r w:rsidR="0096496E">
          <w:rPr>
            <w:noProof/>
            <w:webHidden/>
          </w:rPr>
          <w:tab/>
        </w:r>
        <w:r>
          <w:rPr>
            <w:noProof/>
            <w:webHidden/>
          </w:rPr>
          <w:fldChar w:fldCharType="begin"/>
        </w:r>
        <w:r w:rsidR="0096496E">
          <w:rPr>
            <w:noProof/>
            <w:webHidden/>
          </w:rPr>
          <w:instrText xml:space="preserve"> PAGEREF _Toc47368164 \h </w:instrText>
        </w:r>
        <w:r>
          <w:rPr>
            <w:noProof/>
            <w:webHidden/>
          </w:rPr>
        </w:r>
        <w:r>
          <w:rPr>
            <w:noProof/>
            <w:webHidden/>
          </w:rPr>
          <w:fldChar w:fldCharType="separate"/>
        </w:r>
        <w:r w:rsidR="0096496E">
          <w:rPr>
            <w:noProof/>
            <w:webHidden/>
          </w:rPr>
          <w:t>54</w:t>
        </w:r>
        <w:r>
          <w:rPr>
            <w:noProof/>
            <w:webHidden/>
          </w:rPr>
          <w:fldChar w:fldCharType="end"/>
        </w:r>
      </w:hyperlink>
    </w:p>
    <w:p w:rsidR="0096496E" w:rsidRDefault="00A229C3">
      <w:pPr>
        <w:pStyle w:val="30"/>
        <w:tabs>
          <w:tab w:val="right" w:leader="dot" w:pos="9060"/>
        </w:tabs>
        <w:rPr>
          <w:rFonts w:asciiTheme="minorHAnsi" w:eastAsiaTheme="minorEastAsia" w:hAnsiTheme="minorHAnsi" w:cstheme="minorBidi"/>
          <w:noProof/>
        </w:rPr>
      </w:pPr>
      <w:hyperlink w:anchor="_Toc47368165" w:history="1">
        <w:r w:rsidR="0096496E" w:rsidRPr="00EA1709">
          <w:rPr>
            <w:rStyle w:val="ae"/>
            <w:rFonts w:ascii="仿宋" w:eastAsia="仿宋" w:hAnsi="仿宋" w:cs="宋体" w:hint="eastAsia"/>
            <w:noProof/>
          </w:rPr>
          <w:t>（</w:t>
        </w:r>
        <w:r w:rsidR="0096496E" w:rsidRPr="00EA1709">
          <w:rPr>
            <w:rStyle w:val="ae"/>
            <w:rFonts w:ascii="仿宋" w:eastAsia="仿宋" w:hAnsi="仿宋" w:cs="宋体"/>
            <w:noProof/>
          </w:rPr>
          <w:t>1</w:t>
        </w:r>
        <w:r w:rsidR="0096496E" w:rsidRPr="00EA1709">
          <w:rPr>
            <w:rStyle w:val="ae"/>
            <w:rFonts w:ascii="仿宋" w:eastAsia="仿宋" w:hAnsi="仿宋" w:cs="宋体" w:hint="eastAsia"/>
            <w:noProof/>
          </w:rPr>
          <w:t>）基本要求</w:t>
        </w:r>
        <w:r w:rsidR="0096496E">
          <w:rPr>
            <w:noProof/>
            <w:webHidden/>
          </w:rPr>
          <w:tab/>
        </w:r>
        <w:r>
          <w:rPr>
            <w:noProof/>
            <w:webHidden/>
          </w:rPr>
          <w:fldChar w:fldCharType="begin"/>
        </w:r>
        <w:r w:rsidR="0096496E">
          <w:rPr>
            <w:noProof/>
            <w:webHidden/>
          </w:rPr>
          <w:instrText xml:space="preserve"> PAGEREF _Toc47368165 \h </w:instrText>
        </w:r>
        <w:r>
          <w:rPr>
            <w:noProof/>
            <w:webHidden/>
          </w:rPr>
        </w:r>
        <w:r>
          <w:rPr>
            <w:noProof/>
            <w:webHidden/>
          </w:rPr>
          <w:fldChar w:fldCharType="separate"/>
        </w:r>
        <w:r w:rsidR="0096496E">
          <w:rPr>
            <w:noProof/>
            <w:webHidden/>
          </w:rPr>
          <w:t>54</w:t>
        </w:r>
        <w:r>
          <w:rPr>
            <w:noProof/>
            <w:webHidden/>
          </w:rPr>
          <w:fldChar w:fldCharType="end"/>
        </w:r>
      </w:hyperlink>
    </w:p>
    <w:p w:rsidR="0096496E" w:rsidRDefault="00A229C3">
      <w:pPr>
        <w:pStyle w:val="30"/>
        <w:tabs>
          <w:tab w:val="right" w:leader="dot" w:pos="9060"/>
        </w:tabs>
        <w:rPr>
          <w:rFonts w:asciiTheme="minorHAnsi" w:eastAsiaTheme="minorEastAsia" w:hAnsiTheme="minorHAnsi" w:cstheme="minorBidi"/>
          <w:noProof/>
        </w:rPr>
      </w:pPr>
      <w:hyperlink w:anchor="_Toc47368166" w:history="1">
        <w:r w:rsidR="0096496E" w:rsidRPr="00EA1709">
          <w:rPr>
            <w:rStyle w:val="ae"/>
            <w:rFonts w:ascii="仿宋" w:eastAsia="仿宋" w:hAnsi="仿宋" w:cs="宋体" w:hint="eastAsia"/>
            <w:noProof/>
          </w:rPr>
          <w:t>（</w:t>
        </w:r>
        <w:r w:rsidR="0096496E" w:rsidRPr="00EA1709">
          <w:rPr>
            <w:rStyle w:val="ae"/>
            <w:rFonts w:ascii="仿宋" w:eastAsia="仿宋" w:hAnsi="仿宋" w:cs="宋体"/>
            <w:noProof/>
          </w:rPr>
          <w:t>2</w:t>
        </w:r>
        <w:r w:rsidR="0096496E" w:rsidRPr="00EA1709">
          <w:rPr>
            <w:rStyle w:val="ae"/>
            <w:rFonts w:ascii="仿宋" w:eastAsia="仿宋" w:hAnsi="仿宋" w:cs="宋体" w:hint="eastAsia"/>
            <w:noProof/>
          </w:rPr>
          <w:t>）师资现状</w:t>
        </w:r>
        <w:r w:rsidR="0096496E">
          <w:rPr>
            <w:noProof/>
            <w:webHidden/>
          </w:rPr>
          <w:tab/>
        </w:r>
        <w:r>
          <w:rPr>
            <w:noProof/>
            <w:webHidden/>
          </w:rPr>
          <w:fldChar w:fldCharType="begin"/>
        </w:r>
        <w:r w:rsidR="0096496E">
          <w:rPr>
            <w:noProof/>
            <w:webHidden/>
          </w:rPr>
          <w:instrText xml:space="preserve"> PAGEREF _Toc47368166 \h </w:instrText>
        </w:r>
        <w:r>
          <w:rPr>
            <w:noProof/>
            <w:webHidden/>
          </w:rPr>
        </w:r>
        <w:r>
          <w:rPr>
            <w:noProof/>
            <w:webHidden/>
          </w:rPr>
          <w:fldChar w:fldCharType="separate"/>
        </w:r>
        <w:r w:rsidR="0096496E">
          <w:rPr>
            <w:noProof/>
            <w:webHidden/>
          </w:rPr>
          <w:t>55</w:t>
        </w:r>
        <w:r>
          <w:rPr>
            <w:noProof/>
            <w:webHidden/>
          </w:rPr>
          <w:fldChar w:fldCharType="end"/>
        </w:r>
      </w:hyperlink>
    </w:p>
    <w:p w:rsidR="0096496E" w:rsidRDefault="00A229C3">
      <w:pPr>
        <w:pStyle w:val="20"/>
        <w:tabs>
          <w:tab w:val="right" w:leader="dot" w:pos="9060"/>
        </w:tabs>
        <w:rPr>
          <w:rFonts w:asciiTheme="minorHAnsi" w:eastAsiaTheme="minorEastAsia" w:hAnsiTheme="minorHAnsi" w:cstheme="minorBidi"/>
          <w:noProof/>
        </w:rPr>
      </w:pPr>
      <w:hyperlink w:anchor="_Toc47368167" w:history="1">
        <w:r w:rsidR="0096496E" w:rsidRPr="00EA1709">
          <w:rPr>
            <w:rStyle w:val="ae"/>
            <w:rFonts w:ascii="仿宋" w:eastAsia="仿宋" w:hAnsi="仿宋" w:cs="宋体"/>
            <w:noProof/>
          </w:rPr>
          <w:t>2.</w:t>
        </w:r>
        <w:r w:rsidR="0096496E" w:rsidRPr="00EA1709">
          <w:rPr>
            <w:rStyle w:val="ae"/>
            <w:rFonts w:ascii="仿宋" w:eastAsia="仿宋" w:hAnsi="仿宋" w:cs="宋体" w:hint="eastAsia"/>
            <w:noProof/>
          </w:rPr>
          <w:t>教学设施</w:t>
        </w:r>
        <w:r w:rsidR="0096496E">
          <w:rPr>
            <w:noProof/>
            <w:webHidden/>
          </w:rPr>
          <w:tab/>
        </w:r>
        <w:r>
          <w:rPr>
            <w:noProof/>
            <w:webHidden/>
          </w:rPr>
          <w:fldChar w:fldCharType="begin"/>
        </w:r>
        <w:r w:rsidR="0096496E">
          <w:rPr>
            <w:noProof/>
            <w:webHidden/>
          </w:rPr>
          <w:instrText xml:space="preserve"> PAGEREF _Toc47368167 \h </w:instrText>
        </w:r>
        <w:r>
          <w:rPr>
            <w:noProof/>
            <w:webHidden/>
          </w:rPr>
        </w:r>
        <w:r>
          <w:rPr>
            <w:noProof/>
            <w:webHidden/>
          </w:rPr>
          <w:fldChar w:fldCharType="separate"/>
        </w:r>
        <w:r w:rsidR="0096496E">
          <w:rPr>
            <w:noProof/>
            <w:webHidden/>
          </w:rPr>
          <w:t>55</w:t>
        </w:r>
        <w:r>
          <w:rPr>
            <w:noProof/>
            <w:webHidden/>
          </w:rPr>
          <w:fldChar w:fldCharType="end"/>
        </w:r>
      </w:hyperlink>
    </w:p>
    <w:p w:rsidR="0096496E" w:rsidRDefault="00A229C3">
      <w:pPr>
        <w:pStyle w:val="30"/>
        <w:tabs>
          <w:tab w:val="right" w:leader="dot" w:pos="9060"/>
        </w:tabs>
        <w:rPr>
          <w:rFonts w:asciiTheme="minorHAnsi" w:eastAsiaTheme="minorEastAsia" w:hAnsiTheme="minorHAnsi" w:cstheme="minorBidi"/>
          <w:noProof/>
        </w:rPr>
      </w:pPr>
      <w:hyperlink w:anchor="_Toc47368168" w:history="1">
        <w:r w:rsidR="0096496E" w:rsidRPr="00EA1709">
          <w:rPr>
            <w:rStyle w:val="ae"/>
            <w:rFonts w:ascii="仿宋" w:eastAsia="仿宋" w:hAnsi="仿宋" w:cs="宋体" w:hint="eastAsia"/>
            <w:noProof/>
          </w:rPr>
          <w:t>（</w:t>
        </w:r>
        <w:r w:rsidR="0096496E" w:rsidRPr="00EA1709">
          <w:rPr>
            <w:rStyle w:val="ae"/>
            <w:rFonts w:ascii="仿宋" w:eastAsia="仿宋" w:hAnsi="仿宋" w:cs="宋体"/>
            <w:noProof/>
          </w:rPr>
          <w:t>1</w:t>
        </w:r>
        <w:r w:rsidR="0096496E" w:rsidRPr="00EA1709">
          <w:rPr>
            <w:rStyle w:val="ae"/>
            <w:rFonts w:ascii="仿宋" w:eastAsia="仿宋" w:hAnsi="仿宋" w:cs="宋体" w:hint="eastAsia"/>
            <w:noProof/>
          </w:rPr>
          <w:t>）专业教室基本条件</w:t>
        </w:r>
        <w:r w:rsidR="0096496E">
          <w:rPr>
            <w:noProof/>
            <w:webHidden/>
          </w:rPr>
          <w:tab/>
        </w:r>
        <w:r>
          <w:rPr>
            <w:noProof/>
            <w:webHidden/>
          </w:rPr>
          <w:fldChar w:fldCharType="begin"/>
        </w:r>
        <w:r w:rsidR="0096496E">
          <w:rPr>
            <w:noProof/>
            <w:webHidden/>
          </w:rPr>
          <w:instrText xml:space="preserve"> PAGEREF _Toc47368168 \h </w:instrText>
        </w:r>
        <w:r>
          <w:rPr>
            <w:noProof/>
            <w:webHidden/>
          </w:rPr>
        </w:r>
        <w:r>
          <w:rPr>
            <w:noProof/>
            <w:webHidden/>
          </w:rPr>
          <w:fldChar w:fldCharType="separate"/>
        </w:r>
        <w:r w:rsidR="0096496E">
          <w:rPr>
            <w:noProof/>
            <w:webHidden/>
          </w:rPr>
          <w:t>56</w:t>
        </w:r>
        <w:r>
          <w:rPr>
            <w:noProof/>
            <w:webHidden/>
          </w:rPr>
          <w:fldChar w:fldCharType="end"/>
        </w:r>
      </w:hyperlink>
    </w:p>
    <w:p w:rsidR="0096496E" w:rsidRDefault="00A229C3">
      <w:pPr>
        <w:pStyle w:val="30"/>
        <w:tabs>
          <w:tab w:val="right" w:leader="dot" w:pos="9060"/>
        </w:tabs>
        <w:rPr>
          <w:rFonts w:asciiTheme="minorHAnsi" w:eastAsiaTheme="minorEastAsia" w:hAnsiTheme="minorHAnsi" w:cstheme="minorBidi"/>
          <w:noProof/>
        </w:rPr>
      </w:pPr>
      <w:hyperlink w:anchor="_Toc47368169" w:history="1">
        <w:r w:rsidR="0096496E" w:rsidRPr="00EA1709">
          <w:rPr>
            <w:rStyle w:val="ae"/>
            <w:rFonts w:ascii="仿宋" w:eastAsia="仿宋" w:hAnsi="仿宋" w:cs="宋体" w:hint="eastAsia"/>
            <w:noProof/>
          </w:rPr>
          <w:t>（</w:t>
        </w:r>
        <w:r w:rsidR="0096496E" w:rsidRPr="00EA1709">
          <w:rPr>
            <w:rStyle w:val="ae"/>
            <w:rFonts w:ascii="仿宋" w:eastAsia="仿宋" w:hAnsi="仿宋" w:cs="宋体"/>
            <w:noProof/>
          </w:rPr>
          <w:t>2</w:t>
        </w:r>
        <w:r w:rsidR="0096496E" w:rsidRPr="00EA1709">
          <w:rPr>
            <w:rStyle w:val="ae"/>
            <w:rFonts w:ascii="仿宋" w:eastAsia="仿宋" w:hAnsi="仿宋" w:cs="宋体" w:hint="eastAsia"/>
            <w:noProof/>
          </w:rPr>
          <w:t>）校内实训基本要求</w:t>
        </w:r>
        <w:r w:rsidR="0096496E">
          <w:rPr>
            <w:noProof/>
            <w:webHidden/>
          </w:rPr>
          <w:tab/>
        </w:r>
        <w:r>
          <w:rPr>
            <w:noProof/>
            <w:webHidden/>
          </w:rPr>
          <w:fldChar w:fldCharType="begin"/>
        </w:r>
        <w:r w:rsidR="0096496E">
          <w:rPr>
            <w:noProof/>
            <w:webHidden/>
          </w:rPr>
          <w:instrText xml:space="preserve"> PAGEREF _Toc47368169 \h </w:instrText>
        </w:r>
        <w:r>
          <w:rPr>
            <w:noProof/>
            <w:webHidden/>
          </w:rPr>
        </w:r>
        <w:r>
          <w:rPr>
            <w:noProof/>
            <w:webHidden/>
          </w:rPr>
          <w:fldChar w:fldCharType="separate"/>
        </w:r>
        <w:r w:rsidR="0096496E">
          <w:rPr>
            <w:noProof/>
            <w:webHidden/>
          </w:rPr>
          <w:t>56</w:t>
        </w:r>
        <w:r>
          <w:rPr>
            <w:noProof/>
            <w:webHidden/>
          </w:rPr>
          <w:fldChar w:fldCharType="end"/>
        </w:r>
      </w:hyperlink>
    </w:p>
    <w:p w:rsidR="0096496E" w:rsidRDefault="00A229C3">
      <w:pPr>
        <w:pStyle w:val="30"/>
        <w:tabs>
          <w:tab w:val="right" w:leader="dot" w:pos="9060"/>
        </w:tabs>
        <w:rPr>
          <w:rFonts w:asciiTheme="minorHAnsi" w:eastAsiaTheme="minorEastAsia" w:hAnsiTheme="minorHAnsi" w:cstheme="minorBidi"/>
          <w:noProof/>
        </w:rPr>
      </w:pPr>
      <w:hyperlink w:anchor="_Toc47368170" w:history="1">
        <w:r w:rsidR="0096496E" w:rsidRPr="00EA1709">
          <w:rPr>
            <w:rStyle w:val="ae"/>
            <w:rFonts w:ascii="仿宋" w:eastAsia="仿宋" w:hAnsi="仿宋" w:cs="宋体" w:hint="eastAsia"/>
            <w:noProof/>
          </w:rPr>
          <w:t>（</w:t>
        </w:r>
        <w:r w:rsidR="0096496E" w:rsidRPr="00EA1709">
          <w:rPr>
            <w:rStyle w:val="ae"/>
            <w:rFonts w:ascii="仿宋" w:eastAsia="仿宋" w:hAnsi="仿宋" w:cs="宋体"/>
            <w:noProof/>
          </w:rPr>
          <w:t>3</w:t>
        </w:r>
        <w:r w:rsidR="0096496E" w:rsidRPr="00EA1709">
          <w:rPr>
            <w:rStyle w:val="ae"/>
            <w:rFonts w:ascii="仿宋" w:eastAsia="仿宋" w:hAnsi="仿宋" w:cs="宋体" w:hint="eastAsia"/>
            <w:noProof/>
          </w:rPr>
          <w:t>）校外实训基地基本要求</w:t>
        </w:r>
        <w:r w:rsidR="0096496E">
          <w:rPr>
            <w:noProof/>
            <w:webHidden/>
          </w:rPr>
          <w:tab/>
        </w:r>
        <w:r>
          <w:rPr>
            <w:noProof/>
            <w:webHidden/>
          </w:rPr>
          <w:fldChar w:fldCharType="begin"/>
        </w:r>
        <w:r w:rsidR="0096496E">
          <w:rPr>
            <w:noProof/>
            <w:webHidden/>
          </w:rPr>
          <w:instrText xml:space="preserve"> PAGEREF _Toc47368170 \h </w:instrText>
        </w:r>
        <w:r>
          <w:rPr>
            <w:noProof/>
            <w:webHidden/>
          </w:rPr>
        </w:r>
        <w:r>
          <w:rPr>
            <w:noProof/>
            <w:webHidden/>
          </w:rPr>
          <w:fldChar w:fldCharType="separate"/>
        </w:r>
        <w:r w:rsidR="0096496E">
          <w:rPr>
            <w:noProof/>
            <w:webHidden/>
          </w:rPr>
          <w:t>57</w:t>
        </w:r>
        <w:r>
          <w:rPr>
            <w:noProof/>
            <w:webHidden/>
          </w:rPr>
          <w:fldChar w:fldCharType="end"/>
        </w:r>
      </w:hyperlink>
    </w:p>
    <w:p w:rsidR="0096496E" w:rsidRDefault="00A229C3">
      <w:pPr>
        <w:pStyle w:val="30"/>
        <w:tabs>
          <w:tab w:val="right" w:leader="dot" w:pos="9060"/>
        </w:tabs>
        <w:rPr>
          <w:rFonts w:asciiTheme="minorHAnsi" w:eastAsiaTheme="minorEastAsia" w:hAnsiTheme="minorHAnsi" w:cstheme="minorBidi"/>
          <w:noProof/>
        </w:rPr>
      </w:pPr>
      <w:hyperlink w:anchor="_Toc47368171" w:history="1">
        <w:r w:rsidR="0096496E" w:rsidRPr="00EA1709">
          <w:rPr>
            <w:rStyle w:val="ae"/>
            <w:rFonts w:ascii="仿宋" w:eastAsia="仿宋" w:hAnsi="仿宋" w:cs="宋体" w:hint="eastAsia"/>
            <w:noProof/>
          </w:rPr>
          <w:t>（</w:t>
        </w:r>
        <w:r w:rsidR="0096496E" w:rsidRPr="00EA1709">
          <w:rPr>
            <w:rStyle w:val="ae"/>
            <w:rFonts w:ascii="仿宋" w:eastAsia="仿宋" w:hAnsi="仿宋" w:cs="宋体"/>
            <w:noProof/>
          </w:rPr>
          <w:t>4</w:t>
        </w:r>
        <w:r w:rsidR="0096496E" w:rsidRPr="00EA1709">
          <w:rPr>
            <w:rStyle w:val="ae"/>
            <w:rFonts w:ascii="仿宋" w:eastAsia="仿宋" w:hAnsi="仿宋" w:cs="宋体" w:hint="eastAsia"/>
            <w:noProof/>
          </w:rPr>
          <w:t>）校外实习基地基本要求</w:t>
        </w:r>
        <w:r w:rsidR="0096496E">
          <w:rPr>
            <w:noProof/>
            <w:webHidden/>
          </w:rPr>
          <w:tab/>
        </w:r>
        <w:r>
          <w:rPr>
            <w:noProof/>
            <w:webHidden/>
          </w:rPr>
          <w:fldChar w:fldCharType="begin"/>
        </w:r>
        <w:r w:rsidR="0096496E">
          <w:rPr>
            <w:noProof/>
            <w:webHidden/>
          </w:rPr>
          <w:instrText xml:space="preserve"> PAGEREF _Toc47368171 \h </w:instrText>
        </w:r>
        <w:r>
          <w:rPr>
            <w:noProof/>
            <w:webHidden/>
          </w:rPr>
        </w:r>
        <w:r>
          <w:rPr>
            <w:noProof/>
            <w:webHidden/>
          </w:rPr>
          <w:fldChar w:fldCharType="separate"/>
        </w:r>
        <w:r w:rsidR="0096496E">
          <w:rPr>
            <w:noProof/>
            <w:webHidden/>
          </w:rPr>
          <w:t>57</w:t>
        </w:r>
        <w:r>
          <w:rPr>
            <w:noProof/>
            <w:webHidden/>
          </w:rPr>
          <w:fldChar w:fldCharType="end"/>
        </w:r>
      </w:hyperlink>
    </w:p>
    <w:p w:rsidR="0096496E" w:rsidRDefault="00A229C3">
      <w:pPr>
        <w:pStyle w:val="30"/>
        <w:tabs>
          <w:tab w:val="right" w:leader="dot" w:pos="9060"/>
        </w:tabs>
        <w:rPr>
          <w:rFonts w:asciiTheme="minorHAnsi" w:eastAsiaTheme="minorEastAsia" w:hAnsiTheme="minorHAnsi" w:cstheme="minorBidi"/>
          <w:noProof/>
        </w:rPr>
      </w:pPr>
      <w:hyperlink w:anchor="_Toc47368172" w:history="1">
        <w:r w:rsidR="0096496E" w:rsidRPr="00EA1709">
          <w:rPr>
            <w:rStyle w:val="ae"/>
            <w:rFonts w:ascii="仿宋" w:eastAsia="仿宋" w:hAnsi="仿宋" w:cs="宋体" w:hint="eastAsia"/>
            <w:noProof/>
          </w:rPr>
          <w:t>（</w:t>
        </w:r>
        <w:r w:rsidR="0096496E" w:rsidRPr="00EA1709">
          <w:rPr>
            <w:rStyle w:val="ae"/>
            <w:rFonts w:ascii="仿宋" w:eastAsia="仿宋" w:hAnsi="仿宋" w:cs="宋体"/>
            <w:noProof/>
          </w:rPr>
          <w:t>5</w:t>
        </w:r>
        <w:r w:rsidR="0096496E" w:rsidRPr="00EA1709">
          <w:rPr>
            <w:rStyle w:val="ae"/>
            <w:rFonts w:ascii="仿宋" w:eastAsia="仿宋" w:hAnsi="仿宋" w:cs="宋体" w:hint="eastAsia"/>
            <w:noProof/>
          </w:rPr>
          <w:t>）支持信息化教学方面的基本要求</w:t>
        </w:r>
        <w:r w:rsidR="0096496E">
          <w:rPr>
            <w:noProof/>
            <w:webHidden/>
          </w:rPr>
          <w:tab/>
        </w:r>
        <w:r>
          <w:rPr>
            <w:noProof/>
            <w:webHidden/>
          </w:rPr>
          <w:fldChar w:fldCharType="begin"/>
        </w:r>
        <w:r w:rsidR="0096496E">
          <w:rPr>
            <w:noProof/>
            <w:webHidden/>
          </w:rPr>
          <w:instrText xml:space="preserve"> PAGEREF _Toc47368172 \h </w:instrText>
        </w:r>
        <w:r>
          <w:rPr>
            <w:noProof/>
            <w:webHidden/>
          </w:rPr>
        </w:r>
        <w:r>
          <w:rPr>
            <w:noProof/>
            <w:webHidden/>
          </w:rPr>
          <w:fldChar w:fldCharType="separate"/>
        </w:r>
        <w:r w:rsidR="0096496E">
          <w:rPr>
            <w:noProof/>
            <w:webHidden/>
          </w:rPr>
          <w:t>58</w:t>
        </w:r>
        <w:r>
          <w:rPr>
            <w:noProof/>
            <w:webHidden/>
          </w:rPr>
          <w:fldChar w:fldCharType="end"/>
        </w:r>
      </w:hyperlink>
    </w:p>
    <w:p w:rsidR="0096496E" w:rsidRDefault="00A229C3">
      <w:pPr>
        <w:pStyle w:val="20"/>
        <w:tabs>
          <w:tab w:val="right" w:leader="dot" w:pos="9060"/>
        </w:tabs>
        <w:rPr>
          <w:rFonts w:asciiTheme="minorHAnsi" w:eastAsiaTheme="minorEastAsia" w:hAnsiTheme="minorHAnsi" w:cstheme="minorBidi"/>
          <w:noProof/>
        </w:rPr>
      </w:pPr>
      <w:hyperlink w:anchor="_Toc47368173" w:history="1">
        <w:r w:rsidR="0096496E" w:rsidRPr="00EA1709">
          <w:rPr>
            <w:rStyle w:val="ae"/>
            <w:rFonts w:ascii="仿宋" w:eastAsia="仿宋" w:hAnsi="仿宋" w:cs="宋体"/>
            <w:noProof/>
          </w:rPr>
          <w:t>3.</w:t>
        </w:r>
        <w:r w:rsidR="0096496E" w:rsidRPr="00EA1709">
          <w:rPr>
            <w:rStyle w:val="ae"/>
            <w:rFonts w:ascii="仿宋" w:eastAsia="仿宋" w:hAnsi="仿宋" w:cs="宋体" w:hint="eastAsia"/>
            <w:noProof/>
          </w:rPr>
          <w:t>教学资源</w:t>
        </w:r>
        <w:r w:rsidR="0096496E">
          <w:rPr>
            <w:noProof/>
            <w:webHidden/>
          </w:rPr>
          <w:tab/>
        </w:r>
        <w:r>
          <w:rPr>
            <w:noProof/>
            <w:webHidden/>
          </w:rPr>
          <w:fldChar w:fldCharType="begin"/>
        </w:r>
        <w:r w:rsidR="0096496E">
          <w:rPr>
            <w:noProof/>
            <w:webHidden/>
          </w:rPr>
          <w:instrText xml:space="preserve"> PAGEREF _Toc47368173 \h </w:instrText>
        </w:r>
        <w:r>
          <w:rPr>
            <w:noProof/>
            <w:webHidden/>
          </w:rPr>
        </w:r>
        <w:r>
          <w:rPr>
            <w:noProof/>
            <w:webHidden/>
          </w:rPr>
          <w:fldChar w:fldCharType="separate"/>
        </w:r>
        <w:r w:rsidR="0096496E">
          <w:rPr>
            <w:noProof/>
            <w:webHidden/>
          </w:rPr>
          <w:t>58</w:t>
        </w:r>
        <w:r>
          <w:rPr>
            <w:noProof/>
            <w:webHidden/>
          </w:rPr>
          <w:fldChar w:fldCharType="end"/>
        </w:r>
      </w:hyperlink>
    </w:p>
    <w:p w:rsidR="0096496E" w:rsidRDefault="00A229C3">
      <w:pPr>
        <w:pStyle w:val="30"/>
        <w:tabs>
          <w:tab w:val="right" w:leader="dot" w:pos="9060"/>
        </w:tabs>
        <w:rPr>
          <w:rFonts w:asciiTheme="minorHAnsi" w:eastAsiaTheme="minorEastAsia" w:hAnsiTheme="minorHAnsi" w:cstheme="minorBidi"/>
          <w:noProof/>
        </w:rPr>
      </w:pPr>
      <w:hyperlink w:anchor="_Toc47368174" w:history="1">
        <w:r w:rsidR="0096496E" w:rsidRPr="00EA1709">
          <w:rPr>
            <w:rStyle w:val="ae"/>
            <w:rFonts w:ascii="仿宋" w:eastAsia="仿宋" w:hAnsi="仿宋" w:cs="宋体" w:hint="eastAsia"/>
            <w:noProof/>
          </w:rPr>
          <w:t>（</w:t>
        </w:r>
        <w:r w:rsidR="0096496E" w:rsidRPr="00EA1709">
          <w:rPr>
            <w:rStyle w:val="ae"/>
            <w:rFonts w:ascii="仿宋" w:eastAsia="仿宋" w:hAnsi="仿宋" w:cs="宋体"/>
            <w:noProof/>
          </w:rPr>
          <w:t>1</w:t>
        </w:r>
        <w:r w:rsidR="0096496E" w:rsidRPr="00EA1709">
          <w:rPr>
            <w:rStyle w:val="ae"/>
            <w:rFonts w:ascii="仿宋" w:eastAsia="仿宋" w:hAnsi="仿宋" w:cs="宋体" w:hint="eastAsia"/>
            <w:noProof/>
          </w:rPr>
          <w:t>）教材选用基本要求</w:t>
        </w:r>
        <w:r w:rsidR="0096496E">
          <w:rPr>
            <w:noProof/>
            <w:webHidden/>
          </w:rPr>
          <w:tab/>
        </w:r>
        <w:r>
          <w:rPr>
            <w:noProof/>
            <w:webHidden/>
          </w:rPr>
          <w:fldChar w:fldCharType="begin"/>
        </w:r>
        <w:r w:rsidR="0096496E">
          <w:rPr>
            <w:noProof/>
            <w:webHidden/>
          </w:rPr>
          <w:instrText xml:space="preserve"> PAGEREF _Toc47368174 \h </w:instrText>
        </w:r>
        <w:r>
          <w:rPr>
            <w:noProof/>
            <w:webHidden/>
          </w:rPr>
        </w:r>
        <w:r>
          <w:rPr>
            <w:noProof/>
            <w:webHidden/>
          </w:rPr>
          <w:fldChar w:fldCharType="separate"/>
        </w:r>
        <w:r w:rsidR="0096496E">
          <w:rPr>
            <w:noProof/>
            <w:webHidden/>
          </w:rPr>
          <w:t>58</w:t>
        </w:r>
        <w:r>
          <w:rPr>
            <w:noProof/>
            <w:webHidden/>
          </w:rPr>
          <w:fldChar w:fldCharType="end"/>
        </w:r>
      </w:hyperlink>
    </w:p>
    <w:p w:rsidR="0096496E" w:rsidRDefault="00A229C3">
      <w:pPr>
        <w:pStyle w:val="30"/>
        <w:tabs>
          <w:tab w:val="right" w:leader="dot" w:pos="9060"/>
        </w:tabs>
        <w:rPr>
          <w:rFonts w:asciiTheme="minorHAnsi" w:eastAsiaTheme="minorEastAsia" w:hAnsiTheme="minorHAnsi" w:cstheme="minorBidi"/>
          <w:noProof/>
        </w:rPr>
      </w:pPr>
      <w:hyperlink w:anchor="_Toc47368175" w:history="1">
        <w:r w:rsidR="0096496E" w:rsidRPr="00EA1709">
          <w:rPr>
            <w:rStyle w:val="ae"/>
            <w:rFonts w:ascii="仿宋" w:eastAsia="仿宋" w:hAnsi="仿宋" w:cs="宋体" w:hint="eastAsia"/>
            <w:noProof/>
          </w:rPr>
          <w:t>（</w:t>
        </w:r>
        <w:r w:rsidR="0096496E" w:rsidRPr="00EA1709">
          <w:rPr>
            <w:rStyle w:val="ae"/>
            <w:rFonts w:ascii="仿宋" w:eastAsia="仿宋" w:hAnsi="仿宋" w:cs="宋体"/>
            <w:noProof/>
          </w:rPr>
          <w:t>2</w:t>
        </w:r>
        <w:r w:rsidR="0096496E" w:rsidRPr="00EA1709">
          <w:rPr>
            <w:rStyle w:val="ae"/>
            <w:rFonts w:ascii="仿宋" w:eastAsia="仿宋" w:hAnsi="仿宋" w:cs="宋体" w:hint="eastAsia"/>
            <w:noProof/>
          </w:rPr>
          <w:t>）图书文献配备基本要求</w:t>
        </w:r>
        <w:r w:rsidR="0096496E">
          <w:rPr>
            <w:noProof/>
            <w:webHidden/>
          </w:rPr>
          <w:tab/>
        </w:r>
        <w:r>
          <w:rPr>
            <w:noProof/>
            <w:webHidden/>
          </w:rPr>
          <w:fldChar w:fldCharType="begin"/>
        </w:r>
        <w:r w:rsidR="0096496E">
          <w:rPr>
            <w:noProof/>
            <w:webHidden/>
          </w:rPr>
          <w:instrText xml:space="preserve"> PAGEREF _Toc47368175 \h </w:instrText>
        </w:r>
        <w:r>
          <w:rPr>
            <w:noProof/>
            <w:webHidden/>
          </w:rPr>
        </w:r>
        <w:r>
          <w:rPr>
            <w:noProof/>
            <w:webHidden/>
          </w:rPr>
          <w:fldChar w:fldCharType="separate"/>
        </w:r>
        <w:r w:rsidR="0096496E">
          <w:rPr>
            <w:noProof/>
            <w:webHidden/>
          </w:rPr>
          <w:t>58</w:t>
        </w:r>
        <w:r>
          <w:rPr>
            <w:noProof/>
            <w:webHidden/>
          </w:rPr>
          <w:fldChar w:fldCharType="end"/>
        </w:r>
      </w:hyperlink>
    </w:p>
    <w:p w:rsidR="0096496E" w:rsidRDefault="00A229C3">
      <w:pPr>
        <w:pStyle w:val="30"/>
        <w:tabs>
          <w:tab w:val="right" w:leader="dot" w:pos="9060"/>
        </w:tabs>
        <w:rPr>
          <w:rFonts w:asciiTheme="minorHAnsi" w:eastAsiaTheme="minorEastAsia" w:hAnsiTheme="minorHAnsi" w:cstheme="minorBidi"/>
          <w:noProof/>
        </w:rPr>
      </w:pPr>
      <w:hyperlink w:anchor="_Toc47368176" w:history="1">
        <w:r w:rsidR="0096496E" w:rsidRPr="00EA1709">
          <w:rPr>
            <w:rStyle w:val="ae"/>
            <w:rFonts w:ascii="仿宋" w:eastAsia="仿宋" w:hAnsi="仿宋" w:cs="宋体" w:hint="eastAsia"/>
            <w:noProof/>
          </w:rPr>
          <w:t>（</w:t>
        </w:r>
        <w:r w:rsidR="0096496E" w:rsidRPr="00EA1709">
          <w:rPr>
            <w:rStyle w:val="ae"/>
            <w:rFonts w:ascii="仿宋" w:eastAsia="仿宋" w:hAnsi="仿宋" w:cs="宋体"/>
            <w:noProof/>
          </w:rPr>
          <w:t>3</w:t>
        </w:r>
        <w:r w:rsidR="0096496E" w:rsidRPr="00EA1709">
          <w:rPr>
            <w:rStyle w:val="ae"/>
            <w:rFonts w:ascii="仿宋" w:eastAsia="仿宋" w:hAnsi="仿宋" w:cs="宋体" w:hint="eastAsia"/>
            <w:noProof/>
          </w:rPr>
          <w:t>）数字教学资源配置基本要求</w:t>
        </w:r>
        <w:r w:rsidR="0096496E">
          <w:rPr>
            <w:noProof/>
            <w:webHidden/>
          </w:rPr>
          <w:tab/>
        </w:r>
        <w:r>
          <w:rPr>
            <w:noProof/>
            <w:webHidden/>
          </w:rPr>
          <w:fldChar w:fldCharType="begin"/>
        </w:r>
        <w:r w:rsidR="0096496E">
          <w:rPr>
            <w:noProof/>
            <w:webHidden/>
          </w:rPr>
          <w:instrText xml:space="preserve"> PAGEREF _Toc47368176 \h </w:instrText>
        </w:r>
        <w:r>
          <w:rPr>
            <w:noProof/>
            <w:webHidden/>
          </w:rPr>
        </w:r>
        <w:r>
          <w:rPr>
            <w:noProof/>
            <w:webHidden/>
          </w:rPr>
          <w:fldChar w:fldCharType="separate"/>
        </w:r>
        <w:r w:rsidR="0096496E">
          <w:rPr>
            <w:noProof/>
            <w:webHidden/>
          </w:rPr>
          <w:t>59</w:t>
        </w:r>
        <w:r>
          <w:rPr>
            <w:noProof/>
            <w:webHidden/>
          </w:rPr>
          <w:fldChar w:fldCharType="end"/>
        </w:r>
      </w:hyperlink>
    </w:p>
    <w:p w:rsidR="0096496E" w:rsidRDefault="00A229C3">
      <w:pPr>
        <w:pStyle w:val="20"/>
        <w:tabs>
          <w:tab w:val="right" w:leader="dot" w:pos="9060"/>
        </w:tabs>
        <w:rPr>
          <w:rFonts w:asciiTheme="minorHAnsi" w:eastAsiaTheme="minorEastAsia" w:hAnsiTheme="minorHAnsi" w:cstheme="minorBidi"/>
          <w:noProof/>
        </w:rPr>
      </w:pPr>
      <w:hyperlink w:anchor="_Toc47368177" w:history="1">
        <w:r w:rsidR="0096496E" w:rsidRPr="00EA1709">
          <w:rPr>
            <w:rStyle w:val="ae"/>
            <w:rFonts w:ascii="仿宋" w:eastAsia="仿宋" w:hAnsi="仿宋" w:cs="宋体"/>
            <w:noProof/>
          </w:rPr>
          <w:t>4.</w:t>
        </w:r>
        <w:r w:rsidR="0096496E" w:rsidRPr="00EA1709">
          <w:rPr>
            <w:rStyle w:val="ae"/>
            <w:rFonts w:ascii="仿宋" w:eastAsia="仿宋" w:hAnsi="仿宋" w:cs="宋体" w:hint="eastAsia"/>
            <w:noProof/>
          </w:rPr>
          <w:t>教学方法</w:t>
        </w:r>
        <w:r w:rsidR="0096496E">
          <w:rPr>
            <w:noProof/>
            <w:webHidden/>
          </w:rPr>
          <w:tab/>
        </w:r>
        <w:r>
          <w:rPr>
            <w:noProof/>
            <w:webHidden/>
          </w:rPr>
          <w:fldChar w:fldCharType="begin"/>
        </w:r>
        <w:r w:rsidR="0096496E">
          <w:rPr>
            <w:noProof/>
            <w:webHidden/>
          </w:rPr>
          <w:instrText xml:space="preserve"> PAGEREF _Toc47368177 \h </w:instrText>
        </w:r>
        <w:r>
          <w:rPr>
            <w:noProof/>
            <w:webHidden/>
          </w:rPr>
        </w:r>
        <w:r>
          <w:rPr>
            <w:noProof/>
            <w:webHidden/>
          </w:rPr>
          <w:fldChar w:fldCharType="separate"/>
        </w:r>
        <w:r w:rsidR="0096496E">
          <w:rPr>
            <w:noProof/>
            <w:webHidden/>
          </w:rPr>
          <w:t>59</w:t>
        </w:r>
        <w:r>
          <w:rPr>
            <w:noProof/>
            <w:webHidden/>
          </w:rPr>
          <w:fldChar w:fldCharType="end"/>
        </w:r>
      </w:hyperlink>
    </w:p>
    <w:p w:rsidR="0096496E" w:rsidRDefault="00A229C3">
      <w:pPr>
        <w:pStyle w:val="20"/>
        <w:tabs>
          <w:tab w:val="right" w:leader="dot" w:pos="9060"/>
        </w:tabs>
        <w:rPr>
          <w:rFonts w:asciiTheme="minorHAnsi" w:eastAsiaTheme="minorEastAsia" w:hAnsiTheme="minorHAnsi" w:cstheme="minorBidi"/>
          <w:noProof/>
        </w:rPr>
      </w:pPr>
      <w:hyperlink w:anchor="_Toc47368178" w:history="1">
        <w:r w:rsidR="0096496E" w:rsidRPr="00EA1709">
          <w:rPr>
            <w:rStyle w:val="ae"/>
            <w:rFonts w:ascii="仿宋" w:eastAsia="仿宋" w:hAnsi="仿宋" w:cs="宋体"/>
            <w:noProof/>
          </w:rPr>
          <w:t>5.</w:t>
        </w:r>
        <w:r w:rsidR="0096496E" w:rsidRPr="00EA1709">
          <w:rPr>
            <w:rStyle w:val="ae"/>
            <w:rFonts w:ascii="仿宋" w:eastAsia="仿宋" w:hAnsi="仿宋" w:cs="宋体" w:hint="eastAsia"/>
            <w:noProof/>
          </w:rPr>
          <w:t>教学评价</w:t>
        </w:r>
        <w:r w:rsidR="0096496E">
          <w:rPr>
            <w:noProof/>
            <w:webHidden/>
          </w:rPr>
          <w:tab/>
        </w:r>
        <w:r>
          <w:rPr>
            <w:noProof/>
            <w:webHidden/>
          </w:rPr>
          <w:fldChar w:fldCharType="begin"/>
        </w:r>
        <w:r w:rsidR="0096496E">
          <w:rPr>
            <w:noProof/>
            <w:webHidden/>
          </w:rPr>
          <w:instrText xml:space="preserve"> PAGEREF _Toc47368178 \h </w:instrText>
        </w:r>
        <w:r>
          <w:rPr>
            <w:noProof/>
            <w:webHidden/>
          </w:rPr>
        </w:r>
        <w:r>
          <w:rPr>
            <w:noProof/>
            <w:webHidden/>
          </w:rPr>
          <w:fldChar w:fldCharType="separate"/>
        </w:r>
        <w:r w:rsidR="0096496E">
          <w:rPr>
            <w:noProof/>
            <w:webHidden/>
          </w:rPr>
          <w:t>60</w:t>
        </w:r>
        <w:r>
          <w:rPr>
            <w:noProof/>
            <w:webHidden/>
          </w:rPr>
          <w:fldChar w:fldCharType="end"/>
        </w:r>
      </w:hyperlink>
    </w:p>
    <w:p w:rsidR="0096496E" w:rsidRDefault="00A229C3">
      <w:pPr>
        <w:pStyle w:val="30"/>
        <w:tabs>
          <w:tab w:val="right" w:leader="dot" w:pos="9060"/>
        </w:tabs>
        <w:rPr>
          <w:rFonts w:asciiTheme="minorHAnsi" w:eastAsiaTheme="minorEastAsia" w:hAnsiTheme="minorHAnsi" w:cstheme="minorBidi"/>
          <w:noProof/>
        </w:rPr>
      </w:pPr>
      <w:hyperlink w:anchor="_Toc47368179" w:history="1">
        <w:r w:rsidR="0096496E" w:rsidRPr="00EA1709">
          <w:rPr>
            <w:rStyle w:val="ae"/>
            <w:rFonts w:ascii="仿宋" w:eastAsia="仿宋" w:hAnsi="仿宋" w:cs="宋体" w:hint="eastAsia"/>
            <w:noProof/>
          </w:rPr>
          <w:t>（</w:t>
        </w:r>
        <w:r w:rsidR="0096496E" w:rsidRPr="00EA1709">
          <w:rPr>
            <w:rStyle w:val="ae"/>
            <w:rFonts w:ascii="仿宋" w:eastAsia="仿宋" w:hAnsi="仿宋" w:cs="宋体"/>
            <w:noProof/>
          </w:rPr>
          <w:t>1</w:t>
        </w:r>
        <w:r w:rsidR="0096496E" w:rsidRPr="00EA1709">
          <w:rPr>
            <w:rStyle w:val="ae"/>
            <w:rFonts w:ascii="仿宋" w:eastAsia="仿宋" w:hAnsi="仿宋" w:cs="宋体" w:hint="eastAsia"/>
            <w:noProof/>
          </w:rPr>
          <w:t>）对教师教学评价</w:t>
        </w:r>
        <w:r w:rsidR="0096496E">
          <w:rPr>
            <w:noProof/>
            <w:webHidden/>
          </w:rPr>
          <w:tab/>
        </w:r>
        <w:r>
          <w:rPr>
            <w:noProof/>
            <w:webHidden/>
          </w:rPr>
          <w:fldChar w:fldCharType="begin"/>
        </w:r>
        <w:r w:rsidR="0096496E">
          <w:rPr>
            <w:noProof/>
            <w:webHidden/>
          </w:rPr>
          <w:instrText xml:space="preserve"> PAGEREF _Toc47368179 \h </w:instrText>
        </w:r>
        <w:r>
          <w:rPr>
            <w:noProof/>
            <w:webHidden/>
          </w:rPr>
        </w:r>
        <w:r>
          <w:rPr>
            <w:noProof/>
            <w:webHidden/>
          </w:rPr>
          <w:fldChar w:fldCharType="separate"/>
        </w:r>
        <w:r w:rsidR="0096496E">
          <w:rPr>
            <w:noProof/>
            <w:webHidden/>
          </w:rPr>
          <w:t>60</w:t>
        </w:r>
        <w:r>
          <w:rPr>
            <w:noProof/>
            <w:webHidden/>
          </w:rPr>
          <w:fldChar w:fldCharType="end"/>
        </w:r>
      </w:hyperlink>
    </w:p>
    <w:p w:rsidR="0096496E" w:rsidRDefault="00A229C3">
      <w:pPr>
        <w:pStyle w:val="30"/>
        <w:tabs>
          <w:tab w:val="right" w:leader="dot" w:pos="9060"/>
        </w:tabs>
        <w:rPr>
          <w:rFonts w:asciiTheme="minorHAnsi" w:eastAsiaTheme="minorEastAsia" w:hAnsiTheme="minorHAnsi" w:cstheme="minorBidi"/>
          <w:noProof/>
        </w:rPr>
      </w:pPr>
      <w:hyperlink w:anchor="_Toc47368180" w:history="1">
        <w:r w:rsidR="0096496E" w:rsidRPr="00EA1709">
          <w:rPr>
            <w:rStyle w:val="ae"/>
            <w:rFonts w:ascii="仿宋" w:eastAsia="仿宋" w:hAnsi="仿宋" w:cs="宋体" w:hint="eastAsia"/>
            <w:noProof/>
          </w:rPr>
          <w:t>（</w:t>
        </w:r>
        <w:r w:rsidR="0096496E" w:rsidRPr="00EA1709">
          <w:rPr>
            <w:rStyle w:val="ae"/>
            <w:rFonts w:ascii="仿宋" w:eastAsia="仿宋" w:hAnsi="仿宋" w:cs="宋体"/>
            <w:noProof/>
          </w:rPr>
          <w:t>2</w:t>
        </w:r>
        <w:r w:rsidR="0096496E" w:rsidRPr="00EA1709">
          <w:rPr>
            <w:rStyle w:val="ae"/>
            <w:rFonts w:ascii="仿宋" w:eastAsia="仿宋" w:hAnsi="仿宋" w:cs="宋体" w:hint="eastAsia"/>
            <w:noProof/>
          </w:rPr>
          <w:t>）对学生学习、学业考核评价</w:t>
        </w:r>
        <w:r w:rsidR="0096496E">
          <w:rPr>
            <w:noProof/>
            <w:webHidden/>
          </w:rPr>
          <w:tab/>
        </w:r>
        <w:r>
          <w:rPr>
            <w:noProof/>
            <w:webHidden/>
          </w:rPr>
          <w:fldChar w:fldCharType="begin"/>
        </w:r>
        <w:r w:rsidR="0096496E">
          <w:rPr>
            <w:noProof/>
            <w:webHidden/>
          </w:rPr>
          <w:instrText xml:space="preserve"> PAGEREF _Toc47368180 \h </w:instrText>
        </w:r>
        <w:r>
          <w:rPr>
            <w:noProof/>
            <w:webHidden/>
          </w:rPr>
        </w:r>
        <w:r>
          <w:rPr>
            <w:noProof/>
            <w:webHidden/>
          </w:rPr>
          <w:fldChar w:fldCharType="separate"/>
        </w:r>
        <w:r w:rsidR="0096496E">
          <w:rPr>
            <w:noProof/>
            <w:webHidden/>
          </w:rPr>
          <w:t>60</w:t>
        </w:r>
        <w:r>
          <w:rPr>
            <w:noProof/>
            <w:webHidden/>
          </w:rPr>
          <w:fldChar w:fldCharType="end"/>
        </w:r>
      </w:hyperlink>
    </w:p>
    <w:p w:rsidR="0096496E" w:rsidRDefault="00A229C3">
      <w:pPr>
        <w:pStyle w:val="20"/>
        <w:tabs>
          <w:tab w:val="right" w:leader="dot" w:pos="9060"/>
        </w:tabs>
        <w:rPr>
          <w:rFonts w:asciiTheme="minorHAnsi" w:eastAsiaTheme="minorEastAsia" w:hAnsiTheme="minorHAnsi" w:cstheme="minorBidi"/>
          <w:noProof/>
        </w:rPr>
      </w:pPr>
      <w:hyperlink w:anchor="_Toc47368181" w:history="1">
        <w:r w:rsidR="0096496E" w:rsidRPr="00EA1709">
          <w:rPr>
            <w:rStyle w:val="ae"/>
            <w:rFonts w:ascii="仿宋" w:eastAsia="仿宋" w:hAnsi="仿宋" w:cs="宋体"/>
            <w:noProof/>
          </w:rPr>
          <w:t>6.</w:t>
        </w:r>
        <w:r w:rsidR="0096496E" w:rsidRPr="00EA1709">
          <w:rPr>
            <w:rStyle w:val="ae"/>
            <w:rFonts w:ascii="仿宋" w:eastAsia="仿宋" w:hAnsi="仿宋" w:cs="宋体" w:hint="eastAsia"/>
            <w:noProof/>
          </w:rPr>
          <w:t>质量管理</w:t>
        </w:r>
        <w:r w:rsidR="0096496E">
          <w:rPr>
            <w:noProof/>
            <w:webHidden/>
          </w:rPr>
          <w:tab/>
        </w:r>
        <w:r>
          <w:rPr>
            <w:noProof/>
            <w:webHidden/>
          </w:rPr>
          <w:fldChar w:fldCharType="begin"/>
        </w:r>
        <w:r w:rsidR="0096496E">
          <w:rPr>
            <w:noProof/>
            <w:webHidden/>
          </w:rPr>
          <w:instrText xml:space="preserve"> PAGEREF _Toc47368181 \h </w:instrText>
        </w:r>
        <w:r>
          <w:rPr>
            <w:noProof/>
            <w:webHidden/>
          </w:rPr>
        </w:r>
        <w:r>
          <w:rPr>
            <w:noProof/>
            <w:webHidden/>
          </w:rPr>
          <w:fldChar w:fldCharType="separate"/>
        </w:r>
        <w:r w:rsidR="0096496E">
          <w:rPr>
            <w:noProof/>
            <w:webHidden/>
          </w:rPr>
          <w:t>61</w:t>
        </w:r>
        <w:r>
          <w:rPr>
            <w:noProof/>
            <w:webHidden/>
          </w:rPr>
          <w:fldChar w:fldCharType="end"/>
        </w:r>
      </w:hyperlink>
    </w:p>
    <w:p w:rsidR="0096496E" w:rsidRDefault="00A229C3">
      <w:pPr>
        <w:pStyle w:val="10"/>
        <w:tabs>
          <w:tab w:val="right" w:leader="dot" w:pos="9060"/>
        </w:tabs>
        <w:rPr>
          <w:rFonts w:asciiTheme="minorHAnsi" w:eastAsiaTheme="minorEastAsia" w:hAnsiTheme="minorHAnsi" w:cstheme="minorBidi"/>
          <w:noProof/>
        </w:rPr>
      </w:pPr>
      <w:hyperlink w:anchor="_Toc47368182" w:history="1">
        <w:r w:rsidR="0096496E" w:rsidRPr="00EA1709">
          <w:rPr>
            <w:rStyle w:val="ae"/>
            <w:rFonts w:ascii="仿宋" w:eastAsia="仿宋" w:hAnsi="仿宋" w:hint="eastAsia"/>
            <w:noProof/>
          </w:rPr>
          <w:t>九、毕业基本条件</w:t>
        </w:r>
        <w:r w:rsidR="0096496E">
          <w:rPr>
            <w:noProof/>
            <w:webHidden/>
          </w:rPr>
          <w:tab/>
        </w:r>
        <w:r>
          <w:rPr>
            <w:noProof/>
            <w:webHidden/>
          </w:rPr>
          <w:fldChar w:fldCharType="begin"/>
        </w:r>
        <w:r w:rsidR="0096496E">
          <w:rPr>
            <w:noProof/>
            <w:webHidden/>
          </w:rPr>
          <w:instrText xml:space="preserve"> PAGEREF _Toc47368182 \h </w:instrText>
        </w:r>
        <w:r>
          <w:rPr>
            <w:noProof/>
            <w:webHidden/>
          </w:rPr>
        </w:r>
        <w:r>
          <w:rPr>
            <w:noProof/>
            <w:webHidden/>
          </w:rPr>
          <w:fldChar w:fldCharType="separate"/>
        </w:r>
        <w:r w:rsidR="0096496E">
          <w:rPr>
            <w:noProof/>
            <w:webHidden/>
          </w:rPr>
          <w:t>62</w:t>
        </w:r>
        <w:r>
          <w:rPr>
            <w:noProof/>
            <w:webHidden/>
          </w:rPr>
          <w:fldChar w:fldCharType="end"/>
        </w:r>
      </w:hyperlink>
    </w:p>
    <w:p w:rsidR="0096496E" w:rsidRDefault="00A229C3">
      <w:pPr>
        <w:pStyle w:val="20"/>
        <w:tabs>
          <w:tab w:val="right" w:leader="dot" w:pos="9060"/>
        </w:tabs>
        <w:rPr>
          <w:rFonts w:asciiTheme="minorHAnsi" w:eastAsiaTheme="minorEastAsia" w:hAnsiTheme="minorHAnsi" w:cstheme="minorBidi"/>
          <w:noProof/>
        </w:rPr>
      </w:pPr>
      <w:hyperlink w:anchor="_Toc47368183" w:history="1">
        <w:r w:rsidR="0096496E" w:rsidRPr="00EA1709">
          <w:rPr>
            <w:rStyle w:val="ae"/>
            <w:rFonts w:ascii="仿宋" w:eastAsia="仿宋" w:hAnsi="仿宋"/>
            <w:noProof/>
          </w:rPr>
          <w:t>1.</w:t>
        </w:r>
        <w:r w:rsidR="0096496E" w:rsidRPr="00EA1709">
          <w:rPr>
            <w:rStyle w:val="ae"/>
            <w:rFonts w:ascii="仿宋" w:eastAsia="仿宋" w:hAnsi="仿宋" w:hint="eastAsia"/>
            <w:noProof/>
          </w:rPr>
          <w:t>毕业学分要求</w:t>
        </w:r>
        <w:r w:rsidR="0096496E">
          <w:rPr>
            <w:noProof/>
            <w:webHidden/>
          </w:rPr>
          <w:tab/>
        </w:r>
        <w:r>
          <w:rPr>
            <w:noProof/>
            <w:webHidden/>
          </w:rPr>
          <w:fldChar w:fldCharType="begin"/>
        </w:r>
        <w:r w:rsidR="0096496E">
          <w:rPr>
            <w:noProof/>
            <w:webHidden/>
          </w:rPr>
          <w:instrText xml:space="preserve"> PAGEREF _Toc47368183 \h </w:instrText>
        </w:r>
        <w:r>
          <w:rPr>
            <w:noProof/>
            <w:webHidden/>
          </w:rPr>
        </w:r>
        <w:r>
          <w:rPr>
            <w:noProof/>
            <w:webHidden/>
          </w:rPr>
          <w:fldChar w:fldCharType="separate"/>
        </w:r>
        <w:r w:rsidR="0096496E">
          <w:rPr>
            <w:noProof/>
            <w:webHidden/>
          </w:rPr>
          <w:t>62</w:t>
        </w:r>
        <w:r>
          <w:rPr>
            <w:noProof/>
            <w:webHidden/>
          </w:rPr>
          <w:fldChar w:fldCharType="end"/>
        </w:r>
      </w:hyperlink>
    </w:p>
    <w:p w:rsidR="0096496E" w:rsidRDefault="00A229C3">
      <w:pPr>
        <w:pStyle w:val="20"/>
        <w:tabs>
          <w:tab w:val="right" w:leader="dot" w:pos="9060"/>
        </w:tabs>
        <w:rPr>
          <w:rFonts w:asciiTheme="minorHAnsi" w:eastAsiaTheme="minorEastAsia" w:hAnsiTheme="minorHAnsi" w:cstheme="minorBidi"/>
          <w:noProof/>
        </w:rPr>
      </w:pPr>
      <w:hyperlink w:anchor="_Toc47368184" w:history="1">
        <w:r w:rsidR="0096496E" w:rsidRPr="00EA1709">
          <w:rPr>
            <w:rStyle w:val="ae"/>
            <w:rFonts w:ascii="仿宋" w:eastAsia="仿宋" w:hAnsi="仿宋"/>
            <w:noProof/>
          </w:rPr>
          <w:t>2.</w:t>
        </w:r>
        <w:r w:rsidR="0096496E" w:rsidRPr="00EA1709">
          <w:rPr>
            <w:rStyle w:val="ae"/>
            <w:rFonts w:ascii="仿宋" w:eastAsia="仿宋" w:hAnsi="仿宋" w:hint="eastAsia"/>
            <w:noProof/>
          </w:rPr>
          <w:t>“专升本”升学证书要求</w:t>
        </w:r>
        <w:r w:rsidR="0096496E">
          <w:rPr>
            <w:noProof/>
            <w:webHidden/>
          </w:rPr>
          <w:tab/>
        </w:r>
        <w:r>
          <w:rPr>
            <w:noProof/>
            <w:webHidden/>
          </w:rPr>
          <w:fldChar w:fldCharType="begin"/>
        </w:r>
        <w:r w:rsidR="0096496E">
          <w:rPr>
            <w:noProof/>
            <w:webHidden/>
          </w:rPr>
          <w:instrText xml:space="preserve"> PAGEREF _Toc47368184 \h </w:instrText>
        </w:r>
        <w:r>
          <w:rPr>
            <w:noProof/>
            <w:webHidden/>
          </w:rPr>
        </w:r>
        <w:r>
          <w:rPr>
            <w:noProof/>
            <w:webHidden/>
          </w:rPr>
          <w:fldChar w:fldCharType="separate"/>
        </w:r>
        <w:r w:rsidR="0096496E">
          <w:rPr>
            <w:noProof/>
            <w:webHidden/>
          </w:rPr>
          <w:t>62</w:t>
        </w:r>
        <w:r>
          <w:rPr>
            <w:noProof/>
            <w:webHidden/>
          </w:rPr>
          <w:fldChar w:fldCharType="end"/>
        </w:r>
      </w:hyperlink>
    </w:p>
    <w:p w:rsidR="0096496E" w:rsidRDefault="00A229C3">
      <w:pPr>
        <w:pStyle w:val="20"/>
        <w:tabs>
          <w:tab w:val="right" w:leader="dot" w:pos="9060"/>
        </w:tabs>
        <w:rPr>
          <w:rFonts w:asciiTheme="minorHAnsi" w:eastAsiaTheme="minorEastAsia" w:hAnsiTheme="minorHAnsi" w:cstheme="minorBidi"/>
          <w:noProof/>
        </w:rPr>
      </w:pPr>
      <w:hyperlink w:anchor="_Toc47368185" w:history="1">
        <w:r w:rsidR="0096496E" w:rsidRPr="00EA1709">
          <w:rPr>
            <w:rStyle w:val="ae"/>
            <w:rFonts w:ascii="仿宋" w:eastAsia="仿宋" w:hAnsi="仿宋"/>
            <w:noProof/>
          </w:rPr>
          <w:t>3.</w:t>
        </w:r>
        <w:r w:rsidR="0096496E" w:rsidRPr="00EA1709">
          <w:rPr>
            <w:rStyle w:val="ae"/>
            <w:rFonts w:ascii="仿宋" w:eastAsia="仿宋" w:hAnsi="仿宋" w:hint="eastAsia"/>
            <w:noProof/>
          </w:rPr>
          <w:t>职业技能（资格）证书</w:t>
        </w:r>
        <w:r w:rsidR="0096496E">
          <w:rPr>
            <w:noProof/>
            <w:webHidden/>
          </w:rPr>
          <w:tab/>
        </w:r>
        <w:r>
          <w:rPr>
            <w:noProof/>
            <w:webHidden/>
          </w:rPr>
          <w:fldChar w:fldCharType="begin"/>
        </w:r>
        <w:r w:rsidR="0096496E">
          <w:rPr>
            <w:noProof/>
            <w:webHidden/>
          </w:rPr>
          <w:instrText xml:space="preserve"> PAGEREF _Toc47368185 \h </w:instrText>
        </w:r>
        <w:r>
          <w:rPr>
            <w:noProof/>
            <w:webHidden/>
          </w:rPr>
        </w:r>
        <w:r>
          <w:rPr>
            <w:noProof/>
            <w:webHidden/>
          </w:rPr>
          <w:fldChar w:fldCharType="separate"/>
        </w:r>
        <w:r w:rsidR="0096496E">
          <w:rPr>
            <w:noProof/>
            <w:webHidden/>
          </w:rPr>
          <w:t>62</w:t>
        </w:r>
        <w:r>
          <w:rPr>
            <w:noProof/>
            <w:webHidden/>
          </w:rPr>
          <w:fldChar w:fldCharType="end"/>
        </w:r>
      </w:hyperlink>
    </w:p>
    <w:p w:rsidR="001779CA" w:rsidRDefault="00A229C3" w:rsidP="00B4155E">
      <w:pPr>
        <w:rPr>
          <w:rFonts w:ascii="仿宋" w:eastAsia="仿宋" w:hAnsi="仿宋"/>
          <w:b/>
          <w:bCs/>
          <w:sz w:val="36"/>
          <w:szCs w:val="36"/>
        </w:rPr>
      </w:pPr>
      <w:r>
        <w:fldChar w:fldCharType="end"/>
      </w:r>
    </w:p>
    <w:p w:rsidR="001779CA" w:rsidRDefault="001779CA" w:rsidP="00173ACF">
      <w:pPr>
        <w:adjustRightInd w:val="0"/>
        <w:snapToGrid w:val="0"/>
        <w:spacing w:line="360" w:lineRule="auto"/>
        <w:jc w:val="center"/>
        <w:rPr>
          <w:rFonts w:ascii="仿宋" w:eastAsia="仿宋" w:hAnsi="仿宋"/>
          <w:b/>
          <w:bCs/>
          <w:sz w:val="36"/>
          <w:szCs w:val="36"/>
        </w:rPr>
      </w:pPr>
    </w:p>
    <w:p w:rsidR="00D609B6" w:rsidRDefault="00D609B6" w:rsidP="00173ACF">
      <w:pPr>
        <w:adjustRightInd w:val="0"/>
        <w:snapToGrid w:val="0"/>
        <w:spacing w:line="360" w:lineRule="auto"/>
        <w:jc w:val="center"/>
        <w:rPr>
          <w:rFonts w:ascii="仿宋" w:eastAsia="仿宋" w:hAnsi="仿宋"/>
          <w:b/>
          <w:bCs/>
          <w:sz w:val="36"/>
          <w:szCs w:val="36"/>
        </w:rPr>
        <w:sectPr w:rsidR="00D609B6" w:rsidSect="008949D0">
          <w:footerReference w:type="default" r:id="rId9"/>
          <w:pgSz w:w="11906" w:h="16838"/>
          <w:pgMar w:top="1134" w:right="1418" w:bottom="1418" w:left="1418" w:header="851" w:footer="992" w:gutter="0"/>
          <w:pgNumType w:start="1"/>
          <w:cols w:space="720"/>
          <w:docGrid w:linePitch="312"/>
        </w:sectPr>
      </w:pPr>
    </w:p>
    <w:p w:rsidR="00173ACF" w:rsidRDefault="00173ACF" w:rsidP="00173ACF">
      <w:pPr>
        <w:adjustRightInd w:val="0"/>
        <w:snapToGrid w:val="0"/>
        <w:spacing w:line="360" w:lineRule="auto"/>
        <w:jc w:val="center"/>
        <w:rPr>
          <w:rFonts w:ascii="仿宋" w:eastAsia="仿宋" w:hAnsi="仿宋"/>
          <w:b/>
          <w:bCs/>
          <w:sz w:val="36"/>
          <w:szCs w:val="36"/>
        </w:rPr>
      </w:pPr>
      <w:r>
        <w:rPr>
          <w:rFonts w:ascii="仿宋" w:eastAsia="仿宋" w:hAnsi="仿宋" w:hint="eastAsia"/>
          <w:b/>
          <w:bCs/>
          <w:sz w:val="36"/>
          <w:szCs w:val="36"/>
        </w:rPr>
        <w:lastRenderedPageBreak/>
        <w:t>湖南高速铁路职业技术学院</w:t>
      </w:r>
    </w:p>
    <w:p w:rsidR="00173ACF" w:rsidRDefault="00173ACF" w:rsidP="00460275">
      <w:pPr>
        <w:spacing w:afterLines="50" w:line="500" w:lineRule="exact"/>
        <w:jc w:val="center"/>
        <w:rPr>
          <w:rFonts w:ascii="仿宋" w:eastAsia="仿宋" w:hAnsi="仿宋"/>
          <w:b/>
          <w:sz w:val="28"/>
          <w:szCs w:val="28"/>
        </w:rPr>
      </w:pPr>
      <w:r>
        <w:rPr>
          <w:rFonts w:ascii="仿宋" w:eastAsia="仿宋" w:hAnsi="仿宋" w:hint="eastAsia"/>
          <w:b/>
          <w:bCs/>
          <w:sz w:val="36"/>
          <w:szCs w:val="36"/>
        </w:rPr>
        <w:t>20</w:t>
      </w:r>
      <w:r w:rsidR="008B4CFB">
        <w:rPr>
          <w:rFonts w:ascii="仿宋" w:eastAsia="仿宋" w:hAnsi="仿宋" w:hint="eastAsia"/>
          <w:b/>
          <w:bCs/>
          <w:sz w:val="36"/>
          <w:szCs w:val="36"/>
        </w:rPr>
        <w:t>20</w:t>
      </w:r>
      <w:r>
        <w:rPr>
          <w:rFonts w:ascii="仿宋" w:eastAsia="仿宋" w:hAnsi="仿宋" w:hint="eastAsia"/>
          <w:b/>
          <w:bCs/>
          <w:sz w:val="36"/>
          <w:szCs w:val="36"/>
        </w:rPr>
        <w:t>级</w:t>
      </w:r>
      <w:r>
        <w:rPr>
          <w:rFonts w:ascii="仿宋" w:eastAsia="仿宋" w:hAnsi="仿宋" w:hint="eastAsia"/>
          <w:b/>
          <w:bCs/>
          <w:sz w:val="36"/>
          <w:szCs w:val="36"/>
          <w:u w:val="single"/>
        </w:rPr>
        <w:t xml:space="preserve"> 铁道车辆 </w:t>
      </w:r>
      <w:r>
        <w:rPr>
          <w:rFonts w:ascii="仿宋" w:eastAsia="仿宋" w:hAnsi="仿宋" w:hint="eastAsia"/>
          <w:b/>
          <w:bCs/>
          <w:sz w:val="36"/>
          <w:szCs w:val="36"/>
        </w:rPr>
        <w:t>专业人才培养方案</w:t>
      </w:r>
    </w:p>
    <w:p w:rsidR="00EC299E" w:rsidRPr="00812379" w:rsidRDefault="00EC299E" w:rsidP="0096496E">
      <w:pPr>
        <w:pStyle w:val="1"/>
        <w:spacing w:after="0"/>
        <w:rPr>
          <w:rFonts w:ascii="仿宋" w:eastAsia="仿宋" w:hAnsi="仿宋"/>
          <w:sz w:val="28"/>
          <w:szCs w:val="28"/>
        </w:rPr>
      </w:pPr>
      <w:bookmarkStart w:id="0" w:name="_Toc47368141"/>
      <w:r w:rsidRPr="00812379">
        <w:rPr>
          <w:rFonts w:ascii="仿宋" w:eastAsia="仿宋" w:hAnsi="仿宋" w:hint="eastAsia"/>
          <w:sz w:val="28"/>
          <w:szCs w:val="28"/>
        </w:rPr>
        <w:t>一</w:t>
      </w:r>
      <w:r w:rsidR="00264A20" w:rsidRPr="00812379">
        <w:rPr>
          <w:rFonts w:ascii="仿宋" w:eastAsia="仿宋" w:hAnsi="仿宋" w:hint="eastAsia"/>
          <w:sz w:val="28"/>
          <w:szCs w:val="28"/>
        </w:rPr>
        <w:t>、</w:t>
      </w:r>
      <w:r w:rsidRPr="00812379">
        <w:rPr>
          <w:rFonts w:ascii="仿宋" w:eastAsia="仿宋" w:hAnsi="仿宋" w:hint="eastAsia"/>
          <w:sz w:val="28"/>
          <w:szCs w:val="28"/>
        </w:rPr>
        <w:t>专业名称及代码</w:t>
      </w:r>
      <w:bookmarkEnd w:id="0"/>
    </w:p>
    <w:p w:rsidR="009715E2" w:rsidRDefault="009715E2" w:rsidP="005765A2">
      <w:pPr>
        <w:spacing w:line="460" w:lineRule="exact"/>
        <w:ind w:firstLineChars="200" w:firstLine="560"/>
        <w:rPr>
          <w:rFonts w:ascii="仿宋" w:eastAsia="仿宋" w:hAnsi="仿宋"/>
          <w:sz w:val="28"/>
          <w:szCs w:val="28"/>
        </w:rPr>
      </w:pPr>
      <w:r w:rsidRPr="005765A2">
        <w:rPr>
          <w:rFonts w:ascii="仿宋" w:eastAsia="仿宋" w:hAnsi="仿宋" w:hint="eastAsia"/>
          <w:sz w:val="28"/>
          <w:szCs w:val="28"/>
        </w:rPr>
        <w:t>专业名称</w:t>
      </w:r>
      <w:r w:rsidR="005765A2" w:rsidRPr="005765A2">
        <w:rPr>
          <w:rFonts w:ascii="仿宋" w:eastAsia="仿宋" w:hAnsi="仿宋" w:hint="eastAsia"/>
          <w:sz w:val="28"/>
          <w:szCs w:val="28"/>
        </w:rPr>
        <w:t>:</w:t>
      </w:r>
      <w:r w:rsidR="00C640F0" w:rsidRPr="001B5B08">
        <w:rPr>
          <w:rFonts w:ascii="仿宋" w:eastAsia="仿宋" w:hAnsi="仿宋" w:hint="eastAsia"/>
          <w:sz w:val="28"/>
          <w:szCs w:val="28"/>
        </w:rPr>
        <w:t>铁道车辆</w:t>
      </w:r>
    </w:p>
    <w:p w:rsidR="009715E2" w:rsidRDefault="00EC299E" w:rsidP="005765A2">
      <w:pPr>
        <w:spacing w:line="460" w:lineRule="exact"/>
        <w:ind w:firstLineChars="200" w:firstLine="560"/>
        <w:rPr>
          <w:rFonts w:ascii="仿宋" w:eastAsia="仿宋" w:hAnsi="仿宋"/>
          <w:sz w:val="28"/>
          <w:szCs w:val="28"/>
        </w:rPr>
      </w:pPr>
      <w:r w:rsidRPr="005765A2">
        <w:rPr>
          <w:rFonts w:ascii="仿宋" w:eastAsia="仿宋" w:hAnsi="仿宋" w:hint="eastAsia"/>
          <w:sz w:val="28"/>
          <w:szCs w:val="28"/>
        </w:rPr>
        <w:t>专业代码</w:t>
      </w:r>
      <w:r w:rsidR="005765A2" w:rsidRPr="005765A2">
        <w:rPr>
          <w:rFonts w:ascii="仿宋" w:eastAsia="仿宋" w:hAnsi="仿宋" w:hint="eastAsia"/>
          <w:sz w:val="28"/>
          <w:szCs w:val="28"/>
        </w:rPr>
        <w:t>:</w:t>
      </w:r>
      <w:r w:rsidR="00626C17" w:rsidRPr="001B5B08">
        <w:rPr>
          <w:rFonts w:ascii="仿宋" w:eastAsia="仿宋" w:hAnsi="仿宋" w:hint="eastAsia"/>
          <w:sz w:val="28"/>
          <w:szCs w:val="28"/>
        </w:rPr>
        <w:t>600102</w:t>
      </w:r>
    </w:p>
    <w:p w:rsidR="009715E2" w:rsidRDefault="009715E2" w:rsidP="005765A2">
      <w:pPr>
        <w:spacing w:line="460" w:lineRule="exact"/>
        <w:ind w:firstLineChars="200" w:firstLine="560"/>
        <w:rPr>
          <w:rFonts w:ascii="仿宋" w:eastAsia="仿宋" w:hAnsi="仿宋"/>
          <w:sz w:val="28"/>
          <w:szCs w:val="28"/>
        </w:rPr>
      </w:pPr>
      <w:r w:rsidRPr="005765A2">
        <w:rPr>
          <w:rFonts w:ascii="仿宋" w:eastAsia="仿宋" w:hAnsi="仿宋" w:hint="eastAsia"/>
          <w:sz w:val="28"/>
          <w:szCs w:val="28"/>
        </w:rPr>
        <w:t>所</w:t>
      </w:r>
      <w:r w:rsidR="00626C17" w:rsidRPr="005765A2">
        <w:rPr>
          <w:rFonts w:ascii="仿宋" w:eastAsia="仿宋" w:hAnsi="仿宋" w:hint="eastAsia"/>
          <w:sz w:val="28"/>
          <w:szCs w:val="28"/>
        </w:rPr>
        <w:t>属</w:t>
      </w:r>
      <w:r w:rsidRPr="005765A2">
        <w:rPr>
          <w:rFonts w:ascii="仿宋" w:eastAsia="仿宋" w:hAnsi="仿宋" w:hint="eastAsia"/>
          <w:sz w:val="28"/>
          <w:szCs w:val="28"/>
        </w:rPr>
        <w:t>专业群</w:t>
      </w:r>
      <w:r w:rsidR="005765A2" w:rsidRPr="005765A2">
        <w:rPr>
          <w:rFonts w:ascii="仿宋" w:eastAsia="仿宋" w:hAnsi="仿宋" w:hint="eastAsia"/>
          <w:sz w:val="28"/>
          <w:szCs w:val="28"/>
        </w:rPr>
        <w:t>:</w:t>
      </w:r>
      <w:r w:rsidR="00626C17" w:rsidRPr="001B5B08">
        <w:rPr>
          <w:rFonts w:ascii="仿宋" w:eastAsia="仿宋" w:hAnsi="仿宋" w:hint="eastAsia"/>
          <w:sz w:val="28"/>
          <w:szCs w:val="28"/>
        </w:rPr>
        <w:t>铁道机车车辆</w:t>
      </w:r>
      <w:r w:rsidR="001D1E8C" w:rsidRPr="001B5B08">
        <w:rPr>
          <w:rFonts w:ascii="仿宋" w:eastAsia="仿宋" w:hAnsi="仿宋" w:hint="eastAsia"/>
          <w:sz w:val="28"/>
          <w:szCs w:val="28"/>
        </w:rPr>
        <w:t>专业群</w:t>
      </w:r>
    </w:p>
    <w:p w:rsidR="00EC299E" w:rsidRPr="006E0EC3" w:rsidRDefault="00EC299E" w:rsidP="005765A2">
      <w:pPr>
        <w:spacing w:line="460" w:lineRule="exact"/>
        <w:ind w:firstLineChars="200" w:firstLine="560"/>
        <w:rPr>
          <w:rFonts w:ascii="仿宋" w:eastAsia="仿宋" w:hAnsi="仿宋"/>
          <w:sz w:val="28"/>
          <w:szCs w:val="28"/>
        </w:rPr>
      </w:pPr>
      <w:r w:rsidRPr="005765A2">
        <w:rPr>
          <w:rFonts w:ascii="仿宋" w:eastAsia="仿宋" w:hAnsi="仿宋" w:hint="eastAsia"/>
          <w:sz w:val="28"/>
          <w:szCs w:val="28"/>
        </w:rPr>
        <w:t>创办</w:t>
      </w:r>
      <w:r w:rsidR="009715E2" w:rsidRPr="005765A2">
        <w:rPr>
          <w:rFonts w:ascii="仿宋" w:eastAsia="仿宋" w:hAnsi="仿宋" w:hint="eastAsia"/>
          <w:sz w:val="28"/>
          <w:szCs w:val="28"/>
        </w:rPr>
        <w:t>时间</w:t>
      </w:r>
      <w:r w:rsidR="005765A2" w:rsidRPr="005765A2">
        <w:rPr>
          <w:rFonts w:ascii="仿宋" w:eastAsia="仿宋" w:hAnsi="仿宋" w:hint="eastAsia"/>
          <w:sz w:val="28"/>
          <w:szCs w:val="28"/>
        </w:rPr>
        <w:t>:</w:t>
      </w:r>
      <w:r w:rsidR="00626C17" w:rsidRPr="001B5B08">
        <w:rPr>
          <w:rFonts w:ascii="仿宋" w:eastAsia="仿宋" w:hAnsi="仿宋" w:hint="eastAsia"/>
          <w:sz w:val="28"/>
          <w:szCs w:val="28"/>
        </w:rPr>
        <w:t>1989年</w:t>
      </w:r>
    </w:p>
    <w:p w:rsidR="00EC299E" w:rsidRPr="00812379" w:rsidRDefault="00EC299E" w:rsidP="0096496E">
      <w:pPr>
        <w:pStyle w:val="1"/>
        <w:spacing w:after="0"/>
        <w:rPr>
          <w:rFonts w:ascii="仿宋" w:eastAsia="仿宋" w:hAnsi="仿宋"/>
          <w:sz w:val="28"/>
          <w:szCs w:val="28"/>
        </w:rPr>
      </w:pPr>
      <w:bookmarkStart w:id="1" w:name="_Toc47368142"/>
      <w:r w:rsidRPr="00812379">
        <w:rPr>
          <w:rFonts w:ascii="仿宋" w:eastAsia="仿宋" w:hAnsi="仿宋" w:hint="eastAsia"/>
          <w:sz w:val="28"/>
          <w:szCs w:val="28"/>
        </w:rPr>
        <w:t>二</w:t>
      </w:r>
      <w:r w:rsidR="000E72E7" w:rsidRPr="00812379">
        <w:rPr>
          <w:rFonts w:ascii="仿宋" w:eastAsia="仿宋" w:hAnsi="仿宋" w:hint="eastAsia"/>
          <w:sz w:val="28"/>
          <w:szCs w:val="28"/>
        </w:rPr>
        <w:t>、</w:t>
      </w:r>
      <w:r w:rsidRPr="00812379">
        <w:rPr>
          <w:rFonts w:ascii="仿宋" w:eastAsia="仿宋" w:hAnsi="仿宋" w:hint="eastAsia"/>
          <w:sz w:val="28"/>
          <w:szCs w:val="28"/>
        </w:rPr>
        <w:t>入学要求及修业年限</w:t>
      </w:r>
      <w:bookmarkEnd w:id="1"/>
    </w:p>
    <w:p w:rsidR="00626C17" w:rsidRPr="001B5B08" w:rsidRDefault="001B5B08" w:rsidP="005765A2">
      <w:pPr>
        <w:spacing w:line="460" w:lineRule="exact"/>
        <w:ind w:firstLineChars="200" w:firstLine="560"/>
        <w:rPr>
          <w:rFonts w:ascii="仿宋" w:eastAsia="仿宋" w:hAnsi="仿宋"/>
          <w:sz w:val="28"/>
          <w:szCs w:val="28"/>
        </w:rPr>
      </w:pPr>
      <w:r>
        <w:rPr>
          <w:rFonts w:ascii="仿宋" w:eastAsia="仿宋" w:hAnsi="仿宋" w:hint="eastAsia"/>
          <w:sz w:val="28"/>
          <w:szCs w:val="28"/>
        </w:rPr>
        <w:t>招生对象</w:t>
      </w:r>
      <w:r w:rsidR="005765A2">
        <w:rPr>
          <w:rFonts w:ascii="仿宋" w:eastAsia="仿宋" w:hAnsi="仿宋" w:hint="eastAsia"/>
          <w:sz w:val="28"/>
          <w:szCs w:val="28"/>
        </w:rPr>
        <w:t>:</w:t>
      </w:r>
      <w:r w:rsidR="006E5772" w:rsidRPr="001B5B08">
        <w:rPr>
          <w:rFonts w:ascii="仿宋" w:eastAsia="仿宋" w:hAnsi="仿宋" w:hint="eastAsia"/>
          <w:sz w:val="28"/>
          <w:szCs w:val="28"/>
        </w:rPr>
        <w:t>普通高级中学毕业、中等职业学校毕业或具备</w:t>
      </w:r>
      <w:r w:rsidR="00AD5A36" w:rsidRPr="001B5B08">
        <w:rPr>
          <w:rFonts w:ascii="仿宋" w:eastAsia="仿宋" w:hAnsi="仿宋" w:hint="eastAsia"/>
          <w:sz w:val="28"/>
          <w:szCs w:val="28"/>
        </w:rPr>
        <w:t>同等学力</w:t>
      </w:r>
      <w:r w:rsidR="00626C17" w:rsidRPr="001B5B08">
        <w:rPr>
          <w:rFonts w:ascii="仿宋" w:eastAsia="仿宋" w:hAnsi="仿宋" w:hint="eastAsia"/>
          <w:sz w:val="28"/>
          <w:szCs w:val="28"/>
        </w:rPr>
        <w:t>者</w:t>
      </w:r>
      <w:r w:rsidR="006E5772" w:rsidRPr="001B5B08">
        <w:rPr>
          <w:rFonts w:ascii="仿宋" w:eastAsia="仿宋" w:hAnsi="仿宋" w:hint="eastAsia"/>
          <w:sz w:val="28"/>
          <w:szCs w:val="28"/>
        </w:rPr>
        <w:t>。</w:t>
      </w:r>
    </w:p>
    <w:p w:rsidR="00626C17" w:rsidRPr="005765A2" w:rsidRDefault="00626C17" w:rsidP="005765A2">
      <w:pPr>
        <w:spacing w:line="460" w:lineRule="exact"/>
        <w:ind w:firstLineChars="200" w:firstLine="560"/>
        <w:rPr>
          <w:rFonts w:ascii="仿宋" w:eastAsia="仿宋" w:hAnsi="仿宋"/>
          <w:sz w:val="28"/>
          <w:szCs w:val="28"/>
        </w:rPr>
      </w:pPr>
      <w:r w:rsidRPr="00626C17">
        <w:rPr>
          <w:rFonts w:ascii="仿宋" w:eastAsia="仿宋" w:hAnsi="仿宋" w:hint="eastAsia"/>
          <w:sz w:val="28"/>
          <w:szCs w:val="28"/>
        </w:rPr>
        <w:t>学</w:t>
      </w:r>
      <w:r>
        <w:rPr>
          <w:rFonts w:ascii="仿宋" w:eastAsia="仿宋" w:hAnsi="仿宋" w:hint="eastAsia"/>
          <w:sz w:val="28"/>
          <w:szCs w:val="28"/>
        </w:rPr>
        <w:t xml:space="preserve">    </w:t>
      </w:r>
      <w:r w:rsidR="001B5B08">
        <w:rPr>
          <w:rFonts w:ascii="仿宋" w:eastAsia="仿宋" w:hAnsi="仿宋" w:hint="eastAsia"/>
          <w:sz w:val="28"/>
          <w:szCs w:val="28"/>
        </w:rPr>
        <w:t>制</w:t>
      </w:r>
      <w:r w:rsidR="005765A2">
        <w:rPr>
          <w:rFonts w:ascii="仿宋" w:eastAsia="仿宋" w:hAnsi="仿宋" w:hint="eastAsia"/>
          <w:sz w:val="28"/>
          <w:szCs w:val="28"/>
        </w:rPr>
        <w:t>:</w:t>
      </w:r>
      <w:r w:rsidR="00C640F0" w:rsidRPr="005765A2">
        <w:rPr>
          <w:rFonts w:ascii="仿宋" w:eastAsia="仿宋" w:hAnsi="仿宋" w:hint="eastAsia"/>
          <w:sz w:val="28"/>
          <w:szCs w:val="28"/>
        </w:rPr>
        <w:t>全日制</w:t>
      </w:r>
      <w:r w:rsidRPr="005765A2">
        <w:rPr>
          <w:rFonts w:ascii="仿宋" w:eastAsia="仿宋" w:hAnsi="仿宋" w:hint="eastAsia"/>
          <w:sz w:val="28"/>
          <w:szCs w:val="28"/>
        </w:rPr>
        <w:t>3年</w:t>
      </w:r>
    </w:p>
    <w:p w:rsidR="00EC299E" w:rsidRDefault="00626C17" w:rsidP="005765A2">
      <w:pPr>
        <w:spacing w:line="460" w:lineRule="exact"/>
        <w:ind w:firstLineChars="200" w:firstLine="560"/>
        <w:rPr>
          <w:rFonts w:ascii="仿宋" w:eastAsia="仿宋" w:hAnsi="仿宋"/>
          <w:sz w:val="28"/>
          <w:szCs w:val="28"/>
        </w:rPr>
      </w:pPr>
      <w:r w:rsidRPr="006E0EC3">
        <w:rPr>
          <w:rFonts w:ascii="仿宋" w:eastAsia="仿宋" w:hAnsi="仿宋" w:hint="eastAsia"/>
          <w:sz w:val="28"/>
          <w:szCs w:val="28"/>
        </w:rPr>
        <w:t>修业年限</w:t>
      </w:r>
      <w:r w:rsidR="005765A2">
        <w:rPr>
          <w:rFonts w:ascii="仿宋" w:eastAsia="仿宋" w:hAnsi="仿宋" w:hint="eastAsia"/>
          <w:sz w:val="28"/>
          <w:szCs w:val="28"/>
        </w:rPr>
        <w:t>:</w:t>
      </w:r>
      <w:r w:rsidRPr="001B5B08">
        <w:rPr>
          <w:rFonts w:ascii="仿宋" w:eastAsia="仿宋" w:hAnsi="仿宋" w:hint="eastAsia"/>
          <w:sz w:val="28"/>
          <w:szCs w:val="28"/>
        </w:rPr>
        <w:t>基本修业年限3年，学生可以分阶段完成学业，除应征入伍和创新创业学生外，原则上应在5年内完成学业</w:t>
      </w:r>
      <w:r w:rsidR="006E5772" w:rsidRPr="001B5B08">
        <w:rPr>
          <w:rFonts w:ascii="仿宋" w:eastAsia="仿宋" w:hAnsi="仿宋" w:hint="eastAsia"/>
          <w:sz w:val="28"/>
          <w:szCs w:val="28"/>
        </w:rPr>
        <w:t>。</w:t>
      </w:r>
    </w:p>
    <w:p w:rsidR="009C7E7E" w:rsidRPr="009C7E7E" w:rsidRDefault="009C7E7E" w:rsidP="009C7E7E">
      <w:pPr>
        <w:spacing w:line="460" w:lineRule="exact"/>
        <w:ind w:firstLineChars="200" w:firstLine="560"/>
        <w:rPr>
          <w:rFonts w:ascii="仿宋" w:eastAsia="仿宋" w:hAnsi="仿宋"/>
          <w:sz w:val="28"/>
          <w:szCs w:val="28"/>
        </w:rPr>
      </w:pPr>
      <w:r w:rsidRPr="009C7E7E">
        <w:rPr>
          <w:rFonts w:ascii="仿宋" w:eastAsia="仿宋" w:hAnsi="仿宋"/>
          <w:sz w:val="28"/>
          <w:szCs w:val="28"/>
        </w:rPr>
        <w:t>本专业有2+1订单培养计划的应根据企业要求参照本体例框架与要求制订相应专业订单人才培养方案。</w:t>
      </w:r>
    </w:p>
    <w:p w:rsidR="00EC299E" w:rsidRPr="005765A2" w:rsidRDefault="00EC299E" w:rsidP="0096496E">
      <w:pPr>
        <w:pStyle w:val="1"/>
        <w:spacing w:after="0"/>
        <w:rPr>
          <w:rFonts w:ascii="仿宋" w:eastAsia="仿宋" w:hAnsi="仿宋"/>
          <w:sz w:val="28"/>
          <w:szCs w:val="28"/>
        </w:rPr>
      </w:pPr>
      <w:bookmarkStart w:id="2" w:name="_Toc47368143"/>
      <w:r w:rsidRPr="005765A2">
        <w:rPr>
          <w:rFonts w:ascii="仿宋" w:eastAsia="仿宋" w:hAnsi="仿宋" w:hint="eastAsia"/>
          <w:sz w:val="28"/>
          <w:szCs w:val="28"/>
        </w:rPr>
        <w:t>三</w:t>
      </w:r>
      <w:r w:rsidR="00A07283" w:rsidRPr="005765A2">
        <w:rPr>
          <w:rFonts w:ascii="仿宋" w:eastAsia="仿宋" w:hAnsi="仿宋" w:hint="eastAsia"/>
          <w:sz w:val="28"/>
          <w:szCs w:val="28"/>
        </w:rPr>
        <w:t>、</w:t>
      </w:r>
      <w:r w:rsidRPr="005765A2">
        <w:rPr>
          <w:rFonts w:ascii="仿宋" w:eastAsia="仿宋" w:hAnsi="仿宋" w:hint="eastAsia"/>
          <w:sz w:val="28"/>
          <w:szCs w:val="28"/>
        </w:rPr>
        <w:t>职业面向</w:t>
      </w:r>
      <w:bookmarkEnd w:id="2"/>
    </w:p>
    <w:p w:rsidR="00EC299E" w:rsidRPr="006E0EC3" w:rsidRDefault="00EC299E" w:rsidP="00460275">
      <w:pPr>
        <w:widowControl/>
        <w:shd w:val="clear" w:color="auto" w:fill="FFFFFF"/>
        <w:spacing w:beforeLines="50" w:afterLines="50"/>
        <w:jc w:val="center"/>
        <w:rPr>
          <w:rFonts w:ascii="黑体" w:eastAsia="黑体" w:hAnsi="黑体" w:cs="黑体"/>
          <w:sz w:val="24"/>
          <w:szCs w:val="24"/>
        </w:rPr>
      </w:pPr>
      <w:r w:rsidRPr="006E0EC3">
        <w:rPr>
          <w:rFonts w:ascii="黑体" w:eastAsia="黑体" w:hAnsi="黑体" w:cs="黑体" w:hint="eastAsia"/>
          <w:sz w:val="24"/>
          <w:szCs w:val="24"/>
        </w:rPr>
        <w:t xml:space="preserve">表1 </w:t>
      </w:r>
      <w:r w:rsidRPr="006E0EC3">
        <w:rPr>
          <w:rFonts w:ascii="黑体" w:eastAsia="黑体" w:hAnsi="宋体" w:hint="eastAsia"/>
          <w:sz w:val="24"/>
          <w:u w:val="single"/>
        </w:rPr>
        <w:t xml:space="preserve"> </w:t>
      </w:r>
      <w:r w:rsidR="001D1E8C">
        <w:rPr>
          <w:rFonts w:ascii="黑体" w:eastAsia="黑体" w:hAnsi="宋体" w:hint="eastAsia"/>
          <w:sz w:val="24"/>
          <w:u w:val="single"/>
        </w:rPr>
        <w:t>铁道车辆</w:t>
      </w:r>
      <w:r w:rsidRPr="006E0EC3">
        <w:rPr>
          <w:rFonts w:ascii="黑体" w:eastAsia="黑体" w:hAnsi="宋体" w:hint="eastAsia"/>
          <w:sz w:val="24"/>
          <w:u w:val="single"/>
        </w:rPr>
        <w:t xml:space="preserve"> </w:t>
      </w:r>
      <w:r w:rsidRPr="006E0EC3">
        <w:rPr>
          <w:rFonts w:ascii="黑体" w:eastAsia="黑体" w:hAnsi="黑体" w:cs="黑体" w:hint="eastAsia"/>
          <w:sz w:val="24"/>
          <w:szCs w:val="24"/>
        </w:rPr>
        <w:t>专业面向职业、岗位一览表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42"/>
        <w:gridCol w:w="1242"/>
        <w:gridCol w:w="1476"/>
        <w:gridCol w:w="1564"/>
        <w:gridCol w:w="1042"/>
        <w:gridCol w:w="1398"/>
        <w:gridCol w:w="935"/>
      </w:tblGrid>
      <w:tr w:rsidR="00EC299E" w:rsidRPr="006E0EC3" w:rsidTr="006F2361">
        <w:trPr>
          <w:trHeight w:val="338"/>
          <w:jc w:val="center"/>
        </w:trPr>
        <w:tc>
          <w:tcPr>
            <w:tcW w:w="1242" w:type="dxa"/>
            <w:vMerge w:val="restart"/>
            <w:tcBorders>
              <w:top w:val="single" w:sz="12" w:space="0" w:color="auto"/>
              <w:left w:val="single" w:sz="12" w:space="0" w:color="auto"/>
            </w:tcBorders>
            <w:vAlign w:val="center"/>
          </w:tcPr>
          <w:p w:rsidR="00EC299E" w:rsidRPr="006E0EC3" w:rsidRDefault="00EC299E">
            <w:pPr>
              <w:tabs>
                <w:tab w:val="center" w:pos="4153"/>
                <w:tab w:val="right" w:pos="8306"/>
              </w:tabs>
              <w:snapToGrid w:val="0"/>
              <w:jc w:val="center"/>
              <w:rPr>
                <w:rFonts w:ascii="宋体" w:hAnsi="宋体" w:cs="宋体"/>
                <w:b/>
                <w:sz w:val="18"/>
                <w:szCs w:val="18"/>
              </w:rPr>
            </w:pPr>
            <w:r w:rsidRPr="006E0EC3">
              <w:rPr>
                <w:rFonts w:ascii="宋体" w:hAnsi="宋体" w:cs="宋体" w:hint="eastAsia"/>
                <w:b/>
                <w:sz w:val="18"/>
                <w:szCs w:val="18"/>
              </w:rPr>
              <w:t>所属专业大类(代码)</w:t>
            </w:r>
          </w:p>
        </w:tc>
        <w:tc>
          <w:tcPr>
            <w:tcW w:w="1242" w:type="dxa"/>
            <w:vMerge w:val="restart"/>
            <w:tcBorders>
              <w:top w:val="single" w:sz="12" w:space="0" w:color="auto"/>
            </w:tcBorders>
            <w:vAlign w:val="center"/>
          </w:tcPr>
          <w:p w:rsidR="00EC299E" w:rsidRPr="006E0EC3" w:rsidRDefault="00EC299E">
            <w:pPr>
              <w:tabs>
                <w:tab w:val="center" w:pos="4153"/>
                <w:tab w:val="right" w:pos="8306"/>
              </w:tabs>
              <w:snapToGrid w:val="0"/>
              <w:jc w:val="center"/>
              <w:rPr>
                <w:rFonts w:ascii="宋体" w:hAnsi="宋体" w:cs="宋体"/>
                <w:b/>
                <w:sz w:val="18"/>
                <w:szCs w:val="18"/>
              </w:rPr>
            </w:pPr>
            <w:r w:rsidRPr="006E0EC3">
              <w:rPr>
                <w:rFonts w:ascii="宋体" w:hAnsi="宋体" w:cs="宋体" w:hint="eastAsia"/>
                <w:b/>
                <w:sz w:val="18"/>
                <w:szCs w:val="18"/>
              </w:rPr>
              <w:t>对应行业</w:t>
            </w:r>
          </w:p>
          <w:p w:rsidR="00EC299E" w:rsidRPr="006E0EC3" w:rsidRDefault="00EC299E">
            <w:pPr>
              <w:tabs>
                <w:tab w:val="center" w:pos="4153"/>
                <w:tab w:val="right" w:pos="8306"/>
              </w:tabs>
              <w:snapToGrid w:val="0"/>
              <w:jc w:val="center"/>
              <w:rPr>
                <w:rFonts w:ascii="宋体" w:hAnsi="宋体" w:cs="宋体"/>
                <w:b/>
                <w:sz w:val="18"/>
                <w:szCs w:val="18"/>
              </w:rPr>
            </w:pPr>
            <w:r w:rsidRPr="006E0EC3">
              <w:rPr>
                <w:rFonts w:ascii="宋体" w:hAnsi="宋体" w:cs="宋体" w:hint="eastAsia"/>
                <w:b/>
                <w:sz w:val="18"/>
                <w:szCs w:val="18"/>
              </w:rPr>
              <w:t>(代码)</w:t>
            </w:r>
          </w:p>
        </w:tc>
        <w:tc>
          <w:tcPr>
            <w:tcW w:w="1476" w:type="dxa"/>
            <w:vMerge w:val="restart"/>
            <w:tcBorders>
              <w:top w:val="single" w:sz="12" w:space="0" w:color="auto"/>
            </w:tcBorders>
            <w:vAlign w:val="center"/>
          </w:tcPr>
          <w:p w:rsidR="00EC299E" w:rsidRPr="006E0EC3" w:rsidRDefault="00EC299E">
            <w:pPr>
              <w:tabs>
                <w:tab w:val="center" w:pos="4153"/>
                <w:tab w:val="right" w:pos="8306"/>
              </w:tabs>
              <w:snapToGrid w:val="0"/>
              <w:jc w:val="center"/>
              <w:rPr>
                <w:rFonts w:ascii="宋体" w:hAnsi="宋体" w:cs="宋体"/>
                <w:b/>
                <w:sz w:val="18"/>
                <w:szCs w:val="18"/>
              </w:rPr>
            </w:pPr>
            <w:r w:rsidRPr="006E0EC3">
              <w:rPr>
                <w:rFonts w:ascii="宋体" w:hAnsi="宋体" w:cs="宋体" w:hint="eastAsia"/>
                <w:b/>
                <w:sz w:val="18"/>
                <w:szCs w:val="18"/>
              </w:rPr>
              <w:t>主要职业类别(代码)</w:t>
            </w:r>
          </w:p>
        </w:tc>
        <w:tc>
          <w:tcPr>
            <w:tcW w:w="4939" w:type="dxa"/>
            <w:gridSpan w:val="4"/>
            <w:tcBorders>
              <w:top w:val="single" w:sz="12" w:space="0" w:color="auto"/>
              <w:right w:val="single" w:sz="12" w:space="0" w:color="auto"/>
            </w:tcBorders>
            <w:vAlign w:val="center"/>
          </w:tcPr>
          <w:p w:rsidR="00EC299E" w:rsidRPr="003427AA" w:rsidRDefault="00EC299E">
            <w:pPr>
              <w:pStyle w:val="a7"/>
              <w:tabs>
                <w:tab w:val="center" w:pos="4153"/>
                <w:tab w:val="right" w:pos="8306"/>
              </w:tabs>
              <w:snapToGrid w:val="0"/>
              <w:spacing w:after="0"/>
              <w:jc w:val="center"/>
              <w:rPr>
                <w:rFonts w:ascii="黑体" w:eastAsia="黑体" w:hAnsi="黑体" w:cs="黑体"/>
                <w:sz w:val="24"/>
                <w:szCs w:val="24"/>
                <w:lang w:val="en-US" w:eastAsia="zh-CN"/>
              </w:rPr>
            </w:pPr>
            <w:r w:rsidRPr="00D927F2">
              <w:rPr>
                <w:rFonts w:ascii="宋体" w:hAnsi="宋体" w:cs="宋体" w:hint="eastAsia"/>
                <w:b/>
                <w:sz w:val="18"/>
                <w:szCs w:val="18"/>
                <w:lang w:val="en-US" w:eastAsia="zh-CN"/>
              </w:rPr>
              <w:t>主要岗位类别（或技术领域）</w:t>
            </w:r>
          </w:p>
        </w:tc>
      </w:tr>
      <w:tr w:rsidR="00EC299E" w:rsidRPr="006E0EC3" w:rsidTr="006F2361">
        <w:trPr>
          <w:trHeight w:val="338"/>
          <w:jc w:val="center"/>
        </w:trPr>
        <w:tc>
          <w:tcPr>
            <w:tcW w:w="1242" w:type="dxa"/>
            <w:vMerge/>
            <w:tcBorders>
              <w:left w:val="single" w:sz="12" w:space="0" w:color="auto"/>
            </w:tcBorders>
            <w:vAlign w:val="center"/>
          </w:tcPr>
          <w:p w:rsidR="00EC299E" w:rsidRPr="003427AA" w:rsidRDefault="00EC299E">
            <w:pPr>
              <w:pStyle w:val="a7"/>
              <w:tabs>
                <w:tab w:val="center" w:pos="4153"/>
                <w:tab w:val="right" w:pos="8306"/>
              </w:tabs>
              <w:snapToGrid w:val="0"/>
              <w:jc w:val="center"/>
              <w:rPr>
                <w:rFonts w:ascii="黑体" w:eastAsia="黑体" w:hAnsi="黑体" w:cs="黑体"/>
                <w:sz w:val="24"/>
                <w:szCs w:val="24"/>
                <w:lang w:val="en-US" w:eastAsia="zh-CN"/>
              </w:rPr>
            </w:pPr>
          </w:p>
        </w:tc>
        <w:tc>
          <w:tcPr>
            <w:tcW w:w="1242" w:type="dxa"/>
            <w:vMerge/>
            <w:vAlign w:val="center"/>
          </w:tcPr>
          <w:p w:rsidR="00EC299E" w:rsidRPr="003427AA" w:rsidRDefault="00EC299E">
            <w:pPr>
              <w:pStyle w:val="a7"/>
              <w:tabs>
                <w:tab w:val="center" w:pos="4153"/>
                <w:tab w:val="right" w:pos="8306"/>
              </w:tabs>
              <w:snapToGrid w:val="0"/>
              <w:jc w:val="center"/>
              <w:rPr>
                <w:rFonts w:ascii="黑体" w:eastAsia="黑体" w:hAnsi="黑体" w:cs="黑体"/>
                <w:sz w:val="24"/>
                <w:szCs w:val="24"/>
                <w:lang w:val="en-US" w:eastAsia="zh-CN"/>
              </w:rPr>
            </w:pPr>
          </w:p>
        </w:tc>
        <w:tc>
          <w:tcPr>
            <w:tcW w:w="1476" w:type="dxa"/>
            <w:vMerge/>
            <w:vAlign w:val="center"/>
          </w:tcPr>
          <w:p w:rsidR="00EC299E" w:rsidRPr="003427AA" w:rsidRDefault="00EC299E">
            <w:pPr>
              <w:pStyle w:val="a7"/>
              <w:tabs>
                <w:tab w:val="center" w:pos="4153"/>
                <w:tab w:val="right" w:pos="8306"/>
              </w:tabs>
              <w:snapToGrid w:val="0"/>
              <w:jc w:val="center"/>
              <w:rPr>
                <w:rFonts w:ascii="黑体" w:eastAsia="黑体" w:hAnsi="黑体" w:cs="黑体"/>
                <w:sz w:val="24"/>
                <w:szCs w:val="24"/>
                <w:lang w:val="en-US" w:eastAsia="zh-CN"/>
              </w:rPr>
            </w:pPr>
          </w:p>
        </w:tc>
        <w:tc>
          <w:tcPr>
            <w:tcW w:w="1564" w:type="dxa"/>
            <w:vAlign w:val="center"/>
          </w:tcPr>
          <w:p w:rsidR="00EC299E" w:rsidRPr="006E0EC3" w:rsidRDefault="00EC299E">
            <w:pPr>
              <w:tabs>
                <w:tab w:val="center" w:pos="4153"/>
                <w:tab w:val="right" w:pos="8306"/>
              </w:tabs>
              <w:snapToGrid w:val="0"/>
              <w:jc w:val="center"/>
              <w:rPr>
                <w:rFonts w:ascii="宋体" w:hAnsi="宋体" w:cs="宋体"/>
                <w:b/>
                <w:sz w:val="18"/>
                <w:szCs w:val="18"/>
              </w:rPr>
            </w:pPr>
            <w:r w:rsidRPr="006E0EC3">
              <w:rPr>
                <w:rFonts w:ascii="宋体" w:hAnsi="宋体" w:cs="宋体" w:hint="eastAsia"/>
                <w:b/>
                <w:sz w:val="18"/>
                <w:szCs w:val="18"/>
              </w:rPr>
              <w:t>初始岗位</w:t>
            </w:r>
          </w:p>
        </w:tc>
        <w:tc>
          <w:tcPr>
            <w:tcW w:w="1042" w:type="dxa"/>
            <w:vAlign w:val="center"/>
          </w:tcPr>
          <w:p w:rsidR="00EC299E" w:rsidRPr="006E0EC3" w:rsidRDefault="00EC299E">
            <w:pPr>
              <w:tabs>
                <w:tab w:val="center" w:pos="4153"/>
                <w:tab w:val="right" w:pos="8306"/>
              </w:tabs>
              <w:snapToGrid w:val="0"/>
              <w:jc w:val="center"/>
              <w:rPr>
                <w:rFonts w:ascii="宋体" w:hAnsi="宋体" w:cs="宋体"/>
                <w:b/>
                <w:sz w:val="18"/>
                <w:szCs w:val="18"/>
              </w:rPr>
            </w:pPr>
            <w:r w:rsidRPr="006E0EC3">
              <w:rPr>
                <w:rFonts w:ascii="宋体" w:hAnsi="宋体" w:cs="宋体" w:hint="eastAsia"/>
                <w:b/>
                <w:sz w:val="18"/>
                <w:szCs w:val="18"/>
              </w:rPr>
              <w:t>预计年限</w:t>
            </w:r>
          </w:p>
        </w:tc>
        <w:tc>
          <w:tcPr>
            <w:tcW w:w="1398" w:type="dxa"/>
            <w:vAlign w:val="center"/>
          </w:tcPr>
          <w:p w:rsidR="00EC299E" w:rsidRPr="006E0EC3" w:rsidRDefault="00EC299E">
            <w:pPr>
              <w:tabs>
                <w:tab w:val="center" w:pos="4153"/>
                <w:tab w:val="right" w:pos="8306"/>
              </w:tabs>
              <w:snapToGrid w:val="0"/>
              <w:jc w:val="center"/>
              <w:rPr>
                <w:rFonts w:ascii="宋体" w:hAnsi="宋体" w:cs="宋体"/>
                <w:b/>
                <w:sz w:val="18"/>
                <w:szCs w:val="18"/>
              </w:rPr>
            </w:pPr>
            <w:r w:rsidRPr="006E0EC3">
              <w:rPr>
                <w:rFonts w:ascii="宋体" w:hAnsi="宋体" w:cs="宋体" w:hint="eastAsia"/>
                <w:b/>
                <w:sz w:val="18"/>
                <w:szCs w:val="18"/>
              </w:rPr>
              <w:t>发展岗位</w:t>
            </w:r>
          </w:p>
        </w:tc>
        <w:tc>
          <w:tcPr>
            <w:tcW w:w="935" w:type="dxa"/>
            <w:tcBorders>
              <w:right w:val="single" w:sz="12" w:space="0" w:color="auto"/>
            </w:tcBorders>
            <w:vAlign w:val="center"/>
          </w:tcPr>
          <w:p w:rsidR="00EC299E" w:rsidRPr="006E0EC3" w:rsidRDefault="00EC299E">
            <w:pPr>
              <w:tabs>
                <w:tab w:val="center" w:pos="4153"/>
                <w:tab w:val="right" w:pos="8306"/>
              </w:tabs>
              <w:snapToGrid w:val="0"/>
              <w:jc w:val="center"/>
              <w:rPr>
                <w:rFonts w:ascii="宋体" w:hAnsi="宋体" w:cs="宋体"/>
                <w:b/>
                <w:sz w:val="18"/>
                <w:szCs w:val="18"/>
              </w:rPr>
            </w:pPr>
            <w:r w:rsidRPr="006E0EC3">
              <w:rPr>
                <w:rFonts w:ascii="宋体" w:hAnsi="宋体" w:cs="宋体" w:hint="eastAsia"/>
                <w:b/>
                <w:sz w:val="18"/>
                <w:szCs w:val="18"/>
              </w:rPr>
              <w:t>预计年限</w:t>
            </w:r>
          </w:p>
        </w:tc>
      </w:tr>
      <w:tr w:rsidR="006F2361" w:rsidRPr="00C73757" w:rsidTr="006F2361">
        <w:trPr>
          <w:trHeight w:val="323"/>
          <w:jc w:val="center"/>
        </w:trPr>
        <w:tc>
          <w:tcPr>
            <w:tcW w:w="1242" w:type="dxa"/>
            <w:vMerge w:val="restart"/>
            <w:tcBorders>
              <w:left w:val="single" w:sz="12" w:space="0" w:color="auto"/>
            </w:tcBorders>
            <w:vAlign w:val="center"/>
          </w:tcPr>
          <w:p w:rsidR="006F2361" w:rsidRPr="003427AA" w:rsidRDefault="006F2361" w:rsidP="001D1E8C">
            <w:pPr>
              <w:pStyle w:val="a7"/>
              <w:tabs>
                <w:tab w:val="center" w:pos="4153"/>
                <w:tab w:val="right" w:pos="8306"/>
              </w:tabs>
              <w:snapToGrid w:val="0"/>
              <w:spacing w:after="0"/>
              <w:jc w:val="center"/>
              <w:rPr>
                <w:rFonts w:ascii="Times New Roman" w:hAnsi="Times New Roman"/>
                <w:sz w:val="18"/>
                <w:szCs w:val="18"/>
                <w:lang w:val="en-US" w:eastAsia="zh-CN"/>
              </w:rPr>
            </w:pPr>
            <w:r w:rsidRPr="00D927F2">
              <w:rPr>
                <w:rFonts w:ascii="Times New Roman" w:hAnsi="Times New Roman" w:hint="eastAsia"/>
                <w:sz w:val="18"/>
                <w:szCs w:val="18"/>
                <w:lang w:val="en-US" w:eastAsia="zh-CN"/>
              </w:rPr>
              <w:t>交通运输大类</w:t>
            </w:r>
            <w:r w:rsidRPr="00D927F2">
              <w:rPr>
                <w:rFonts w:ascii="Times New Roman" w:hAnsi="Times New Roman"/>
                <w:sz w:val="18"/>
                <w:szCs w:val="18"/>
                <w:lang w:val="en-US" w:eastAsia="zh-CN"/>
              </w:rPr>
              <w:t>（</w:t>
            </w:r>
            <w:r w:rsidRPr="00D927F2">
              <w:rPr>
                <w:rFonts w:ascii="Times New Roman" w:hAnsi="Times New Roman" w:hint="eastAsia"/>
                <w:sz w:val="18"/>
                <w:szCs w:val="18"/>
                <w:lang w:val="en-US" w:eastAsia="zh-CN"/>
              </w:rPr>
              <w:t>60</w:t>
            </w:r>
            <w:r w:rsidRPr="00D927F2">
              <w:rPr>
                <w:rFonts w:ascii="Times New Roman" w:hAnsi="Times New Roman"/>
                <w:sz w:val="18"/>
                <w:szCs w:val="18"/>
                <w:lang w:val="en-US" w:eastAsia="zh-CN"/>
              </w:rPr>
              <w:t>）</w:t>
            </w:r>
          </w:p>
        </w:tc>
        <w:tc>
          <w:tcPr>
            <w:tcW w:w="1242" w:type="dxa"/>
            <w:vMerge w:val="restart"/>
            <w:vAlign w:val="center"/>
          </w:tcPr>
          <w:p w:rsidR="006F2361" w:rsidRPr="003427AA" w:rsidRDefault="006F2361" w:rsidP="001D1E8C">
            <w:pPr>
              <w:pStyle w:val="a7"/>
              <w:tabs>
                <w:tab w:val="center" w:pos="4153"/>
                <w:tab w:val="right" w:pos="8306"/>
              </w:tabs>
              <w:snapToGrid w:val="0"/>
              <w:spacing w:after="0"/>
              <w:jc w:val="center"/>
              <w:rPr>
                <w:rFonts w:ascii="Times New Roman" w:hAnsi="Times New Roman"/>
                <w:sz w:val="18"/>
                <w:szCs w:val="18"/>
                <w:lang w:val="en-US" w:eastAsia="zh-CN"/>
              </w:rPr>
            </w:pPr>
            <w:r w:rsidRPr="00D927F2">
              <w:rPr>
                <w:rFonts w:ascii="Times New Roman" w:hAnsi="Times New Roman" w:hint="eastAsia"/>
                <w:sz w:val="18"/>
                <w:szCs w:val="18"/>
                <w:lang w:val="en-US" w:eastAsia="zh-CN"/>
              </w:rPr>
              <w:t>铁路运输业</w:t>
            </w:r>
            <w:r w:rsidRPr="00D927F2">
              <w:rPr>
                <w:rFonts w:ascii="Times New Roman" w:hAnsi="Times New Roman"/>
                <w:sz w:val="18"/>
                <w:szCs w:val="18"/>
                <w:lang w:val="en-US" w:eastAsia="zh-CN"/>
              </w:rPr>
              <w:t>（</w:t>
            </w:r>
            <w:r w:rsidRPr="00D927F2">
              <w:rPr>
                <w:rFonts w:ascii="Times New Roman" w:hAnsi="Times New Roman" w:hint="eastAsia"/>
                <w:sz w:val="18"/>
                <w:szCs w:val="18"/>
                <w:lang w:val="en-US" w:eastAsia="zh-CN"/>
              </w:rPr>
              <w:t>53</w:t>
            </w:r>
            <w:r w:rsidRPr="00D927F2">
              <w:rPr>
                <w:rFonts w:ascii="Times New Roman" w:hAnsi="Times New Roman"/>
                <w:sz w:val="18"/>
                <w:szCs w:val="18"/>
                <w:lang w:val="en-US" w:eastAsia="zh-CN"/>
              </w:rPr>
              <w:t>）</w:t>
            </w:r>
          </w:p>
        </w:tc>
        <w:tc>
          <w:tcPr>
            <w:tcW w:w="1476" w:type="dxa"/>
            <w:vMerge w:val="restart"/>
            <w:vAlign w:val="center"/>
          </w:tcPr>
          <w:p w:rsidR="006F2361" w:rsidRPr="001D1E8C" w:rsidRDefault="006F2361" w:rsidP="001D1E8C">
            <w:pPr>
              <w:rPr>
                <w:rFonts w:ascii="宋体" w:hAnsi="宋体"/>
                <w:sz w:val="18"/>
                <w:szCs w:val="18"/>
              </w:rPr>
            </w:pPr>
            <w:r w:rsidRPr="001D1E8C">
              <w:rPr>
                <w:rFonts w:ascii="宋体" w:hAnsi="宋体" w:hint="eastAsia"/>
                <w:sz w:val="18"/>
                <w:szCs w:val="18"/>
              </w:rPr>
              <w:t>铁路车辆制修工（6-23-01-02）</w:t>
            </w:r>
          </w:p>
          <w:p w:rsidR="006F2361" w:rsidRPr="003427AA" w:rsidRDefault="006F2361" w:rsidP="001D1E8C">
            <w:pPr>
              <w:pStyle w:val="a7"/>
              <w:tabs>
                <w:tab w:val="center" w:pos="4153"/>
                <w:tab w:val="right" w:pos="8306"/>
              </w:tabs>
              <w:snapToGrid w:val="0"/>
              <w:spacing w:after="0"/>
              <w:jc w:val="center"/>
              <w:rPr>
                <w:rFonts w:ascii="Times New Roman" w:hAnsi="Times New Roman"/>
                <w:color w:val="FF0000"/>
                <w:sz w:val="18"/>
                <w:szCs w:val="18"/>
                <w:lang w:val="en-US" w:eastAsia="zh-CN"/>
              </w:rPr>
            </w:pPr>
            <w:r w:rsidRPr="00D927F2">
              <w:rPr>
                <w:rFonts w:ascii="宋体" w:hAnsi="宋体" w:hint="eastAsia"/>
                <w:sz w:val="18"/>
                <w:szCs w:val="18"/>
                <w:lang w:val="en-US" w:eastAsia="zh-CN"/>
              </w:rPr>
              <w:t>铁路机车车辆制动钳工（6-23-01-04）</w:t>
            </w:r>
          </w:p>
        </w:tc>
        <w:tc>
          <w:tcPr>
            <w:tcW w:w="1564" w:type="dxa"/>
            <w:vAlign w:val="center"/>
          </w:tcPr>
          <w:p w:rsidR="006F2361" w:rsidRPr="003427AA" w:rsidRDefault="006F2361" w:rsidP="00E3373A">
            <w:pPr>
              <w:pStyle w:val="a7"/>
              <w:tabs>
                <w:tab w:val="center" w:pos="4153"/>
                <w:tab w:val="right" w:pos="8306"/>
              </w:tabs>
              <w:snapToGrid w:val="0"/>
              <w:spacing w:after="0"/>
              <w:jc w:val="center"/>
              <w:rPr>
                <w:rFonts w:ascii="Times New Roman" w:hAnsi="Times New Roman"/>
                <w:sz w:val="18"/>
                <w:szCs w:val="18"/>
                <w:lang w:val="en-US" w:eastAsia="zh-CN"/>
              </w:rPr>
            </w:pPr>
            <w:r w:rsidRPr="00D927F2">
              <w:rPr>
                <w:rFonts w:ascii="宋体" w:hAnsi="宋体" w:cs="宋体" w:hint="eastAsia"/>
                <w:sz w:val="18"/>
                <w:szCs w:val="18"/>
                <w:lang w:val="en-US" w:eastAsia="zh-CN"/>
              </w:rPr>
              <w:t>中级车辆钳工</w:t>
            </w:r>
          </w:p>
        </w:tc>
        <w:tc>
          <w:tcPr>
            <w:tcW w:w="1042" w:type="dxa"/>
            <w:vMerge w:val="restart"/>
            <w:vAlign w:val="center"/>
          </w:tcPr>
          <w:p w:rsidR="006F2361" w:rsidRPr="003427AA" w:rsidRDefault="00BC2C35" w:rsidP="00BC2C35">
            <w:pPr>
              <w:pStyle w:val="a7"/>
              <w:tabs>
                <w:tab w:val="center" w:pos="4153"/>
                <w:tab w:val="right" w:pos="8306"/>
              </w:tabs>
              <w:snapToGrid w:val="0"/>
              <w:spacing w:after="0"/>
              <w:jc w:val="center"/>
              <w:rPr>
                <w:rFonts w:ascii="Times New Roman" w:hAnsi="Times New Roman"/>
                <w:sz w:val="18"/>
                <w:szCs w:val="18"/>
                <w:lang w:val="en-US" w:eastAsia="zh-CN"/>
              </w:rPr>
            </w:pPr>
            <w:r w:rsidRPr="00D927F2">
              <w:rPr>
                <w:rFonts w:ascii="Times New Roman" w:hAnsi="Times New Roman" w:hint="eastAsia"/>
                <w:sz w:val="18"/>
                <w:szCs w:val="18"/>
                <w:lang w:val="en-US" w:eastAsia="zh-CN"/>
              </w:rPr>
              <w:t>1</w:t>
            </w:r>
            <w:r w:rsidR="006F2361" w:rsidRPr="00D927F2">
              <w:rPr>
                <w:rFonts w:ascii="Times New Roman" w:hAnsi="Times New Roman"/>
                <w:sz w:val="18"/>
                <w:szCs w:val="18"/>
                <w:lang w:val="en-US" w:eastAsia="zh-CN"/>
              </w:rPr>
              <w:t>~</w:t>
            </w:r>
            <w:r w:rsidRPr="00D927F2">
              <w:rPr>
                <w:rFonts w:ascii="Times New Roman" w:hAnsi="Times New Roman" w:hint="eastAsia"/>
                <w:sz w:val="18"/>
                <w:szCs w:val="18"/>
                <w:lang w:val="en-US" w:eastAsia="zh-CN"/>
              </w:rPr>
              <w:t>2</w:t>
            </w:r>
            <w:r w:rsidR="006F2361" w:rsidRPr="00D927F2">
              <w:rPr>
                <w:rFonts w:ascii="Times New Roman" w:hAnsi="Times New Roman"/>
                <w:sz w:val="18"/>
                <w:szCs w:val="18"/>
                <w:lang w:val="en-US" w:eastAsia="zh-CN"/>
              </w:rPr>
              <w:t>年</w:t>
            </w:r>
          </w:p>
        </w:tc>
        <w:tc>
          <w:tcPr>
            <w:tcW w:w="1398" w:type="dxa"/>
            <w:vAlign w:val="center"/>
          </w:tcPr>
          <w:p w:rsidR="006F2361" w:rsidRPr="003427AA" w:rsidRDefault="006F2361" w:rsidP="006F2361">
            <w:pPr>
              <w:pStyle w:val="a7"/>
              <w:tabs>
                <w:tab w:val="center" w:pos="4153"/>
                <w:tab w:val="right" w:pos="8306"/>
              </w:tabs>
              <w:snapToGrid w:val="0"/>
              <w:spacing w:after="0"/>
              <w:jc w:val="center"/>
              <w:rPr>
                <w:rFonts w:ascii="Times New Roman" w:hAnsi="Times New Roman"/>
                <w:sz w:val="18"/>
                <w:szCs w:val="18"/>
                <w:lang w:val="en-US" w:eastAsia="zh-CN"/>
              </w:rPr>
            </w:pPr>
            <w:r w:rsidRPr="00D927F2">
              <w:rPr>
                <w:rFonts w:ascii="宋体" w:hAnsi="宋体" w:cs="宋体" w:hint="eastAsia"/>
                <w:sz w:val="18"/>
                <w:szCs w:val="18"/>
                <w:lang w:val="en-US" w:eastAsia="zh-CN"/>
              </w:rPr>
              <w:t>高级车辆钳工</w:t>
            </w:r>
          </w:p>
        </w:tc>
        <w:tc>
          <w:tcPr>
            <w:tcW w:w="935" w:type="dxa"/>
            <w:vMerge w:val="restart"/>
            <w:tcBorders>
              <w:right w:val="single" w:sz="12" w:space="0" w:color="auto"/>
            </w:tcBorders>
            <w:vAlign w:val="center"/>
          </w:tcPr>
          <w:p w:rsidR="006F2361" w:rsidRPr="003427AA" w:rsidRDefault="00BC2C35" w:rsidP="00BC2C35">
            <w:pPr>
              <w:pStyle w:val="a7"/>
              <w:tabs>
                <w:tab w:val="center" w:pos="4153"/>
                <w:tab w:val="right" w:pos="8306"/>
              </w:tabs>
              <w:snapToGrid w:val="0"/>
              <w:spacing w:after="0"/>
              <w:jc w:val="center"/>
              <w:rPr>
                <w:rFonts w:ascii="Times New Roman" w:hAnsi="Times New Roman"/>
                <w:sz w:val="18"/>
                <w:szCs w:val="18"/>
                <w:lang w:val="en-US" w:eastAsia="zh-CN"/>
              </w:rPr>
            </w:pPr>
            <w:r w:rsidRPr="00D927F2">
              <w:rPr>
                <w:rFonts w:ascii="Times New Roman" w:hAnsi="Times New Roman" w:hint="eastAsia"/>
                <w:sz w:val="18"/>
                <w:szCs w:val="18"/>
                <w:lang w:val="en-US" w:eastAsia="zh-CN"/>
              </w:rPr>
              <w:t>3</w:t>
            </w:r>
            <w:r w:rsidR="006F2361" w:rsidRPr="00D927F2">
              <w:rPr>
                <w:rFonts w:ascii="Times New Roman" w:hAnsi="Times New Roman"/>
                <w:sz w:val="18"/>
                <w:szCs w:val="18"/>
                <w:lang w:val="en-US" w:eastAsia="zh-CN"/>
              </w:rPr>
              <w:t>~</w:t>
            </w:r>
            <w:r w:rsidRPr="00D927F2">
              <w:rPr>
                <w:rFonts w:ascii="Times New Roman" w:hAnsi="Times New Roman" w:hint="eastAsia"/>
                <w:sz w:val="18"/>
                <w:szCs w:val="18"/>
                <w:lang w:val="en-US" w:eastAsia="zh-CN"/>
              </w:rPr>
              <w:t>5</w:t>
            </w:r>
            <w:r w:rsidR="006F2361" w:rsidRPr="00D927F2">
              <w:rPr>
                <w:rFonts w:ascii="Times New Roman" w:hAnsi="Times New Roman"/>
                <w:sz w:val="18"/>
                <w:szCs w:val="18"/>
                <w:lang w:val="en-US" w:eastAsia="zh-CN"/>
              </w:rPr>
              <w:t>年</w:t>
            </w:r>
          </w:p>
        </w:tc>
      </w:tr>
      <w:tr w:rsidR="006F2361" w:rsidRPr="00C73757" w:rsidTr="006F2361">
        <w:trPr>
          <w:trHeight w:val="308"/>
          <w:jc w:val="center"/>
        </w:trPr>
        <w:tc>
          <w:tcPr>
            <w:tcW w:w="1242" w:type="dxa"/>
            <w:vMerge/>
            <w:tcBorders>
              <w:left w:val="single" w:sz="12" w:space="0" w:color="auto"/>
            </w:tcBorders>
            <w:vAlign w:val="center"/>
          </w:tcPr>
          <w:p w:rsidR="006F2361" w:rsidRPr="003427AA" w:rsidRDefault="006F2361">
            <w:pPr>
              <w:pStyle w:val="a7"/>
              <w:tabs>
                <w:tab w:val="center" w:pos="4153"/>
                <w:tab w:val="right" w:pos="8306"/>
              </w:tabs>
              <w:snapToGrid w:val="0"/>
              <w:spacing w:after="0"/>
              <w:jc w:val="center"/>
              <w:rPr>
                <w:rFonts w:ascii="黑体" w:eastAsia="黑体" w:hAnsi="黑体" w:cs="黑体"/>
                <w:color w:val="FF0000"/>
                <w:sz w:val="24"/>
                <w:szCs w:val="24"/>
                <w:lang w:val="en-US" w:eastAsia="zh-CN"/>
              </w:rPr>
            </w:pPr>
          </w:p>
        </w:tc>
        <w:tc>
          <w:tcPr>
            <w:tcW w:w="1242" w:type="dxa"/>
            <w:vMerge/>
            <w:vAlign w:val="center"/>
          </w:tcPr>
          <w:p w:rsidR="006F2361" w:rsidRPr="003427AA" w:rsidRDefault="006F2361">
            <w:pPr>
              <w:pStyle w:val="a7"/>
              <w:tabs>
                <w:tab w:val="center" w:pos="4153"/>
                <w:tab w:val="right" w:pos="8306"/>
              </w:tabs>
              <w:snapToGrid w:val="0"/>
              <w:spacing w:after="0"/>
              <w:jc w:val="center"/>
              <w:rPr>
                <w:rFonts w:ascii="黑体" w:eastAsia="黑体" w:hAnsi="黑体" w:cs="黑体"/>
                <w:color w:val="FF0000"/>
                <w:sz w:val="24"/>
                <w:szCs w:val="24"/>
                <w:lang w:val="en-US" w:eastAsia="zh-CN"/>
              </w:rPr>
            </w:pPr>
          </w:p>
        </w:tc>
        <w:tc>
          <w:tcPr>
            <w:tcW w:w="1476" w:type="dxa"/>
            <w:vMerge/>
            <w:vAlign w:val="center"/>
          </w:tcPr>
          <w:p w:rsidR="006F2361" w:rsidRPr="003427AA" w:rsidRDefault="006F2361">
            <w:pPr>
              <w:pStyle w:val="a7"/>
              <w:tabs>
                <w:tab w:val="center" w:pos="4153"/>
                <w:tab w:val="right" w:pos="8306"/>
              </w:tabs>
              <w:snapToGrid w:val="0"/>
              <w:spacing w:after="0"/>
              <w:jc w:val="center"/>
              <w:rPr>
                <w:rFonts w:ascii="黑体" w:eastAsia="黑体" w:hAnsi="黑体" w:cs="黑体"/>
                <w:color w:val="FF0000"/>
                <w:sz w:val="24"/>
                <w:szCs w:val="24"/>
                <w:lang w:val="en-US" w:eastAsia="zh-CN"/>
              </w:rPr>
            </w:pPr>
          </w:p>
        </w:tc>
        <w:tc>
          <w:tcPr>
            <w:tcW w:w="1564" w:type="dxa"/>
            <w:vAlign w:val="center"/>
          </w:tcPr>
          <w:p w:rsidR="006F2361" w:rsidRPr="003427AA" w:rsidRDefault="006F2361">
            <w:pPr>
              <w:pStyle w:val="a7"/>
              <w:tabs>
                <w:tab w:val="center" w:pos="4153"/>
                <w:tab w:val="right" w:pos="8306"/>
              </w:tabs>
              <w:snapToGrid w:val="0"/>
              <w:spacing w:after="0"/>
              <w:jc w:val="center"/>
              <w:rPr>
                <w:rFonts w:ascii="黑体" w:eastAsia="黑体" w:hAnsi="黑体" w:cs="黑体"/>
                <w:sz w:val="18"/>
                <w:szCs w:val="18"/>
                <w:lang w:val="en-US" w:eastAsia="zh-CN"/>
              </w:rPr>
            </w:pPr>
            <w:r w:rsidRPr="00D927F2">
              <w:rPr>
                <w:rFonts w:ascii="宋体" w:hAnsi="宋体" w:cs="Calibri" w:hint="eastAsia"/>
                <w:sz w:val="18"/>
                <w:szCs w:val="18"/>
                <w:lang w:val="en-US" w:eastAsia="zh-CN"/>
              </w:rPr>
              <w:t>中级制动钳工</w:t>
            </w:r>
          </w:p>
        </w:tc>
        <w:tc>
          <w:tcPr>
            <w:tcW w:w="1042" w:type="dxa"/>
            <w:vMerge/>
            <w:vAlign w:val="center"/>
          </w:tcPr>
          <w:p w:rsidR="006F2361" w:rsidRPr="003427AA" w:rsidRDefault="006F2361">
            <w:pPr>
              <w:pStyle w:val="a7"/>
              <w:tabs>
                <w:tab w:val="center" w:pos="4153"/>
                <w:tab w:val="right" w:pos="8306"/>
              </w:tabs>
              <w:snapToGrid w:val="0"/>
              <w:spacing w:after="0"/>
              <w:jc w:val="center"/>
              <w:rPr>
                <w:rFonts w:ascii="黑体" w:hAnsi="黑体" w:cs="黑体"/>
                <w:color w:val="FF0000"/>
                <w:sz w:val="24"/>
                <w:szCs w:val="24"/>
                <w:lang w:val="en-US" w:eastAsia="zh-CN"/>
              </w:rPr>
            </w:pPr>
          </w:p>
        </w:tc>
        <w:tc>
          <w:tcPr>
            <w:tcW w:w="1398" w:type="dxa"/>
            <w:vAlign w:val="center"/>
          </w:tcPr>
          <w:p w:rsidR="006F2361" w:rsidRPr="003427AA" w:rsidRDefault="006F2361" w:rsidP="006F2361">
            <w:pPr>
              <w:pStyle w:val="a7"/>
              <w:tabs>
                <w:tab w:val="center" w:pos="4153"/>
                <w:tab w:val="right" w:pos="8306"/>
              </w:tabs>
              <w:snapToGrid w:val="0"/>
              <w:spacing w:after="0"/>
              <w:jc w:val="center"/>
              <w:rPr>
                <w:rFonts w:ascii="黑体" w:eastAsia="黑体" w:hAnsi="黑体" w:cs="黑体"/>
                <w:sz w:val="18"/>
                <w:szCs w:val="18"/>
                <w:lang w:val="en-US" w:eastAsia="zh-CN"/>
              </w:rPr>
            </w:pPr>
            <w:r w:rsidRPr="00D927F2">
              <w:rPr>
                <w:rFonts w:ascii="宋体" w:hAnsi="宋体" w:cs="Calibri" w:hint="eastAsia"/>
                <w:sz w:val="18"/>
                <w:szCs w:val="18"/>
                <w:lang w:val="en-US" w:eastAsia="zh-CN"/>
              </w:rPr>
              <w:t>高级制动钳工</w:t>
            </w:r>
          </w:p>
        </w:tc>
        <w:tc>
          <w:tcPr>
            <w:tcW w:w="935" w:type="dxa"/>
            <w:vMerge/>
            <w:tcBorders>
              <w:right w:val="single" w:sz="12" w:space="0" w:color="auto"/>
            </w:tcBorders>
            <w:vAlign w:val="center"/>
          </w:tcPr>
          <w:p w:rsidR="006F2361" w:rsidRPr="003427AA" w:rsidRDefault="006F2361" w:rsidP="00E3373A">
            <w:pPr>
              <w:pStyle w:val="a7"/>
              <w:tabs>
                <w:tab w:val="center" w:pos="4153"/>
                <w:tab w:val="right" w:pos="8306"/>
              </w:tabs>
              <w:snapToGrid w:val="0"/>
              <w:jc w:val="center"/>
              <w:rPr>
                <w:rFonts w:ascii="黑体" w:eastAsia="黑体" w:hAnsi="黑体" w:cs="黑体"/>
                <w:color w:val="FF0000"/>
                <w:sz w:val="24"/>
                <w:szCs w:val="24"/>
                <w:lang w:val="en-US" w:eastAsia="zh-CN"/>
              </w:rPr>
            </w:pPr>
          </w:p>
        </w:tc>
      </w:tr>
      <w:tr w:rsidR="006F2361" w:rsidRPr="00C73757" w:rsidTr="006F2361">
        <w:trPr>
          <w:trHeight w:val="305"/>
          <w:jc w:val="center"/>
        </w:trPr>
        <w:tc>
          <w:tcPr>
            <w:tcW w:w="1242" w:type="dxa"/>
            <w:vMerge/>
            <w:tcBorders>
              <w:left w:val="single" w:sz="12" w:space="0" w:color="auto"/>
            </w:tcBorders>
            <w:vAlign w:val="center"/>
          </w:tcPr>
          <w:p w:rsidR="006F2361" w:rsidRPr="003427AA" w:rsidRDefault="006F2361">
            <w:pPr>
              <w:pStyle w:val="a7"/>
              <w:tabs>
                <w:tab w:val="center" w:pos="4153"/>
                <w:tab w:val="right" w:pos="8306"/>
              </w:tabs>
              <w:snapToGrid w:val="0"/>
              <w:spacing w:after="0"/>
              <w:jc w:val="center"/>
              <w:rPr>
                <w:rFonts w:ascii="黑体" w:eastAsia="黑体" w:hAnsi="黑体" w:cs="黑体"/>
                <w:color w:val="FF0000"/>
                <w:sz w:val="24"/>
                <w:szCs w:val="24"/>
                <w:lang w:val="en-US" w:eastAsia="zh-CN"/>
              </w:rPr>
            </w:pPr>
          </w:p>
        </w:tc>
        <w:tc>
          <w:tcPr>
            <w:tcW w:w="1242" w:type="dxa"/>
            <w:vMerge/>
            <w:vAlign w:val="center"/>
          </w:tcPr>
          <w:p w:rsidR="006F2361" w:rsidRPr="003427AA" w:rsidRDefault="006F2361">
            <w:pPr>
              <w:pStyle w:val="a7"/>
              <w:tabs>
                <w:tab w:val="center" w:pos="4153"/>
                <w:tab w:val="right" w:pos="8306"/>
              </w:tabs>
              <w:snapToGrid w:val="0"/>
              <w:spacing w:after="0"/>
              <w:jc w:val="center"/>
              <w:rPr>
                <w:rFonts w:ascii="黑体" w:eastAsia="黑体" w:hAnsi="黑体" w:cs="黑体"/>
                <w:color w:val="FF0000"/>
                <w:sz w:val="24"/>
                <w:szCs w:val="24"/>
                <w:lang w:val="en-US" w:eastAsia="zh-CN"/>
              </w:rPr>
            </w:pPr>
          </w:p>
        </w:tc>
        <w:tc>
          <w:tcPr>
            <w:tcW w:w="1476" w:type="dxa"/>
            <w:vMerge/>
            <w:vAlign w:val="center"/>
          </w:tcPr>
          <w:p w:rsidR="006F2361" w:rsidRPr="003427AA" w:rsidRDefault="006F2361">
            <w:pPr>
              <w:pStyle w:val="a7"/>
              <w:tabs>
                <w:tab w:val="center" w:pos="4153"/>
                <w:tab w:val="right" w:pos="8306"/>
              </w:tabs>
              <w:snapToGrid w:val="0"/>
              <w:spacing w:after="0"/>
              <w:jc w:val="center"/>
              <w:rPr>
                <w:rFonts w:ascii="黑体" w:eastAsia="黑体" w:hAnsi="黑体" w:cs="黑体"/>
                <w:color w:val="FF0000"/>
                <w:sz w:val="24"/>
                <w:szCs w:val="24"/>
                <w:lang w:val="en-US" w:eastAsia="zh-CN"/>
              </w:rPr>
            </w:pPr>
          </w:p>
        </w:tc>
        <w:tc>
          <w:tcPr>
            <w:tcW w:w="1564" w:type="dxa"/>
            <w:vAlign w:val="center"/>
          </w:tcPr>
          <w:p w:rsidR="006F2361" w:rsidRPr="003427AA" w:rsidRDefault="006F2361">
            <w:pPr>
              <w:pStyle w:val="a7"/>
              <w:tabs>
                <w:tab w:val="center" w:pos="4153"/>
                <w:tab w:val="right" w:pos="8306"/>
              </w:tabs>
              <w:snapToGrid w:val="0"/>
              <w:spacing w:after="0"/>
              <w:jc w:val="center"/>
              <w:rPr>
                <w:rFonts w:ascii="宋体" w:hAnsi="宋体" w:cs="Calibri"/>
                <w:sz w:val="18"/>
                <w:szCs w:val="18"/>
                <w:lang w:val="en-US" w:eastAsia="zh-CN"/>
              </w:rPr>
            </w:pPr>
            <w:r w:rsidRPr="00D927F2">
              <w:rPr>
                <w:rFonts w:ascii="宋体" w:hAnsi="宋体" w:cs="宋体" w:hint="eastAsia"/>
                <w:sz w:val="18"/>
                <w:szCs w:val="18"/>
                <w:lang w:val="en-US" w:eastAsia="zh-CN"/>
              </w:rPr>
              <w:t>中级车辆电工</w:t>
            </w:r>
          </w:p>
        </w:tc>
        <w:tc>
          <w:tcPr>
            <w:tcW w:w="1042" w:type="dxa"/>
            <w:vMerge/>
            <w:vAlign w:val="center"/>
          </w:tcPr>
          <w:p w:rsidR="006F2361" w:rsidRPr="003427AA" w:rsidRDefault="006F2361">
            <w:pPr>
              <w:pStyle w:val="a7"/>
              <w:tabs>
                <w:tab w:val="center" w:pos="4153"/>
                <w:tab w:val="right" w:pos="8306"/>
              </w:tabs>
              <w:snapToGrid w:val="0"/>
              <w:spacing w:after="0"/>
              <w:jc w:val="center"/>
              <w:rPr>
                <w:rFonts w:ascii="宋体" w:hAnsi="宋体" w:cs="Calibri"/>
                <w:color w:val="FF0000"/>
                <w:szCs w:val="21"/>
                <w:lang w:val="en-US" w:eastAsia="zh-CN"/>
              </w:rPr>
            </w:pPr>
          </w:p>
        </w:tc>
        <w:tc>
          <w:tcPr>
            <w:tcW w:w="1398" w:type="dxa"/>
            <w:vAlign w:val="center"/>
          </w:tcPr>
          <w:p w:rsidR="006F2361" w:rsidRPr="003427AA" w:rsidRDefault="006F2361" w:rsidP="006F2361">
            <w:pPr>
              <w:pStyle w:val="a7"/>
              <w:tabs>
                <w:tab w:val="center" w:pos="4153"/>
                <w:tab w:val="right" w:pos="8306"/>
              </w:tabs>
              <w:snapToGrid w:val="0"/>
              <w:spacing w:after="0"/>
              <w:jc w:val="center"/>
              <w:rPr>
                <w:rFonts w:ascii="宋体" w:hAnsi="宋体" w:cs="Calibri"/>
                <w:sz w:val="18"/>
                <w:szCs w:val="18"/>
                <w:lang w:val="en-US" w:eastAsia="zh-CN"/>
              </w:rPr>
            </w:pPr>
            <w:r w:rsidRPr="00D927F2">
              <w:rPr>
                <w:rFonts w:ascii="宋体" w:hAnsi="宋体" w:cs="宋体" w:hint="eastAsia"/>
                <w:sz w:val="18"/>
                <w:szCs w:val="18"/>
                <w:lang w:val="en-US" w:eastAsia="zh-CN"/>
              </w:rPr>
              <w:t>高级车辆电工</w:t>
            </w:r>
          </w:p>
        </w:tc>
        <w:tc>
          <w:tcPr>
            <w:tcW w:w="935" w:type="dxa"/>
            <w:vMerge/>
            <w:tcBorders>
              <w:right w:val="single" w:sz="12" w:space="0" w:color="auto"/>
            </w:tcBorders>
            <w:vAlign w:val="center"/>
          </w:tcPr>
          <w:p w:rsidR="006F2361" w:rsidRPr="003427AA" w:rsidRDefault="006F2361" w:rsidP="00E3373A">
            <w:pPr>
              <w:pStyle w:val="a7"/>
              <w:tabs>
                <w:tab w:val="center" w:pos="4153"/>
                <w:tab w:val="right" w:pos="8306"/>
              </w:tabs>
              <w:snapToGrid w:val="0"/>
              <w:spacing w:after="0"/>
              <w:jc w:val="center"/>
              <w:rPr>
                <w:rFonts w:ascii="宋体" w:hAnsi="宋体" w:cs="Calibri"/>
                <w:color w:val="FF0000"/>
                <w:szCs w:val="21"/>
                <w:lang w:val="en-US" w:eastAsia="zh-CN"/>
              </w:rPr>
            </w:pPr>
          </w:p>
        </w:tc>
      </w:tr>
      <w:tr w:rsidR="006F2361" w:rsidRPr="00C73757" w:rsidTr="006F2361">
        <w:trPr>
          <w:trHeight w:val="89"/>
          <w:jc w:val="center"/>
        </w:trPr>
        <w:tc>
          <w:tcPr>
            <w:tcW w:w="1242" w:type="dxa"/>
            <w:vMerge/>
            <w:tcBorders>
              <w:left w:val="single" w:sz="12" w:space="0" w:color="auto"/>
              <w:bottom w:val="single" w:sz="12" w:space="0" w:color="auto"/>
            </w:tcBorders>
            <w:vAlign w:val="center"/>
          </w:tcPr>
          <w:p w:rsidR="006F2361" w:rsidRPr="003427AA" w:rsidRDefault="006F2361">
            <w:pPr>
              <w:pStyle w:val="a7"/>
              <w:tabs>
                <w:tab w:val="center" w:pos="4153"/>
                <w:tab w:val="right" w:pos="8306"/>
              </w:tabs>
              <w:snapToGrid w:val="0"/>
              <w:spacing w:after="0"/>
              <w:jc w:val="center"/>
              <w:rPr>
                <w:rFonts w:ascii="黑体" w:eastAsia="黑体" w:hAnsi="黑体" w:cs="黑体"/>
                <w:color w:val="FF0000"/>
                <w:sz w:val="24"/>
                <w:szCs w:val="24"/>
                <w:lang w:val="en-US" w:eastAsia="zh-CN"/>
              </w:rPr>
            </w:pPr>
          </w:p>
        </w:tc>
        <w:tc>
          <w:tcPr>
            <w:tcW w:w="1242" w:type="dxa"/>
            <w:vMerge/>
            <w:tcBorders>
              <w:bottom w:val="single" w:sz="12" w:space="0" w:color="auto"/>
            </w:tcBorders>
            <w:vAlign w:val="center"/>
          </w:tcPr>
          <w:p w:rsidR="006F2361" w:rsidRPr="003427AA" w:rsidRDefault="006F2361">
            <w:pPr>
              <w:pStyle w:val="a7"/>
              <w:tabs>
                <w:tab w:val="center" w:pos="4153"/>
                <w:tab w:val="right" w:pos="8306"/>
              </w:tabs>
              <w:snapToGrid w:val="0"/>
              <w:spacing w:after="0"/>
              <w:jc w:val="center"/>
              <w:rPr>
                <w:rFonts w:ascii="黑体" w:eastAsia="黑体" w:hAnsi="黑体" w:cs="黑体"/>
                <w:color w:val="FF0000"/>
                <w:sz w:val="24"/>
                <w:szCs w:val="24"/>
                <w:lang w:val="en-US" w:eastAsia="zh-CN"/>
              </w:rPr>
            </w:pPr>
          </w:p>
        </w:tc>
        <w:tc>
          <w:tcPr>
            <w:tcW w:w="1476" w:type="dxa"/>
            <w:vMerge/>
            <w:tcBorders>
              <w:bottom w:val="single" w:sz="12" w:space="0" w:color="auto"/>
            </w:tcBorders>
            <w:vAlign w:val="center"/>
          </w:tcPr>
          <w:p w:rsidR="006F2361" w:rsidRPr="003427AA" w:rsidRDefault="006F2361">
            <w:pPr>
              <w:pStyle w:val="a7"/>
              <w:tabs>
                <w:tab w:val="center" w:pos="4153"/>
                <w:tab w:val="right" w:pos="8306"/>
              </w:tabs>
              <w:snapToGrid w:val="0"/>
              <w:spacing w:after="0"/>
              <w:jc w:val="center"/>
              <w:rPr>
                <w:rFonts w:ascii="黑体" w:eastAsia="黑体" w:hAnsi="黑体" w:cs="黑体"/>
                <w:color w:val="FF0000"/>
                <w:sz w:val="24"/>
                <w:szCs w:val="24"/>
                <w:lang w:val="en-US" w:eastAsia="zh-CN"/>
              </w:rPr>
            </w:pPr>
          </w:p>
        </w:tc>
        <w:tc>
          <w:tcPr>
            <w:tcW w:w="1564" w:type="dxa"/>
            <w:tcBorders>
              <w:bottom w:val="single" w:sz="12" w:space="0" w:color="auto"/>
            </w:tcBorders>
            <w:vAlign w:val="center"/>
          </w:tcPr>
          <w:p w:rsidR="006F2361" w:rsidRPr="003427AA" w:rsidRDefault="006F2361">
            <w:pPr>
              <w:pStyle w:val="a7"/>
              <w:tabs>
                <w:tab w:val="center" w:pos="4153"/>
                <w:tab w:val="right" w:pos="8306"/>
              </w:tabs>
              <w:snapToGrid w:val="0"/>
              <w:spacing w:after="0"/>
              <w:jc w:val="center"/>
              <w:rPr>
                <w:rFonts w:ascii="宋体" w:hAnsi="宋体" w:cs="Calibri"/>
                <w:sz w:val="18"/>
                <w:szCs w:val="18"/>
                <w:lang w:val="en-US" w:eastAsia="zh-CN"/>
              </w:rPr>
            </w:pPr>
            <w:r w:rsidRPr="00D927F2">
              <w:rPr>
                <w:rFonts w:ascii="Times New Roman" w:hAnsi="Times New Roman" w:hint="eastAsia"/>
                <w:sz w:val="18"/>
                <w:szCs w:val="18"/>
                <w:lang w:val="en-US" w:eastAsia="zh-CN"/>
              </w:rPr>
              <w:t>中级检车</w:t>
            </w:r>
            <w:r w:rsidRPr="00D927F2">
              <w:rPr>
                <w:rFonts w:ascii="Times New Roman" w:hAnsi="Times New Roman"/>
                <w:sz w:val="18"/>
                <w:szCs w:val="18"/>
                <w:lang w:val="en-US" w:eastAsia="zh-CN"/>
              </w:rPr>
              <w:t>员</w:t>
            </w:r>
          </w:p>
        </w:tc>
        <w:tc>
          <w:tcPr>
            <w:tcW w:w="1042" w:type="dxa"/>
            <w:vMerge/>
            <w:tcBorders>
              <w:bottom w:val="single" w:sz="12" w:space="0" w:color="auto"/>
            </w:tcBorders>
            <w:vAlign w:val="center"/>
          </w:tcPr>
          <w:p w:rsidR="006F2361" w:rsidRPr="003427AA" w:rsidRDefault="006F2361">
            <w:pPr>
              <w:pStyle w:val="a7"/>
              <w:tabs>
                <w:tab w:val="center" w:pos="4153"/>
                <w:tab w:val="right" w:pos="8306"/>
              </w:tabs>
              <w:snapToGrid w:val="0"/>
              <w:spacing w:after="0"/>
              <w:jc w:val="center"/>
              <w:rPr>
                <w:rFonts w:ascii="宋体" w:hAnsi="宋体" w:cs="Calibri"/>
                <w:color w:val="FF0000"/>
                <w:szCs w:val="21"/>
                <w:lang w:val="en-US" w:eastAsia="zh-CN"/>
              </w:rPr>
            </w:pPr>
          </w:p>
        </w:tc>
        <w:tc>
          <w:tcPr>
            <w:tcW w:w="1398" w:type="dxa"/>
            <w:tcBorders>
              <w:bottom w:val="single" w:sz="12" w:space="0" w:color="auto"/>
            </w:tcBorders>
            <w:vAlign w:val="center"/>
          </w:tcPr>
          <w:p w:rsidR="006F2361" w:rsidRPr="003427AA" w:rsidRDefault="006F2361" w:rsidP="006F2361">
            <w:pPr>
              <w:pStyle w:val="a7"/>
              <w:tabs>
                <w:tab w:val="center" w:pos="4153"/>
                <w:tab w:val="right" w:pos="8306"/>
              </w:tabs>
              <w:snapToGrid w:val="0"/>
              <w:spacing w:after="0"/>
              <w:jc w:val="center"/>
              <w:rPr>
                <w:rFonts w:ascii="宋体" w:hAnsi="宋体" w:cs="Calibri"/>
                <w:sz w:val="18"/>
                <w:szCs w:val="18"/>
                <w:lang w:val="en-US" w:eastAsia="zh-CN"/>
              </w:rPr>
            </w:pPr>
            <w:r w:rsidRPr="00D927F2">
              <w:rPr>
                <w:rFonts w:ascii="Times New Roman" w:hAnsi="Times New Roman" w:hint="eastAsia"/>
                <w:sz w:val="18"/>
                <w:szCs w:val="18"/>
                <w:lang w:val="en-US" w:eastAsia="zh-CN"/>
              </w:rPr>
              <w:t>高级检车</w:t>
            </w:r>
            <w:r w:rsidRPr="00D927F2">
              <w:rPr>
                <w:rFonts w:ascii="Times New Roman" w:hAnsi="Times New Roman"/>
                <w:sz w:val="18"/>
                <w:szCs w:val="18"/>
                <w:lang w:val="en-US" w:eastAsia="zh-CN"/>
              </w:rPr>
              <w:t>员</w:t>
            </w:r>
          </w:p>
        </w:tc>
        <w:tc>
          <w:tcPr>
            <w:tcW w:w="935" w:type="dxa"/>
            <w:vMerge/>
            <w:tcBorders>
              <w:bottom w:val="single" w:sz="12" w:space="0" w:color="auto"/>
              <w:right w:val="single" w:sz="12" w:space="0" w:color="auto"/>
            </w:tcBorders>
            <w:vAlign w:val="center"/>
          </w:tcPr>
          <w:p w:rsidR="006F2361" w:rsidRPr="003427AA" w:rsidRDefault="006F2361">
            <w:pPr>
              <w:pStyle w:val="a7"/>
              <w:tabs>
                <w:tab w:val="center" w:pos="4153"/>
                <w:tab w:val="right" w:pos="8306"/>
              </w:tabs>
              <w:snapToGrid w:val="0"/>
              <w:spacing w:after="0"/>
              <w:jc w:val="center"/>
              <w:rPr>
                <w:rFonts w:ascii="宋体" w:hAnsi="宋体" w:cs="Calibri"/>
                <w:color w:val="FF0000"/>
                <w:szCs w:val="21"/>
                <w:lang w:val="en-US" w:eastAsia="zh-CN"/>
              </w:rPr>
            </w:pPr>
          </w:p>
        </w:tc>
      </w:tr>
    </w:tbl>
    <w:p w:rsidR="00EC299E" w:rsidRPr="006E0EC3" w:rsidRDefault="00EC299E" w:rsidP="00460275">
      <w:pPr>
        <w:widowControl/>
        <w:shd w:val="clear" w:color="auto" w:fill="FFFFFF"/>
        <w:spacing w:beforeLines="50" w:afterLines="50"/>
        <w:jc w:val="center"/>
        <w:rPr>
          <w:rFonts w:ascii="黑体" w:eastAsia="黑体" w:hAnsi="黑体" w:cs="黑体"/>
          <w:sz w:val="24"/>
          <w:szCs w:val="24"/>
        </w:rPr>
      </w:pPr>
    </w:p>
    <w:p w:rsidR="00EC299E" w:rsidRPr="006E0EC3" w:rsidRDefault="00EC299E" w:rsidP="00460275">
      <w:pPr>
        <w:widowControl/>
        <w:shd w:val="clear" w:color="auto" w:fill="FFFFFF"/>
        <w:spacing w:beforeLines="50" w:afterLines="50"/>
        <w:jc w:val="center"/>
        <w:rPr>
          <w:rFonts w:ascii="黑体" w:eastAsia="黑体" w:hAnsi="黑体" w:cs="黑体"/>
          <w:sz w:val="24"/>
          <w:szCs w:val="24"/>
        </w:rPr>
      </w:pPr>
      <w:r w:rsidRPr="006E0EC3">
        <w:rPr>
          <w:rFonts w:ascii="黑体" w:eastAsia="黑体" w:hAnsi="黑体" w:cs="黑体" w:hint="eastAsia"/>
          <w:sz w:val="24"/>
          <w:szCs w:val="24"/>
        </w:rPr>
        <w:t xml:space="preserve">表2 </w:t>
      </w:r>
      <w:r w:rsidRPr="006E0EC3">
        <w:rPr>
          <w:rFonts w:ascii="黑体" w:eastAsia="黑体" w:hAnsi="宋体" w:hint="eastAsia"/>
          <w:sz w:val="24"/>
          <w:u w:val="single"/>
        </w:rPr>
        <w:t xml:space="preserve"> </w:t>
      </w:r>
      <w:r w:rsidR="001D1E8C">
        <w:rPr>
          <w:rFonts w:ascii="黑体" w:eastAsia="黑体" w:hAnsi="宋体" w:hint="eastAsia"/>
          <w:sz w:val="24"/>
          <w:u w:val="single"/>
        </w:rPr>
        <w:t>铁道车辆</w:t>
      </w:r>
      <w:r w:rsidRPr="006E0EC3">
        <w:rPr>
          <w:rFonts w:ascii="黑体" w:eastAsia="黑体" w:hAnsi="宋体" w:hint="eastAsia"/>
          <w:sz w:val="24"/>
          <w:u w:val="single"/>
        </w:rPr>
        <w:t xml:space="preserve"> </w:t>
      </w:r>
      <w:r w:rsidRPr="006E0EC3">
        <w:rPr>
          <w:rFonts w:ascii="黑体" w:eastAsia="黑体" w:hAnsi="黑体" w:cs="黑体" w:hint="eastAsia"/>
          <w:sz w:val="24"/>
          <w:szCs w:val="24"/>
        </w:rPr>
        <w:t>专业课证融通一览表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74"/>
        <w:gridCol w:w="1536"/>
        <w:gridCol w:w="1658"/>
        <w:gridCol w:w="1390"/>
        <w:gridCol w:w="3402"/>
      </w:tblGrid>
      <w:tr w:rsidR="00DD7921" w:rsidTr="008A29C6">
        <w:trPr>
          <w:trHeight w:val="427"/>
        </w:trPr>
        <w:tc>
          <w:tcPr>
            <w:tcW w:w="1074" w:type="dxa"/>
            <w:tcBorders>
              <w:top w:val="single" w:sz="12" w:space="0" w:color="auto"/>
              <w:left w:val="single" w:sz="12" w:space="0" w:color="auto"/>
              <w:bottom w:val="single" w:sz="12" w:space="0" w:color="auto"/>
            </w:tcBorders>
            <w:vAlign w:val="center"/>
          </w:tcPr>
          <w:p w:rsidR="00DD7921" w:rsidRDefault="00DD7921" w:rsidP="008A29C6">
            <w:pPr>
              <w:tabs>
                <w:tab w:val="center" w:pos="4153"/>
                <w:tab w:val="right" w:pos="8306"/>
              </w:tabs>
              <w:snapToGrid w:val="0"/>
              <w:jc w:val="center"/>
              <w:rPr>
                <w:rFonts w:ascii="宋体" w:hAnsi="宋体" w:cs="宋体"/>
                <w:b/>
                <w:sz w:val="18"/>
                <w:szCs w:val="18"/>
              </w:rPr>
            </w:pPr>
            <w:r>
              <w:rPr>
                <w:rFonts w:ascii="宋体" w:hAnsi="宋体" w:cs="宋体" w:hint="eastAsia"/>
                <w:b/>
                <w:sz w:val="18"/>
                <w:szCs w:val="18"/>
              </w:rPr>
              <w:t>证书类别</w:t>
            </w:r>
          </w:p>
        </w:tc>
        <w:tc>
          <w:tcPr>
            <w:tcW w:w="1536" w:type="dxa"/>
            <w:tcBorders>
              <w:top w:val="single" w:sz="12" w:space="0" w:color="auto"/>
              <w:bottom w:val="single" w:sz="12" w:space="0" w:color="auto"/>
            </w:tcBorders>
            <w:vAlign w:val="center"/>
          </w:tcPr>
          <w:p w:rsidR="00DD7921" w:rsidRDefault="00DD7921" w:rsidP="008A29C6">
            <w:pPr>
              <w:tabs>
                <w:tab w:val="center" w:pos="4153"/>
                <w:tab w:val="right" w:pos="8306"/>
              </w:tabs>
              <w:snapToGrid w:val="0"/>
              <w:jc w:val="center"/>
              <w:rPr>
                <w:rFonts w:ascii="宋体" w:hAnsi="宋体" w:cs="宋体"/>
                <w:b/>
                <w:sz w:val="18"/>
                <w:szCs w:val="18"/>
              </w:rPr>
            </w:pPr>
            <w:r>
              <w:rPr>
                <w:rFonts w:ascii="宋体" w:hAnsi="宋体" w:cs="宋体" w:hint="eastAsia"/>
                <w:b/>
                <w:sz w:val="18"/>
                <w:szCs w:val="18"/>
              </w:rPr>
              <w:t>证书名称</w:t>
            </w:r>
          </w:p>
        </w:tc>
        <w:tc>
          <w:tcPr>
            <w:tcW w:w="1658" w:type="dxa"/>
            <w:tcBorders>
              <w:top w:val="single" w:sz="12" w:space="0" w:color="auto"/>
              <w:bottom w:val="single" w:sz="12" w:space="0" w:color="auto"/>
            </w:tcBorders>
            <w:vAlign w:val="center"/>
          </w:tcPr>
          <w:p w:rsidR="00DD7921" w:rsidRDefault="00DD7921" w:rsidP="008A29C6">
            <w:pPr>
              <w:tabs>
                <w:tab w:val="center" w:pos="4153"/>
                <w:tab w:val="right" w:pos="8306"/>
              </w:tabs>
              <w:snapToGrid w:val="0"/>
              <w:jc w:val="center"/>
              <w:rPr>
                <w:rFonts w:ascii="宋体" w:hAnsi="宋体" w:cs="宋体"/>
                <w:b/>
                <w:sz w:val="18"/>
                <w:szCs w:val="18"/>
              </w:rPr>
            </w:pPr>
            <w:r>
              <w:rPr>
                <w:rFonts w:ascii="宋体" w:hAnsi="宋体" w:cs="宋体" w:hint="eastAsia"/>
                <w:b/>
                <w:sz w:val="18"/>
                <w:szCs w:val="18"/>
              </w:rPr>
              <w:t>颁证单位</w:t>
            </w:r>
          </w:p>
        </w:tc>
        <w:tc>
          <w:tcPr>
            <w:tcW w:w="4792" w:type="dxa"/>
            <w:gridSpan w:val="2"/>
            <w:tcBorders>
              <w:top w:val="single" w:sz="12" w:space="0" w:color="auto"/>
              <w:bottom w:val="single" w:sz="12" w:space="0" w:color="auto"/>
              <w:right w:val="single" w:sz="12" w:space="0" w:color="auto"/>
            </w:tcBorders>
            <w:vAlign w:val="center"/>
          </w:tcPr>
          <w:p w:rsidR="00DD7921" w:rsidRPr="003427AA" w:rsidRDefault="00DD7921" w:rsidP="008A29C6">
            <w:pPr>
              <w:pStyle w:val="a7"/>
              <w:tabs>
                <w:tab w:val="center" w:pos="4153"/>
                <w:tab w:val="right" w:pos="8306"/>
              </w:tabs>
              <w:snapToGrid w:val="0"/>
              <w:spacing w:after="0"/>
              <w:jc w:val="center"/>
              <w:rPr>
                <w:rFonts w:ascii="黑体" w:eastAsia="黑体" w:hAnsi="黑体" w:cs="黑体"/>
                <w:sz w:val="24"/>
                <w:szCs w:val="24"/>
                <w:lang w:val="en-US" w:eastAsia="zh-CN"/>
              </w:rPr>
            </w:pPr>
            <w:r w:rsidRPr="00D927F2">
              <w:rPr>
                <w:rFonts w:ascii="宋体" w:hAnsi="宋体" w:cs="宋体" w:hint="eastAsia"/>
                <w:b/>
                <w:sz w:val="18"/>
                <w:szCs w:val="18"/>
                <w:lang w:val="en-US" w:eastAsia="zh-CN"/>
              </w:rPr>
              <w:t>融通课程</w:t>
            </w:r>
          </w:p>
        </w:tc>
      </w:tr>
      <w:tr w:rsidR="00DD7921" w:rsidTr="008A29C6">
        <w:trPr>
          <w:trHeight w:val="501"/>
        </w:trPr>
        <w:tc>
          <w:tcPr>
            <w:tcW w:w="1074" w:type="dxa"/>
            <w:vMerge w:val="restart"/>
            <w:tcBorders>
              <w:top w:val="single" w:sz="12" w:space="0" w:color="auto"/>
              <w:left w:val="single" w:sz="12" w:space="0" w:color="auto"/>
            </w:tcBorders>
            <w:vAlign w:val="center"/>
          </w:tcPr>
          <w:p w:rsidR="00DD7921" w:rsidRPr="003427AA" w:rsidRDefault="00DD7921" w:rsidP="008A29C6">
            <w:pPr>
              <w:pStyle w:val="a7"/>
              <w:tabs>
                <w:tab w:val="center" w:pos="4153"/>
                <w:tab w:val="right" w:pos="8306"/>
              </w:tabs>
              <w:snapToGrid w:val="0"/>
              <w:spacing w:after="0"/>
              <w:jc w:val="center"/>
              <w:rPr>
                <w:rFonts w:ascii="宋体" w:hAnsi="宋体" w:cs="黑体"/>
                <w:color w:val="FF0000"/>
                <w:sz w:val="18"/>
                <w:szCs w:val="18"/>
                <w:lang w:val="en-US" w:eastAsia="zh-CN"/>
              </w:rPr>
            </w:pPr>
            <w:r w:rsidRPr="00D927F2">
              <w:rPr>
                <w:rFonts w:ascii="宋体" w:hAnsi="宋体" w:cs="黑体" w:hint="eastAsia"/>
                <w:color w:val="000000"/>
                <w:sz w:val="18"/>
                <w:szCs w:val="18"/>
                <w:lang w:val="en-US" w:eastAsia="zh-CN"/>
              </w:rPr>
              <w:t>通用证书</w:t>
            </w:r>
          </w:p>
        </w:tc>
        <w:tc>
          <w:tcPr>
            <w:tcW w:w="1536" w:type="dxa"/>
            <w:tcBorders>
              <w:top w:val="single" w:sz="12" w:space="0" w:color="auto"/>
            </w:tcBorders>
            <w:vAlign w:val="center"/>
          </w:tcPr>
          <w:p w:rsidR="00DD7921" w:rsidRPr="003427AA" w:rsidRDefault="00DD7921" w:rsidP="008A29C6">
            <w:pPr>
              <w:pStyle w:val="a7"/>
              <w:tabs>
                <w:tab w:val="center" w:pos="4153"/>
                <w:tab w:val="right" w:pos="8306"/>
              </w:tabs>
              <w:snapToGrid w:val="0"/>
              <w:spacing w:after="0"/>
              <w:jc w:val="center"/>
              <w:rPr>
                <w:rFonts w:ascii="宋体" w:hAnsi="宋体" w:cs="黑体"/>
                <w:color w:val="FF0000"/>
                <w:sz w:val="18"/>
                <w:szCs w:val="18"/>
                <w:lang w:val="en-US" w:eastAsia="zh-CN"/>
              </w:rPr>
            </w:pPr>
            <w:r w:rsidRPr="00D927F2">
              <w:rPr>
                <w:rFonts w:ascii="宋体" w:hAnsi="宋体" w:cs="宋体" w:hint="eastAsia"/>
                <w:sz w:val="18"/>
                <w:szCs w:val="18"/>
                <w:lang w:val="en-US" w:eastAsia="zh-CN"/>
              </w:rPr>
              <w:t>高等学校英语应用能力考试证书</w:t>
            </w:r>
          </w:p>
        </w:tc>
        <w:tc>
          <w:tcPr>
            <w:tcW w:w="1658" w:type="dxa"/>
            <w:tcBorders>
              <w:top w:val="single" w:sz="12" w:space="0" w:color="auto"/>
            </w:tcBorders>
            <w:vAlign w:val="center"/>
          </w:tcPr>
          <w:p w:rsidR="00DD7921" w:rsidRPr="003427AA" w:rsidRDefault="00DD7921" w:rsidP="008A29C6">
            <w:pPr>
              <w:pStyle w:val="a7"/>
              <w:tabs>
                <w:tab w:val="center" w:pos="4153"/>
                <w:tab w:val="right" w:pos="8306"/>
              </w:tabs>
              <w:snapToGrid w:val="0"/>
              <w:spacing w:after="0"/>
              <w:jc w:val="center"/>
              <w:rPr>
                <w:rFonts w:ascii="宋体" w:hAnsi="宋体" w:cs="黑体"/>
                <w:color w:val="FF0000"/>
                <w:sz w:val="18"/>
                <w:szCs w:val="18"/>
                <w:lang w:val="en-US" w:eastAsia="zh-CN"/>
              </w:rPr>
            </w:pPr>
            <w:r w:rsidRPr="00D927F2">
              <w:rPr>
                <w:rFonts w:ascii="宋体" w:hAnsi="宋体" w:cs="宋体" w:hint="eastAsia"/>
                <w:sz w:val="18"/>
                <w:szCs w:val="18"/>
                <w:lang w:val="en-US" w:eastAsia="zh-CN"/>
              </w:rPr>
              <w:t>高等学校英语应用能力考试委员会</w:t>
            </w:r>
          </w:p>
        </w:tc>
        <w:tc>
          <w:tcPr>
            <w:tcW w:w="4792" w:type="dxa"/>
            <w:gridSpan w:val="2"/>
            <w:tcBorders>
              <w:top w:val="single" w:sz="12" w:space="0" w:color="auto"/>
              <w:right w:val="single" w:sz="12" w:space="0" w:color="auto"/>
            </w:tcBorders>
            <w:vAlign w:val="center"/>
          </w:tcPr>
          <w:p w:rsidR="00DD7921" w:rsidRPr="003427AA" w:rsidRDefault="00DD7921" w:rsidP="008A29C6">
            <w:pPr>
              <w:pStyle w:val="a7"/>
              <w:tabs>
                <w:tab w:val="center" w:pos="4153"/>
                <w:tab w:val="right" w:pos="8306"/>
              </w:tabs>
              <w:snapToGrid w:val="0"/>
              <w:spacing w:after="0"/>
              <w:jc w:val="center"/>
              <w:rPr>
                <w:rFonts w:ascii="宋体" w:hAnsi="宋体" w:cs="宋体"/>
                <w:color w:val="FF0000"/>
                <w:sz w:val="18"/>
                <w:szCs w:val="18"/>
                <w:lang w:val="en-US" w:eastAsia="zh-CN"/>
              </w:rPr>
            </w:pPr>
            <w:r w:rsidRPr="00D927F2">
              <w:rPr>
                <w:rFonts w:ascii="宋体" w:hAnsi="宋体" w:cs="宋体" w:hint="eastAsia"/>
                <w:sz w:val="18"/>
                <w:szCs w:val="18"/>
                <w:lang w:val="en-US" w:eastAsia="zh-CN"/>
              </w:rPr>
              <w:t>大学英语</w:t>
            </w:r>
            <w:r w:rsidR="00D44DDE" w:rsidRPr="00D927F2">
              <w:rPr>
                <w:rFonts w:ascii="宋体" w:hAnsi="宋体" w:cs="宋体" w:hint="eastAsia"/>
                <w:sz w:val="18"/>
                <w:szCs w:val="18"/>
                <w:lang w:val="en-US" w:eastAsia="zh-CN"/>
              </w:rPr>
              <w:t>、行业英语</w:t>
            </w:r>
          </w:p>
        </w:tc>
      </w:tr>
      <w:tr w:rsidR="001079C1" w:rsidTr="008A29C6">
        <w:trPr>
          <w:trHeight w:val="699"/>
        </w:trPr>
        <w:tc>
          <w:tcPr>
            <w:tcW w:w="1074" w:type="dxa"/>
            <w:vMerge/>
            <w:tcBorders>
              <w:left w:val="single" w:sz="12" w:space="0" w:color="auto"/>
            </w:tcBorders>
            <w:vAlign w:val="center"/>
          </w:tcPr>
          <w:p w:rsidR="001079C1" w:rsidRPr="003427AA" w:rsidRDefault="001079C1" w:rsidP="008A29C6">
            <w:pPr>
              <w:pStyle w:val="a7"/>
              <w:tabs>
                <w:tab w:val="center" w:pos="4153"/>
                <w:tab w:val="right" w:pos="8306"/>
              </w:tabs>
              <w:snapToGrid w:val="0"/>
              <w:spacing w:after="0"/>
              <w:jc w:val="center"/>
              <w:rPr>
                <w:rFonts w:ascii="宋体" w:hAnsi="宋体" w:cs="黑体"/>
                <w:color w:val="FF0000"/>
                <w:sz w:val="18"/>
                <w:szCs w:val="18"/>
                <w:lang w:val="en-US" w:eastAsia="zh-CN"/>
              </w:rPr>
            </w:pPr>
          </w:p>
        </w:tc>
        <w:tc>
          <w:tcPr>
            <w:tcW w:w="1536" w:type="dxa"/>
            <w:vAlign w:val="center"/>
          </w:tcPr>
          <w:p w:rsidR="001079C1" w:rsidRPr="003427AA" w:rsidRDefault="001079C1" w:rsidP="00845A37">
            <w:pPr>
              <w:pStyle w:val="a7"/>
              <w:tabs>
                <w:tab w:val="center" w:pos="4153"/>
                <w:tab w:val="right" w:pos="8306"/>
              </w:tabs>
              <w:adjustRightInd w:val="0"/>
              <w:snapToGrid w:val="0"/>
              <w:spacing w:after="0"/>
              <w:jc w:val="center"/>
              <w:rPr>
                <w:rFonts w:ascii="宋体" w:hAnsi="宋体" w:cs="宋体"/>
                <w:sz w:val="18"/>
                <w:szCs w:val="18"/>
                <w:lang w:val="en-US" w:eastAsia="zh-CN"/>
              </w:rPr>
            </w:pPr>
            <w:r w:rsidRPr="00D927F2">
              <w:rPr>
                <w:rFonts w:ascii="宋体" w:hAnsi="宋体" w:cs="宋体" w:hint="eastAsia"/>
                <w:sz w:val="18"/>
                <w:szCs w:val="18"/>
                <w:lang w:val="en-US" w:eastAsia="zh-CN"/>
              </w:rPr>
              <w:t>普通话水平测试等级证书</w:t>
            </w:r>
          </w:p>
        </w:tc>
        <w:tc>
          <w:tcPr>
            <w:tcW w:w="1658" w:type="dxa"/>
            <w:vAlign w:val="center"/>
          </w:tcPr>
          <w:p w:rsidR="001079C1" w:rsidRPr="003427AA" w:rsidRDefault="001079C1" w:rsidP="00845A37">
            <w:pPr>
              <w:pStyle w:val="a7"/>
              <w:tabs>
                <w:tab w:val="center" w:pos="4153"/>
                <w:tab w:val="right" w:pos="8306"/>
              </w:tabs>
              <w:adjustRightInd w:val="0"/>
              <w:snapToGrid w:val="0"/>
              <w:spacing w:after="0"/>
              <w:jc w:val="center"/>
              <w:rPr>
                <w:rFonts w:ascii="宋体" w:hAnsi="宋体" w:cs="宋体"/>
                <w:sz w:val="18"/>
                <w:szCs w:val="18"/>
                <w:lang w:val="en-US" w:eastAsia="zh-CN"/>
              </w:rPr>
            </w:pPr>
            <w:r w:rsidRPr="00D927F2">
              <w:rPr>
                <w:rFonts w:ascii="宋体" w:hAnsi="宋体" w:cs="宋体" w:hint="eastAsia"/>
                <w:sz w:val="18"/>
                <w:szCs w:val="18"/>
                <w:lang w:val="en-US" w:eastAsia="zh-CN"/>
              </w:rPr>
              <w:t>湖南省语言工作委员会</w:t>
            </w:r>
          </w:p>
        </w:tc>
        <w:tc>
          <w:tcPr>
            <w:tcW w:w="4792" w:type="dxa"/>
            <w:gridSpan w:val="2"/>
            <w:tcBorders>
              <w:right w:val="single" w:sz="12" w:space="0" w:color="auto"/>
            </w:tcBorders>
            <w:vAlign w:val="center"/>
          </w:tcPr>
          <w:p w:rsidR="001079C1" w:rsidRPr="003427AA" w:rsidRDefault="001079C1" w:rsidP="00845A37">
            <w:pPr>
              <w:pStyle w:val="a7"/>
              <w:tabs>
                <w:tab w:val="center" w:pos="4153"/>
                <w:tab w:val="right" w:pos="8306"/>
              </w:tabs>
              <w:adjustRightInd w:val="0"/>
              <w:snapToGrid w:val="0"/>
              <w:spacing w:after="0"/>
              <w:jc w:val="center"/>
              <w:rPr>
                <w:rFonts w:ascii="宋体" w:hAnsi="宋体" w:cs="宋体"/>
                <w:strike/>
                <w:sz w:val="18"/>
                <w:szCs w:val="18"/>
                <w:lang w:val="en-US" w:eastAsia="zh-CN"/>
              </w:rPr>
            </w:pPr>
            <w:r w:rsidRPr="00D927F2">
              <w:rPr>
                <w:rFonts w:ascii="宋体" w:hAnsi="宋体" w:cs="宋体" w:hint="eastAsia"/>
                <w:sz w:val="18"/>
                <w:szCs w:val="18"/>
                <w:lang w:val="en-US" w:eastAsia="zh-CN"/>
              </w:rPr>
              <w:t>演讲与口才、普通话</w:t>
            </w:r>
          </w:p>
        </w:tc>
      </w:tr>
      <w:tr w:rsidR="00DD7921" w:rsidTr="008A29C6">
        <w:trPr>
          <w:trHeight w:val="699"/>
        </w:trPr>
        <w:tc>
          <w:tcPr>
            <w:tcW w:w="1074" w:type="dxa"/>
            <w:vMerge/>
            <w:tcBorders>
              <w:left w:val="single" w:sz="12" w:space="0" w:color="auto"/>
            </w:tcBorders>
            <w:vAlign w:val="center"/>
          </w:tcPr>
          <w:p w:rsidR="00DD7921" w:rsidRPr="003427AA" w:rsidRDefault="00DD7921" w:rsidP="008A29C6">
            <w:pPr>
              <w:pStyle w:val="a7"/>
              <w:tabs>
                <w:tab w:val="center" w:pos="4153"/>
                <w:tab w:val="right" w:pos="8306"/>
              </w:tabs>
              <w:snapToGrid w:val="0"/>
              <w:spacing w:after="0"/>
              <w:jc w:val="center"/>
              <w:rPr>
                <w:rFonts w:ascii="宋体" w:hAnsi="宋体" w:cs="黑体"/>
                <w:color w:val="FF0000"/>
                <w:sz w:val="18"/>
                <w:szCs w:val="18"/>
                <w:lang w:val="en-US" w:eastAsia="zh-CN"/>
              </w:rPr>
            </w:pPr>
          </w:p>
        </w:tc>
        <w:tc>
          <w:tcPr>
            <w:tcW w:w="1536" w:type="dxa"/>
            <w:vAlign w:val="center"/>
          </w:tcPr>
          <w:p w:rsidR="00DD7921" w:rsidRPr="003427AA" w:rsidRDefault="00D44DDE" w:rsidP="00D44DDE">
            <w:pPr>
              <w:pStyle w:val="a7"/>
              <w:tabs>
                <w:tab w:val="center" w:pos="4153"/>
                <w:tab w:val="right" w:pos="8306"/>
              </w:tabs>
              <w:snapToGrid w:val="0"/>
              <w:spacing w:after="0"/>
              <w:jc w:val="center"/>
              <w:rPr>
                <w:rFonts w:ascii="宋体" w:hAnsi="宋体" w:cs="黑体"/>
                <w:color w:val="FF0000"/>
                <w:sz w:val="18"/>
                <w:szCs w:val="18"/>
                <w:lang w:val="en-US" w:eastAsia="zh-CN"/>
              </w:rPr>
            </w:pPr>
            <w:r w:rsidRPr="00D927F2">
              <w:rPr>
                <w:rFonts w:ascii="宋体" w:hAnsi="宋体" w:cs="宋体" w:hint="eastAsia"/>
                <w:sz w:val="18"/>
                <w:szCs w:val="18"/>
                <w:lang w:val="en-US" w:eastAsia="zh-CN"/>
              </w:rPr>
              <w:t>全国</w:t>
            </w:r>
            <w:r w:rsidR="00DD7921" w:rsidRPr="00D927F2">
              <w:rPr>
                <w:rFonts w:ascii="宋体" w:hAnsi="宋体" w:cs="宋体" w:hint="eastAsia"/>
                <w:sz w:val="18"/>
                <w:szCs w:val="18"/>
                <w:lang w:val="en-US" w:eastAsia="zh-CN"/>
              </w:rPr>
              <w:t>计算机</w:t>
            </w:r>
            <w:r w:rsidRPr="00D927F2">
              <w:rPr>
                <w:rFonts w:ascii="宋体" w:hAnsi="宋体" w:cs="宋体" w:hint="eastAsia"/>
                <w:sz w:val="18"/>
                <w:szCs w:val="18"/>
                <w:lang w:val="en-US" w:eastAsia="zh-CN"/>
              </w:rPr>
              <w:t>等级考试一级</w:t>
            </w:r>
            <w:r w:rsidR="00DD7921" w:rsidRPr="00D927F2">
              <w:rPr>
                <w:rFonts w:ascii="宋体" w:hAnsi="宋体" w:cs="宋体" w:hint="eastAsia"/>
                <w:sz w:val="18"/>
                <w:szCs w:val="18"/>
                <w:lang w:val="en-US" w:eastAsia="zh-CN"/>
              </w:rPr>
              <w:t>证书</w:t>
            </w:r>
          </w:p>
        </w:tc>
        <w:tc>
          <w:tcPr>
            <w:tcW w:w="1658" w:type="dxa"/>
            <w:vAlign w:val="center"/>
          </w:tcPr>
          <w:p w:rsidR="00DD7921" w:rsidRPr="003427AA" w:rsidRDefault="00D44DDE" w:rsidP="008A29C6">
            <w:pPr>
              <w:pStyle w:val="a7"/>
              <w:tabs>
                <w:tab w:val="center" w:pos="4153"/>
                <w:tab w:val="right" w:pos="8306"/>
              </w:tabs>
              <w:snapToGrid w:val="0"/>
              <w:spacing w:after="0"/>
              <w:jc w:val="center"/>
              <w:rPr>
                <w:rFonts w:ascii="宋体" w:hAnsi="宋体" w:cs="黑体"/>
                <w:color w:val="FF0000"/>
                <w:sz w:val="18"/>
                <w:szCs w:val="18"/>
                <w:lang w:val="en-US" w:eastAsia="zh-CN"/>
              </w:rPr>
            </w:pPr>
            <w:r w:rsidRPr="00D927F2">
              <w:rPr>
                <w:rFonts w:ascii="宋体" w:hAnsi="宋体" w:cs="宋体" w:hint="eastAsia"/>
                <w:sz w:val="18"/>
                <w:szCs w:val="18"/>
                <w:lang w:val="en-US" w:eastAsia="zh-CN"/>
              </w:rPr>
              <w:t>教育部考试中心</w:t>
            </w:r>
          </w:p>
        </w:tc>
        <w:tc>
          <w:tcPr>
            <w:tcW w:w="4792" w:type="dxa"/>
            <w:gridSpan w:val="2"/>
            <w:tcBorders>
              <w:right w:val="single" w:sz="12" w:space="0" w:color="auto"/>
            </w:tcBorders>
            <w:vAlign w:val="center"/>
          </w:tcPr>
          <w:p w:rsidR="00DD7921" w:rsidRPr="003427AA" w:rsidRDefault="00DD7921" w:rsidP="008A29C6">
            <w:pPr>
              <w:pStyle w:val="a7"/>
              <w:tabs>
                <w:tab w:val="center" w:pos="4153"/>
                <w:tab w:val="right" w:pos="8306"/>
              </w:tabs>
              <w:snapToGrid w:val="0"/>
              <w:spacing w:after="0"/>
              <w:jc w:val="center"/>
              <w:rPr>
                <w:rFonts w:ascii="宋体" w:hAnsi="宋体" w:cs="宋体"/>
                <w:color w:val="FF0000"/>
                <w:sz w:val="18"/>
                <w:szCs w:val="18"/>
                <w:lang w:val="en-US" w:eastAsia="zh-CN"/>
              </w:rPr>
            </w:pPr>
            <w:r w:rsidRPr="00D927F2">
              <w:rPr>
                <w:rFonts w:asciiTheme="minorEastAsia" w:eastAsiaTheme="minorEastAsia" w:hAnsiTheme="minorEastAsia" w:cs="宋体" w:hint="eastAsia"/>
                <w:sz w:val="18"/>
                <w:szCs w:val="18"/>
                <w:lang w:val="en-US" w:eastAsia="zh-CN"/>
              </w:rPr>
              <w:t>信息技术与素养</w:t>
            </w:r>
          </w:p>
        </w:tc>
      </w:tr>
      <w:tr w:rsidR="00DD7921" w:rsidTr="008A29C6">
        <w:tc>
          <w:tcPr>
            <w:tcW w:w="1074" w:type="dxa"/>
            <w:vMerge w:val="restart"/>
            <w:tcBorders>
              <w:left w:val="single" w:sz="12" w:space="0" w:color="auto"/>
            </w:tcBorders>
            <w:vAlign w:val="center"/>
          </w:tcPr>
          <w:p w:rsidR="00DD7921" w:rsidRPr="003427AA" w:rsidRDefault="00DD7921" w:rsidP="008A29C6">
            <w:pPr>
              <w:pStyle w:val="a7"/>
              <w:tabs>
                <w:tab w:val="center" w:pos="4153"/>
                <w:tab w:val="right" w:pos="8306"/>
              </w:tabs>
              <w:snapToGrid w:val="0"/>
              <w:jc w:val="center"/>
              <w:rPr>
                <w:rFonts w:ascii="宋体" w:hAnsi="宋体" w:cs="黑体"/>
                <w:color w:val="FF0000"/>
                <w:sz w:val="18"/>
                <w:szCs w:val="18"/>
                <w:lang w:val="en-US" w:eastAsia="zh-CN"/>
              </w:rPr>
            </w:pPr>
            <w:r w:rsidRPr="00D927F2">
              <w:rPr>
                <w:rFonts w:ascii="宋体" w:hAnsi="宋体" w:cs="黑体" w:hint="eastAsia"/>
                <w:sz w:val="18"/>
                <w:szCs w:val="18"/>
                <w:lang w:val="en-US" w:eastAsia="zh-CN"/>
              </w:rPr>
              <w:t>“1+X”职业技能等级证书</w:t>
            </w:r>
          </w:p>
        </w:tc>
        <w:tc>
          <w:tcPr>
            <w:tcW w:w="1536" w:type="dxa"/>
            <w:vMerge w:val="restart"/>
            <w:vAlign w:val="center"/>
          </w:tcPr>
          <w:p w:rsidR="00DD7921" w:rsidRPr="00DD7921" w:rsidRDefault="00DD7921" w:rsidP="008A29C6">
            <w:pPr>
              <w:spacing w:line="240" w:lineRule="exact"/>
              <w:jc w:val="center"/>
              <w:rPr>
                <w:rFonts w:ascii="宋体" w:hAnsi="宋体" w:cs="Tahoma"/>
                <w:bCs/>
                <w:kern w:val="0"/>
                <w:sz w:val="18"/>
                <w:szCs w:val="18"/>
              </w:rPr>
            </w:pPr>
            <w:r w:rsidRPr="00DD7921">
              <w:rPr>
                <w:rFonts w:ascii="宋体" w:hAnsi="宋体" w:cs="Tahoma" w:hint="eastAsia"/>
                <w:bCs/>
                <w:kern w:val="0"/>
                <w:sz w:val="18"/>
                <w:szCs w:val="18"/>
              </w:rPr>
              <w:t>车辆钳工证书</w:t>
            </w:r>
          </w:p>
          <w:p w:rsidR="00DD7921" w:rsidRPr="00DD7921" w:rsidRDefault="00DD7921" w:rsidP="008A29C6">
            <w:pPr>
              <w:spacing w:line="240" w:lineRule="exact"/>
              <w:jc w:val="center"/>
              <w:rPr>
                <w:rFonts w:ascii="宋体" w:hAnsi="宋体" w:cs="Tahoma"/>
                <w:bCs/>
                <w:kern w:val="0"/>
                <w:sz w:val="18"/>
                <w:szCs w:val="18"/>
              </w:rPr>
            </w:pPr>
            <w:r w:rsidRPr="00DD7921">
              <w:rPr>
                <w:rFonts w:ascii="宋体" w:hAnsi="宋体" w:cs="Tahoma" w:hint="eastAsia"/>
                <w:bCs/>
                <w:kern w:val="0"/>
                <w:sz w:val="18"/>
                <w:szCs w:val="18"/>
              </w:rPr>
              <w:t>车辆电工证书</w:t>
            </w:r>
          </w:p>
          <w:p w:rsidR="00DD7921" w:rsidRPr="00DD7921" w:rsidRDefault="00DD7921" w:rsidP="008A29C6">
            <w:pPr>
              <w:spacing w:line="240" w:lineRule="exact"/>
              <w:jc w:val="center"/>
              <w:rPr>
                <w:rFonts w:ascii="宋体" w:hAnsi="宋体" w:cs="Tahoma"/>
                <w:bCs/>
                <w:kern w:val="0"/>
                <w:sz w:val="18"/>
                <w:szCs w:val="18"/>
              </w:rPr>
            </w:pPr>
            <w:r w:rsidRPr="00DD7921">
              <w:rPr>
                <w:rFonts w:ascii="宋体" w:hAnsi="宋体" w:cs="Tahoma" w:hint="eastAsia"/>
                <w:bCs/>
                <w:kern w:val="0"/>
                <w:sz w:val="18"/>
                <w:szCs w:val="18"/>
              </w:rPr>
              <w:t>客车检车员证书</w:t>
            </w:r>
          </w:p>
          <w:p w:rsidR="00DD7921" w:rsidRPr="00DD7921" w:rsidRDefault="00DD7921" w:rsidP="008A29C6">
            <w:pPr>
              <w:spacing w:line="240" w:lineRule="exact"/>
              <w:jc w:val="center"/>
              <w:rPr>
                <w:rFonts w:ascii="宋体" w:hAnsi="宋体" w:cs="Tahoma"/>
                <w:bCs/>
                <w:kern w:val="0"/>
                <w:sz w:val="18"/>
                <w:szCs w:val="18"/>
              </w:rPr>
            </w:pPr>
            <w:r w:rsidRPr="00DD7921">
              <w:rPr>
                <w:rFonts w:ascii="宋体" w:hAnsi="宋体" w:cs="Tahoma" w:hint="eastAsia"/>
                <w:bCs/>
                <w:kern w:val="0"/>
                <w:sz w:val="18"/>
                <w:szCs w:val="18"/>
              </w:rPr>
              <w:t>货车检车员证书</w:t>
            </w:r>
          </w:p>
          <w:p w:rsidR="00DD7921" w:rsidRPr="003427AA" w:rsidRDefault="00DD7921" w:rsidP="008A29C6">
            <w:pPr>
              <w:pStyle w:val="a7"/>
              <w:tabs>
                <w:tab w:val="center" w:pos="4153"/>
                <w:tab w:val="right" w:pos="8306"/>
              </w:tabs>
              <w:snapToGrid w:val="0"/>
              <w:spacing w:after="0"/>
              <w:jc w:val="center"/>
              <w:rPr>
                <w:rFonts w:ascii="宋体" w:hAnsi="宋体" w:cs="黑体"/>
                <w:color w:val="FF0000"/>
                <w:sz w:val="18"/>
                <w:szCs w:val="18"/>
                <w:lang w:val="en-US" w:eastAsia="zh-CN"/>
              </w:rPr>
            </w:pPr>
            <w:r w:rsidRPr="00D927F2">
              <w:rPr>
                <w:rFonts w:ascii="宋体" w:hAnsi="宋体" w:cs="Tahoma" w:hint="eastAsia"/>
                <w:bCs/>
                <w:sz w:val="18"/>
                <w:szCs w:val="18"/>
                <w:lang w:val="en-US" w:eastAsia="zh-CN"/>
              </w:rPr>
              <w:t>动态检车员证书</w:t>
            </w:r>
          </w:p>
        </w:tc>
        <w:tc>
          <w:tcPr>
            <w:tcW w:w="1658" w:type="dxa"/>
            <w:vMerge w:val="restart"/>
            <w:vAlign w:val="center"/>
          </w:tcPr>
          <w:p w:rsidR="00904290" w:rsidRPr="003427AA" w:rsidRDefault="001079C1" w:rsidP="00904290">
            <w:pPr>
              <w:pStyle w:val="a7"/>
              <w:tabs>
                <w:tab w:val="center" w:pos="4153"/>
                <w:tab w:val="right" w:pos="8306"/>
              </w:tabs>
              <w:snapToGrid w:val="0"/>
              <w:spacing w:after="0"/>
              <w:jc w:val="center"/>
              <w:rPr>
                <w:rFonts w:ascii="宋体" w:hAnsi="宋体" w:cs="黑体"/>
                <w:sz w:val="18"/>
                <w:szCs w:val="18"/>
                <w:lang w:val="en-US" w:eastAsia="zh-CN"/>
              </w:rPr>
            </w:pPr>
            <w:r w:rsidRPr="00D927F2">
              <w:rPr>
                <w:rFonts w:ascii="宋体" w:hAnsi="宋体" w:cs="黑体" w:hint="eastAsia"/>
                <w:sz w:val="18"/>
                <w:szCs w:val="18"/>
                <w:lang w:val="en-US" w:eastAsia="zh-CN"/>
              </w:rPr>
              <w:t>铁</w:t>
            </w:r>
            <w:r w:rsidR="00904290" w:rsidRPr="00D927F2">
              <w:rPr>
                <w:rFonts w:ascii="宋体" w:hAnsi="宋体" w:cs="黑体" w:hint="eastAsia"/>
                <w:sz w:val="18"/>
                <w:szCs w:val="18"/>
                <w:lang w:val="en-US" w:eastAsia="zh-CN"/>
              </w:rPr>
              <w:t>道行业</w:t>
            </w:r>
            <w:r w:rsidRPr="00D927F2">
              <w:rPr>
                <w:rFonts w:ascii="宋体" w:hAnsi="宋体" w:cs="黑体" w:hint="eastAsia"/>
                <w:sz w:val="18"/>
                <w:szCs w:val="18"/>
                <w:lang w:val="en-US" w:eastAsia="zh-CN"/>
              </w:rPr>
              <w:t>职</w:t>
            </w:r>
          </w:p>
          <w:p w:rsidR="00DD7921" w:rsidRPr="003427AA" w:rsidRDefault="001079C1" w:rsidP="00904290">
            <w:pPr>
              <w:pStyle w:val="a7"/>
              <w:tabs>
                <w:tab w:val="center" w:pos="4153"/>
                <w:tab w:val="right" w:pos="8306"/>
              </w:tabs>
              <w:snapToGrid w:val="0"/>
              <w:spacing w:after="0"/>
              <w:jc w:val="center"/>
              <w:rPr>
                <w:rFonts w:ascii="宋体" w:hAnsi="宋体" w:cs="黑体"/>
                <w:color w:val="FF0000"/>
                <w:sz w:val="18"/>
                <w:szCs w:val="18"/>
                <w:lang w:val="en-US" w:eastAsia="zh-CN"/>
              </w:rPr>
            </w:pPr>
            <w:r w:rsidRPr="00D927F2">
              <w:rPr>
                <w:rFonts w:ascii="宋体" w:hAnsi="宋体" w:cs="黑体" w:hint="eastAsia"/>
                <w:sz w:val="18"/>
                <w:szCs w:val="18"/>
                <w:lang w:val="en-US" w:eastAsia="zh-CN"/>
              </w:rPr>
              <w:t>业技能鉴定站</w:t>
            </w:r>
          </w:p>
        </w:tc>
        <w:tc>
          <w:tcPr>
            <w:tcW w:w="1390" w:type="dxa"/>
            <w:vAlign w:val="center"/>
          </w:tcPr>
          <w:p w:rsidR="00DD7921" w:rsidRPr="003427AA" w:rsidRDefault="00DD7921" w:rsidP="008A29C6">
            <w:pPr>
              <w:pStyle w:val="a7"/>
              <w:tabs>
                <w:tab w:val="center" w:pos="4153"/>
                <w:tab w:val="right" w:pos="8306"/>
              </w:tabs>
              <w:snapToGrid w:val="0"/>
              <w:spacing w:after="0"/>
              <w:jc w:val="center"/>
              <w:rPr>
                <w:rFonts w:ascii="宋体" w:hAnsi="宋体" w:cs="宋体"/>
                <w:color w:val="FF0000"/>
                <w:sz w:val="18"/>
                <w:szCs w:val="18"/>
                <w:lang w:val="en-US" w:eastAsia="zh-CN"/>
              </w:rPr>
            </w:pPr>
            <w:r w:rsidRPr="00D927F2">
              <w:rPr>
                <w:rFonts w:ascii="宋体" w:hAnsi="宋体" w:cs="宋体" w:hint="eastAsia"/>
                <w:sz w:val="18"/>
                <w:szCs w:val="18"/>
                <w:lang w:val="en-US" w:eastAsia="zh-CN"/>
              </w:rPr>
              <w:t>专业基础技能课程</w:t>
            </w:r>
          </w:p>
        </w:tc>
        <w:tc>
          <w:tcPr>
            <w:tcW w:w="3402" w:type="dxa"/>
            <w:tcBorders>
              <w:right w:val="single" w:sz="12" w:space="0" w:color="auto"/>
            </w:tcBorders>
            <w:vAlign w:val="center"/>
          </w:tcPr>
          <w:p w:rsidR="00DD7921" w:rsidRPr="003427AA" w:rsidRDefault="00DD7921" w:rsidP="00904290">
            <w:pPr>
              <w:pStyle w:val="a7"/>
              <w:tabs>
                <w:tab w:val="center" w:pos="4153"/>
                <w:tab w:val="right" w:pos="8306"/>
              </w:tabs>
              <w:snapToGrid w:val="0"/>
              <w:spacing w:after="0"/>
              <w:jc w:val="left"/>
              <w:rPr>
                <w:rFonts w:ascii="宋体" w:hAnsi="宋体" w:cs="宋体"/>
                <w:color w:val="FF0000"/>
                <w:sz w:val="18"/>
                <w:szCs w:val="18"/>
                <w:lang w:val="en-US" w:eastAsia="zh-CN"/>
              </w:rPr>
            </w:pPr>
            <w:r w:rsidRPr="00D927F2">
              <w:rPr>
                <w:rFonts w:ascii="宋体" w:hAnsi="宋体" w:hint="eastAsia"/>
                <w:sz w:val="18"/>
                <w:szCs w:val="18"/>
                <w:lang w:val="en-US" w:eastAsia="zh-CN"/>
              </w:rPr>
              <w:t>机械制图、电工电子技术基础、机械基础、高速铁路概论、AutoCAD、</w:t>
            </w:r>
            <w:r w:rsidR="00427877" w:rsidRPr="00D927F2">
              <w:rPr>
                <w:rFonts w:ascii="宋体" w:hAnsi="宋体" w:hint="eastAsia"/>
                <w:sz w:val="18"/>
                <w:szCs w:val="18"/>
                <w:lang w:val="en-US" w:eastAsia="zh-CN"/>
              </w:rPr>
              <w:t>电气控制与</w:t>
            </w:r>
            <w:r w:rsidRPr="00D927F2">
              <w:rPr>
                <w:rFonts w:ascii="宋体" w:hAnsi="宋体" w:hint="eastAsia"/>
                <w:sz w:val="18"/>
                <w:szCs w:val="18"/>
                <w:lang w:val="en-US" w:eastAsia="zh-CN"/>
              </w:rPr>
              <w:t>PLC技术、液压与气动</w:t>
            </w:r>
          </w:p>
        </w:tc>
      </w:tr>
      <w:tr w:rsidR="00DD7921" w:rsidTr="008A29C6">
        <w:tc>
          <w:tcPr>
            <w:tcW w:w="1074" w:type="dxa"/>
            <w:vMerge/>
            <w:tcBorders>
              <w:left w:val="single" w:sz="12" w:space="0" w:color="auto"/>
            </w:tcBorders>
          </w:tcPr>
          <w:p w:rsidR="00DD7921" w:rsidRPr="003427AA" w:rsidRDefault="00DD7921" w:rsidP="008A29C6">
            <w:pPr>
              <w:pStyle w:val="a7"/>
              <w:tabs>
                <w:tab w:val="center" w:pos="4153"/>
                <w:tab w:val="right" w:pos="8306"/>
              </w:tabs>
              <w:snapToGrid w:val="0"/>
              <w:rPr>
                <w:rFonts w:ascii="宋体" w:hAnsi="宋体" w:cs="黑体"/>
                <w:color w:val="FF0000"/>
                <w:sz w:val="18"/>
                <w:szCs w:val="18"/>
                <w:lang w:val="en-US" w:eastAsia="zh-CN"/>
              </w:rPr>
            </w:pPr>
          </w:p>
        </w:tc>
        <w:tc>
          <w:tcPr>
            <w:tcW w:w="1536" w:type="dxa"/>
            <w:vMerge/>
          </w:tcPr>
          <w:p w:rsidR="00DD7921" w:rsidRPr="003427AA" w:rsidRDefault="00DD7921" w:rsidP="008A29C6">
            <w:pPr>
              <w:pStyle w:val="a7"/>
              <w:tabs>
                <w:tab w:val="center" w:pos="4153"/>
                <w:tab w:val="right" w:pos="8306"/>
              </w:tabs>
              <w:snapToGrid w:val="0"/>
              <w:rPr>
                <w:rFonts w:ascii="宋体" w:hAnsi="宋体" w:cs="黑体"/>
                <w:color w:val="FF0000"/>
                <w:sz w:val="18"/>
                <w:szCs w:val="18"/>
                <w:lang w:val="en-US" w:eastAsia="zh-CN"/>
              </w:rPr>
            </w:pPr>
          </w:p>
        </w:tc>
        <w:tc>
          <w:tcPr>
            <w:tcW w:w="1658" w:type="dxa"/>
            <w:vMerge/>
          </w:tcPr>
          <w:p w:rsidR="00DD7921" w:rsidRPr="003427AA" w:rsidRDefault="00DD7921" w:rsidP="008A29C6">
            <w:pPr>
              <w:pStyle w:val="a7"/>
              <w:tabs>
                <w:tab w:val="center" w:pos="4153"/>
                <w:tab w:val="right" w:pos="8306"/>
              </w:tabs>
              <w:snapToGrid w:val="0"/>
              <w:rPr>
                <w:rFonts w:ascii="宋体" w:hAnsi="宋体" w:cs="黑体"/>
                <w:color w:val="FF0000"/>
                <w:sz w:val="18"/>
                <w:szCs w:val="18"/>
                <w:lang w:val="en-US" w:eastAsia="zh-CN"/>
              </w:rPr>
            </w:pPr>
          </w:p>
        </w:tc>
        <w:tc>
          <w:tcPr>
            <w:tcW w:w="1390" w:type="dxa"/>
            <w:vAlign w:val="center"/>
          </w:tcPr>
          <w:p w:rsidR="00DD7921" w:rsidRPr="003427AA" w:rsidRDefault="00DD7921" w:rsidP="008A29C6">
            <w:pPr>
              <w:pStyle w:val="a7"/>
              <w:tabs>
                <w:tab w:val="center" w:pos="4153"/>
                <w:tab w:val="right" w:pos="8306"/>
              </w:tabs>
              <w:snapToGrid w:val="0"/>
              <w:spacing w:after="0"/>
              <w:jc w:val="center"/>
              <w:rPr>
                <w:rFonts w:ascii="宋体" w:hAnsi="宋体" w:cs="宋体"/>
                <w:color w:val="FF0000"/>
                <w:sz w:val="18"/>
                <w:szCs w:val="18"/>
                <w:lang w:val="en-US" w:eastAsia="zh-CN"/>
              </w:rPr>
            </w:pPr>
            <w:r w:rsidRPr="00D927F2">
              <w:rPr>
                <w:rFonts w:ascii="宋体" w:hAnsi="宋体" w:cs="宋体" w:hint="eastAsia"/>
                <w:sz w:val="18"/>
                <w:szCs w:val="18"/>
                <w:lang w:val="en-US" w:eastAsia="zh-CN"/>
              </w:rPr>
              <w:t>专业核心技能课程</w:t>
            </w:r>
          </w:p>
        </w:tc>
        <w:tc>
          <w:tcPr>
            <w:tcW w:w="3402" w:type="dxa"/>
            <w:tcBorders>
              <w:right w:val="single" w:sz="12" w:space="0" w:color="auto"/>
            </w:tcBorders>
            <w:vAlign w:val="center"/>
          </w:tcPr>
          <w:p w:rsidR="00DD7921" w:rsidRPr="003427AA" w:rsidRDefault="00427877" w:rsidP="00904290">
            <w:pPr>
              <w:pStyle w:val="a7"/>
              <w:tabs>
                <w:tab w:val="center" w:pos="4153"/>
                <w:tab w:val="right" w:pos="8306"/>
              </w:tabs>
              <w:snapToGrid w:val="0"/>
              <w:spacing w:after="0"/>
              <w:jc w:val="left"/>
              <w:rPr>
                <w:rFonts w:ascii="宋体" w:hAnsi="宋体" w:cs="宋体"/>
                <w:color w:val="FF0000"/>
                <w:sz w:val="18"/>
                <w:szCs w:val="18"/>
                <w:lang w:val="en-US" w:eastAsia="zh-CN"/>
              </w:rPr>
            </w:pPr>
            <w:r w:rsidRPr="00D927F2">
              <w:rPr>
                <w:rFonts w:ascii="宋体" w:hAnsi="宋体" w:hint="eastAsia"/>
                <w:sz w:val="18"/>
                <w:szCs w:val="18"/>
                <w:lang w:val="en-US" w:eastAsia="zh-CN"/>
              </w:rPr>
              <w:t>铁道车辆机械装置检修、铁道车辆电气装置检修、铁道车辆制动装置检修、</w:t>
            </w:r>
            <w:r w:rsidR="00DD7921" w:rsidRPr="00D927F2">
              <w:rPr>
                <w:rFonts w:ascii="宋体" w:hAnsi="宋体" w:hint="eastAsia"/>
                <w:sz w:val="18"/>
                <w:szCs w:val="18"/>
                <w:lang w:val="en-US" w:eastAsia="zh-CN"/>
              </w:rPr>
              <w:t>铁道车辆空调装置检修、铁道车辆运用与管理、</w:t>
            </w:r>
            <w:r w:rsidRPr="00D927F2">
              <w:rPr>
                <w:rFonts w:ascii="宋体" w:hAnsi="宋体" w:hint="eastAsia"/>
                <w:sz w:val="18"/>
                <w:szCs w:val="18"/>
                <w:lang w:val="en-US" w:eastAsia="zh-CN"/>
              </w:rPr>
              <w:t>铁道车辆动态检</w:t>
            </w:r>
            <w:r w:rsidR="00DD7921" w:rsidRPr="00D927F2">
              <w:rPr>
                <w:rFonts w:ascii="宋体" w:hAnsi="宋体" w:hint="eastAsia"/>
                <w:sz w:val="18"/>
                <w:szCs w:val="18"/>
                <w:lang w:val="en-US" w:eastAsia="zh-CN"/>
              </w:rPr>
              <w:t>测技术</w:t>
            </w:r>
          </w:p>
        </w:tc>
      </w:tr>
      <w:tr w:rsidR="00DD7921" w:rsidTr="008A29C6">
        <w:tc>
          <w:tcPr>
            <w:tcW w:w="1074" w:type="dxa"/>
            <w:vMerge/>
            <w:tcBorders>
              <w:left w:val="single" w:sz="12" w:space="0" w:color="auto"/>
            </w:tcBorders>
          </w:tcPr>
          <w:p w:rsidR="00DD7921" w:rsidRPr="003427AA" w:rsidRDefault="00DD7921" w:rsidP="008A29C6">
            <w:pPr>
              <w:pStyle w:val="a7"/>
              <w:tabs>
                <w:tab w:val="center" w:pos="4153"/>
                <w:tab w:val="right" w:pos="8306"/>
              </w:tabs>
              <w:snapToGrid w:val="0"/>
              <w:rPr>
                <w:rFonts w:ascii="宋体" w:hAnsi="宋体" w:cs="黑体"/>
                <w:color w:val="FF0000"/>
                <w:sz w:val="18"/>
                <w:szCs w:val="18"/>
                <w:lang w:val="en-US" w:eastAsia="zh-CN"/>
              </w:rPr>
            </w:pPr>
          </w:p>
        </w:tc>
        <w:tc>
          <w:tcPr>
            <w:tcW w:w="1536" w:type="dxa"/>
            <w:vMerge/>
          </w:tcPr>
          <w:p w:rsidR="00DD7921" w:rsidRPr="003427AA" w:rsidRDefault="00DD7921" w:rsidP="008A29C6">
            <w:pPr>
              <w:pStyle w:val="a7"/>
              <w:tabs>
                <w:tab w:val="center" w:pos="4153"/>
                <w:tab w:val="right" w:pos="8306"/>
              </w:tabs>
              <w:snapToGrid w:val="0"/>
              <w:rPr>
                <w:rFonts w:ascii="宋体" w:hAnsi="宋体" w:cs="黑体"/>
                <w:color w:val="FF0000"/>
                <w:sz w:val="18"/>
                <w:szCs w:val="18"/>
                <w:lang w:val="en-US" w:eastAsia="zh-CN"/>
              </w:rPr>
            </w:pPr>
          </w:p>
        </w:tc>
        <w:tc>
          <w:tcPr>
            <w:tcW w:w="1658" w:type="dxa"/>
            <w:vMerge/>
          </w:tcPr>
          <w:p w:rsidR="00DD7921" w:rsidRPr="003427AA" w:rsidRDefault="00DD7921" w:rsidP="008A29C6">
            <w:pPr>
              <w:pStyle w:val="a7"/>
              <w:tabs>
                <w:tab w:val="center" w:pos="4153"/>
                <w:tab w:val="right" w:pos="8306"/>
              </w:tabs>
              <w:snapToGrid w:val="0"/>
              <w:rPr>
                <w:rFonts w:ascii="宋体" w:hAnsi="宋体" w:cs="黑体"/>
                <w:color w:val="FF0000"/>
                <w:sz w:val="18"/>
                <w:szCs w:val="18"/>
                <w:lang w:val="en-US" w:eastAsia="zh-CN"/>
              </w:rPr>
            </w:pPr>
          </w:p>
        </w:tc>
        <w:tc>
          <w:tcPr>
            <w:tcW w:w="1390" w:type="dxa"/>
            <w:vAlign w:val="center"/>
          </w:tcPr>
          <w:p w:rsidR="00DD7921" w:rsidRPr="003427AA" w:rsidRDefault="00DD7921" w:rsidP="008A29C6">
            <w:pPr>
              <w:pStyle w:val="a7"/>
              <w:tabs>
                <w:tab w:val="center" w:pos="4153"/>
                <w:tab w:val="right" w:pos="8306"/>
              </w:tabs>
              <w:snapToGrid w:val="0"/>
              <w:spacing w:after="0"/>
              <w:jc w:val="center"/>
              <w:rPr>
                <w:rFonts w:ascii="宋体" w:hAnsi="宋体" w:cs="宋体"/>
                <w:color w:val="FF0000"/>
                <w:sz w:val="18"/>
                <w:szCs w:val="18"/>
                <w:lang w:val="en-US" w:eastAsia="zh-CN"/>
              </w:rPr>
            </w:pPr>
            <w:r w:rsidRPr="00D927F2">
              <w:rPr>
                <w:rFonts w:ascii="宋体" w:hAnsi="宋体" w:cs="宋体" w:hint="eastAsia"/>
                <w:color w:val="000000"/>
                <w:sz w:val="18"/>
                <w:szCs w:val="18"/>
                <w:lang w:val="en-US" w:eastAsia="zh-CN"/>
              </w:rPr>
              <w:t>专业拓展技能课程</w:t>
            </w:r>
          </w:p>
        </w:tc>
        <w:tc>
          <w:tcPr>
            <w:tcW w:w="3402" w:type="dxa"/>
            <w:tcBorders>
              <w:right w:val="single" w:sz="12" w:space="0" w:color="auto"/>
            </w:tcBorders>
            <w:vAlign w:val="center"/>
          </w:tcPr>
          <w:p w:rsidR="00DD7921" w:rsidRPr="003427AA" w:rsidRDefault="00DD7921" w:rsidP="00904290">
            <w:pPr>
              <w:pStyle w:val="a7"/>
              <w:tabs>
                <w:tab w:val="center" w:pos="4153"/>
                <w:tab w:val="right" w:pos="8306"/>
              </w:tabs>
              <w:snapToGrid w:val="0"/>
              <w:spacing w:after="0"/>
              <w:jc w:val="left"/>
              <w:rPr>
                <w:rFonts w:ascii="宋体" w:hAnsi="宋体" w:cs="宋体"/>
                <w:color w:val="FF0000"/>
                <w:sz w:val="18"/>
                <w:szCs w:val="18"/>
                <w:lang w:val="en-US" w:eastAsia="zh-CN"/>
              </w:rPr>
            </w:pPr>
            <w:r w:rsidRPr="00D927F2">
              <w:rPr>
                <w:rFonts w:ascii="宋体" w:hAnsi="宋体" w:cs="宋体" w:hint="eastAsia"/>
                <w:color w:val="000000"/>
                <w:sz w:val="18"/>
                <w:szCs w:val="18"/>
                <w:lang w:val="en-US" w:eastAsia="zh-CN"/>
              </w:rPr>
              <w:t>动车组</w:t>
            </w:r>
            <w:r w:rsidR="006831AE" w:rsidRPr="00D927F2">
              <w:rPr>
                <w:rFonts w:ascii="宋体" w:hAnsi="宋体" w:cs="宋体" w:hint="eastAsia"/>
                <w:color w:val="000000"/>
                <w:sz w:val="18"/>
                <w:szCs w:val="18"/>
                <w:lang w:val="en-US" w:eastAsia="zh-CN"/>
              </w:rPr>
              <w:t>机械装置检修</w:t>
            </w:r>
            <w:r w:rsidRPr="00D927F2">
              <w:rPr>
                <w:rFonts w:ascii="宋体" w:hAnsi="宋体" w:hint="eastAsia"/>
                <w:sz w:val="18"/>
                <w:szCs w:val="18"/>
                <w:lang w:val="en-US" w:eastAsia="zh-CN"/>
              </w:rPr>
              <w:t>、</w:t>
            </w:r>
            <w:r w:rsidR="00381760" w:rsidRPr="00D927F2">
              <w:rPr>
                <w:rFonts w:ascii="宋体" w:hAnsi="宋体" w:hint="eastAsia"/>
                <w:sz w:val="18"/>
                <w:szCs w:val="18"/>
                <w:lang w:val="en-US" w:eastAsia="zh-CN"/>
              </w:rPr>
              <w:t>城轨交通车辆概论、</w:t>
            </w:r>
            <w:r w:rsidRPr="00D927F2">
              <w:rPr>
                <w:rFonts w:ascii="宋体" w:hAnsi="宋体" w:cs="宋体" w:hint="eastAsia"/>
                <w:sz w:val="18"/>
                <w:szCs w:val="18"/>
                <w:lang w:val="en-US" w:eastAsia="zh-CN"/>
              </w:rPr>
              <w:t>机车车辆</w:t>
            </w:r>
            <w:r w:rsidR="00381760" w:rsidRPr="00D927F2">
              <w:rPr>
                <w:rFonts w:ascii="宋体" w:hAnsi="宋体" w:cs="宋体" w:hint="eastAsia"/>
                <w:sz w:val="18"/>
                <w:szCs w:val="18"/>
                <w:lang w:val="en-US" w:eastAsia="zh-CN"/>
              </w:rPr>
              <w:t>专业</w:t>
            </w:r>
            <w:r w:rsidRPr="00D927F2">
              <w:rPr>
                <w:rFonts w:ascii="宋体" w:hAnsi="宋体" w:cs="宋体" w:hint="eastAsia"/>
                <w:sz w:val="18"/>
                <w:szCs w:val="18"/>
                <w:lang w:val="en-US" w:eastAsia="zh-CN"/>
              </w:rPr>
              <w:t>英语</w:t>
            </w:r>
            <w:r w:rsidRPr="00D927F2">
              <w:rPr>
                <w:rFonts w:ascii="宋体" w:hAnsi="宋体" w:hint="eastAsia"/>
                <w:sz w:val="18"/>
                <w:szCs w:val="18"/>
                <w:lang w:val="en-US" w:eastAsia="zh-CN"/>
              </w:rPr>
              <w:t>、城轨机电设备维修</w:t>
            </w:r>
          </w:p>
        </w:tc>
      </w:tr>
      <w:tr w:rsidR="00DD7921" w:rsidTr="008A29C6">
        <w:tc>
          <w:tcPr>
            <w:tcW w:w="1074" w:type="dxa"/>
            <w:vMerge/>
            <w:tcBorders>
              <w:left w:val="single" w:sz="12" w:space="0" w:color="auto"/>
              <w:bottom w:val="single" w:sz="12" w:space="0" w:color="auto"/>
            </w:tcBorders>
          </w:tcPr>
          <w:p w:rsidR="00DD7921" w:rsidRPr="003427AA" w:rsidRDefault="00DD7921" w:rsidP="008A29C6">
            <w:pPr>
              <w:pStyle w:val="a7"/>
              <w:tabs>
                <w:tab w:val="center" w:pos="4153"/>
                <w:tab w:val="right" w:pos="8306"/>
              </w:tabs>
              <w:snapToGrid w:val="0"/>
              <w:rPr>
                <w:rFonts w:ascii="宋体" w:hAnsi="宋体" w:cs="黑体"/>
                <w:color w:val="FF0000"/>
                <w:sz w:val="18"/>
                <w:szCs w:val="18"/>
                <w:lang w:val="en-US" w:eastAsia="zh-CN"/>
              </w:rPr>
            </w:pPr>
          </w:p>
        </w:tc>
        <w:tc>
          <w:tcPr>
            <w:tcW w:w="1536" w:type="dxa"/>
            <w:vMerge/>
            <w:tcBorders>
              <w:bottom w:val="single" w:sz="12" w:space="0" w:color="auto"/>
            </w:tcBorders>
          </w:tcPr>
          <w:p w:rsidR="00DD7921" w:rsidRPr="003427AA" w:rsidRDefault="00DD7921" w:rsidP="008A29C6">
            <w:pPr>
              <w:pStyle w:val="a7"/>
              <w:tabs>
                <w:tab w:val="center" w:pos="4153"/>
                <w:tab w:val="right" w:pos="8306"/>
              </w:tabs>
              <w:snapToGrid w:val="0"/>
              <w:rPr>
                <w:rFonts w:ascii="宋体" w:hAnsi="宋体" w:cs="黑体"/>
                <w:color w:val="FF0000"/>
                <w:sz w:val="18"/>
                <w:szCs w:val="18"/>
                <w:lang w:val="en-US" w:eastAsia="zh-CN"/>
              </w:rPr>
            </w:pPr>
          </w:p>
        </w:tc>
        <w:tc>
          <w:tcPr>
            <w:tcW w:w="1658" w:type="dxa"/>
            <w:vMerge/>
            <w:tcBorders>
              <w:bottom w:val="single" w:sz="12" w:space="0" w:color="auto"/>
            </w:tcBorders>
          </w:tcPr>
          <w:p w:rsidR="00DD7921" w:rsidRPr="003427AA" w:rsidRDefault="00DD7921" w:rsidP="008A29C6">
            <w:pPr>
              <w:pStyle w:val="a7"/>
              <w:tabs>
                <w:tab w:val="center" w:pos="4153"/>
                <w:tab w:val="right" w:pos="8306"/>
              </w:tabs>
              <w:snapToGrid w:val="0"/>
              <w:rPr>
                <w:rFonts w:ascii="宋体" w:hAnsi="宋体" w:cs="黑体"/>
                <w:color w:val="FF0000"/>
                <w:sz w:val="18"/>
                <w:szCs w:val="18"/>
                <w:lang w:val="en-US" w:eastAsia="zh-CN"/>
              </w:rPr>
            </w:pPr>
          </w:p>
        </w:tc>
        <w:tc>
          <w:tcPr>
            <w:tcW w:w="1390" w:type="dxa"/>
            <w:tcBorders>
              <w:bottom w:val="single" w:sz="12" w:space="0" w:color="auto"/>
            </w:tcBorders>
            <w:vAlign w:val="center"/>
          </w:tcPr>
          <w:p w:rsidR="00DD7921" w:rsidRPr="003427AA" w:rsidRDefault="00DD7921" w:rsidP="008A29C6">
            <w:pPr>
              <w:pStyle w:val="a7"/>
              <w:tabs>
                <w:tab w:val="center" w:pos="4153"/>
                <w:tab w:val="right" w:pos="8306"/>
              </w:tabs>
              <w:snapToGrid w:val="0"/>
              <w:spacing w:after="0"/>
              <w:jc w:val="center"/>
              <w:rPr>
                <w:rFonts w:ascii="宋体" w:hAnsi="宋体" w:cs="宋体"/>
                <w:color w:val="FF0000"/>
                <w:sz w:val="18"/>
                <w:szCs w:val="18"/>
                <w:lang w:val="en-US" w:eastAsia="zh-CN"/>
              </w:rPr>
            </w:pPr>
            <w:r w:rsidRPr="00D927F2">
              <w:rPr>
                <w:rFonts w:ascii="宋体" w:hAnsi="宋体" w:cs="宋体" w:hint="eastAsia"/>
                <w:color w:val="000000"/>
                <w:sz w:val="18"/>
                <w:szCs w:val="18"/>
                <w:lang w:val="en-US" w:eastAsia="zh-CN"/>
              </w:rPr>
              <w:t>独立开设专业实践性课程</w:t>
            </w:r>
          </w:p>
        </w:tc>
        <w:tc>
          <w:tcPr>
            <w:tcW w:w="3402" w:type="dxa"/>
            <w:tcBorders>
              <w:bottom w:val="single" w:sz="12" w:space="0" w:color="auto"/>
              <w:right w:val="single" w:sz="12" w:space="0" w:color="auto"/>
            </w:tcBorders>
            <w:vAlign w:val="center"/>
          </w:tcPr>
          <w:p w:rsidR="00DD7921" w:rsidRPr="003427AA" w:rsidRDefault="00381760" w:rsidP="0057074C">
            <w:pPr>
              <w:pStyle w:val="a7"/>
              <w:tabs>
                <w:tab w:val="center" w:pos="4153"/>
                <w:tab w:val="right" w:pos="8306"/>
              </w:tabs>
              <w:snapToGrid w:val="0"/>
              <w:spacing w:after="0"/>
              <w:jc w:val="left"/>
              <w:rPr>
                <w:rFonts w:ascii="宋体" w:hAnsi="宋体" w:cs="宋体"/>
                <w:color w:val="FF0000"/>
                <w:sz w:val="18"/>
                <w:szCs w:val="18"/>
                <w:lang w:val="en-US" w:eastAsia="zh-CN"/>
              </w:rPr>
            </w:pPr>
            <w:r w:rsidRPr="00D927F2">
              <w:rPr>
                <w:rFonts w:ascii="宋体" w:hAnsi="宋体" w:cs="宋体" w:hint="eastAsia"/>
                <w:sz w:val="18"/>
                <w:szCs w:val="18"/>
                <w:lang w:val="en-US" w:eastAsia="zh-CN"/>
              </w:rPr>
              <w:t>钳工</w:t>
            </w:r>
            <w:r w:rsidRPr="00D927F2">
              <w:rPr>
                <w:rFonts w:ascii="宋体" w:hAnsi="宋体" w:cs="宋体"/>
                <w:sz w:val="18"/>
                <w:szCs w:val="18"/>
                <w:lang w:val="en-US" w:eastAsia="zh-CN"/>
              </w:rPr>
              <w:t>实训、</w:t>
            </w:r>
            <w:r w:rsidRPr="00D927F2">
              <w:rPr>
                <w:rFonts w:ascii="宋体" w:hAnsi="宋体" w:cs="宋体" w:hint="eastAsia"/>
                <w:sz w:val="18"/>
                <w:szCs w:val="18"/>
                <w:lang w:val="en-US" w:eastAsia="zh-CN"/>
              </w:rPr>
              <w:t>电工电子基础实训、</w:t>
            </w:r>
            <w:r w:rsidR="0057074C" w:rsidRPr="00D927F2">
              <w:rPr>
                <w:rFonts w:ascii="宋体" w:hAnsi="宋体" w:cs="宋体" w:hint="eastAsia"/>
                <w:sz w:val="18"/>
                <w:szCs w:val="18"/>
                <w:lang w:val="en-US" w:eastAsia="zh-CN"/>
              </w:rPr>
              <w:t>机械制图课程设计、机械基础课程设计、专业</w:t>
            </w:r>
            <w:r w:rsidRPr="00D927F2">
              <w:rPr>
                <w:rFonts w:ascii="宋体" w:hAnsi="宋体" w:cs="宋体" w:hint="eastAsia"/>
                <w:sz w:val="18"/>
                <w:szCs w:val="18"/>
                <w:lang w:val="en-US" w:eastAsia="zh-CN"/>
              </w:rPr>
              <w:t>认识实习、车辆检修实</w:t>
            </w:r>
            <w:r w:rsidR="00904290" w:rsidRPr="00D927F2">
              <w:rPr>
                <w:rFonts w:ascii="宋体" w:hAnsi="宋体" w:cs="宋体" w:hint="eastAsia"/>
                <w:sz w:val="18"/>
                <w:szCs w:val="18"/>
                <w:lang w:val="en-US" w:eastAsia="zh-CN"/>
              </w:rPr>
              <w:t>训</w:t>
            </w:r>
            <w:r w:rsidRPr="00D927F2">
              <w:rPr>
                <w:rFonts w:ascii="宋体" w:hAnsi="宋体" w:cs="宋体" w:hint="eastAsia"/>
                <w:sz w:val="18"/>
                <w:szCs w:val="18"/>
                <w:lang w:val="en-US" w:eastAsia="zh-CN"/>
              </w:rPr>
              <w:t>、制动装置检修实训、客车电气检修实训、空调制冷检修实训、车辆检测技术实训、</w:t>
            </w:r>
            <w:r w:rsidR="0057074C" w:rsidRPr="00D927F2">
              <w:rPr>
                <w:rFonts w:ascii="宋体" w:hAnsi="宋体" w:cs="宋体" w:hint="eastAsia"/>
                <w:sz w:val="18"/>
                <w:szCs w:val="18"/>
                <w:lang w:val="en-US" w:eastAsia="zh-CN"/>
              </w:rPr>
              <w:t>毕业设计、</w:t>
            </w:r>
            <w:r w:rsidR="00DD7921" w:rsidRPr="00D927F2">
              <w:rPr>
                <w:rFonts w:ascii="宋体" w:hAnsi="宋体" w:cs="宋体"/>
                <w:sz w:val="18"/>
                <w:szCs w:val="18"/>
                <w:lang w:val="en-US" w:eastAsia="zh-CN"/>
              </w:rPr>
              <w:t>顶岗实</w:t>
            </w:r>
            <w:r w:rsidR="00DD7921" w:rsidRPr="00D927F2">
              <w:rPr>
                <w:rFonts w:ascii="宋体" w:hAnsi="宋体" w:cs="宋体" w:hint="eastAsia"/>
                <w:sz w:val="18"/>
                <w:szCs w:val="18"/>
                <w:lang w:val="en-US" w:eastAsia="zh-CN"/>
              </w:rPr>
              <w:t>习</w:t>
            </w:r>
          </w:p>
        </w:tc>
      </w:tr>
    </w:tbl>
    <w:p w:rsidR="00057186" w:rsidRPr="00DD7921" w:rsidRDefault="00057186" w:rsidP="00460275">
      <w:pPr>
        <w:widowControl/>
        <w:spacing w:beforeLines="50" w:afterLines="50"/>
        <w:jc w:val="center"/>
        <w:rPr>
          <w:rFonts w:ascii="黑体" w:eastAsia="黑体" w:hAnsi="黑体" w:cs="黑体"/>
          <w:sz w:val="24"/>
          <w:szCs w:val="24"/>
        </w:rPr>
      </w:pPr>
    </w:p>
    <w:p w:rsidR="00EC299E" w:rsidRPr="006E0EC3" w:rsidRDefault="00EC299E" w:rsidP="00460275">
      <w:pPr>
        <w:widowControl/>
        <w:spacing w:beforeLines="50" w:afterLines="50"/>
        <w:jc w:val="center"/>
        <w:rPr>
          <w:rFonts w:ascii="黑体" w:eastAsia="黑体" w:hAnsi="黑体" w:cs="黑体"/>
          <w:sz w:val="24"/>
          <w:szCs w:val="24"/>
        </w:rPr>
      </w:pPr>
      <w:r w:rsidRPr="006E0EC3">
        <w:rPr>
          <w:rFonts w:ascii="黑体" w:eastAsia="黑体" w:hAnsi="黑体" w:cs="黑体" w:hint="eastAsia"/>
          <w:sz w:val="24"/>
          <w:szCs w:val="24"/>
        </w:rPr>
        <w:t xml:space="preserve">表3 </w:t>
      </w:r>
      <w:r w:rsidRPr="006E0EC3">
        <w:rPr>
          <w:rFonts w:ascii="黑体" w:eastAsia="黑体" w:hAnsi="宋体" w:hint="eastAsia"/>
          <w:sz w:val="24"/>
          <w:u w:val="single"/>
        </w:rPr>
        <w:t xml:space="preserve"> </w:t>
      </w:r>
      <w:r w:rsidR="00057186">
        <w:rPr>
          <w:rFonts w:ascii="黑体" w:eastAsia="黑体" w:hAnsi="宋体" w:hint="eastAsia"/>
          <w:sz w:val="24"/>
          <w:u w:val="single"/>
        </w:rPr>
        <w:t xml:space="preserve">铁道车辆 </w:t>
      </w:r>
      <w:r w:rsidRPr="006E0EC3">
        <w:rPr>
          <w:rFonts w:ascii="黑体" w:eastAsia="黑体" w:hAnsi="黑体" w:cs="黑体" w:hint="eastAsia"/>
          <w:sz w:val="24"/>
          <w:szCs w:val="24"/>
        </w:rPr>
        <w:t>专业初始岗位典型工作任务及能力分析表</w:t>
      </w:r>
    </w:p>
    <w:tbl>
      <w:tblPr>
        <w:tblW w:w="932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534"/>
        <w:gridCol w:w="1471"/>
        <w:gridCol w:w="2781"/>
        <w:gridCol w:w="4536"/>
      </w:tblGrid>
      <w:tr w:rsidR="00057186" w:rsidTr="00B34D41">
        <w:trPr>
          <w:trHeight w:val="517"/>
          <w:tblHeader/>
        </w:trPr>
        <w:tc>
          <w:tcPr>
            <w:tcW w:w="534" w:type="dxa"/>
            <w:vMerge w:val="restart"/>
            <w:vAlign w:val="center"/>
          </w:tcPr>
          <w:p w:rsidR="00057186" w:rsidRDefault="00057186" w:rsidP="004B48F5">
            <w:pPr>
              <w:widowControl/>
              <w:spacing w:line="300" w:lineRule="exact"/>
              <w:jc w:val="center"/>
              <w:rPr>
                <w:rFonts w:ascii="宋体" w:hAnsi="宋体"/>
                <w:b/>
                <w:kern w:val="0"/>
                <w:sz w:val="18"/>
                <w:szCs w:val="18"/>
              </w:rPr>
            </w:pPr>
            <w:r>
              <w:rPr>
                <w:rFonts w:ascii="宋体" w:hAnsi="宋体" w:hint="eastAsia"/>
                <w:b/>
                <w:kern w:val="0"/>
                <w:sz w:val="18"/>
                <w:szCs w:val="18"/>
              </w:rPr>
              <w:t>面向</w:t>
            </w:r>
          </w:p>
          <w:p w:rsidR="00057186" w:rsidRDefault="00057186" w:rsidP="004B48F5">
            <w:pPr>
              <w:widowControl/>
              <w:spacing w:line="300" w:lineRule="exact"/>
              <w:jc w:val="center"/>
              <w:rPr>
                <w:rFonts w:ascii="宋体" w:hAnsi="宋体"/>
                <w:b/>
                <w:kern w:val="0"/>
                <w:sz w:val="18"/>
                <w:szCs w:val="18"/>
              </w:rPr>
            </w:pPr>
            <w:r>
              <w:rPr>
                <w:rFonts w:ascii="宋体" w:hAnsi="宋体" w:hint="eastAsia"/>
                <w:b/>
                <w:kern w:val="0"/>
                <w:sz w:val="18"/>
                <w:szCs w:val="18"/>
              </w:rPr>
              <w:t>岗位</w:t>
            </w:r>
          </w:p>
        </w:tc>
        <w:tc>
          <w:tcPr>
            <w:tcW w:w="4252" w:type="dxa"/>
            <w:gridSpan w:val="2"/>
            <w:vAlign w:val="center"/>
          </w:tcPr>
          <w:p w:rsidR="00057186" w:rsidRDefault="00057186" w:rsidP="004B48F5">
            <w:pPr>
              <w:widowControl/>
              <w:spacing w:line="300" w:lineRule="exact"/>
              <w:jc w:val="center"/>
              <w:rPr>
                <w:rFonts w:ascii="宋体" w:hAnsi="宋体"/>
                <w:b/>
                <w:kern w:val="0"/>
                <w:sz w:val="18"/>
                <w:szCs w:val="18"/>
              </w:rPr>
            </w:pPr>
            <w:r>
              <w:rPr>
                <w:rFonts w:ascii="宋体" w:hAnsi="宋体" w:hint="eastAsia"/>
                <w:b/>
                <w:kern w:val="0"/>
                <w:sz w:val="18"/>
                <w:szCs w:val="18"/>
              </w:rPr>
              <w:t>职业岗位典型工作任务分析</w:t>
            </w:r>
          </w:p>
        </w:tc>
        <w:tc>
          <w:tcPr>
            <w:tcW w:w="4536" w:type="dxa"/>
            <w:vMerge w:val="restart"/>
            <w:vAlign w:val="center"/>
          </w:tcPr>
          <w:p w:rsidR="00057186" w:rsidRDefault="00057186" w:rsidP="004B48F5">
            <w:pPr>
              <w:widowControl/>
              <w:spacing w:line="300" w:lineRule="exact"/>
              <w:jc w:val="center"/>
              <w:rPr>
                <w:rFonts w:ascii="宋体" w:hAnsi="宋体"/>
                <w:b/>
                <w:kern w:val="0"/>
                <w:sz w:val="18"/>
                <w:szCs w:val="18"/>
              </w:rPr>
            </w:pPr>
            <w:r>
              <w:rPr>
                <w:rFonts w:ascii="宋体" w:hAnsi="宋体" w:hint="eastAsia"/>
                <w:b/>
                <w:kern w:val="0"/>
                <w:sz w:val="18"/>
                <w:szCs w:val="18"/>
              </w:rPr>
              <w:t>需要的职业能力</w:t>
            </w:r>
          </w:p>
        </w:tc>
      </w:tr>
      <w:tr w:rsidR="00057186" w:rsidTr="00B34D41">
        <w:trPr>
          <w:tblHeader/>
        </w:trPr>
        <w:tc>
          <w:tcPr>
            <w:tcW w:w="534" w:type="dxa"/>
            <w:vMerge/>
            <w:vAlign w:val="center"/>
          </w:tcPr>
          <w:p w:rsidR="00057186" w:rsidRDefault="00057186" w:rsidP="004B48F5">
            <w:pPr>
              <w:widowControl/>
              <w:spacing w:line="400" w:lineRule="exact"/>
              <w:jc w:val="center"/>
              <w:rPr>
                <w:rFonts w:ascii="宋体" w:hAnsi="宋体"/>
                <w:b/>
                <w:kern w:val="0"/>
                <w:sz w:val="18"/>
                <w:szCs w:val="18"/>
              </w:rPr>
            </w:pPr>
          </w:p>
        </w:tc>
        <w:tc>
          <w:tcPr>
            <w:tcW w:w="1471" w:type="dxa"/>
            <w:vAlign w:val="center"/>
          </w:tcPr>
          <w:p w:rsidR="00057186" w:rsidRDefault="00057186" w:rsidP="004B48F5">
            <w:pPr>
              <w:widowControl/>
              <w:spacing w:line="300" w:lineRule="exact"/>
              <w:jc w:val="center"/>
              <w:rPr>
                <w:rFonts w:ascii="宋体" w:hAnsi="宋体"/>
                <w:b/>
                <w:kern w:val="0"/>
                <w:sz w:val="18"/>
                <w:szCs w:val="18"/>
              </w:rPr>
            </w:pPr>
            <w:r>
              <w:rPr>
                <w:rFonts w:ascii="宋体" w:hAnsi="宋体" w:hint="eastAsia"/>
                <w:b/>
                <w:kern w:val="0"/>
                <w:sz w:val="18"/>
                <w:szCs w:val="18"/>
              </w:rPr>
              <w:t>工作任务</w:t>
            </w:r>
          </w:p>
        </w:tc>
        <w:tc>
          <w:tcPr>
            <w:tcW w:w="2781" w:type="dxa"/>
            <w:tcBorders>
              <w:bottom w:val="single" w:sz="4" w:space="0" w:color="auto"/>
            </w:tcBorders>
            <w:vAlign w:val="center"/>
          </w:tcPr>
          <w:p w:rsidR="00057186" w:rsidRDefault="00057186" w:rsidP="004B48F5">
            <w:pPr>
              <w:widowControl/>
              <w:spacing w:line="300" w:lineRule="exact"/>
              <w:jc w:val="center"/>
              <w:rPr>
                <w:rFonts w:ascii="宋体" w:hAnsi="宋体"/>
                <w:b/>
                <w:kern w:val="0"/>
                <w:sz w:val="18"/>
                <w:szCs w:val="18"/>
              </w:rPr>
            </w:pPr>
            <w:r>
              <w:rPr>
                <w:rFonts w:ascii="宋体" w:hAnsi="宋体" w:hint="eastAsia"/>
                <w:b/>
                <w:kern w:val="0"/>
                <w:sz w:val="18"/>
                <w:szCs w:val="18"/>
              </w:rPr>
              <w:t>工作要求</w:t>
            </w:r>
          </w:p>
        </w:tc>
        <w:tc>
          <w:tcPr>
            <w:tcW w:w="4536" w:type="dxa"/>
            <w:vMerge/>
            <w:tcBorders>
              <w:bottom w:val="single" w:sz="4" w:space="0" w:color="auto"/>
            </w:tcBorders>
            <w:vAlign w:val="center"/>
          </w:tcPr>
          <w:p w:rsidR="00057186" w:rsidRDefault="00057186" w:rsidP="004B48F5">
            <w:pPr>
              <w:widowControl/>
              <w:spacing w:line="400" w:lineRule="exact"/>
              <w:jc w:val="center"/>
              <w:rPr>
                <w:rFonts w:ascii="宋体" w:hAnsi="宋体"/>
                <w:b/>
                <w:kern w:val="0"/>
                <w:sz w:val="18"/>
                <w:szCs w:val="18"/>
              </w:rPr>
            </w:pPr>
          </w:p>
        </w:tc>
      </w:tr>
      <w:tr w:rsidR="000D6743" w:rsidTr="00B34D41">
        <w:tc>
          <w:tcPr>
            <w:tcW w:w="534" w:type="dxa"/>
            <w:vMerge w:val="restart"/>
            <w:vAlign w:val="center"/>
          </w:tcPr>
          <w:p w:rsidR="000D6743" w:rsidRDefault="00B34D41" w:rsidP="00B34D41">
            <w:pPr>
              <w:widowControl/>
              <w:jc w:val="center"/>
              <w:rPr>
                <w:rFonts w:hAnsi="黑体"/>
                <w:sz w:val="24"/>
              </w:rPr>
            </w:pPr>
            <w:r>
              <w:rPr>
                <w:rFonts w:ascii="宋体" w:hAnsi="宋体" w:hint="eastAsia"/>
                <w:kern w:val="0"/>
                <w:sz w:val="18"/>
                <w:szCs w:val="18"/>
              </w:rPr>
              <w:t>车辆运用（检车员）</w:t>
            </w:r>
          </w:p>
        </w:tc>
        <w:tc>
          <w:tcPr>
            <w:tcW w:w="1471" w:type="dxa"/>
            <w:vAlign w:val="center"/>
          </w:tcPr>
          <w:p w:rsidR="000D6743" w:rsidRPr="000D6743" w:rsidRDefault="000D6743" w:rsidP="004B48F5">
            <w:pPr>
              <w:jc w:val="center"/>
              <w:rPr>
                <w:rFonts w:ascii="宋体" w:hAnsi="宋体"/>
                <w:kern w:val="0"/>
                <w:sz w:val="18"/>
                <w:szCs w:val="18"/>
              </w:rPr>
            </w:pPr>
            <w:r w:rsidRPr="000D6743">
              <w:rPr>
                <w:rFonts w:ascii="宋体" w:hAnsi="宋体" w:hint="eastAsia"/>
                <w:kern w:val="0"/>
                <w:sz w:val="18"/>
                <w:szCs w:val="18"/>
              </w:rPr>
              <w:t>单车技术检查</w:t>
            </w:r>
          </w:p>
        </w:tc>
        <w:tc>
          <w:tcPr>
            <w:tcW w:w="2781" w:type="dxa"/>
            <w:vAlign w:val="center"/>
          </w:tcPr>
          <w:p w:rsidR="000D6743" w:rsidRDefault="0057074C" w:rsidP="00B34D41">
            <w:pPr>
              <w:widowControl/>
              <w:jc w:val="center"/>
              <w:rPr>
                <w:rFonts w:ascii="宋体" w:hAnsi="宋体"/>
                <w:kern w:val="0"/>
                <w:sz w:val="18"/>
                <w:szCs w:val="18"/>
              </w:rPr>
            </w:pPr>
            <w:r>
              <w:rPr>
                <w:rFonts w:ascii="宋体" w:hAnsi="宋体" w:hint="eastAsia"/>
                <w:kern w:val="0"/>
                <w:sz w:val="18"/>
                <w:szCs w:val="18"/>
              </w:rPr>
              <w:t>1.</w:t>
            </w:r>
            <w:r w:rsidR="00B34D41">
              <w:rPr>
                <w:rFonts w:ascii="宋体" w:hAnsi="宋体" w:hint="eastAsia"/>
                <w:kern w:val="0"/>
                <w:sz w:val="18"/>
                <w:szCs w:val="18"/>
              </w:rPr>
              <w:t>安全防护</w:t>
            </w:r>
            <w:r w:rsidR="000D6743">
              <w:rPr>
                <w:rFonts w:ascii="宋体" w:hAnsi="宋体" w:hint="eastAsia"/>
                <w:kern w:val="0"/>
                <w:sz w:val="18"/>
                <w:szCs w:val="18"/>
              </w:rPr>
              <w:t>的正确性</w:t>
            </w:r>
          </w:p>
          <w:p w:rsidR="000D6743" w:rsidRDefault="0057074C" w:rsidP="00B34D41">
            <w:pPr>
              <w:widowControl/>
              <w:jc w:val="center"/>
              <w:rPr>
                <w:rFonts w:ascii="宋体" w:hAnsi="宋体"/>
                <w:kern w:val="0"/>
                <w:sz w:val="18"/>
                <w:szCs w:val="18"/>
              </w:rPr>
            </w:pPr>
            <w:r>
              <w:rPr>
                <w:rFonts w:ascii="宋体" w:hAnsi="宋体" w:hint="eastAsia"/>
                <w:kern w:val="0"/>
                <w:sz w:val="18"/>
                <w:szCs w:val="18"/>
              </w:rPr>
              <w:t>2.</w:t>
            </w:r>
            <w:r w:rsidR="00B34D41">
              <w:rPr>
                <w:rFonts w:ascii="宋体" w:hAnsi="宋体" w:hint="eastAsia"/>
                <w:kern w:val="0"/>
                <w:sz w:val="18"/>
                <w:szCs w:val="18"/>
              </w:rPr>
              <w:t>作业步骤的</w:t>
            </w:r>
            <w:r w:rsidR="000D6743">
              <w:rPr>
                <w:rFonts w:ascii="宋体" w:hAnsi="宋体" w:hint="eastAsia"/>
                <w:kern w:val="0"/>
                <w:sz w:val="18"/>
                <w:szCs w:val="18"/>
              </w:rPr>
              <w:t>合理性</w:t>
            </w:r>
          </w:p>
          <w:p w:rsidR="000D6743" w:rsidRDefault="0057074C" w:rsidP="00B34D41">
            <w:pPr>
              <w:widowControl/>
              <w:jc w:val="center"/>
              <w:rPr>
                <w:rFonts w:ascii="宋体" w:hAnsi="宋体"/>
                <w:kern w:val="0"/>
                <w:sz w:val="18"/>
                <w:szCs w:val="18"/>
              </w:rPr>
            </w:pPr>
            <w:r>
              <w:rPr>
                <w:rFonts w:ascii="宋体" w:hAnsi="宋体" w:hint="eastAsia"/>
                <w:kern w:val="0"/>
                <w:sz w:val="18"/>
                <w:szCs w:val="18"/>
              </w:rPr>
              <w:t>3.</w:t>
            </w:r>
            <w:r w:rsidR="000D6743">
              <w:rPr>
                <w:rFonts w:ascii="宋体" w:hAnsi="宋体" w:hint="eastAsia"/>
                <w:kern w:val="0"/>
                <w:sz w:val="18"/>
                <w:szCs w:val="18"/>
              </w:rPr>
              <w:t>工</w:t>
            </w:r>
            <w:r w:rsidR="00B34D41">
              <w:rPr>
                <w:rFonts w:ascii="宋体" w:hAnsi="宋体" w:hint="eastAsia"/>
                <w:kern w:val="0"/>
                <w:sz w:val="18"/>
                <w:szCs w:val="18"/>
              </w:rPr>
              <w:t>具使用的正确性</w:t>
            </w:r>
          </w:p>
          <w:p w:rsidR="000D6743" w:rsidRDefault="0057074C" w:rsidP="00B34D41">
            <w:pPr>
              <w:widowControl/>
              <w:jc w:val="center"/>
              <w:rPr>
                <w:rFonts w:ascii="宋体" w:hAnsi="宋体"/>
                <w:color w:val="FF0000"/>
                <w:kern w:val="0"/>
                <w:sz w:val="18"/>
                <w:szCs w:val="18"/>
              </w:rPr>
            </w:pPr>
            <w:r>
              <w:rPr>
                <w:rFonts w:ascii="宋体" w:hAnsi="宋体" w:hint="eastAsia"/>
                <w:kern w:val="0"/>
                <w:sz w:val="18"/>
                <w:szCs w:val="18"/>
              </w:rPr>
              <w:t>4.</w:t>
            </w:r>
            <w:r w:rsidR="00B34D41">
              <w:rPr>
                <w:rFonts w:ascii="宋体" w:hAnsi="宋体" w:hint="eastAsia"/>
                <w:kern w:val="0"/>
                <w:sz w:val="18"/>
                <w:szCs w:val="18"/>
              </w:rPr>
              <w:t>质量卡控的重要</w:t>
            </w:r>
            <w:r w:rsidR="000D6743">
              <w:rPr>
                <w:rFonts w:ascii="宋体" w:hAnsi="宋体" w:hint="eastAsia"/>
                <w:kern w:val="0"/>
                <w:sz w:val="18"/>
                <w:szCs w:val="18"/>
              </w:rPr>
              <w:t>性</w:t>
            </w:r>
          </w:p>
        </w:tc>
        <w:tc>
          <w:tcPr>
            <w:tcW w:w="4536" w:type="dxa"/>
            <w:tcBorders>
              <w:bottom w:val="single" w:sz="4" w:space="0" w:color="auto"/>
            </w:tcBorders>
            <w:vAlign w:val="center"/>
          </w:tcPr>
          <w:p w:rsidR="000D6743" w:rsidRPr="00B34D41" w:rsidRDefault="0057074C" w:rsidP="004B48F5">
            <w:pPr>
              <w:rPr>
                <w:rFonts w:ascii="宋体" w:hAnsi="宋体"/>
                <w:kern w:val="0"/>
                <w:sz w:val="18"/>
                <w:szCs w:val="18"/>
              </w:rPr>
            </w:pPr>
            <w:r>
              <w:rPr>
                <w:rFonts w:ascii="宋体" w:hAnsi="宋体" w:hint="eastAsia"/>
                <w:kern w:val="0"/>
                <w:sz w:val="18"/>
                <w:szCs w:val="18"/>
              </w:rPr>
              <w:t>1.</w:t>
            </w:r>
            <w:r w:rsidR="00F504C8" w:rsidRPr="00B34D41">
              <w:rPr>
                <w:rFonts w:ascii="宋体" w:hAnsi="宋体" w:hint="eastAsia"/>
                <w:kern w:val="0"/>
                <w:sz w:val="18"/>
                <w:szCs w:val="18"/>
              </w:rPr>
              <w:t>单车技术检查作业过程的独立操作能力；</w:t>
            </w:r>
          </w:p>
          <w:p w:rsidR="00F504C8" w:rsidRPr="00B34D41" w:rsidRDefault="0057074C" w:rsidP="004B48F5">
            <w:pPr>
              <w:rPr>
                <w:rFonts w:ascii="宋体" w:hAnsi="宋体"/>
                <w:kern w:val="0"/>
                <w:sz w:val="18"/>
                <w:szCs w:val="18"/>
              </w:rPr>
            </w:pPr>
            <w:r>
              <w:rPr>
                <w:rFonts w:ascii="宋体" w:hAnsi="宋体" w:hint="eastAsia"/>
                <w:kern w:val="0"/>
                <w:sz w:val="18"/>
                <w:szCs w:val="18"/>
              </w:rPr>
              <w:t>2.</w:t>
            </w:r>
            <w:r w:rsidR="00F504C8" w:rsidRPr="00B34D41">
              <w:rPr>
                <w:rFonts w:ascii="宋体" w:hAnsi="宋体" w:hint="eastAsia"/>
                <w:kern w:val="0"/>
                <w:sz w:val="18"/>
                <w:szCs w:val="18"/>
              </w:rPr>
              <w:t>单车技术检查常见故障的处理能力。</w:t>
            </w:r>
          </w:p>
        </w:tc>
      </w:tr>
      <w:tr w:rsidR="0057074C" w:rsidTr="00B34D41">
        <w:tc>
          <w:tcPr>
            <w:tcW w:w="534" w:type="dxa"/>
            <w:vMerge/>
            <w:vAlign w:val="center"/>
          </w:tcPr>
          <w:p w:rsidR="0057074C" w:rsidRDefault="0057074C" w:rsidP="004B48F5">
            <w:pPr>
              <w:widowControl/>
              <w:jc w:val="center"/>
              <w:rPr>
                <w:rFonts w:ascii="宋体" w:hAnsi="宋体"/>
                <w:kern w:val="0"/>
                <w:sz w:val="18"/>
                <w:szCs w:val="18"/>
              </w:rPr>
            </w:pPr>
          </w:p>
        </w:tc>
        <w:tc>
          <w:tcPr>
            <w:tcW w:w="1471" w:type="dxa"/>
            <w:vAlign w:val="center"/>
          </w:tcPr>
          <w:p w:rsidR="0057074C" w:rsidRDefault="0057074C" w:rsidP="004B48F5">
            <w:pPr>
              <w:jc w:val="center"/>
              <w:rPr>
                <w:rFonts w:ascii="宋体" w:hAnsi="宋体"/>
                <w:kern w:val="0"/>
                <w:sz w:val="18"/>
                <w:szCs w:val="18"/>
              </w:rPr>
            </w:pPr>
            <w:r>
              <w:rPr>
                <w:rFonts w:ascii="宋体" w:hAnsi="宋体" w:hint="eastAsia"/>
                <w:kern w:val="0"/>
                <w:sz w:val="18"/>
                <w:szCs w:val="18"/>
              </w:rPr>
              <w:t>车钩分解、检查、组装</w:t>
            </w:r>
          </w:p>
        </w:tc>
        <w:tc>
          <w:tcPr>
            <w:tcW w:w="2781" w:type="dxa"/>
            <w:vAlign w:val="center"/>
          </w:tcPr>
          <w:p w:rsidR="0057074C" w:rsidRDefault="0057074C" w:rsidP="0096496E">
            <w:pPr>
              <w:widowControl/>
              <w:jc w:val="center"/>
              <w:rPr>
                <w:rFonts w:ascii="宋体" w:hAnsi="宋体"/>
                <w:kern w:val="0"/>
                <w:sz w:val="18"/>
                <w:szCs w:val="18"/>
              </w:rPr>
            </w:pPr>
            <w:r>
              <w:rPr>
                <w:rFonts w:ascii="宋体" w:hAnsi="宋体" w:hint="eastAsia"/>
                <w:kern w:val="0"/>
                <w:sz w:val="18"/>
                <w:szCs w:val="18"/>
              </w:rPr>
              <w:t>1.安全防护的正确性</w:t>
            </w:r>
          </w:p>
          <w:p w:rsidR="0057074C" w:rsidRDefault="0057074C" w:rsidP="0096496E">
            <w:pPr>
              <w:widowControl/>
              <w:jc w:val="center"/>
              <w:rPr>
                <w:rFonts w:ascii="宋体" w:hAnsi="宋体"/>
                <w:kern w:val="0"/>
                <w:sz w:val="18"/>
                <w:szCs w:val="18"/>
              </w:rPr>
            </w:pPr>
            <w:r>
              <w:rPr>
                <w:rFonts w:ascii="宋体" w:hAnsi="宋体" w:hint="eastAsia"/>
                <w:kern w:val="0"/>
                <w:sz w:val="18"/>
                <w:szCs w:val="18"/>
              </w:rPr>
              <w:t>2.作业步骤的合理性</w:t>
            </w:r>
          </w:p>
          <w:p w:rsidR="0057074C" w:rsidRDefault="0057074C" w:rsidP="0096496E">
            <w:pPr>
              <w:widowControl/>
              <w:jc w:val="center"/>
              <w:rPr>
                <w:rFonts w:ascii="宋体" w:hAnsi="宋体"/>
                <w:kern w:val="0"/>
                <w:sz w:val="18"/>
                <w:szCs w:val="18"/>
              </w:rPr>
            </w:pPr>
            <w:r>
              <w:rPr>
                <w:rFonts w:ascii="宋体" w:hAnsi="宋体" w:hint="eastAsia"/>
                <w:kern w:val="0"/>
                <w:sz w:val="18"/>
                <w:szCs w:val="18"/>
              </w:rPr>
              <w:t>3.工具使用的正确性</w:t>
            </w:r>
          </w:p>
          <w:p w:rsidR="0057074C" w:rsidRDefault="0057074C" w:rsidP="0096496E">
            <w:pPr>
              <w:widowControl/>
              <w:jc w:val="center"/>
              <w:rPr>
                <w:rFonts w:ascii="宋体" w:hAnsi="宋体"/>
                <w:color w:val="FF0000"/>
                <w:kern w:val="0"/>
                <w:sz w:val="18"/>
                <w:szCs w:val="18"/>
              </w:rPr>
            </w:pPr>
            <w:r>
              <w:rPr>
                <w:rFonts w:ascii="宋体" w:hAnsi="宋体" w:hint="eastAsia"/>
                <w:kern w:val="0"/>
                <w:sz w:val="18"/>
                <w:szCs w:val="18"/>
              </w:rPr>
              <w:t>4.质量卡控的重要性</w:t>
            </w:r>
          </w:p>
        </w:tc>
        <w:tc>
          <w:tcPr>
            <w:tcW w:w="4536" w:type="dxa"/>
            <w:tcBorders>
              <w:top w:val="single" w:sz="4" w:space="0" w:color="auto"/>
              <w:bottom w:val="single" w:sz="4" w:space="0" w:color="auto"/>
            </w:tcBorders>
            <w:vAlign w:val="center"/>
          </w:tcPr>
          <w:p w:rsidR="0057074C" w:rsidRDefault="0057074C" w:rsidP="00F504C8">
            <w:pPr>
              <w:widowControl/>
              <w:jc w:val="left"/>
              <w:rPr>
                <w:rFonts w:ascii="宋体" w:hAnsi="宋体"/>
                <w:kern w:val="0"/>
                <w:sz w:val="18"/>
                <w:szCs w:val="18"/>
              </w:rPr>
            </w:pPr>
            <w:r>
              <w:rPr>
                <w:rFonts w:ascii="宋体" w:hAnsi="宋体" w:hint="eastAsia"/>
                <w:kern w:val="0"/>
                <w:sz w:val="18"/>
                <w:szCs w:val="18"/>
              </w:rPr>
              <w:t>1.规定时间内按操作程序要求熟练分解、检查、组装车钩的能力；</w:t>
            </w:r>
          </w:p>
          <w:p w:rsidR="0057074C" w:rsidRDefault="0057074C" w:rsidP="00F504C8">
            <w:pPr>
              <w:widowControl/>
              <w:jc w:val="left"/>
              <w:rPr>
                <w:rFonts w:ascii="宋体" w:hAnsi="宋体"/>
                <w:kern w:val="0"/>
                <w:sz w:val="18"/>
                <w:szCs w:val="18"/>
              </w:rPr>
            </w:pPr>
            <w:r>
              <w:rPr>
                <w:rFonts w:ascii="宋体" w:hAnsi="宋体" w:hint="eastAsia"/>
                <w:kern w:val="0"/>
                <w:sz w:val="18"/>
                <w:szCs w:val="18"/>
              </w:rPr>
              <w:t>2.正确使用车钩检查专用工具的能力。</w:t>
            </w:r>
          </w:p>
        </w:tc>
      </w:tr>
      <w:tr w:rsidR="0057074C" w:rsidTr="00B34D41">
        <w:tc>
          <w:tcPr>
            <w:tcW w:w="534" w:type="dxa"/>
            <w:vMerge/>
            <w:vAlign w:val="center"/>
          </w:tcPr>
          <w:p w:rsidR="0057074C" w:rsidRDefault="0057074C" w:rsidP="004B48F5">
            <w:pPr>
              <w:widowControl/>
              <w:ind w:firstLine="210"/>
              <w:jc w:val="center"/>
              <w:rPr>
                <w:rFonts w:ascii="宋体" w:hAnsi="宋体"/>
                <w:kern w:val="0"/>
                <w:sz w:val="18"/>
                <w:szCs w:val="18"/>
              </w:rPr>
            </w:pPr>
          </w:p>
        </w:tc>
        <w:tc>
          <w:tcPr>
            <w:tcW w:w="1471" w:type="dxa"/>
            <w:vAlign w:val="center"/>
          </w:tcPr>
          <w:p w:rsidR="0057074C" w:rsidRDefault="0057074C" w:rsidP="004B48F5">
            <w:pPr>
              <w:jc w:val="center"/>
              <w:rPr>
                <w:rFonts w:ascii="宋体" w:hAnsi="宋体"/>
                <w:kern w:val="0"/>
                <w:sz w:val="18"/>
                <w:szCs w:val="18"/>
              </w:rPr>
            </w:pPr>
            <w:r>
              <w:rPr>
                <w:rFonts w:ascii="宋体" w:hAnsi="宋体" w:hint="eastAsia"/>
                <w:color w:val="000000"/>
                <w:kern w:val="0"/>
                <w:sz w:val="18"/>
                <w:szCs w:val="18"/>
              </w:rPr>
              <w:t>更换120型控制阀</w:t>
            </w:r>
          </w:p>
        </w:tc>
        <w:tc>
          <w:tcPr>
            <w:tcW w:w="2781" w:type="dxa"/>
            <w:vAlign w:val="center"/>
          </w:tcPr>
          <w:p w:rsidR="0057074C" w:rsidRDefault="0057074C" w:rsidP="0096496E">
            <w:pPr>
              <w:widowControl/>
              <w:jc w:val="center"/>
              <w:rPr>
                <w:rFonts w:ascii="宋体" w:hAnsi="宋体"/>
                <w:kern w:val="0"/>
                <w:sz w:val="18"/>
                <w:szCs w:val="18"/>
              </w:rPr>
            </w:pPr>
            <w:r>
              <w:rPr>
                <w:rFonts w:ascii="宋体" w:hAnsi="宋体" w:hint="eastAsia"/>
                <w:kern w:val="0"/>
                <w:sz w:val="18"/>
                <w:szCs w:val="18"/>
              </w:rPr>
              <w:t>1.安全防护的正确性</w:t>
            </w:r>
          </w:p>
          <w:p w:rsidR="0057074C" w:rsidRDefault="0057074C" w:rsidP="0096496E">
            <w:pPr>
              <w:widowControl/>
              <w:jc w:val="center"/>
              <w:rPr>
                <w:rFonts w:ascii="宋体" w:hAnsi="宋体"/>
                <w:kern w:val="0"/>
                <w:sz w:val="18"/>
                <w:szCs w:val="18"/>
              </w:rPr>
            </w:pPr>
            <w:r>
              <w:rPr>
                <w:rFonts w:ascii="宋体" w:hAnsi="宋体" w:hint="eastAsia"/>
                <w:kern w:val="0"/>
                <w:sz w:val="18"/>
                <w:szCs w:val="18"/>
              </w:rPr>
              <w:t>2.作业步骤的合理性</w:t>
            </w:r>
          </w:p>
          <w:p w:rsidR="0057074C" w:rsidRDefault="0057074C" w:rsidP="0096496E">
            <w:pPr>
              <w:widowControl/>
              <w:jc w:val="center"/>
              <w:rPr>
                <w:rFonts w:ascii="宋体" w:hAnsi="宋体"/>
                <w:kern w:val="0"/>
                <w:sz w:val="18"/>
                <w:szCs w:val="18"/>
              </w:rPr>
            </w:pPr>
            <w:r>
              <w:rPr>
                <w:rFonts w:ascii="宋体" w:hAnsi="宋体" w:hint="eastAsia"/>
                <w:kern w:val="0"/>
                <w:sz w:val="18"/>
                <w:szCs w:val="18"/>
              </w:rPr>
              <w:t>3.工具使用的正确性</w:t>
            </w:r>
          </w:p>
          <w:p w:rsidR="0057074C" w:rsidRDefault="0057074C" w:rsidP="0096496E">
            <w:pPr>
              <w:widowControl/>
              <w:jc w:val="center"/>
              <w:rPr>
                <w:rFonts w:ascii="宋体" w:hAnsi="宋体"/>
                <w:color w:val="FF0000"/>
                <w:kern w:val="0"/>
                <w:sz w:val="18"/>
                <w:szCs w:val="18"/>
              </w:rPr>
            </w:pPr>
            <w:r>
              <w:rPr>
                <w:rFonts w:ascii="宋体" w:hAnsi="宋体" w:hint="eastAsia"/>
                <w:kern w:val="0"/>
                <w:sz w:val="18"/>
                <w:szCs w:val="18"/>
              </w:rPr>
              <w:t>4.质量卡控的重要性</w:t>
            </w:r>
          </w:p>
        </w:tc>
        <w:tc>
          <w:tcPr>
            <w:tcW w:w="4536" w:type="dxa"/>
            <w:tcBorders>
              <w:top w:val="single" w:sz="4" w:space="0" w:color="auto"/>
            </w:tcBorders>
            <w:vAlign w:val="center"/>
          </w:tcPr>
          <w:p w:rsidR="0057074C" w:rsidRDefault="0057074C" w:rsidP="00F504C8">
            <w:pPr>
              <w:widowControl/>
              <w:jc w:val="left"/>
              <w:rPr>
                <w:rFonts w:ascii="宋体" w:hAnsi="宋体"/>
                <w:kern w:val="0"/>
                <w:sz w:val="18"/>
                <w:szCs w:val="18"/>
              </w:rPr>
            </w:pPr>
            <w:r>
              <w:rPr>
                <w:rFonts w:ascii="宋体" w:hAnsi="宋体" w:hint="eastAsia"/>
                <w:kern w:val="0"/>
                <w:sz w:val="18"/>
                <w:szCs w:val="18"/>
              </w:rPr>
              <w:t>1.规定时间内拆卸、组装120型控制阀的能力；</w:t>
            </w:r>
          </w:p>
          <w:p w:rsidR="0057074C" w:rsidRDefault="0057074C" w:rsidP="00F504C8">
            <w:pPr>
              <w:widowControl/>
              <w:jc w:val="left"/>
              <w:rPr>
                <w:rFonts w:ascii="宋体" w:hAnsi="宋体"/>
                <w:kern w:val="0"/>
                <w:sz w:val="18"/>
                <w:szCs w:val="18"/>
              </w:rPr>
            </w:pPr>
            <w:r>
              <w:rPr>
                <w:rFonts w:ascii="宋体" w:hAnsi="宋体" w:hint="eastAsia"/>
                <w:kern w:val="0"/>
                <w:sz w:val="18"/>
                <w:szCs w:val="18"/>
              </w:rPr>
              <w:t>2.规定时间内更换滤尘器、密封圈的能力。</w:t>
            </w:r>
          </w:p>
        </w:tc>
      </w:tr>
      <w:tr w:rsidR="0057074C" w:rsidTr="00B34D41">
        <w:tc>
          <w:tcPr>
            <w:tcW w:w="534" w:type="dxa"/>
            <w:vMerge/>
            <w:vAlign w:val="center"/>
          </w:tcPr>
          <w:p w:rsidR="0057074C" w:rsidRDefault="0057074C" w:rsidP="004B48F5">
            <w:pPr>
              <w:widowControl/>
              <w:ind w:firstLine="210"/>
              <w:jc w:val="center"/>
              <w:rPr>
                <w:rFonts w:ascii="宋体" w:hAnsi="宋体"/>
                <w:kern w:val="0"/>
                <w:sz w:val="18"/>
                <w:szCs w:val="18"/>
              </w:rPr>
            </w:pPr>
          </w:p>
        </w:tc>
        <w:tc>
          <w:tcPr>
            <w:tcW w:w="1471" w:type="dxa"/>
            <w:vAlign w:val="center"/>
          </w:tcPr>
          <w:p w:rsidR="0057074C" w:rsidRDefault="0057074C" w:rsidP="004B48F5">
            <w:pPr>
              <w:jc w:val="center"/>
              <w:rPr>
                <w:rFonts w:ascii="宋体" w:hAnsi="宋体"/>
                <w:color w:val="000000"/>
                <w:kern w:val="0"/>
                <w:sz w:val="18"/>
                <w:szCs w:val="18"/>
              </w:rPr>
            </w:pPr>
            <w:r>
              <w:rPr>
                <w:rFonts w:ascii="宋体" w:hAnsi="宋体" w:hint="eastAsia"/>
                <w:color w:val="000000"/>
                <w:kern w:val="0"/>
                <w:sz w:val="18"/>
                <w:szCs w:val="18"/>
              </w:rPr>
              <w:t>更换制动软管</w:t>
            </w:r>
          </w:p>
        </w:tc>
        <w:tc>
          <w:tcPr>
            <w:tcW w:w="2781" w:type="dxa"/>
            <w:vAlign w:val="center"/>
          </w:tcPr>
          <w:p w:rsidR="0057074C" w:rsidRDefault="0057074C" w:rsidP="0096496E">
            <w:pPr>
              <w:widowControl/>
              <w:jc w:val="center"/>
              <w:rPr>
                <w:rFonts w:ascii="宋体" w:hAnsi="宋体"/>
                <w:kern w:val="0"/>
                <w:sz w:val="18"/>
                <w:szCs w:val="18"/>
              </w:rPr>
            </w:pPr>
            <w:r>
              <w:rPr>
                <w:rFonts w:ascii="宋体" w:hAnsi="宋体" w:hint="eastAsia"/>
                <w:kern w:val="0"/>
                <w:sz w:val="18"/>
                <w:szCs w:val="18"/>
              </w:rPr>
              <w:t>1.安全防护的正确性</w:t>
            </w:r>
          </w:p>
          <w:p w:rsidR="0057074C" w:rsidRDefault="0057074C" w:rsidP="0096496E">
            <w:pPr>
              <w:widowControl/>
              <w:jc w:val="center"/>
              <w:rPr>
                <w:rFonts w:ascii="宋体" w:hAnsi="宋体"/>
                <w:kern w:val="0"/>
                <w:sz w:val="18"/>
                <w:szCs w:val="18"/>
              </w:rPr>
            </w:pPr>
            <w:r>
              <w:rPr>
                <w:rFonts w:ascii="宋体" w:hAnsi="宋体" w:hint="eastAsia"/>
                <w:kern w:val="0"/>
                <w:sz w:val="18"/>
                <w:szCs w:val="18"/>
              </w:rPr>
              <w:t>2.作业步骤的合理性</w:t>
            </w:r>
          </w:p>
          <w:p w:rsidR="0057074C" w:rsidRDefault="0057074C" w:rsidP="0096496E">
            <w:pPr>
              <w:widowControl/>
              <w:jc w:val="center"/>
              <w:rPr>
                <w:rFonts w:ascii="宋体" w:hAnsi="宋体"/>
                <w:kern w:val="0"/>
                <w:sz w:val="18"/>
                <w:szCs w:val="18"/>
              </w:rPr>
            </w:pPr>
            <w:r>
              <w:rPr>
                <w:rFonts w:ascii="宋体" w:hAnsi="宋体" w:hint="eastAsia"/>
                <w:kern w:val="0"/>
                <w:sz w:val="18"/>
                <w:szCs w:val="18"/>
              </w:rPr>
              <w:t>3.工具使用的正确性</w:t>
            </w:r>
          </w:p>
          <w:p w:rsidR="0057074C" w:rsidRDefault="0057074C" w:rsidP="0096496E">
            <w:pPr>
              <w:widowControl/>
              <w:jc w:val="center"/>
              <w:rPr>
                <w:rFonts w:ascii="宋体" w:hAnsi="宋体"/>
                <w:color w:val="FF0000"/>
                <w:kern w:val="0"/>
                <w:sz w:val="18"/>
                <w:szCs w:val="18"/>
              </w:rPr>
            </w:pPr>
            <w:r>
              <w:rPr>
                <w:rFonts w:ascii="宋体" w:hAnsi="宋体" w:hint="eastAsia"/>
                <w:kern w:val="0"/>
                <w:sz w:val="18"/>
                <w:szCs w:val="18"/>
              </w:rPr>
              <w:t>4.质量卡控的重要性</w:t>
            </w:r>
          </w:p>
        </w:tc>
        <w:tc>
          <w:tcPr>
            <w:tcW w:w="4536" w:type="dxa"/>
            <w:vAlign w:val="center"/>
          </w:tcPr>
          <w:p w:rsidR="0057074C" w:rsidRDefault="0057074C" w:rsidP="00F504C8">
            <w:pPr>
              <w:widowControl/>
              <w:jc w:val="left"/>
              <w:rPr>
                <w:rFonts w:ascii="宋体" w:hAnsi="宋体"/>
                <w:kern w:val="0"/>
                <w:sz w:val="18"/>
                <w:szCs w:val="18"/>
              </w:rPr>
            </w:pPr>
            <w:r>
              <w:rPr>
                <w:rFonts w:ascii="宋体" w:hAnsi="宋体" w:hint="eastAsia"/>
                <w:kern w:val="0"/>
                <w:sz w:val="18"/>
                <w:szCs w:val="18"/>
              </w:rPr>
              <w:t>1.规定时间内拆卸、组装制动软管的能力；</w:t>
            </w:r>
          </w:p>
          <w:p w:rsidR="0057074C" w:rsidRPr="00CE4533" w:rsidRDefault="0057074C" w:rsidP="00F504C8">
            <w:pPr>
              <w:widowControl/>
              <w:jc w:val="left"/>
              <w:rPr>
                <w:rFonts w:ascii="宋体" w:hAnsi="宋体"/>
                <w:kern w:val="0"/>
                <w:sz w:val="18"/>
                <w:szCs w:val="18"/>
              </w:rPr>
            </w:pPr>
            <w:r>
              <w:rPr>
                <w:rFonts w:ascii="宋体" w:hAnsi="宋体" w:hint="eastAsia"/>
                <w:kern w:val="0"/>
                <w:sz w:val="18"/>
                <w:szCs w:val="18"/>
              </w:rPr>
              <w:t>2.规定时间内更换密封圈的能力。</w:t>
            </w:r>
          </w:p>
        </w:tc>
      </w:tr>
      <w:tr w:rsidR="0057074C" w:rsidTr="00B34D41">
        <w:tc>
          <w:tcPr>
            <w:tcW w:w="534" w:type="dxa"/>
            <w:vMerge/>
            <w:vAlign w:val="center"/>
          </w:tcPr>
          <w:p w:rsidR="0057074C" w:rsidRDefault="0057074C" w:rsidP="004B48F5">
            <w:pPr>
              <w:widowControl/>
              <w:ind w:firstLine="210"/>
              <w:jc w:val="center"/>
              <w:rPr>
                <w:rFonts w:ascii="宋体" w:hAnsi="宋体"/>
                <w:kern w:val="0"/>
                <w:sz w:val="18"/>
                <w:szCs w:val="18"/>
              </w:rPr>
            </w:pPr>
          </w:p>
        </w:tc>
        <w:tc>
          <w:tcPr>
            <w:tcW w:w="1471" w:type="dxa"/>
            <w:vAlign w:val="center"/>
          </w:tcPr>
          <w:p w:rsidR="0057074C" w:rsidRDefault="0057074C" w:rsidP="004B48F5">
            <w:pPr>
              <w:jc w:val="center"/>
              <w:rPr>
                <w:rFonts w:ascii="宋体" w:hAnsi="宋体"/>
                <w:color w:val="000000"/>
                <w:kern w:val="0"/>
                <w:sz w:val="18"/>
                <w:szCs w:val="18"/>
              </w:rPr>
            </w:pPr>
            <w:r>
              <w:rPr>
                <w:rFonts w:ascii="宋体" w:hAnsi="宋体" w:hint="eastAsia"/>
                <w:color w:val="000000"/>
                <w:kern w:val="0"/>
                <w:sz w:val="18"/>
                <w:szCs w:val="18"/>
              </w:rPr>
              <w:t>更换制动梁</w:t>
            </w:r>
          </w:p>
        </w:tc>
        <w:tc>
          <w:tcPr>
            <w:tcW w:w="2781" w:type="dxa"/>
            <w:vAlign w:val="center"/>
          </w:tcPr>
          <w:p w:rsidR="0057074C" w:rsidRDefault="0057074C" w:rsidP="0096496E">
            <w:pPr>
              <w:widowControl/>
              <w:jc w:val="center"/>
              <w:rPr>
                <w:rFonts w:ascii="宋体" w:hAnsi="宋体"/>
                <w:kern w:val="0"/>
                <w:sz w:val="18"/>
                <w:szCs w:val="18"/>
              </w:rPr>
            </w:pPr>
            <w:r>
              <w:rPr>
                <w:rFonts w:ascii="宋体" w:hAnsi="宋体" w:hint="eastAsia"/>
                <w:kern w:val="0"/>
                <w:sz w:val="18"/>
                <w:szCs w:val="18"/>
              </w:rPr>
              <w:t>1.安全防护的正确性</w:t>
            </w:r>
          </w:p>
          <w:p w:rsidR="0057074C" w:rsidRDefault="0057074C" w:rsidP="0096496E">
            <w:pPr>
              <w:widowControl/>
              <w:jc w:val="center"/>
              <w:rPr>
                <w:rFonts w:ascii="宋体" w:hAnsi="宋体"/>
                <w:kern w:val="0"/>
                <w:sz w:val="18"/>
                <w:szCs w:val="18"/>
              </w:rPr>
            </w:pPr>
            <w:r>
              <w:rPr>
                <w:rFonts w:ascii="宋体" w:hAnsi="宋体" w:hint="eastAsia"/>
                <w:kern w:val="0"/>
                <w:sz w:val="18"/>
                <w:szCs w:val="18"/>
              </w:rPr>
              <w:t>2.作业步骤的合理性</w:t>
            </w:r>
          </w:p>
          <w:p w:rsidR="0057074C" w:rsidRDefault="0057074C" w:rsidP="0096496E">
            <w:pPr>
              <w:widowControl/>
              <w:jc w:val="center"/>
              <w:rPr>
                <w:rFonts w:ascii="宋体" w:hAnsi="宋体"/>
                <w:kern w:val="0"/>
                <w:sz w:val="18"/>
                <w:szCs w:val="18"/>
              </w:rPr>
            </w:pPr>
            <w:r>
              <w:rPr>
                <w:rFonts w:ascii="宋体" w:hAnsi="宋体" w:hint="eastAsia"/>
                <w:kern w:val="0"/>
                <w:sz w:val="18"/>
                <w:szCs w:val="18"/>
              </w:rPr>
              <w:t>3.工具使用的正确性</w:t>
            </w:r>
          </w:p>
          <w:p w:rsidR="0057074C" w:rsidRDefault="0057074C" w:rsidP="0096496E">
            <w:pPr>
              <w:widowControl/>
              <w:jc w:val="center"/>
              <w:rPr>
                <w:rFonts w:ascii="宋体" w:hAnsi="宋体"/>
                <w:color w:val="FF0000"/>
                <w:kern w:val="0"/>
                <w:sz w:val="18"/>
                <w:szCs w:val="18"/>
              </w:rPr>
            </w:pPr>
            <w:r>
              <w:rPr>
                <w:rFonts w:ascii="宋体" w:hAnsi="宋体" w:hint="eastAsia"/>
                <w:kern w:val="0"/>
                <w:sz w:val="18"/>
                <w:szCs w:val="18"/>
              </w:rPr>
              <w:t>4.质量卡控的重要性</w:t>
            </w:r>
          </w:p>
        </w:tc>
        <w:tc>
          <w:tcPr>
            <w:tcW w:w="4536" w:type="dxa"/>
            <w:vAlign w:val="center"/>
          </w:tcPr>
          <w:p w:rsidR="0057074C" w:rsidRDefault="0057074C" w:rsidP="00B34D41">
            <w:pPr>
              <w:widowControl/>
              <w:jc w:val="left"/>
              <w:rPr>
                <w:rFonts w:ascii="宋体" w:hAnsi="宋体"/>
                <w:kern w:val="0"/>
                <w:sz w:val="18"/>
                <w:szCs w:val="18"/>
              </w:rPr>
            </w:pPr>
            <w:r>
              <w:rPr>
                <w:rFonts w:ascii="宋体" w:hAnsi="宋体" w:hint="eastAsia"/>
                <w:kern w:val="0"/>
                <w:sz w:val="18"/>
                <w:szCs w:val="18"/>
              </w:rPr>
              <w:t>1.规定时间内拆卸、组装制动梁的能力；</w:t>
            </w:r>
          </w:p>
          <w:p w:rsidR="0057074C" w:rsidRDefault="0057074C" w:rsidP="00B34D41">
            <w:pPr>
              <w:widowControl/>
              <w:jc w:val="left"/>
              <w:rPr>
                <w:rFonts w:ascii="宋体" w:hAnsi="宋体"/>
                <w:kern w:val="0"/>
                <w:sz w:val="18"/>
                <w:szCs w:val="18"/>
              </w:rPr>
            </w:pPr>
            <w:r>
              <w:rPr>
                <w:rFonts w:ascii="宋体" w:hAnsi="宋体" w:hint="eastAsia"/>
                <w:kern w:val="0"/>
                <w:sz w:val="18"/>
                <w:szCs w:val="18"/>
              </w:rPr>
              <w:t>2.规定时间内熟练更换闸瓦的能力；</w:t>
            </w:r>
          </w:p>
          <w:p w:rsidR="0057074C" w:rsidRPr="00B34D41" w:rsidRDefault="0057074C" w:rsidP="00B34D41">
            <w:pPr>
              <w:widowControl/>
              <w:jc w:val="left"/>
              <w:rPr>
                <w:rFonts w:ascii="宋体" w:hAnsi="宋体"/>
                <w:kern w:val="0"/>
                <w:sz w:val="18"/>
                <w:szCs w:val="18"/>
              </w:rPr>
            </w:pPr>
            <w:r>
              <w:rPr>
                <w:rFonts w:ascii="宋体" w:hAnsi="宋体" w:hint="eastAsia"/>
                <w:kern w:val="0"/>
                <w:sz w:val="18"/>
                <w:szCs w:val="18"/>
              </w:rPr>
              <w:t>3.规定时间内熟练查找制动梁故障的能力。</w:t>
            </w:r>
          </w:p>
        </w:tc>
      </w:tr>
      <w:tr w:rsidR="0057074C" w:rsidTr="00B34D41">
        <w:tc>
          <w:tcPr>
            <w:tcW w:w="534" w:type="dxa"/>
            <w:vMerge w:val="restart"/>
            <w:vAlign w:val="center"/>
          </w:tcPr>
          <w:p w:rsidR="0057074C" w:rsidRDefault="0057074C" w:rsidP="00CE4533">
            <w:pPr>
              <w:widowControl/>
              <w:jc w:val="center"/>
              <w:rPr>
                <w:rFonts w:ascii="宋体" w:hAnsi="宋体"/>
                <w:kern w:val="0"/>
                <w:sz w:val="18"/>
                <w:szCs w:val="18"/>
              </w:rPr>
            </w:pPr>
            <w:r>
              <w:rPr>
                <w:rFonts w:ascii="宋体" w:hAnsi="宋体" w:hint="eastAsia"/>
                <w:kern w:val="0"/>
                <w:sz w:val="18"/>
                <w:szCs w:val="18"/>
              </w:rPr>
              <w:t>车辆检修（车辆钳工、</w:t>
            </w:r>
            <w:r>
              <w:rPr>
                <w:rFonts w:ascii="宋体" w:hAnsi="宋体" w:hint="eastAsia"/>
                <w:kern w:val="0"/>
                <w:sz w:val="18"/>
                <w:szCs w:val="18"/>
              </w:rPr>
              <w:lastRenderedPageBreak/>
              <w:t>制动钳工、车辆电工）</w:t>
            </w:r>
          </w:p>
        </w:tc>
        <w:tc>
          <w:tcPr>
            <w:tcW w:w="1471" w:type="dxa"/>
            <w:vAlign w:val="center"/>
          </w:tcPr>
          <w:p w:rsidR="0057074C" w:rsidRDefault="0057074C" w:rsidP="004B48F5">
            <w:pPr>
              <w:jc w:val="center"/>
              <w:rPr>
                <w:rFonts w:ascii="宋体" w:hAnsi="宋体"/>
                <w:color w:val="000000"/>
                <w:kern w:val="0"/>
                <w:sz w:val="18"/>
                <w:szCs w:val="18"/>
              </w:rPr>
            </w:pPr>
            <w:r>
              <w:rPr>
                <w:rFonts w:ascii="宋体" w:hAnsi="宋体" w:hint="eastAsia"/>
                <w:color w:val="000000"/>
                <w:kern w:val="0"/>
                <w:sz w:val="18"/>
                <w:szCs w:val="18"/>
              </w:rPr>
              <w:lastRenderedPageBreak/>
              <w:t>车辆解体</w:t>
            </w:r>
          </w:p>
        </w:tc>
        <w:tc>
          <w:tcPr>
            <w:tcW w:w="2781" w:type="dxa"/>
            <w:vAlign w:val="center"/>
          </w:tcPr>
          <w:p w:rsidR="0057074C" w:rsidRDefault="0057074C" w:rsidP="0096496E">
            <w:pPr>
              <w:widowControl/>
              <w:jc w:val="center"/>
              <w:rPr>
                <w:rFonts w:ascii="宋体" w:hAnsi="宋体"/>
                <w:kern w:val="0"/>
                <w:sz w:val="18"/>
                <w:szCs w:val="18"/>
              </w:rPr>
            </w:pPr>
            <w:r>
              <w:rPr>
                <w:rFonts w:ascii="宋体" w:hAnsi="宋体" w:hint="eastAsia"/>
                <w:kern w:val="0"/>
                <w:sz w:val="18"/>
                <w:szCs w:val="18"/>
              </w:rPr>
              <w:t>1.安全防护的正确性</w:t>
            </w:r>
          </w:p>
          <w:p w:rsidR="0057074C" w:rsidRDefault="0057074C" w:rsidP="0096496E">
            <w:pPr>
              <w:widowControl/>
              <w:jc w:val="center"/>
              <w:rPr>
                <w:rFonts w:ascii="宋体" w:hAnsi="宋体"/>
                <w:kern w:val="0"/>
                <w:sz w:val="18"/>
                <w:szCs w:val="18"/>
              </w:rPr>
            </w:pPr>
            <w:r>
              <w:rPr>
                <w:rFonts w:ascii="宋体" w:hAnsi="宋体" w:hint="eastAsia"/>
                <w:kern w:val="0"/>
                <w:sz w:val="18"/>
                <w:szCs w:val="18"/>
              </w:rPr>
              <w:t>2.作业步骤的合理性</w:t>
            </w:r>
          </w:p>
          <w:p w:rsidR="0057074C" w:rsidRDefault="0057074C" w:rsidP="0096496E">
            <w:pPr>
              <w:widowControl/>
              <w:jc w:val="center"/>
              <w:rPr>
                <w:rFonts w:ascii="宋体" w:hAnsi="宋体"/>
                <w:kern w:val="0"/>
                <w:sz w:val="18"/>
                <w:szCs w:val="18"/>
              </w:rPr>
            </w:pPr>
            <w:r>
              <w:rPr>
                <w:rFonts w:ascii="宋体" w:hAnsi="宋体" w:hint="eastAsia"/>
                <w:kern w:val="0"/>
                <w:sz w:val="18"/>
                <w:szCs w:val="18"/>
              </w:rPr>
              <w:t>3.工具使用的正确性</w:t>
            </w:r>
          </w:p>
          <w:p w:rsidR="0057074C" w:rsidRDefault="0057074C" w:rsidP="0096496E">
            <w:pPr>
              <w:widowControl/>
              <w:jc w:val="center"/>
              <w:rPr>
                <w:rFonts w:ascii="宋体" w:hAnsi="宋体"/>
                <w:color w:val="FF0000"/>
                <w:kern w:val="0"/>
                <w:sz w:val="18"/>
                <w:szCs w:val="18"/>
              </w:rPr>
            </w:pPr>
            <w:r>
              <w:rPr>
                <w:rFonts w:ascii="宋体" w:hAnsi="宋体" w:hint="eastAsia"/>
                <w:kern w:val="0"/>
                <w:sz w:val="18"/>
                <w:szCs w:val="18"/>
              </w:rPr>
              <w:t>4.质量卡控的重要性</w:t>
            </w:r>
          </w:p>
        </w:tc>
        <w:tc>
          <w:tcPr>
            <w:tcW w:w="4536" w:type="dxa"/>
            <w:vAlign w:val="center"/>
          </w:tcPr>
          <w:p w:rsidR="0057074C" w:rsidRDefault="0057074C" w:rsidP="00CE4533">
            <w:pPr>
              <w:widowControl/>
              <w:jc w:val="left"/>
              <w:rPr>
                <w:rFonts w:ascii="宋体" w:hAnsi="宋体"/>
                <w:kern w:val="0"/>
                <w:sz w:val="18"/>
                <w:szCs w:val="18"/>
              </w:rPr>
            </w:pPr>
            <w:r>
              <w:rPr>
                <w:rFonts w:ascii="宋体" w:hAnsi="宋体" w:hint="eastAsia"/>
                <w:kern w:val="0"/>
                <w:sz w:val="18"/>
                <w:szCs w:val="18"/>
              </w:rPr>
              <w:t>1.正确使用拆装工具的能力；</w:t>
            </w:r>
          </w:p>
          <w:p w:rsidR="0057074C" w:rsidRDefault="0057074C" w:rsidP="00CE4533">
            <w:pPr>
              <w:widowControl/>
              <w:jc w:val="left"/>
              <w:rPr>
                <w:rFonts w:ascii="宋体" w:hAnsi="宋体"/>
                <w:kern w:val="0"/>
                <w:sz w:val="18"/>
                <w:szCs w:val="18"/>
              </w:rPr>
            </w:pPr>
            <w:r>
              <w:rPr>
                <w:rFonts w:ascii="宋体" w:hAnsi="宋体" w:hint="eastAsia"/>
                <w:kern w:val="0"/>
                <w:sz w:val="18"/>
                <w:szCs w:val="18"/>
              </w:rPr>
              <w:t>2.按工艺流程进行车辆解体的能力。</w:t>
            </w:r>
          </w:p>
        </w:tc>
      </w:tr>
      <w:tr w:rsidR="0057074C" w:rsidTr="00B34D41">
        <w:tc>
          <w:tcPr>
            <w:tcW w:w="534" w:type="dxa"/>
            <w:vMerge/>
            <w:vAlign w:val="center"/>
          </w:tcPr>
          <w:p w:rsidR="0057074C" w:rsidRDefault="0057074C" w:rsidP="004B48F5">
            <w:pPr>
              <w:widowControl/>
              <w:ind w:firstLine="210"/>
              <w:jc w:val="center"/>
              <w:rPr>
                <w:rFonts w:ascii="宋体" w:hAnsi="宋体"/>
                <w:kern w:val="0"/>
                <w:sz w:val="18"/>
                <w:szCs w:val="18"/>
              </w:rPr>
            </w:pPr>
          </w:p>
        </w:tc>
        <w:tc>
          <w:tcPr>
            <w:tcW w:w="1471" w:type="dxa"/>
            <w:vAlign w:val="center"/>
          </w:tcPr>
          <w:p w:rsidR="0057074C" w:rsidRDefault="0057074C" w:rsidP="004B48F5">
            <w:pPr>
              <w:jc w:val="center"/>
              <w:rPr>
                <w:rFonts w:ascii="宋体" w:hAnsi="宋体"/>
                <w:color w:val="000000"/>
                <w:kern w:val="0"/>
                <w:sz w:val="18"/>
                <w:szCs w:val="18"/>
              </w:rPr>
            </w:pPr>
            <w:r>
              <w:rPr>
                <w:rFonts w:ascii="宋体" w:hAnsi="宋体" w:hint="eastAsia"/>
                <w:color w:val="000000"/>
                <w:kern w:val="0"/>
                <w:sz w:val="18"/>
                <w:szCs w:val="18"/>
              </w:rPr>
              <w:t>零件清洗</w:t>
            </w:r>
          </w:p>
        </w:tc>
        <w:tc>
          <w:tcPr>
            <w:tcW w:w="2781" w:type="dxa"/>
            <w:vAlign w:val="center"/>
          </w:tcPr>
          <w:p w:rsidR="0057074C" w:rsidRDefault="0057074C" w:rsidP="0096496E">
            <w:pPr>
              <w:widowControl/>
              <w:jc w:val="center"/>
              <w:rPr>
                <w:rFonts w:ascii="宋体" w:hAnsi="宋体"/>
                <w:kern w:val="0"/>
                <w:sz w:val="18"/>
                <w:szCs w:val="18"/>
              </w:rPr>
            </w:pPr>
            <w:r>
              <w:rPr>
                <w:rFonts w:ascii="宋体" w:hAnsi="宋体" w:hint="eastAsia"/>
                <w:kern w:val="0"/>
                <w:sz w:val="18"/>
                <w:szCs w:val="18"/>
              </w:rPr>
              <w:t>1.安全防护的正确性</w:t>
            </w:r>
          </w:p>
          <w:p w:rsidR="0057074C" w:rsidRDefault="0057074C" w:rsidP="0096496E">
            <w:pPr>
              <w:widowControl/>
              <w:jc w:val="center"/>
              <w:rPr>
                <w:rFonts w:ascii="宋体" w:hAnsi="宋体"/>
                <w:kern w:val="0"/>
                <w:sz w:val="18"/>
                <w:szCs w:val="18"/>
              </w:rPr>
            </w:pPr>
            <w:r>
              <w:rPr>
                <w:rFonts w:ascii="宋体" w:hAnsi="宋体" w:hint="eastAsia"/>
                <w:kern w:val="0"/>
                <w:sz w:val="18"/>
                <w:szCs w:val="18"/>
              </w:rPr>
              <w:t>2.作业步骤的合理性</w:t>
            </w:r>
          </w:p>
          <w:p w:rsidR="0057074C" w:rsidRDefault="0057074C" w:rsidP="0096496E">
            <w:pPr>
              <w:widowControl/>
              <w:jc w:val="center"/>
              <w:rPr>
                <w:rFonts w:ascii="宋体" w:hAnsi="宋体"/>
                <w:kern w:val="0"/>
                <w:sz w:val="18"/>
                <w:szCs w:val="18"/>
              </w:rPr>
            </w:pPr>
            <w:r>
              <w:rPr>
                <w:rFonts w:ascii="宋体" w:hAnsi="宋体" w:hint="eastAsia"/>
                <w:kern w:val="0"/>
                <w:sz w:val="18"/>
                <w:szCs w:val="18"/>
              </w:rPr>
              <w:t>3.工具使用的正确性</w:t>
            </w:r>
          </w:p>
          <w:p w:rsidR="0057074C" w:rsidRDefault="0057074C" w:rsidP="0096496E">
            <w:pPr>
              <w:widowControl/>
              <w:jc w:val="center"/>
              <w:rPr>
                <w:rFonts w:ascii="宋体" w:hAnsi="宋体"/>
                <w:color w:val="FF0000"/>
                <w:kern w:val="0"/>
                <w:sz w:val="18"/>
                <w:szCs w:val="18"/>
              </w:rPr>
            </w:pPr>
            <w:r>
              <w:rPr>
                <w:rFonts w:ascii="宋体" w:hAnsi="宋体" w:hint="eastAsia"/>
                <w:kern w:val="0"/>
                <w:sz w:val="18"/>
                <w:szCs w:val="18"/>
              </w:rPr>
              <w:t>4.质量卡控的重要性</w:t>
            </w:r>
          </w:p>
        </w:tc>
        <w:tc>
          <w:tcPr>
            <w:tcW w:w="4536" w:type="dxa"/>
            <w:vAlign w:val="center"/>
          </w:tcPr>
          <w:p w:rsidR="0057074C" w:rsidRDefault="0057074C" w:rsidP="00CE4533">
            <w:pPr>
              <w:widowControl/>
              <w:jc w:val="left"/>
              <w:rPr>
                <w:rFonts w:ascii="宋体" w:hAnsi="宋体"/>
                <w:kern w:val="0"/>
                <w:sz w:val="18"/>
                <w:szCs w:val="18"/>
              </w:rPr>
            </w:pPr>
            <w:r>
              <w:rPr>
                <w:rFonts w:ascii="宋体" w:hAnsi="宋体" w:hint="eastAsia"/>
                <w:kern w:val="0"/>
                <w:sz w:val="18"/>
                <w:szCs w:val="18"/>
              </w:rPr>
              <w:t>1.车辆外部整体的清洗除锈能力；</w:t>
            </w:r>
          </w:p>
          <w:p w:rsidR="0057074C" w:rsidRDefault="0057074C" w:rsidP="00CE4533">
            <w:pPr>
              <w:widowControl/>
              <w:jc w:val="left"/>
              <w:rPr>
                <w:rFonts w:ascii="宋体" w:hAnsi="宋体"/>
                <w:kern w:val="0"/>
                <w:sz w:val="18"/>
                <w:szCs w:val="18"/>
              </w:rPr>
            </w:pPr>
            <w:r>
              <w:rPr>
                <w:rFonts w:ascii="宋体" w:hAnsi="宋体" w:hint="eastAsia"/>
                <w:kern w:val="0"/>
                <w:sz w:val="18"/>
                <w:szCs w:val="18"/>
              </w:rPr>
              <w:t>2.零件的清洗除锈能力；</w:t>
            </w:r>
          </w:p>
          <w:p w:rsidR="0057074C" w:rsidRDefault="0057074C" w:rsidP="00CE4533">
            <w:pPr>
              <w:widowControl/>
              <w:jc w:val="left"/>
              <w:rPr>
                <w:rFonts w:ascii="宋体" w:hAnsi="宋体"/>
                <w:kern w:val="0"/>
                <w:sz w:val="18"/>
                <w:szCs w:val="18"/>
              </w:rPr>
            </w:pPr>
            <w:r>
              <w:rPr>
                <w:rFonts w:ascii="宋体" w:hAnsi="宋体" w:hint="eastAsia"/>
                <w:kern w:val="0"/>
                <w:sz w:val="18"/>
                <w:szCs w:val="18"/>
              </w:rPr>
              <w:t>3.修理过程中的清洗除锈能力；</w:t>
            </w:r>
          </w:p>
          <w:p w:rsidR="0057074C" w:rsidRPr="00CE4533" w:rsidRDefault="0057074C" w:rsidP="00CE4533">
            <w:pPr>
              <w:widowControl/>
              <w:jc w:val="left"/>
              <w:rPr>
                <w:rFonts w:ascii="宋体" w:hAnsi="宋体"/>
                <w:kern w:val="0"/>
                <w:sz w:val="18"/>
                <w:szCs w:val="18"/>
              </w:rPr>
            </w:pPr>
            <w:r>
              <w:rPr>
                <w:rFonts w:ascii="宋体" w:hAnsi="宋体" w:hint="eastAsia"/>
                <w:kern w:val="0"/>
                <w:sz w:val="18"/>
                <w:szCs w:val="18"/>
              </w:rPr>
              <w:t>4.组装时的清洗能力。</w:t>
            </w:r>
          </w:p>
        </w:tc>
      </w:tr>
      <w:tr w:rsidR="0057074C" w:rsidTr="00B34D41">
        <w:tc>
          <w:tcPr>
            <w:tcW w:w="534" w:type="dxa"/>
            <w:vMerge/>
            <w:vAlign w:val="center"/>
          </w:tcPr>
          <w:p w:rsidR="0057074C" w:rsidRDefault="0057074C" w:rsidP="004B48F5">
            <w:pPr>
              <w:widowControl/>
              <w:ind w:firstLine="210"/>
              <w:jc w:val="center"/>
              <w:rPr>
                <w:rFonts w:ascii="宋体" w:hAnsi="宋体"/>
                <w:kern w:val="0"/>
                <w:sz w:val="18"/>
                <w:szCs w:val="18"/>
              </w:rPr>
            </w:pPr>
          </w:p>
        </w:tc>
        <w:tc>
          <w:tcPr>
            <w:tcW w:w="1471" w:type="dxa"/>
            <w:vAlign w:val="center"/>
          </w:tcPr>
          <w:p w:rsidR="0057074C" w:rsidRDefault="0057074C" w:rsidP="004B48F5">
            <w:pPr>
              <w:jc w:val="center"/>
              <w:rPr>
                <w:rFonts w:ascii="宋体" w:hAnsi="宋体"/>
                <w:color w:val="000000"/>
                <w:kern w:val="0"/>
                <w:sz w:val="18"/>
                <w:szCs w:val="18"/>
              </w:rPr>
            </w:pPr>
            <w:r>
              <w:rPr>
                <w:rFonts w:ascii="宋体" w:hAnsi="宋体" w:hint="eastAsia"/>
                <w:color w:val="000000"/>
                <w:kern w:val="0"/>
                <w:sz w:val="18"/>
                <w:szCs w:val="18"/>
              </w:rPr>
              <w:t>零件检修</w:t>
            </w:r>
          </w:p>
        </w:tc>
        <w:tc>
          <w:tcPr>
            <w:tcW w:w="2781" w:type="dxa"/>
            <w:vAlign w:val="center"/>
          </w:tcPr>
          <w:p w:rsidR="0057074C" w:rsidRDefault="0057074C" w:rsidP="0096496E">
            <w:pPr>
              <w:widowControl/>
              <w:jc w:val="center"/>
              <w:rPr>
                <w:rFonts w:ascii="宋体" w:hAnsi="宋体"/>
                <w:kern w:val="0"/>
                <w:sz w:val="18"/>
                <w:szCs w:val="18"/>
              </w:rPr>
            </w:pPr>
            <w:r>
              <w:rPr>
                <w:rFonts w:ascii="宋体" w:hAnsi="宋体" w:hint="eastAsia"/>
                <w:kern w:val="0"/>
                <w:sz w:val="18"/>
                <w:szCs w:val="18"/>
              </w:rPr>
              <w:t>1.安全防护的正确性</w:t>
            </w:r>
          </w:p>
          <w:p w:rsidR="0057074C" w:rsidRDefault="0057074C" w:rsidP="0096496E">
            <w:pPr>
              <w:widowControl/>
              <w:jc w:val="center"/>
              <w:rPr>
                <w:rFonts w:ascii="宋体" w:hAnsi="宋体"/>
                <w:kern w:val="0"/>
                <w:sz w:val="18"/>
                <w:szCs w:val="18"/>
              </w:rPr>
            </w:pPr>
            <w:r>
              <w:rPr>
                <w:rFonts w:ascii="宋体" w:hAnsi="宋体" w:hint="eastAsia"/>
                <w:kern w:val="0"/>
                <w:sz w:val="18"/>
                <w:szCs w:val="18"/>
              </w:rPr>
              <w:lastRenderedPageBreak/>
              <w:t>2.作业步骤的合理性</w:t>
            </w:r>
          </w:p>
          <w:p w:rsidR="0057074C" w:rsidRDefault="0057074C" w:rsidP="0096496E">
            <w:pPr>
              <w:widowControl/>
              <w:jc w:val="center"/>
              <w:rPr>
                <w:rFonts w:ascii="宋体" w:hAnsi="宋体"/>
                <w:kern w:val="0"/>
                <w:sz w:val="18"/>
                <w:szCs w:val="18"/>
              </w:rPr>
            </w:pPr>
            <w:r>
              <w:rPr>
                <w:rFonts w:ascii="宋体" w:hAnsi="宋体" w:hint="eastAsia"/>
                <w:kern w:val="0"/>
                <w:sz w:val="18"/>
                <w:szCs w:val="18"/>
              </w:rPr>
              <w:t>3.工具使用的正确性</w:t>
            </w:r>
          </w:p>
          <w:p w:rsidR="0057074C" w:rsidRDefault="0057074C" w:rsidP="0096496E">
            <w:pPr>
              <w:widowControl/>
              <w:jc w:val="center"/>
              <w:rPr>
                <w:rFonts w:ascii="宋体" w:hAnsi="宋体"/>
                <w:color w:val="FF0000"/>
                <w:kern w:val="0"/>
                <w:sz w:val="18"/>
                <w:szCs w:val="18"/>
              </w:rPr>
            </w:pPr>
            <w:r>
              <w:rPr>
                <w:rFonts w:ascii="宋体" w:hAnsi="宋体" w:hint="eastAsia"/>
                <w:kern w:val="0"/>
                <w:sz w:val="18"/>
                <w:szCs w:val="18"/>
              </w:rPr>
              <w:t>4.质量卡控的重要性</w:t>
            </w:r>
          </w:p>
        </w:tc>
        <w:tc>
          <w:tcPr>
            <w:tcW w:w="4536" w:type="dxa"/>
            <w:vAlign w:val="center"/>
          </w:tcPr>
          <w:p w:rsidR="0057074C" w:rsidRDefault="0057074C" w:rsidP="00CE4533">
            <w:pPr>
              <w:widowControl/>
              <w:jc w:val="left"/>
              <w:rPr>
                <w:rFonts w:ascii="宋体" w:hAnsi="宋体"/>
                <w:kern w:val="0"/>
                <w:sz w:val="18"/>
                <w:szCs w:val="18"/>
              </w:rPr>
            </w:pPr>
            <w:r>
              <w:rPr>
                <w:rFonts w:ascii="宋体" w:hAnsi="宋体" w:hint="eastAsia"/>
                <w:kern w:val="0"/>
                <w:sz w:val="18"/>
                <w:szCs w:val="18"/>
              </w:rPr>
              <w:lastRenderedPageBreak/>
              <w:t>1.车钩缓冲装置各部件的检修能力；</w:t>
            </w:r>
          </w:p>
          <w:p w:rsidR="0057074C" w:rsidRDefault="0057074C" w:rsidP="00CE4533">
            <w:pPr>
              <w:widowControl/>
              <w:jc w:val="left"/>
              <w:rPr>
                <w:rFonts w:ascii="宋体" w:hAnsi="宋体"/>
                <w:kern w:val="0"/>
                <w:sz w:val="18"/>
                <w:szCs w:val="18"/>
              </w:rPr>
            </w:pPr>
            <w:r>
              <w:rPr>
                <w:rFonts w:ascii="宋体" w:hAnsi="宋体" w:hint="eastAsia"/>
                <w:kern w:val="0"/>
                <w:sz w:val="18"/>
                <w:szCs w:val="18"/>
              </w:rPr>
              <w:lastRenderedPageBreak/>
              <w:t>2.车辆转向架各部件的检修能力；</w:t>
            </w:r>
          </w:p>
          <w:p w:rsidR="0057074C" w:rsidRDefault="0057074C" w:rsidP="00CE4533">
            <w:pPr>
              <w:widowControl/>
              <w:jc w:val="left"/>
              <w:rPr>
                <w:rFonts w:ascii="宋体" w:hAnsi="宋体"/>
                <w:kern w:val="0"/>
                <w:sz w:val="18"/>
                <w:szCs w:val="18"/>
              </w:rPr>
            </w:pPr>
            <w:r>
              <w:rPr>
                <w:rFonts w:ascii="宋体" w:hAnsi="宋体" w:hint="eastAsia"/>
                <w:kern w:val="0"/>
                <w:sz w:val="18"/>
                <w:szCs w:val="18"/>
              </w:rPr>
              <w:t>3.车辆制动装置各部件的检修能力；</w:t>
            </w:r>
          </w:p>
          <w:p w:rsidR="0057074C" w:rsidRDefault="0057074C" w:rsidP="00CE4533">
            <w:pPr>
              <w:widowControl/>
              <w:jc w:val="left"/>
              <w:rPr>
                <w:rFonts w:ascii="宋体" w:hAnsi="宋体"/>
                <w:kern w:val="0"/>
                <w:sz w:val="18"/>
                <w:szCs w:val="18"/>
              </w:rPr>
            </w:pPr>
            <w:r>
              <w:rPr>
                <w:rFonts w:ascii="宋体" w:hAnsi="宋体" w:hint="eastAsia"/>
                <w:kern w:val="0"/>
                <w:sz w:val="18"/>
                <w:szCs w:val="18"/>
              </w:rPr>
              <w:t>4.客车电气装置各部分的检修能力；</w:t>
            </w:r>
          </w:p>
          <w:p w:rsidR="0057074C" w:rsidRDefault="0057074C" w:rsidP="00CE4533">
            <w:pPr>
              <w:widowControl/>
              <w:jc w:val="left"/>
              <w:rPr>
                <w:rFonts w:ascii="宋体" w:hAnsi="宋体"/>
                <w:kern w:val="0"/>
                <w:sz w:val="18"/>
                <w:szCs w:val="18"/>
              </w:rPr>
            </w:pPr>
            <w:r>
              <w:rPr>
                <w:rFonts w:ascii="宋体" w:hAnsi="宋体" w:hint="eastAsia"/>
                <w:kern w:val="0"/>
                <w:sz w:val="18"/>
                <w:szCs w:val="18"/>
              </w:rPr>
              <w:t>5.客车空调系统的检修能力；</w:t>
            </w:r>
          </w:p>
          <w:p w:rsidR="0057074C" w:rsidRPr="00CE4533" w:rsidRDefault="0057074C" w:rsidP="00CE4533">
            <w:pPr>
              <w:widowControl/>
              <w:jc w:val="left"/>
              <w:rPr>
                <w:rFonts w:ascii="宋体" w:hAnsi="宋体"/>
                <w:kern w:val="0"/>
                <w:sz w:val="18"/>
                <w:szCs w:val="18"/>
              </w:rPr>
            </w:pPr>
            <w:r>
              <w:rPr>
                <w:rFonts w:ascii="宋体" w:hAnsi="宋体" w:hint="eastAsia"/>
                <w:kern w:val="0"/>
                <w:sz w:val="18"/>
                <w:szCs w:val="18"/>
              </w:rPr>
              <w:t>6.列车集中供电装置各部件的检修能力。</w:t>
            </w:r>
          </w:p>
        </w:tc>
      </w:tr>
      <w:tr w:rsidR="0057074C" w:rsidTr="00B34D41">
        <w:tc>
          <w:tcPr>
            <w:tcW w:w="534" w:type="dxa"/>
            <w:vMerge/>
            <w:vAlign w:val="center"/>
          </w:tcPr>
          <w:p w:rsidR="0057074C" w:rsidRDefault="0057074C" w:rsidP="004B48F5">
            <w:pPr>
              <w:widowControl/>
              <w:ind w:firstLine="210"/>
              <w:jc w:val="center"/>
              <w:rPr>
                <w:rFonts w:ascii="宋体" w:hAnsi="宋体"/>
                <w:kern w:val="0"/>
                <w:sz w:val="18"/>
                <w:szCs w:val="18"/>
              </w:rPr>
            </w:pPr>
          </w:p>
        </w:tc>
        <w:tc>
          <w:tcPr>
            <w:tcW w:w="1471" w:type="dxa"/>
            <w:vAlign w:val="center"/>
          </w:tcPr>
          <w:p w:rsidR="0057074C" w:rsidRDefault="0057074C" w:rsidP="004B48F5">
            <w:pPr>
              <w:jc w:val="center"/>
              <w:rPr>
                <w:rFonts w:ascii="宋体" w:hAnsi="宋体"/>
                <w:color w:val="000000"/>
                <w:kern w:val="0"/>
                <w:sz w:val="18"/>
                <w:szCs w:val="18"/>
              </w:rPr>
            </w:pPr>
            <w:r>
              <w:rPr>
                <w:rFonts w:ascii="宋体" w:hAnsi="宋体" w:hint="eastAsia"/>
                <w:color w:val="000000"/>
                <w:kern w:val="0"/>
                <w:sz w:val="18"/>
                <w:szCs w:val="18"/>
              </w:rPr>
              <w:t>车辆总组装</w:t>
            </w:r>
          </w:p>
        </w:tc>
        <w:tc>
          <w:tcPr>
            <w:tcW w:w="2781" w:type="dxa"/>
            <w:vAlign w:val="center"/>
          </w:tcPr>
          <w:p w:rsidR="0057074C" w:rsidRDefault="0057074C" w:rsidP="0096496E">
            <w:pPr>
              <w:widowControl/>
              <w:jc w:val="center"/>
              <w:rPr>
                <w:rFonts w:ascii="宋体" w:hAnsi="宋体"/>
                <w:kern w:val="0"/>
                <w:sz w:val="18"/>
                <w:szCs w:val="18"/>
              </w:rPr>
            </w:pPr>
            <w:r>
              <w:rPr>
                <w:rFonts w:ascii="宋体" w:hAnsi="宋体" w:hint="eastAsia"/>
                <w:kern w:val="0"/>
                <w:sz w:val="18"/>
                <w:szCs w:val="18"/>
              </w:rPr>
              <w:t>1.安全防护的正确性</w:t>
            </w:r>
          </w:p>
          <w:p w:rsidR="0057074C" w:rsidRDefault="0057074C" w:rsidP="0096496E">
            <w:pPr>
              <w:widowControl/>
              <w:jc w:val="center"/>
              <w:rPr>
                <w:rFonts w:ascii="宋体" w:hAnsi="宋体"/>
                <w:kern w:val="0"/>
                <w:sz w:val="18"/>
                <w:szCs w:val="18"/>
              </w:rPr>
            </w:pPr>
            <w:r>
              <w:rPr>
                <w:rFonts w:ascii="宋体" w:hAnsi="宋体" w:hint="eastAsia"/>
                <w:kern w:val="0"/>
                <w:sz w:val="18"/>
                <w:szCs w:val="18"/>
              </w:rPr>
              <w:t>2.作业步骤的合理性</w:t>
            </w:r>
          </w:p>
          <w:p w:rsidR="0057074C" w:rsidRDefault="0057074C" w:rsidP="0096496E">
            <w:pPr>
              <w:widowControl/>
              <w:jc w:val="center"/>
              <w:rPr>
                <w:rFonts w:ascii="宋体" w:hAnsi="宋体"/>
                <w:kern w:val="0"/>
                <w:sz w:val="18"/>
                <w:szCs w:val="18"/>
              </w:rPr>
            </w:pPr>
            <w:r>
              <w:rPr>
                <w:rFonts w:ascii="宋体" w:hAnsi="宋体" w:hint="eastAsia"/>
                <w:kern w:val="0"/>
                <w:sz w:val="18"/>
                <w:szCs w:val="18"/>
              </w:rPr>
              <w:t>3.工具使用的正确性</w:t>
            </w:r>
          </w:p>
          <w:p w:rsidR="0057074C" w:rsidRDefault="0057074C" w:rsidP="0096496E">
            <w:pPr>
              <w:widowControl/>
              <w:jc w:val="center"/>
              <w:rPr>
                <w:rFonts w:ascii="宋体" w:hAnsi="宋体"/>
                <w:color w:val="FF0000"/>
                <w:kern w:val="0"/>
                <w:sz w:val="18"/>
                <w:szCs w:val="18"/>
              </w:rPr>
            </w:pPr>
            <w:r>
              <w:rPr>
                <w:rFonts w:ascii="宋体" w:hAnsi="宋体" w:hint="eastAsia"/>
                <w:kern w:val="0"/>
                <w:sz w:val="18"/>
                <w:szCs w:val="18"/>
              </w:rPr>
              <w:t>4.质量卡控的重要性</w:t>
            </w:r>
          </w:p>
        </w:tc>
        <w:tc>
          <w:tcPr>
            <w:tcW w:w="4536" w:type="dxa"/>
            <w:vAlign w:val="center"/>
          </w:tcPr>
          <w:p w:rsidR="0057074C" w:rsidRDefault="0057074C" w:rsidP="00CE4533">
            <w:pPr>
              <w:widowControl/>
              <w:jc w:val="left"/>
              <w:rPr>
                <w:rFonts w:ascii="宋体" w:hAnsi="宋体"/>
                <w:kern w:val="0"/>
                <w:sz w:val="18"/>
                <w:szCs w:val="18"/>
              </w:rPr>
            </w:pPr>
            <w:r>
              <w:rPr>
                <w:rFonts w:ascii="宋体" w:hAnsi="宋体" w:hint="eastAsia"/>
                <w:kern w:val="0"/>
                <w:sz w:val="18"/>
                <w:szCs w:val="18"/>
              </w:rPr>
              <w:t>1.车钩缓冲装置的组装能力；</w:t>
            </w:r>
          </w:p>
          <w:p w:rsidR="0057074C" w:rsidRDefault="0057074C" w:rsidP="00CE4533">
            <w:pPr>
              <w:widowControl/>
              <w:jc w:val="left"/>
              <w:rPr>
                <w:rFonts w:ascii="宋体" w:hAnsi="宋体"/>
                <w:kern w:val="0"/>
                <w:sz w:val="18"/>
                <w:szCs w:val="18"/>
              </w:rPr>
            </w:pPr>
            <w:r>
              <w:rPr>
                <w:rFonts w:ascii="宋体" w:hAnsi="宋体" w:hint="eastAsia"/>
                <w:kern w:val="0"/>
                <w:sz w:val="18"/>
                <w:szCs w:val="18"/>
              </w:rPr>
              <w:t>2.车辆转向架的组装能力；</w:t>
            </w:r>
          </w:p>
          <w:p w:rsidR="0057074C" w:rsidRDefault="0057074C" w:rsidP="00CE4533">
            <w:pPr>
              <w:widowControl/>
              <w:jc w:val="left"/>
              <w:rPr>
                <w:rFonts w:ascii="宋体" w:hAnsi="宋体"/>
                <w:kern w:val="0"/>
                <w:sz w:val="18"/>
                <w:szCs w:val="18"/>
              </w:rPr>
            </w:pPr>
            <w:r>
              <w:rPr>
                <w:rFonts w:ascii="宋体" w:hAnsi="宋体" w:hint="eastAsia"/>
                <w:kern w:val="0"/>
                <w:sz w:val="18"/>
                <w:szCs w:val="18"/>
              </w:rPr>
              <w:t>3.车辆制动装置的组装能力；</w:t>
            </w:r>
          </w:p>
          <w:p w:rsidR="0057074C" w:rsidRDefault="0057074C" w:rsidP="00CE4533">
            <w:pPr>
              <w:widowControl/>
              <w:jc w:val="left"/>
              <w:rPr>
                <w:rFonts w:ascii="宋体" w:hAnsi="宋体"/>
                <w:kern w:val="0"/>
                <w:sz w:val="18"/>
                <w:szCs w:val="18"/>
              </w:rPr>
            </w:pPr>
            <w:r>
              <w:rPr>
                <w:rFonts w:ascii="宋体" w:hAnsi="宋体" w:hint="eastAsia"/>
                <w:kern w:val="0"/>
                <w:sz w:val="18"/>
                <w:szCs w:val="18"/>
              </w:rPr>
              <w:t>4.客车电气系统的安装能力；</w:t>
            </w:r>
          </w:p>
          <w:p w:rsidR="0057074C" w:rsidRDefault="0057074C" w:rsidP="00CE4533">
            <w:pPr>
              <w:widowControl/>
              <w:jc w:val="left"/>
              <w:rPr>
                <w:rFonts w:ascii="宋体" w:hAnsi="宋体"/>
                <w:kern w:val="0"/>
                <w:sz w:val="18"/>
                <w:szCs w:val="18"/>
              </w:rPr>
            </w:pPr>
            <w:r>
              <w:rPr>
                <w:rFonts w:ascii="宋体" w:hAnsi="宋体" w:hint="eastAsia"/>
                <w:kern w:val="0"/>
                <w:sz w:val="18"/>
                <w:szCs w:val="18"/>
              </w:rPr>
              <w:t>5.客车空调系统的安装能力；</w:t>
            </w:r>
          </w:p>
          <w:p w:rsidR="0057074C" w:rsidRDefault="0057074C" w:rsidP="00CE4533">
            <w:pPr>
              <w:widowControl/>
              <w:jc w:val="left"/>
              <w:rPr>
                <w:rFonts w:ascii="宋体" w:hAnsi="宋体"/>
                <w:kern w:val="0"/>
                <w:sz w:val="18"/>
                <w:szCs w:val="18"/>
              </w:rPr>
            </w:pPr>
            <w:r>
              <w:rPr>
                <w:rFonts w:ascii="宋体" w:hAnsi="宋体" w:hint="eastAsia"/>
                <w:kern w:val="0"/>
                <w:sz w:val="18"/>
                <w:szCs w:val="18"/>
              </w:rPr>
              <w:t>6.列车集中供电装置的安装能力；</w:t>
            </w:r>
          </w:p>
          <w:p w:rsidR="0057074C" w:rsidRPr="00CE4533" w:rsidRDefault="0057074C" w:rsidP="00CE4533">
            <w:pPr>
              <w:widowControl/>
              <w:jc w:val="left"/>
              <w:rPr>
                <w:rFonts w:ascii="宋体" w:hAnsi="宋体"/>
                <w:kern w:val="0"/>
                <w:sz w:val="18"/>
                <w:szCs w:val="18"/>
              </w:rPr>
            </w:pPr>
            <w:r>
              <w:rPr>
                <w:rFonts w:ascii="宋体" w:hAnsi="宋体" w:hint="eastAsia"/>
                <w:kern w:val="0"/>
                <w:sz w:val="18"/>
                <w:szCs w:val="18"/>
              </w:rPr>
              <w:t>7.整车落成组装能力。</w:t>
            </w:r>
          </w:p>
        </w:tc>
      </w:tr>
      <w:tr w:rsidR="0057074C" w:rsidTr="00B34D41">
        <w:tc>
          <w:tcPr>
            <w:tcW w:w="534" w:type="dxa"/>
            <w:vMerge/>
            <w:vAlign w:val="center"/>
          </w:tcPr>
          <w:p w:rsidR="0057074C" w:rsidRDefault="0057074C" w:rsidP="004B48F5">
            <w:pPr>
              <w:widowControl/>
              <w:ind w:firstLine="210"/>
              <w:jc w:val="center"/>
              <w:rPr>
                <w:rFonts w:ascii="宋体" w:hAnsi="宋体"/>
                <w:kern w:val="0"/>
                <w:sz w:val="18"/>
                <w:szCs w:val="18"/>
              </w:rPr>
            </w:pPr>
          </w:p>
        </w:tc>
        <w:tc>
          <w:tcPr>
            <w:tcW w:w="1471" w:type="dxa"/>
            <w:vAlign w:val="center"/>
          </w:tcPr>
          <w:p w:rsidR="0057074C" w:rsidRDefault="0057074C" w:rsidP="004B48F5">
            <w:pPr>
              <w:jc w:val="center"/>
              <w:rPr>
                <w:rFonts w:ascii="宋体" w:hAnsi="宋体"/>
                <w:color w:val="000000"/>
                <w:kern w:val="0"/>
                <w:sz w:val="18"/>
                <w:szCs w:val="18"/>
              </w:rPr>
            </w:pPr>
            <w:r>
              <w:rPr>
                <w:rFonts w:ascii="宋体" w:hAnsi="宋体" w:hint="eastAsia"/>
                <w:color w:val="000000"/>
                <w:kern w:val="0"/>
                <w:sz w:val="18"/>
                <w:szCs w:val="18"/>
              </w:rPr>
              <w:t>车辆试验</w:t>
            </w:r>
          </w:p>
        </w:tc>
        <w:tc>
          <w:tcPr>
            <w:tcW w:w="2781" w:type="dxa"/>
            <w:vAlign w:val="center"/>
          </w:tcPr>
          <w:p w:rsidR="0057074C" w:rsidRDefault="0057074C" w:rsidP="0096496E">
            <w:pPr>
              <w:widowControl/>
              <w:jc w:val="center"/>
              <w:rPr>
                <w:rFonts w:ascii="宋体" w:hAnsi="宋体"/>
                <w:kern w:val="0"/>
                <w:sz w:val="18"/>
                <w:szCs w:val="18"/>
              </w:rPr>
            </w:pPr>
            <w:r>
              <w:rPr>
                <w:rFonts w:ascii="宋体" w:hAnsi="宋体" w:hint="eastAsia"/>
                <w:kern w:val="0"/>
                <w:sz w:val="18"/>
                <w:szCs w:val="18"/>
              </w:rPr>
              <w:t>1.安全防护的正确性</w:t>
            </w:r>
          </w:p>
          <w:p w:rsidR="0057074C" w:rsidRDefault="0057074C" w:rsidP="0096496E">
            <w:pPr>
              <w:widowControl/>
              <w:jc w:val="center"/>
              <w:rPr>
                <w:rFonts w:ascii="宋体" w:hAnsi="宋体"/>
                <w:kern w:val="0"/>
                <w:sz w:val="18"/>
                <w:szCs w:val="18"/>
              </w:rPr>
            </w:pPr>
            <w:r>
              <w:rPr>
                <w:rFonts w:ascii="宋体" w:hAnsi="宋体" w:hint="eastAsia"/>
                <w:kern w:val="0"/>
                <w:sz w:val="18"/>
                <w:szCs w:val="18"/>
              </w:rPr>
              <w:t>2.作业步骤的合理性</w:t>
            </w:r>
          </w:p>
          <w:p w:rsidR="0057074C" w:rsidRDefault="0057074C" w:rsidP="0096496E">
            <w:pPr>
              <w:widowControl/>
              <w:jc w:val="center"/>
              <w:rPr>
                <w:rFonts w:ascii="宋体" w:hAnsi="宋体"/>
                <w:kern w:val="0"/>
                <w:sz w:val="18"/>
                <w:szCs w:val="18"/>
              </w:rPr>
            </w:pPr>
            <w:r>
              <w:rPr>
                <w:rFonts w:ascii="宋体" w:hAnsi="宋体" w:hint="eastAsia"/>
                <w:kern w:val="0"/>
                <w:sz w:val="18"/>
                <w:szCs w:val="18"/>
              </w:rPr>
              <w:t>3.工具使用的正确性</w:t>
            </w:r>
          </w:p>
          <w:p w:rsidR="0057074C" w:rsidRDefault="0057074C" w:rsidP="0096496E">
            <w:pPr>
              <w:widowControl/>
              <w:jc w:val="center"/>
              <w:rPr>
                <w:rFonts w:ascii="宋体" w:hAnsi="宋体"/>
                <w:color w:val="FF0000"/>
                <w:kern w:val="0"/>
                <w:sz w:val="18"/>
                <w:szCs w:val="18"/>
              </w:rPr>
            </w:pPr>
            <w:r>
              <w:rPr>
                <w:rFonts w:ascii="宋体" w:hAnsi="宋体" w:hint="eastAsia"/>
                <w:kern w:val="0"/>
                <w:sz w:val="18"/>
                <w:szCs w:val="18"/>
              </w:rPr>
              <w:t>4.质量卡控的重要性</w:t>
            </w:r>
          </w:p>
        </w:tc>
        <w:tc>
          <w:tcPr>
            <w:tcW w:w="4536" w:type="dxa"/>
            <w:vAlign w:val="center"/>
          </w:tcPr>
          <w:p w:rsidR="0057074C" w:rsidRDefault="0057074C" w:rsidP="00F504C8">
            <w:pPr>
              <w:widowControl/>
              <w:jc w:val="left"/>
              <w:rPr>
                <w:rFonts w:ascii="宋体" w:hAnsi="宋体"/>
                <w:kern w:val="0"/>
                <w:sz w:val="18"/>
                <w:szCs w:val="18"/>
              </w:rPr>
            </w:pPr>
            <w:r>
              <w:rPr>
                <w:rFonts w:ascii="宋体" w:hAnsi="宋体" w:hint="eastAsia"/>
                <w:kern w:val="0"/>
                <w:sz w:val="18"/>
                <w:szCs w:val="18"/>
              </w:rPr>
              <w:t>1.车钩三态作用的试验能力；</w:t>
            </w:r>
          </w:p>
          <w:p w:rsidR="0057074C" w:rsidRDefault="0057074C" w:rsidP="00F504C8">
            <w:pPr>
              <w:widowControl/>
              <w:jc w:val="left"/>
              <w:rPr>
                <w:rFonts w:ascii="宋体" w:hAnsi="宋体"/>
                <w:kern w:val="0"/>
                <w:sz w:val="18"/>
                <w:szCs w:val="18"/>
              </w:rPr>
            </w:pPr>
            <w:r>
              <w:rPr>
                <w:rFonts w:ascii="宋体" w:hAnsi="宋体" w:hint="eastAsia"/>
                <w:kern w:val="0"/>
                <w:sz w:val="18"/>
                <w:szCs w:val="18"/>
              </w:rPr>
              <w:t>2.车辆制动机单车试验能力；</w:t>
            </w:r>
          </w:p>
          <w:p w:rsidR="0057074C" w:rsidRDefault="0057074C" w:rsidP="00F504C8">
            <w:pPr>
              <w:widowControl/>
              <w:jc w:val="left"/>
              <w:rPr>
                <w:rFonts w:ascii="宋体" w:hAnsi="宋体"/>
                <w:kern w:val="0"/>
                <w:sz w:val="18"/>
                <w:szCs w:val="18"/>
              </w:rPr>
            </w:pPr>
            <w:r>
              <w:rPr>
                <w:rFonts w:ascii="宋体" w:hAnsi="宋体" w:hint="eastAsia"/>
                <w:kern w:val="0"/>
                <w:sz w:val="18"/>
                <w:szCs w:val="18"/>
              </w:rPr>
              <w:t>3.客车电气装置的调试能力；</w:t>
            </w:r>
          </w:p>
          <w:p w:rsidR="0057074C" w:rsidRDefault="0057074C" w:rsidP="00F504C8">
            <w:pPr>
              <w:widowControl/>
              <w:jc w:val="left"/>
              <w:rPr>
                <w:rFonts w:ascii="宋体" w:hAnsi="宋体"/>
                <w:kern w:val="0"/>
                <w:sz w:val="18"/>
                <w:szCs w:val="18"/>
              </w:rPr>
            </w:pPr>
            <w:r>
              <w:rPr>
                <w:rFonts w:ascii="宋体" w:hAnsi="宋体" w:hint="eastAsia"/>
                <w:kern w:val="0"/>
                <w:sz w:val="18"/>
                <w:szCs w:val="18"/>
              </w:rPr>
              <w:t>4.客车空调系统的调试能力；</w:t>
            </w:r>
          </w:p>
          <w:p w:rsidR="0057074C" w:rsidRPr="00F504C8" w:rsidRDefault="0057074C" w:rsidP="00F504C8">
            <w:pPr>
              <w:widowControl/>
              <w:jc w:val="left"/>
              <w:rPr>
                <w:rFonts w:ascii="宋体" w:hAnsi="宋体"/>
                <w:kern w:val="0"/>
                <w:sz w:val="18"/>
                <w:szCs w:val="18"/>
              </w:rPr>
            </w:pPr>
            <w:r>
              <w:rPr>
                <w:rFonts w:ascii="宋体" w:hAnsi="宋体" w:hint="eastAsia"/>
                <w:kern w:val="0"/>
                <w:sz w:val="18"/>
                <w:szCs w:val="18"/>
              </w:rPr>
              <w:t>5.列车集中供电装置的调试能力。</w:t>
            </w:r>
          </w:p>
        </w:tc>
      </w:tr>
    </w:tbl>
    <w:p w:rsidR="00EC299E" w:rsidRPr="003C6162" w:rsidRDefault="003069A2" w:rsidP="0096496E">
      <w:pPr>
        <w:pStyle w:val="1"/>
        <w:spacing w:after="0"/>
        <w:rPr>
          <w:rFonts w:ascii="仿宋" w:eastAsia="仿宋" w:hAnsi="仿宋"/>
          <w:sz w:val="28"/>
          <w:szCs w:val="28"/>
        </w:rPr>
      </w:pPr>
      <w:bookmarkStart w:id="3" w:name="_Toc47368144"/>
      <w:r w:rsidRPr="003C6162">
        <w:rPr>
          <w:rFonts w:ascii="仿宋" w:eastAsia="仿宋" w:hAnsi="仿宋" w:hint="eastAsia"/>
          <w:sz w:val="28"/>
          <w:szCs w:val="28"/>
        </w:rPr>
        <w:t>四、</w:t>
      </w:r>
      <w:r w:rsidR="00EC299E" w:rsidRPr="003C6162">
        <w:rPr>
          <w:rFonts w:ascii="仿宋" w:eastAsia="仿宋" w:hAnsi="仿宋" w:hint="eastAsia"/>
          <w:sz w:val="28"/>
          <w:szCs w:val="28"/>
        </w:rPr>
        <w:t>培养目标与培养规格</w:t>
      </w:r>
      <w:bookmarkEnd w:id="3"/>
    </w:p>
    <w:p w:rsidR="00EC299E" w:rsidRPr="006E0EC3" w:rsidRDefault="00EC299E" w:rsidP="0096496E">
      <w:pPr>
        <w:pStyle w:val="2"/>
        <w:spacing w:after="0"/>
        <w:rPr>
          <w:rFonts w:ascii="仿宋" w:eastAsia="仿宋" w:hAnsi="仿宋"/>
          <w:sz w:val="28"/>
          <w:szCs w:val="28"/>
        </w:rPr>
      </w:pPr>
      <w:bookmarkStart w:id="4" w:name="_Toc47368145"/>
      <w:r w:rsidRPr="006E0EC3">
        <w:rPr>
          <w:rFonts w:ascii="仿宋" w:eastAsia="仿宋" w:hAnsi="仿宋" w:hint="eastAsia"/>
          <w:sz w:val="28"/>
          <w:szCs w:val="28"/>
        </w:rPr>
        <w:t>1</w:t>
      </w:r>
      <w:r w:rsidR="001779CA">
        <w:rPr>
          <w:rFonts w:ascii="仿宋" w:eastAsia="仿宋" w:hAnsi="仿宋" w:hint="eastAsia"/>
          <w:sz w:val="28"/>
          <w:szCs w:val="28"/>
        </w:rPr>
        <w:t>.</w:t>
      </w:r>
      <w:r w:rsidRPr="006E0EC3">
        <w:rPr>
          <w:rFonts w:ascii="仿宋" w:eastAsia="仿宋" w:hAnsi="仿宋" w:hint="eastAsia"/>
          <w:sz w:val="28"/>
          <w:szCs w:val="28"/>
        </w:rPr>
        <w:t>培养目标</w:t>
      </w:r>
      <w:bookmarkEnd w:id="4"/>
    </w:p>
    <w:p w:rsidR="00EC299E" w:rsidRPr="006E0EC3" w:rsidRDefault="00EC299E" w:rsidP="001B5B08">
      <w:pPr>
        <w:spacing w:line="460" w:lineRule="exact"/>
        <w:ind w:firstLineChars="200" w:firstLine="560"/>
        <w:rPr>
          <w:rFonts w:ascii="仿宋" w:eastAsia="仿宋" w:hAnsi="仿宋"/>
          <w:sz w:val="28"/>
          <w:szCs w:val="28"/>
        </w:rPr>
      </w:pPr>
      <w:r w:rsidRPr="006E0EC3">
        <w:rPr>
          <w:rFonts w:ascii="仿宋" w:eastAsia="仿宋" w:hAnsi="仿宋" w:hint="eastAsia"/>
          <w:sz w:val="28"/>
          <w:szCs w:val="28"/>
        </w:rPr>
        <w:t>本专业培养理想信念坚定，</w:t>
      </w:r>
      <w:bookmarkStart w:id="5" w:name="_Hlk2327831"/>
      <w:r w:rsidRPr="006E0EC3">
        <w:rPr>
          <w:rFonts w:ascii="仿宋" w:eastAsia="仿宋" w:hAnsi="仿宋" w:hint="eastAsia"/>
          <w:sz w:val="28"/>
          <w:szCs w:val="28"/>
        </w:rPr>
        <w:t>德、智、体、美、劳</w:t>
      </w:r>
      <w:bookmarkEnd w:id="5"/>
      <w:r w:rsidRPr="006E0EC3">
        <w:rPr>
          <w:rFonts w:ascii="仿宋" w:eastAsia="仿宋" w:hAnsi="仿宋" w:hint="eastAsia"/>
          <w:sz w:val="28"/>
          <w:szCs w:val="28"/>
        </w:rPr>
        <w:t>全面发展，具有一定的科学文化水平，良好的人文素养、职业道德和创新意识，精益求精的工匠精神，较强的就业能力和可持续发展的能力；掌握</w:t>
      </w:r>
      <w:r w:rsidR="00856BC0">
        <w:rPr>
          <w:rFonts w:ascii="仿宋" w:eastAsia="仿宋" w:hAnsi="仿宋" w:hint="eastAsia"/>
          <w:sz w:val="28"/>
          <w:szCs w:val="28"/>
        </w:rPr>
        <w:t>铁道车辆</w:t>
      </w:r>
      <w:r w:rsidRPr="006E0EC3">
        <w:rPr>
          <w:rFonts w:ascii="仿宋" w:eastAsia="仿宋" w:hAnsi="仿宋" w:hint="eastAsia"/>
          <w:sz w:val="28"/>
          <w:szCs w:val="28"/>
        </w:rPr>
        <w:t>专业知识与技术技能，面向</w:t>
      </w:r>
      <w:r w:rsidR="00856BC0">
        <w:rPr>
          <w:rFonts w:ascii="仿宋" w:eastAsia="仿宋" w:hAnsi="仿宋" w:hint="eastAsia"/>
          <w:sz w:val="28"/>
          <w:szCs w:val="28"/>
        </w:rPr>
        <w:t>铁路运输</w:t>
      </w:r>
      <w:r w:rsidRPr="006E0EC3">
        <w:rPr>
          <w:rFonts w:ascii="仿宋" w:eastAsia="仿宋" w:hAnsi="仿宋" w:hint="eastAsia"/>
          <w:sz w:val="28"/>
          <w:szCs w:val="28"/>
        </w:rPr>
        <w:t>行业</w:t>
      </w:r>
      <w:r w:rsidR="00A048EB">
        <w:rPr>
          <w:rFonts w:ascii="仿宋" w:eastAsia="仿宋" w:hAnsi="仿宋" w:hint="eastAsia"/>
          <w:sz w:val="28"/>
          <w:szCs w:val="28"/>
        </w:rPr>
        <w:t>的铁道车辆制修工、</w:t>
      </w:r>
      <w:r w:rsidR="00EA024F">
        <w:rPr>
          <w:rFonts w:ascii="仿宋" w:eastAsia="仿宋" w:hAnsi="仿宋" w:hint="eastAsia"/>
          <w:sz w:val="28"/>
          <w:szCs w:val="28"/>
        </w:rPr>
        <w:t>铁路机车车辆</w:t>
      </w:r>
      <w:r w:rsidR="004579D3">
        <w:rPr>
          <w:rFonts w:ascii="仿宋" w:eastAsia="仿宋" w:hAnsi="仿宋" w:hint="eastAsia"/>
          <w:sz w:val="28"/>
          <w:szCs w:val="28"/>
        </w:rPr>
        <w:t>制动钳工</w:t>
      </w:r>
      <w:r w:rsidRPr="006E0EC3">
        <w:rPr>
          <w:rFonts w:ascii="仿宋" w:eastAsia="仿宋" w:hAnsi="仿宋" w:hint="eastAsia"/>
          <w:sz w:val="28"/>
          <w:szCs w:val="28"/>
        </w:rPr>
        <w:t>，能够从事</w:t>
      </w:r>
      <w:r w:rsidR="00856BC0">
        <w:rPr>
          <w:rFonts w:ascii="仿宋" w:eastAsia="仿宋" w:hAnsi="仿宋" w:hint="eastAsia"/>
          <w:sz w:val="28"/>
          <w:szCs w:val="28"/>
        </w:rPr>
        <w:t>铁道车辆</w:t>
      </w:r>
      <w:r w:rsidR="004579D3">
        <w:rPr>
          <w:rFonts w:ascii="仿宋" w:eastAsia="仿宋" w:hAnsi="仿宋" w:hint="eastAsia"/>
          <w:sz w:val="28"/>
          <w:szCs w:val="28"/>
        </w:rPr>
        <w:t>运用和</w:t>
      </w:r>
      <w:r w:rsidR="00856BC0">
        <w:rPr>
          <w:rFonts w:ascii="仿宋" w:eastAsia="仿宋" w:hAnsi="仿宋" w:hint="eastAsia"/>
          <w:sz w:val="28"/>
          <w:szCs w:val="28"/>
        </w:rPr>
        <w:t>检修</w:t>
      </w:r>
      <w:r w:rsidRPr="006E0EC3">
        <w:rPr>
          <w:rFonts w:ascii="仿宋" w:eastAsia="仿宋" w:hAnsi="仿宋" w:hint="eastAsia"/>
          <w:sz w:val="28"/>
          <w:szCs w:val="28"/>
        </w:rPr>
        <w:t>工作的</w:t>
      </w:r>
      <w:r w:rsidR="000D5DD4" w:rsidRPr="00BC2C35">
        <w:rPr>
          <w:rFonts w:ascii="仿宋" w:eastAsia="仿宋" w:hAnsi="仿宋" w:hint="eastAsia"/>
          <w:sz w:val="28"/>
          <w:szCs w:val="28"/>
        </w:rPr>
        <w:t>复合型</w:t>
      </w:r>
      <w:r w:rsidRPr="006E0EC3">
        <w:rPr>
          <w:rFonts w:ascii="仿宋" w:eastAsia="仿宋" w:hAnsi="仿宋" w:hint="eastAsia"/>
          <w:sz w:val="28"/>
          <w:szCs w:val="28"/>
        </w:rPr>
        <w:t>技术技能人才。</w:t>
      </w:r>
    </w:p>
    <w:p w:rsidR="00EC299E" w:rsidRPr="006E0EC3" w:rsidRDefault="00EC299E" w:rsidP="0096496E">
      <w:pPr>
        <w:pStyle w:val="2"/>
        <w:spacing w:after="0"/>
        <w:rPr>
          <w:rFonts w:ascii="仿宋" w:eastAsia="仿宋" w:hAnsi="仿宋"/>
          <w:sz w:val="28"/>
          <w:szCs w:val="28"/>
        </w:rPr>
      </w:pPr>
      <w:bookmarkStart w:id="6" w:name="_Toc47368146"/>
      <w:r w:rsidRPr="006E0EC3">
        <w:rPr>
          <w:rFonts w:ascii="仿宋" w:eastAsia="仿宋" w:hAnsi="仿宋" w:hint="eastAsia"/>
          <w:sz w:val="28"/>
          <w:szCs w:val="28"/>
        </w:rPr>
        <w:t>2</w:t>
      </w:r>
      <w:r w:rsidR="001779CA">
        <w:rPr>
          <w:rFonts w:ascii="仿宋" w:eastAsia="仿宋" w:hAnsi="仿宋" w:hint="eastAsia"/>
          <w:sz w:val="28"/>
          <w:szCs w:val="28"/>
        </w:rPr>
        <w:t>.</w:t>
      </w:r>
      <w:r w:rsidRPr="006E0EC3">
        <w:rPr>
          <w:rFonts w:ascii="仿宋" w:eastAsia="仿宋" w:hAnsi="仿宋" w:hint="eastAsia"/>
          <w:sz w:val="28"/>
          <w:szCs w:val="28"/>
        </w:rPr>
        <w:t>培养规格</w:t>
      </w:r>
      <w:bookmarkEnd w:id="6"/>
    </w:p>
    <w:p w:rsidR="00EC299E" w:rsidRDefault="00EC299E" w:rsidP="002431C9">
      <w:pPr>
        <w:spacing w:line="460" w:lineRule="exact"/>
        <w:ind w:firstLineChars="200" w:firstLine="560"/>
        <w:rPr>
          <w:rFonts w:ascii="仿宋" w:eastAsia="仿宋" w:hAnsi="仿宋"/>
          <w:sz w:val="28"/>
          <w:szCs w:val="28"/>
        </w:rPr>
      </w:pPr>
      <w:r w:rsidRPr="006E0EC3">
        <w:rPr>
          <w:rFonts w:ascii="仿宋" w:eastAsia="仿宋" w:hAnsi="仿宋" w:hint="eastAsia"/>
          <w:sz w:val="28"/>
          <w:szCs w:val="28"/>
        </w:rPr>
        <w:t>本</w:t>
      </w:r>
      <w:r w:rsidRPr="006E0EC3">
        <w:rPr>
          <w:rFonts w:ascii="仿宋" w:eastAsia="仿宋" w:hAnsi="仿宋"/>
          <w:sz w:val="28"/>
          <w:szCs w:val="28"/>
        </w:rPr>
        <w:t>专业毕业生应在素质、知识和能力等方面达到以下要求</w:t>
      </w:r>
      <w:r w:rsidR="00721AC2">
        <w:rPr>
          <w:rFonts w:ascii="仿宋" w:eastAsia="仿宋" w:hAnsi="仿宋" w:hint="eastAsia"/>
          <w:sz w:val="28"/>
          <w:szCs w:val="28"/>
        </w:rPr>
        <w:t>：</w:t>
      </w:r>
    </w:p>
    <w:p w:rsidR="00EC299E" w:rsidRPr="006E0EC3" w:rsidRDefault="00EC299E" w:rsidP="00460275">
      <w:pPr>
        <w:widowControl/>
        <w:shd w:val="clear" w:color="auto" w:fill="FFFFFF"/>
        <w:spacing w:beforeLines="50" w:afterLines="50"/>
        <w:jc w:val="center"/>
        <w:rPr>
          <w:rFonts w:ascii="黑体" w:eastAsia="黑体" w:hAnsi="黑体" w:cs="黑体"/>
          <w:sz w:val="24"/>
          <w:szCs w:val="24"/>
        </w:rPr>
      </w:pPr>
      <w:r w:rsidRPr="006E0EC3">
        <w:rPr>
          <w:rFonts w:ascii="黑体" w:eastAsia="黑体" w:hAnsi="宋体" w:hint="eastAsia"/>
          <w:sz w:val="24"/>
        </w:rPr>
        <w:t xml:space="preserve">  表4 </w:t>
      </w:r>
      <w:r w:rsidRPr="006E0EC3">
        <w:rPr>
          <w:rFonts w:ascii="黑体" w:eastAsia="黑体" w:hAnsi="宋体" w:hint="eastAsia"/>
          <w:sz w:val="24"/>
          <w:u w:val="single"/>
        </w:rPr>
        <w:t xml:space="preserve"> </w:t>
      </w:r>
      <w:r w:rsidR="00361415">
        <w:rPr>
          <w:rFonts w:ascii="黑体" w:eastAsia="黑体" w:hAnsi="宋体" w:hint="eastAsia"/>
          <w:sz w:val="24"/>
          <w:u w:val="single"/>
        </w:rPr>
        <w:t>铁道车辆</w:t>
      </w:r>
      <w:r w:rsidRPr="006E0EC3">
        <w:rPr>
          <w:rFonts w:ascii="黑体" w:eastAsia="黑体" w:hAnsi="宋体" w:hint="eastAsia"/>
          <w:sz w:val="24"/>
          <w:u w:val="single"/>
        </w:rPr>
        <w:t xml:space="preserve"> </w:t>
      </w:r>
      <w:r w:rsidRPr="006E0EC3">
        <w:rPr>
          <w:rFonts w:ascii="黑体" w:eastAsia="黑体" w:hAnsi="黑体" w:cs="黑体" w:hint="eastAsia"/>
          <w:sz w:val="24"/>
          <w:szCs w:val="24"/>
        </w:rPr>
        <w:t>专业素质、知识、能力要求一览表</w:t>
      </w:r>
    </w:p>
    <w:tbl>
      <w:tblPr>
        <w:tblW w:w="893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2962"/>
        <w:gridCol w:w="2693"/>
        <w:gridCol w:w="1701"/>
        <w:gridCol w:w="1575"/>
      </w:tblGrid>
      <w:tr w:rsidR="00EC299E" w:rsidRPr="006E0EC3">
        <w:trPr>
          <w:trHeight w:val="253"/>
          <w:jc w:val="center"/>
        </w:trPr>
        <w:tc>
          <w:tcPr>
            <w:tcW w:w="2962" w:type="dxa"/>
            <w:vMerge w:val="restart"/>
            <w:noWrap/>
            <w:vAlign w:val="center"/>
          </w:tcPr>
          <w:p w:rsidR="00EC299E" w:rsidRPr="006E0EC3" w:rsidRDefault="00EC299E">
            <w:pPr>
              <w:jc w:val="center"/>
              <w:rPr>
                <w:b/>
              </w:rPr>
            </w:pPr>
            <w:r w:rsidRPr="006E0EC3">
              <w:rPr>
                <w:rFonts w:hint="eastAsia"/>
                <w:b/>
              </w:rPr>
              <w:t>素质要求</w:t>
            </w:r>
          </w:p>
        </w:tc>
        <w:tc>
          <w:tcPr>
            <w:tcW w:w="2693" w:type="dxa"/>
            <w:vMerge w:val="restart"/>
            <w:noWrap/>
            <w:vAlign w:val="center"/>
          </w:tcPr>
          <w:p w:rsidR="00EC299E" w:rsidRPr="006E0EC3" w:rsidRDefault="00EC299E">
            <w:pPr>
              <w:jc w:val="center"/>
              <w:rPr>
                <w:b/>
              </w:rPr>
            </w:pPr>
            <w:r w:rsidRPr="006E0EC3">
              <w:rPr>
                <w:rFonts w:hint="eastAsia"/>
                <w:b/>
              </w:rPr>
              <w:t>知识要求</w:t>
            </w:r>
          </w:p>
        </w:tc>
        <w:tc>
          <w:tcPr>
            <w:tcW w:w="3276" w:type="dxa"/>
            <w:gridSpan w:val="2"/>
            <w:noWrap/>
          </w:tcPr>
          <w:p w:rsidR="00EC299E" w:rsidRPr="006E0EC3" w:rsidRDefault="00EC299E">
            <w:pPr>
              <w:jc w:val="center"/>
              <w:rPr>
                <w:b/>
              </w:rPr>
            </w:pPr>
            <w:r w:rsidRPr="006E0EC3">
              <w:rPr>
                <w:rFonts w:hint="eastAsia"/>
                <w:b/>
              </w:rPr>
              <w:t>能力要求</w:t>
            </w:r>
          </w:p>
        </w:tc>
      </w:tr>
      <w:tr w:rsidR="00EC299E" w:rsidRPr="006E0EC3">
        <w:trPr>
          <w:trHeight w:val="207"/>
          <w:jc w:val="center"/>
        </w:trPr>
        <w:tc>
          <w:tcPr>
            <w:tcW w:w="2962" w:type="dxa"/>
            <w:vMerge/>
            <w:noWrap/>
          </w:tcPr>
          <w:p w:rsidR="00EC299E" w:rsidRPr="006E0EC3" w:rsidRDefault="00EC299E">
            <w:pPr>
              <w:spacing w:line="360" w:lineRule="auto"/>
              <w:ind w:left="420" w:hanging="420"/>
              <w:jc w:val="center"/>
              <w:rPr>
                <w:rFonts w:ascii="宋体" w:hAnsi="宋体"/>
                <w:b/>
                <w:kern w:val="0"/>
              </w:rPr>
            </w:pPr>
          </w:p>
        </w:tc>
        <w:tc>
          <w:tcPr>
            <w:tcW w:w="2693" w:type="dxa"/>
            <w:vMerge/>
            <w:noWrap/>
          </w:tcPr>
          <w:p w:rsidR="00EC299E" w:rsidRPr="006E0EC3" w:rsidRDefault="00EC299E">
            <w:pPr>
              <w:spacing w:line="360" w:lineRule="auto"/>
              <w:ind w:left="420" w:hanging="420"/>
              <w:jc w:val="center"/>
              <w:rPr>
                <w:rFonts w:ascii="宋体" w:hAnsi="宋体"/>
                <w:b/>
                <w:kern w:val="0"/>
              </w:rPr>
            </w:pPr>
          </w:p>
        </w:tc>
        <w:tc>
          <w:tcPr>
            <w:tcW w:w="1701" w:type="dxa"/>
            <w:noWrap/>
            <w:vAlign w:val="center"/>
          </w:tcPr>
          <w:p w:rsidR="00EC299E" w:rsidRPr="006E0EC3" w:rsidRDefault="00EC299E">
            <w:pPr>
              <w:jc w:val="center"/>
              <w:rPr>
                <w:b/>
              </w:rPr>
            </w:pPr>
            <w:r w:rsidRPr="006E0EC3">
              <w:rPr>
                <w:rFonts w:hint="eastAsia"/>
                <w:b/>
              </w:rPr>
              <w:t>通用能力</w:t>
            </w:r>
          </w:p>
        </w:tc>
        <w:tc>
          <w:tcPr>
            <w:tcW w:w="1575" w:type="dxa"/>
            <w:noWrap/>
            <w:vAlign w:val="center"/>
          </w:tcPr>
          <w:p w:rsidR="00EC299E" w:rsidRPr="006E0EC3" w:rsidRDefault="00EC299E">
            <w:pPr>
              <w:jc w:val="center"/>
              <w:rPr>
                <w:b/>
              </w:rPr>
            </w:pPr>
            <w:r w:rsidRPr="006E0EC3">
              <w:rPr>
                <w:rFonts w:hint="eastAsia"/>
                <w:b/>
              </w:rPr>
              <w:t>专业技术技能</w:t>
            </w:r>
          </w:p>
        </w:tc>
      </w:tr>
      <w:tr w:rsidR="00EC299E" w:rsidRPr="006E0EC3" w:rsidTr="00721AC2">
        <w:trPr>
          <w:trHeight w:val="70"/>
          <w:jc w:val="center"/>
        </w:trPr>
        <w:tc>
          <w:tcPr>
            <w:tcW w:w="2962" w:type="dxa"/>
            <w:noWrap/>
          </w:tcPr>
          <w:p w:rsidR="00C642DF" w:rsidRPr="003427AA" w:rsidRDefault="00C642DF" w:rsidP="00C642D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1．坚定拥护中国共产党的领导和我国社会主义制度，在习近平新时代中国特色社会主义思想指引下，践行社会主义核心价值观，具有深厚的爱国情感和中华民族自豪感；</w:t>
            </w:r>
          </w:p>
          <w:p w:rsidR="00C642DF" w:rsidRPr="003427AA" w:rsidRDefault="00C642DF" w:rsidP="00C642D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2．崇尚宪法、遵法守纪、崇德向善、诚实守信、尊重生命、热爱劳动，履行道德准则和行为规范，具有社</w:t>
            </w:r>
            <w:r w:rsidRPr="00D927F2">
              <w:rPr>
                <w:rFonts w:ascii="宋体" w:hAnsi="宋体" w:cs="Courier New" w:hint="eastAsia"/>
                <w:bCs/>
                <w:sz w:val="18"/>
                <w:szCs w:val="18"/>
                <w:shd w:val="clear" w:color="auto" w:fill="FDFDFD"/>
                <w:lang w:val="en-US" w:eastAsia="zh-CN"/>
              </w:rPr>
              <w:lastRenderedPageBreak/>
              <w:t>会责任感和社会参与意识；</w:t>
            </w:r>
          </w:p>
          <w:p w:rsidR="00C642DF" w:rsidRPr="003427AA" w:rsidRDefault="00C642DF" w:rsidP="00C642D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3．具有质量意识、环保意识、安全意识、信息素养、工匠精神和创新思维；</w:t>
            </w:r>
          </w:p>
          <w:p w:rsidR="00C642DF" w:rsidRPr="003427AA" w:rsidRDefault="00C642DF" w:rsidP="00C642D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4．勇于奋斗、乐观向上，具有自我管理能力、职业生涯规划的意识，有较强的集体意识和团队合作精神；</w:t>
            </w:r>
          </w:p>
          <w:p w:rsidR="00C642DF" w:rsidRPr="003427AA" w:rsidRDefault="00C642DF" w:rsidP="00C642D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5．具有健康的体魄、心理和健全的人格，掌握基本运动知识和1～2项运动技能，养成良好的健身与卫生习惯，以及良好的行为习惯；</w:t>
            </w:r>
          </w:p>
          <w:p w:rsidR="00EC299E" w:rsidRPr="003427AA" w:rsidRDefault="00C642DF" w:rsidP="00C642D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6．具有一定的审美和人文素养，能够形成1～2项艺术特长或爱好。</w:t>
            </w:r>
          </w:p>
        </w:tc>
        <w:tc>
          <w:tcPr>
            <w:tcW w:w="2693" w:type="dxa"/>
            <w:noWrap/>
          </w:tcPr>
          <w:p w:rsidR="00C642DF" w:rsidRPr="003427AA" w:rsidRDefault="00C642DF" w:rsidP="00C642D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lastRenderedPageBreak/>
              <w:t>1．掌握必备的思想政治理论、科学文化基础知识和中华优秀传统文化知识；</w:t>
            </w:r>
          </w:p>
          <w:p w:rsidR="00C642DF" w:rsidRPr="003427AA" w:rsidRDefault="00C642DF" w:rsidP="00C642D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2．熟悉与本专业相关的法律法规以及环境保护、安全消防等知识；</w:t>
            </w:r>
          </w:p>
          <w:p w:rsidR="00C642DF" w:rsidRPr="003427AA" w:rsidRDefault="00C642DF" w:rsidP="00C642D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3．掌握本专业所必备的机电基础理论知识；</w:t>
            </w:r>
          </w:p>
          <w:p w:rsidR="00C642DF" w:rsidRPr="003427AA" w:rsidRDefault="00C642DF" w:rsidP="00C642D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lastRenderedPageBreak/>
              <w:t>4．掌握主型铁道车辆的构造、作用原理、检修方法的基本知识；</w:t>
            </w:r>
          </w:p>
          <w:p w:rsidR="00C642DF" w:rsidRPr="003427AA" w:rsidRDefault="00C642DF" w:rsidP="00C642D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5．掌握铁道车辆制动装置构造、作用原理、检修方法的基本知识；</w:t>
            </w:r>
          </w:p>
          <w:p w:rsidR="00C642DF" w:rsidRPr="003427AA" w:rsidRDefault="00C642DF" w:rsidP="00C642D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6．掌握铁道车辆电气、空调与制冷装置的构造、作用原理及有关使用维护的基本知识；</w:t>
            </w:r>
          </w:p>
          <w:p w:rsidR="00C642DF" w:rsidRPr="003427AA" w:rsidRDefault="00C642DF" w:rsidP="00C642D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7．掌握THDS、TPDS、TADS、TFDS、TWDS、TVDS、TCDS等地对车安全监控系统的基本原理和基本知识；</w:t>
            </w:r>
          </w:p>
          <w:p w:rsidR="00C642DF" w:rsidRPr="003427AA" w:rsidRDefault="00C642DF" w:rsidP="00C642D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8．掌握铁道车辆检修制度、运用管理方面的基本知识；</w:t>
            </w:r>
          </w:p>
          <w:p w:rsidR="00C642DF" w:rsidRPr="003427AA" w:rsidRDefault="00C642DF" w:rsidP="00C642D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9．了解最新发布的涉及本专业的行业标准、国家标准和国际标准。</w:t>
            </w:r>
          </w:p>
        </w:tc>
        <w:tc>
          <w:tcPr>
            <w:tcW w:w="1701" w:type="dxa"/>
            <w:noWrap/>
          </w:tcPr>
          <w:p w:rsidR="00721AC2" w:rsidRPr="003427AA" w:rsidRDefault="00721AC2" w:rsidP="00721AC2">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lastRenderedPageBreak/>
              <w:t>1．具有探究学习、终身学习、分析问题和解决问题的能力；</w:t>
            </w:r>
          </w:p>
          <w:p w:rsidR="00721AC2" w:rsidRPr="003427AA" w:rsidRDefault="00721AC2" w:rsidP="00721AC2">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2．具有良好的语言、文字表达能力和沟通能力；</w:t>
            </w:r>
          </w:p>
          <w:p w:rsidR="00EC299E" w:rsidRPr="003427AA" w:rsidRDefault="00721AC2" w:rsidP="00721AC2">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3．具有团队合作能</w:t>
            </w:r>
            <w:r w:rsidRPr="00D927F2">
              <w:rPr>
                <w:rFonts w:ascii="宋体" w:hAnsi="宋体" w:cs="Courier New" w:hint="eastAsia"/>
                <w:bCs/>
                <w:sz w:val="18"/>
                <w:szCs w:val="18"/>
                <w:shd w:val="clear" w:color="auto" w:fill="FDFDFD"/>
                <w:lang w:val="en-US" w:eastAsia="zh-CN"/>
              </w:rPr>
              <w:lastRenderedPageBreak/>
              <w:t>力。</w:t>
            </w:r>
          </w:p>
        </w:tc>
        <w:tc>
          <w:tcPr>
            <w:tcW w:w="1575" w:type="dxa"/>
            <w:noWrap/>
          </w:tcPr>
          <w:p w:rsidR="00721AC2" w:rsidRPr="003427AA" w:rsidRDefault="00721AC2" w:rsidP="00721AC2">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lastRenderedPageBreak/>
              <w:t>1．具有检车员、车辆钳工、车辆电工的操作能力；</w:t>
            </w:r>
          </w:p>
          <w:p w:rsidR="00721AC2" w:rsidRPr="003427AA" w:rsidRDefault="00721AC2" w:rsidP="00721AC2">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2．具有铁道车辆主要零部件一般检修的操作能力；</w:t>
            </w:r>
          </w:p>
          <w:p w:rsidR="00721AC2" w:rsidRPr="003427AA" w:rsidRDefault="00721AC2" w:rsidP="00721AC2">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3．具有铁道车辆电气、空调与制冷</w:t>
            </w:r>
            <w:r w:rsidRPr="00D927F2">
              <w:rPr>
                <w:rFonts w:ascii="宋体" w:hAnsi="宋体" w:cs="Courier New" w:hint="eastAsia"/>
                <w:bCs/>
                <w:sz w:val="18"/>
                <w:szCs w:val="18"/>
                <w:shd w:val="clear" w:color="auto" w:fill="FDFDFD"/>
                <w:lang w:val="en-US" w:eastAsia="zh-CN"/>
              </w:rPr>
              <w:lastRenderedPageBreak/>
              <w:t>装置的使用和维护能力；</w:t>
            </w:r>
          </w:p>
          <w:p w:rsidR="00721AC2" w:rsidRPr="003427AA" w:rsidRDefault="00721AC2" w:rsidP="00721AC2">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4．具有编制普通车辆零部件检修工艺文件的初步能力；</w:t>
            </w:r>
          </w:p>
          <w:p w:rsidR="00721AC2" w:rsidRPr="003427AA" w:rsidRDefault="00721AC2" w:rsidP="00721AC2">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5．具有简单铁道车辆检修装备的改造与设计方面的能力；</w:t>
            </w:r>
          </w:p>
          <w:p w:rsidR="00721AC2" w:rsidRPr="003427AA" w:rsidRDefault="00721AC2" w:rsidP="00721AC2">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6．具有本专业必备的机电操作能力；</w:t>
            </w:r>
          </w:p>
          <w:p w:rsidR="00EC299E" w:rsidRPr="00C73757" w:rsidRDefault="00721AC2" w:rsidP="00721AC2">
            <w:pPr>
              <w:rPr>
                <w:rFonts w:ascii="宋体" w:hAnsi="宋体"/>
                <w:color w:val="FF0000"/>
                <w:kern w:val="0"/>
                <w:sz w:val="18"/>
                <w:szCs w:val="18"/>
              </w:rPr>
            </w:pPr>
            <w:r>
              <w:rPr>
                <w:rFonts w:ascii="宋体" w:hAnsi="宋体" w:cs="Courier New" w:hint="eastAsia"/>
                <w:bCs/>
                <w:sz w:val="18"/>
                <w:szCs w:val="18"/>
                <w:shd w:val="clear" w:color="auto" w:fill="FDFDFD"/>
              </w:rPr>
              <w:t>7．</w:t>
            </w:r>
            <w:r w:rsidRPr="00721AC2">
              <w:rPr>
                <w:rFonts w:ascii="宋体" w:hAnsi="宋体" w:cs="Courier New" w:hint="eastAsia"/>
                <w:bCs/>
                <w:sz w:val="18"/>
                <w:szCs w:val="18"/>
                <w:shd w:val="clear" w:color="auto" w:fill="FDFDFD"/>
              </w:rPr>
              <w:t>具有本专业需要的信息技术应用能力。</w:t>
            </w:r>
          </w:p>
        </w:tc>
      </w:tr>
    </w:tbl>
    <w:p w:rsidR="00EC299E" w:rsidRPr="001451BB" w:rsidRDefault="003069A2" w:rsidP="0096496E">
      <w:pPr>
        <w:pStyle w:val="1"/>
        <w:spacing w:after="0"/>
        <w:rPr>
          <w:rFonts w:ascii="仿宋" w:eastAsia="仿宋" w:hAnsi="仿宋"/>
          <w:sz w:val="28"/>
          <w:szCs w:val="28"/>
        </w:rPr>
      </w:pPr>
      <w:bookmarkStart w:id="7" w:name="_Toc47368147"/>
      <w:r w:rsidRPr="001451BB">
        <w:rPr>
          <w:rFonts w:ascii="仿宋" w:eastAsia="仿宋" w:hAnsi="仿宋" w:hint="eastAsia"/>
          <w:sz w:val="28"/>
          <w:szCs w:val="28"/>
        </w:rPr>
        <w:lastRenderedPageBreak/>
        <w:t>五、</w:t>
      </w:r>
      <w:r w:rsidR="00EC299E" w:rsidRPr="001451BB">
        <w:rPr>
          <w:rFonts w:ascii="仿宋" w:eastAsia="仿宋" w:hAnsi="仿宋"/>
          <w:sz w:val="28"/>
          <w:szCs w:val="28"/>
        </w:rPr>
        <w:t>课程设置</w:t>
      </w:r>
      <w:r w:rsidR="00EC299E" w:rsidRPr="001451BB">
        <w:rPr>
          <w:rFonts w:ascii="仿宋" w:eastAsia="仿宋" w:hAnsi="仿宋" w:hint="eastAsia"/>
          <w:sz w:val="28"/>
          <w:szCs w:val="28"/>
        </w:rPr>
        <w:t>及要求</w:t>
      </w:r>
      <w:bookmarkEnd w:id="7"/>
    </w:p>
    <w:p w:rsidR="00EC299E" w:rsidRPr="006E0EC3" w:rsidRDefault="003069A2">
      <w:pPr>
        <w:spacing w:line="360" w:lineRule="auto"/>
        <w:ind w:firstLineChars="200" w:firstLine="560"/>
        <w:rPr>
          <w:rFonts w:ascii="仿宋" w:eastAsia="仿宋" w:hAnsi="仿宋"/>
          <w:sz w:val="28"/>
          <w:szCs w:val="28"/>
        </w:rPr>
      </w:pPr>
      <w:r w:rsidRPr="001D57B3">
        <w:rPr>
          <w:rFonts w:ascii="仿宋" w:eastAsia="仿宋" w:hAnsi="仿宋" w:hint="eastAsia"/>
          <w:sz w:val="28"/>
          <w:szCs w:val="28"/>
        </w:rPr>
        <w:t>把课外实践活动纳入人才培养体系，</w:t>
      </w:r>
      <w:r w:rsidRPr="00D464E7">
        <w:rPr>
          <w:rFonts w:ascii="仿宋" w:eastAsia="仿宋" w:hAnsi="仿宋" w:hint="eastAsia"/>
          <w:sz w:val="28"/>
          <w:szCs w:val="28"/>
        </w:rPr>
        <w:t>构建了人才培养的</w:t>
      </w:r>
      <w:r>
        <w:rPr>
          <w:rFonts w:ascii="仿宋" w:eastAsia="仿宋" w:hAnsi="仿宋" w:hint="eastAsia"/>
          <w:sz w:val="28"/>
          <w:szCs w:val="28"/>
        </w:rPr>
        <w:t>课内、</w:t>
      </w:r>
      <w:r w:rsidRPr="00D464E7">
        <w:rPr>
          <w:rFonts w:ascii="仿宋" w:eastAsia="仿宋" w:hAnsi="仿宋" w:hint="eastAsia"/>
          <w:sz w:val="28"/>
          <w:szCs w:val="28"/>
        </w:rPr>
        <w:t>课外</w:t>
      </w:r>
      <w:r>
        <w:rPr>
          <w:rFonts w:ascii="仿宋" w:eastAsia="仿宋" w:hAnsi="仿宋" w:hint="eastAsia"/>
          <w:sz w:val="28"/>
          <w:szCs w:val="28"/>
        </w:rPr>
        <w:t>课程</w:t>
      </w:r>
      <w:r w:rsidRPr="00D464E7">
        <w:rPr>
          <w:rFonts w:ascii="仿宋" w:eastAsia="仿宋" w:hAnsi="仿宋" w:hint="eastAsia"/>
          <w:sz w:val="28"/>
          <w:szCs w:val="28"/>
        </w:rPr>
        <w:t>体系</w:t>
      </w:r>
      <w:r>
        <w:rPr>
          <w:rFonts w:ascii="仿宋" w:eastAsia="仿宋" w:hAnsi="仿宋" w:hint="eastAsia"/>
          <w:sz w:val="28"/>
          <w:szCs w:val="28"/>
        </w:rPr>
        <w:t>。</w:t>
      </w:r>
      <w:r w:rsidRPr="00D464E7">
        <w:rPr>
          <w:rFonts w:ascii="仿宋" w:eastAsia="仿宋" w:hAnsi="仿宋" w:hint="eastAsia"/>
          <w:sz w:val="28"/>
          <w:szCs w:val="28"/>
        </w:rPr>
        <w:t>课外实践是课堂教学的拓展与延伸，</w:t>
      </w:r>
      <w:r w:rsidRPr="001D57B3">
        <w:rPr>
          <w:rFonts w:ascii="仿宋" w:eastAsia="仿宋" w:hAnsi="仿宋" w:hint="eastAsia"/>
          <w:sz w:val="28"/>
          <w:szCs w:val="28"/>
        </w:rPr>
        <w:t>丰富多彩</w:t>
      </w:r>
      <w:r>
        <w:rPr>
          <w:rFonts w:ascii="仿宋" w:eastAsia="仿宋" w:hAnsi="仿宋" w:hint="eastAsia"/>
          <w:sz w:val="28"/>
          <w:szCs w:val="28"/>
        </w:rPr>
        <w:t>的</w:t>
      </w:r>
      <w:r w:rsidRPr="001D57B3">
        <w:rPr>
          <w:rFonts w:ascii="仿宋" w:eastAsia="仿宋" w:hAnsi="仿宋" w:hint="eastAsia"/>
          <w:sz w:val="28"/>
          <w:szCs w:val="28"/>
        </w:rPr>
        <w:t>课外实践</w:t>
      </w:r>
      <w:r>
        <w:rPr>
          <w:rFonts w:ascii="仿宋" w:eastAsia="仿宋" w:hAnsi="仿宋" w:hint="eastAsia"/>
          <w:sz w:val="28"/>
          <w:szCs w:val="28"/>
        </w:rPr>
        <w:t>课程</w:t>
      </w:r>
      <w:r w:rsidRPr="00D464E7">
        <w:rPr>
          <w:rFonts w:ascii="仿宋" w:eastAsia="仿宋" w:hAnsi="仿宋" w:hint="eastAsia"/>
          <w:sz w:val="28"/>
          <w:szCs w:val="28"/>
        </w:rPr>
        <w:t>对于帮助学生加强对课内知识的理解和掌握，开阔视野和思路，激发兴趣和潜能，促进个性发展和提高综合素质等具有重要作用，</w:t>
      </w:r>
      <w:r>
        <w:rPr>
          <w:rFonts w:ascii="仿宋" w:eastAsia="仿宋" w:hAnsi="仿宋" w:hint="eastAsia"/>
          <w:sz w:val="28"/>
          <w:szCs w:val="28"/>
        </w:rPr>
        <w:t>是</w:t>
      </w:r>
      <w:r w:rsidRPr="00D464E7">
        <w:rPr>
          <w:rFonts w:ascii="仿宋" w:eastAsia="仿宋" w:hAnsi="仿宋" w:hint="eastAsia"/>
          <w:sz w:val="28"/>
          <w:szCs w:val="28"/>
        </w:rPr>
        <w:t>教学体系中不可或缺的重要组成部分</w:t>
      </w:r>
      <w:r w:rsidRPr="001D57B3">
        <w:rPr>
          <w:rFonts w:ascii="仿宋" w:eastAsia="仿宋" w:hAnsi="仿宋" w:hint="eastAsia"/>
          <w:sz w:val="28"/>
          <w:szCs w:val="28"/>
        </w:rPr>
        <w:t>。</w:t>
      </w:r>
    </w:p>
    <w:p w:rsidR="00EC299E" w:rsidRPr="0073451A" w:rsidRDefault="00EC299E" w:rsidP="0096496E">
      <w:pPr>
        <w:pStyle w:val="2"/>
        <w:spacing w:after="0"/>
        <w:rPr>
          <w:rFonts w:ascii="仿宋" w:eastAsia="仿宋" w:hAnsi="仿宋"/>
          <w:sz w:val="28"/>
          <w:szCs w:val="28"/>
        </w:rPr>
      </w:pPr>
      <w:bookmarkStart w:id="8" w:name="_Toc47368148"/>
      <w:r w:rsidRPr="0073451A">
        <w:rPr>
          <w:rFonts w:ascii="仿宋" w:eastAsia="仿宋" w:hAnsi="仿宋" w:hint="eastAsia"/>
          <w:sz w:val="28"/>
          <w:szCs w:val="28"/>
        </w:rPr>
        <w:t>1</w:t>
      </w:r>
      <w:r w:rsidR="001779CA" w:rsidRPr="0073451A">
        <w:rPr>
          <w:rFonts w:ascii="仿宋" w:eastAsia="仿宋" w:hAnsi="仿宋" w:hint="eastAsia"/>
          <w:sz w:val="28"/>
          <w:szCs w:val="28"/>
        </w:rPr>
        <w:t>.</w:t>
      </w:r>
      <w:r w:rsidRPr="0073451A">
        <w:rPr>
          <w:rFonts w:ascii="仿宋" w:eastAsia="仿宋" w:hAnsi="仿宋" w:hint="eastAsia"/>
          <w:sz w:val="28"/>
          <w:szCs w:val="28"/>
        </w:rPr>
        <w:t>课内课程体系</w:t>
      </w:r>
      <w:bookmarkEnd w:id="8"/>
    </w:p>
    <w:p w:rsidR="00EC299E" w:rsidRPr="006E0EC3" w:rsidRDefault="00EC299E">
      <w:pPr>
        <w:spacing w:line="360" w:lineRule="auto"/>
        <w:ind w:firstLineChars="200" w:firstLine="560"/>
        <w:rPr>
          <w:rFonts w:ascii="仿宋" w:eastAsia="仿宋" w:hAnsi="仿宋"/>
          <w:sz w:val="28"/>
          <w:szCs w:val="28"/>
        </w:rPr>
      </w:pPr>
      <w:r w:rsidRPr="006E0EC3">
        <w:rPr>
          <w:rFonts w:ascii="仿宋" w:eastAsia="仿宋" w:hAnsi="仿宋" w:hint="eastAsia"/>
          <w:sz w:val="28"/>
          <w:szCs w:val="28"/>
        </w:rPr>
        <w:t>课内课程体系分为公共基础课程和专业（技能）课程两类。</w:t>
      </w:r>
    </w:p>
    <w:p w:rsidR="00EC299E" w:rsidRPr="006E0EC3" w:rsidRDefault="00EC299E" w:rsidP="0096496E">
      <w:pPr>
        <w:pStyle w:val="3"/>
        <w:spacing w:after="0"/>
        <w:rPr>
          <w:rFonts w:ascii="仿宋" w:eastAsia="仿宋" w:hAnsi="仿宋"/>
          <w:b w:val="0"/>
          <w:sz w:val="28"/>
          <w:szCs w:val="28"/>
        </w:rPr>
      </w:pPr>
      <w:bookmarkStart w:id="9" w:name="_Toc47368149"/>
      <w:r w:rsidRPr="006E0EC3">
        <w:rPr>
          <w:rFonts w:ascii="仿宋" w:eastAsia="仿宋" w:hAnsi="仿宋" w:hint="eastAsia"/>
          <w:b w:val="0"/>
          <w:sz w:val="28"/>
          <w:szCs w:val="28"/>
        </w:rPr>
        <w:t>（1）公共基础课程</w:t>
      </w:r>
      <w:bookmarkEnd w:id="9"/>
    </w:p>
    <w:p w:rsidR="001E14CB" w:rsidRPr="001E14CB" w:rsidRDefault="008A29C6" w:rsidP="008A29C6">
      <w:pPr>
        <w:spacing w:line="360" w:lineRule="auto"/>
        <w:ind w:firstLineChars="196" w:firstLine="551"/>
        <w:jc w:val="left"/>
        <w:rPr>
          <w:rFonts w:ascii="仿宋" w:eastAsia="仿宋" w:hAnsi="仿宋"/>
          <w:bCs/>
          <w:sz w:val="28"/>
          <w:szCs w:val="28"/>
        </w:rPr>
      </w:pPr>
      <w:r>
        <w:rPr>
          <w:rFonts w:ascii="仿宋" w:eastAsia="仿宋" w:hAnsi="仿宋" w:hint="eastAsia"/>
          <w:b/>
          <w:sz w:val="28"/>
          <w:szCs w:val="28"/>
        </w:rPr>
        <w:t>①</w:t>
      </w:r>
      <w:r w:rsidR="00EC299E" w:rsidRPr="006E0EC3">
        <w:rPr>
          <w:rFonts w:ascii="仿宋" w:eastAsia="仿宋" w:hAnsi="仿宋" w:hint="eastAsia"/>
          <w:b/>
          <w:sz w:val="28"/>
          <w:szCs w:val="28"/>
        </w:rPr>
        <w:t>公共基础必修课程：</w:t>
      </w:r>
      <w:r w:rsidR="00EC299E" w:rsidRPr="006E0EC3">
        <w:rPr>
          <w:rFonts w:ascii="仿宋" w:eastAsia="仿宋" w:hAnsi="仿宋" w:hint="eastAsia"/>
          <w:sz w:val="28"/>
          <w:szCs w:val="28"/>
        </w:rPr>
        <w:t>思想政治理论课、大学语文、英语、</w:t>
      </w:r>
      <w:r w:rsidR="009A2EC0">
        <w:rPr>
          <w:rFonts w:ascii="仿宋" w:eastAsia="仿宋" w:hAnsi="仿宋" w:hint="eastAsia"/>
          <w:sz w:val="28"/>
          <w:szCs w:val="28"/>
        </w:rPr>
        <w:t>数学、</w:t>
      </w:r>
      <w:r w:rsidR="00EC299E" w:rsidRPr="006E0EC3">
        <w:rPr>
          <w:rFonts w:ascii="仿宋" w:eastAsia="仿宋" w:hAnsi="仿宋" w:hint="eastAsia"/>
          <w:sz w:val="28"/>
          <w:szCs w:val="28"/>
        </w:rPr>
        <w:t>体育、信息</w:t>
      </w:r>
      <w:r w:rsidR="00C73757">
        <w:rPr>
          <w:rFonts w:ascii="仿宋" w:eastAsia="仿宋" w:hAnsi="仿宋" w:hint="eastAsia"/>
          <w:sz w:val="28"/>
          <w:szCs w:val="28"/>
        </w:rPr>
        <w:t>技术与素养</w:t>
      </w:r>
      <w:r w:rsidR="00EC299E" w:rsidRPr="006E0EC3">
        <w:rPr>
          <w:rFonts w:ascii="仿宋" w:eastAsia="仿宋" w:hAnsi="仿宋" w:hint="eastAsia"/>
          <w:sz w:val="28"/>
          <w:szCs w:val="28"/>
        </w:rPr>
        <w:t>、就业指导、创业基础、心理健康教育、创新教育、大学生安全教育、军事理论课等课程。</w:t>
      </w:r>
    </w:p>
    <w:p w:rsidR="00EC299E" w:rsidRPr="006E0EC3" w:rsidRDefault="00EC299E">
      <w:pPr>
        <w:spacing w:line="360" w:lineRule="auto"/>
        <w:ind w:firstLineChars="200" w:firstLine="562"/>
        <w:rPr>
          <w:rFonts w:ascii="仿宋" w:eastAsia="仿宋" w:hAnsi="仿宋"/>
          <w:sz w:val="28"/>
          <w:szCs w:val="28"/>
        </w:rPr>
      </w:pPr>
      <w:r w:rsidRPr="006E0EC3">
        <w:rPr>
          <w:rFonts w:ascii="宋体" w:hAnsi="宋体" w:hint="eastAsia"/>
          <w:b/>
          <w:sz w:val="28"/>
          <w:szCs w:val="28"/>
        </w:rPr>
        <w:t>②</w:t>
      </w:r>
      <w:r w:rsidRPr="006E0EC3">
        <w:rPr>
          <w:rFonts w:ascii="仿宋" w:eastAsia="仿宋" w:hAnsi="仿宋" w:hint="eastAsia"/>
          <w:b/>
          <w:sz w:val="28"/>
          <w:szCs w:val="28"/>
        </w:rPr>
        <w:t>公共限选课：</w:t>
      </w:r>
      <w:r w:rsidRPr="006E0EC3">
        <w:rPr>
          <w:rFonts w:ascii="仿宋" w:eastAsia="仿宋" w:hAnsi="仿宋" w:hint="eastAsia"/>
          <w:sz w:val="28"/>
          <w:szCs w:val="28"/>
        </w:rPr>
        <w:t>党史国史、中华优秀传统文化、健康教育、美育课程、职业素养等，采用线上教学方式。</w:t>
      </w:r>
    </w:p>
    <w:p w:rsidR="00EC299E" w:rsidRPr="006E0EC3" w:rsidRDefault="00EC299E">
      <w:pPr>
        <w:spacing w:line="360" w:lineRule="auto"/>
        <w:ind w:firstLineChars="200" w:firstLine="562"/>
        <w:rPr>
          <w:rFonts w:ascii="仿宋" w:eastAsia="仿宋" w:hAnsi="仿宋"/>
          <w:sz w:val="28"/>
          <w:szCs w:val="28"/>
        </w:rPr>
      </w:pPr>
      <w:r w:rsidRPr="006E0EC3">
        <w:rPr>
          <w:rFonts w:ascii="宋体" w:hAnsi="宋体" w:hint="eastAsia"/>
          <w:b/>
          <w:sz w:val="28"/>
          <w:szCs w:val="28"/>
        </w:rPr>
        <w:t>③</w:t>
      </w:r>
      <w:r w:rsidRPr="006E0EC3">
        <w:rPr>
          <w:rFonts w:ascii="仿宋" w:eastAsia="仿宋" w:hAnsi="仿宋" w:hint="eastAsia"/>
          <w:b/>
          <w:sz w:val="28"/>
          <w:szCs w:val="28"/>
        </w:rPr>
        <w:t>公共任选课：</w:t>
      </w:r>
      <w:r w:rsidRPr="006E0EC3">
        <w:rPr>
          <w:rFonts w:ascii="仿宋" w:eastAsia="仿宋" w:hAnsi="仿宋" w:hint="eastAsia"/>
          <w:sz w:val="28"/>
          <w:szCs w:val="28"/>
        </w:rPr>
        <w:t>人文素质、艺术修养、信息素养、实用技能、创新创业、环保、自然科学等，采用线上教学方式。</w:t>
      </w:r>
    </w:p>
    <w:p w:rsidR="00EC299E" w:rsidRPr="006E0EC3" w:rsidRDefault="00EC299E">
      <w:pPr>
        <w:spacing w:line="360" w:lineRule="auto"/>
        <w:jc w:val="center"/>
        <w:rPr>
          <w:rFonts w:ascii="仿宋" w:eastAsia="仿宋" w:hAnsi="仿宋" w:cs="Arial"/>
          <w:kern w:val="0"/>
          <w:sz w:val="28"/>
          <w:szCs w:val="28"/>
        </w:rPr>
      </w:pPr>
      <w:r w:rsidRPr="006E0EC3">
        <w:rPr>
          <w:rFonts w:ascii="黑体" w:eastAsia="黑体" w:hAnsi="黑体" w:cs="黑体" w:hint="eastAsia"/>
          <w:sz w:val="24"/>
          <w:szCs w:val="24"/>
        </w:rPr>
        <w:lastRenderedPageBreak/>
        <w:t>表</w:t>
      </w:r>
      <w:r w:rsidR="008A29C6">
        <w:rPr>
          <w:rFonts w:ascii="黑体" w:eastAsia="黑体" w:hAnsi="黑体" w:cs="黑体" w:hint="eastAsia"/>
          <w:sz w:val="24"/>
          <w:szCs w:val="24"/>
        </w:rPr>
        <w:t>5</w:t>
      </w:r>
      <w:r w:rsidRPr="006E0EC3">
        <w:rPr>
          <w:rFonts w:ascii="黑体" w:eastAsia="黑体" w:hAnsi="黑体" w:cs="黑体" w:hint="eastAsia"/>
          <w:sz w:val="24"/>
          <w:szCs w:val="24"/>
        </w:rPr>
        <w:t xml:space="preserve"> </w:t>
      </w:r>
      <w:r w:rsidRPr="006E0EC3">
        <w:rPr>
          <w:rFonts w:ascii="黑体" w:eastAsia="黑体" w:hAnsi="宋体" w:hint="eastAsia"/>
          <w:sz w:val="24"/>
          <w:u w:val="single"/>
        </w:rPr>
        <w:t xml:space="preserve"> </w:t>
      </w:r>
      <w:r w:rsidR="008A29C6">
        <w:rPr>
          <w:rFonts w:ascii="黑体" w:eastAsia="黑体" w:hAnsi="宋体" w:hint="eastAsia"/>
          <w:sz w:val="24"/>
          <w:u w:val="single"/>
        </w:rPr>
        <w:t>铁道车辆</w:t>
      </w:r>
      <w:r w:rsidRPr="006E0EC3">
        <w:rPr>
          <w:rFonts w:ascii="黑体" w:eastAsia="黑体" w:hAnsi="宋体" w:hint="eastAsia"/>
          <w:sz w:val="24"/>
          <w:u w:val="single"/>
        </w:rPr>
        <w:t xml:space="preserve"> </w:t>
      </w:r>
      <w:r w:rsidRPr="006E0EC3">
        <w:rPr>
          <w:rFonts w:ascii="黑体" w:eastAsia="黑体" w:hAnsi="黑体" w:cs="黑体" w:hint="eastAsia"/>
          <w:sz w:val="24"/>
          <w:szCs w:val="24"/>
        </w:rPr>
        <w:t>专业公共基础课程一览表</w:t>
      </w:r>
    </w:p>
    <w:tbl>
      <w:tblPr>
        <w:tblW w:w="525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466"/>
        <w:gridCol w:w="1072"/>
        <w:gridCol w:w="670"/>
        <w:gridCol w:w="4019"/>
        <w:gridCol w:w="3533"/>
      </w:tblGrid>
      <w:tr w:rsidR="005937C7" w:rsidRPr="00F640DF" w:rsidTr="00BB753D">
        <w:trPr>
          <w:trHeight w:val="284"/>
          <w:tblHeader/>
          <w:jc w:val="center"/>
        </w:trPr>
        <w:tc>
          <w:tcPr>
            <w:tcW w:w="239" w:type="pct"/>
            <w:noWrap/>
            <w:vAlign w:val="center"/>
          </w:tcPr>
          <w:p w:rsidR="005937C7" w:rsidRPr="00F640DF" w:rsidRDefault="005937C7" w:rsidP="00BB753D">
            <w:pPr>
              <w:jc w:val="center"/>
              <w:rPr>
                <w:rFonts w:ascii="宋体" w:hAnsi="宋体"/>
                <w:b/>
                <w:color w:val="000000"/>
                <w:sz w:val="18"/>
                <w:szCs w:val="18"/>
              </w:rPr>
            </w:pPr>
            <w:r w:rsidRPr="00F640DF">
              <w:rPr>
                <w:rFonts w:ascii="宋体" w:hAnsi="宋体"/>
                <w:b/>
                <w:color w:val="000000"/>
                <w:sz w:val="18"/>
                <w:szCs w:val="18"/>
              </w:rPr>
              <w:t>序号</w:t>
            </w:r>
          </w:p>
        </w:tc>
        <w:tc>
          <w:tcPr>
            <w:tcW w:w="549" w:type="pct"/>
            <w:noWrap/>
            <w:vAlign w:val="center"/>
          </w:tcPr>
          <w:p w:rsidR="005937C7" w:rsidRPr="00F640DF" w:rsidRDefault="005937C7" w:rsidP="00BB753D">
            <w:pPr>
              <w:jc w:val="center"/>
              <w:rPr>
                <w:rFonts w:ascii="宋体" w:hAnsi="宋体"/>
                <w:b/>
                <w:color w:val="000000"/>
                <w:sz w:val="18"/>
                <w:szCs w:val="18"/>
              </w:rPr>
            </w:pPr>
            <w:r w:rsidRPr="00F640DF">
              <w:rPr>
                <w:rFonts w:ascii="宋体" w:hAnsi="宋体"/>
                <w:b/>
                <w:color w:val="000000"/>
                <w:sz w:val="18"/>
                <w:szCs w:val="18"/>
              </w:rPr>
              <w:t>课程名称</w:t>
            </w:r>
          </w:p>
        </w:tc>
        <w:tc>
          <w:tcPr>
            <w:tcW w:w="343" w:type="pct"/>
          </w:tcPr>
          <w:p w:rsidR="005937C7" w:rsidRPr="00F640DF" w:rsidRDefault="005937C7" w:rsidP="00BB753D">
            <w:pPr>
              <w:jc w:val="center"/>
              <w:rPr>
                <w:rFonts w:ascii="宋体" w:hAnsi="宋体"/>
                <w:b/>
                <w:color w:val="000000"/>
                <w:sz w:val="18"/>
                <w:szCs w:val="18"/>
              </w:rPr>
            </w:pPr>
            <w:r w:rsidRPr="00F640DF">
              <w:rPr>
                <w:rFonts w:ascii="宋体" w:hAnsi="宋体"/>
                <w:b/>
                <w:color w:val="000000"/>
                <w:sz w:val="18"/>
                <w:szCs w:val="18"/>
              </w:rPr>
              <w:t>开设</w:t>
            </w:r>
          </w:p>
          <w:p w:rsidR="005937C7" w:rsidRPr="00F640DF" w:rsidRDefault="005937C7" w:rsidP="00BB753D">
            <w:pPr>
              <w:jc w:val="center"/>
              <w:rPr>
                <w:rFonts w:ascii="宋体" w:hAnsi="宋体"/>
                <w:b/>
                <w:color w:val="000000"/>
                <w:sz w:val="18"/>
                <w:szCs w:val="18"/>
              </w:rPr>
            </w:pPr>
            <w:r w:rsidRPr="00F640DF">
              <w:rPr>
                <w:rFonts w:ascii="宋体" w:hAnsi="宋体"/>
                <w:b/>
                <w:color w:val="000000"/>
                <w:sz w:val="18"/>
                <w:szCs w:val="18"/>
              </w:rPr>
              <w:t>学期</w:t>
            </w:r>
          </w:p>
        </w:tc>
        <w:tc>
          <w:tcPr>
            <w:tcW w:w="2059" w:type="pct"/>
            <w:noWrap/>
            <w:vAlign w:val="center"/>
          </w:tcPr>
          <w:p w:rsidR="005937C7" w:rsidRPr="00F640DF" w:rsidRDefault="005937C7" w:rsidP="00BB753D">
            <w:pPr>
              <w:spacing w:line="240" w:lineRule="exact"/>
              <w:jc w:val="center"/>
              <w:rPr>
                <w:rFonts w:ascii="宋体" w:hAnsi="宋体"/>
                <w:b/>
                <w:color w:val="000000"/>
                <w:sz w:val="18"/>
                <w:szCs w:val="18"/>
              </w:rPr>
            </w:pPr>
            <w:r w:rsidRPr="00F640DF">
              <w:rPr>
                <w:rFonts w:ascii="宋体" w:hAnsi="宋体"/>
                <w:b/>
                <w:color w:val="000000"/>
                <w:sz w:val="18"/>
                <w:szCs w:val="18"/>
              </w:rPr>
              <w:t>课程目标</w:t>
            </w:r>
          </w:p>
        </w:tc>
        <w:tc>
          <w:tcPr>
            <w:tcW w:w="1810" w:type="pct"/>
            <w:noWrap/>
            <w:vAlign w:val="center"/>
          </w:tcPr>
          <w:p w:rsidR="005937C7" w:rsidRPr="00F640DF" w:rsidRDefault="005937C7" w:rsidP="00BB753D">
            <w:pPr>
              <w:spacing w:line="240" w:lineRule="exact"/>
              <w:jc w:val="center"/>
              <w:rPr>
                <w:rFonts w:ascii="宋体" w:hAnsi="宋体"/>
                <w:b/>
                <w:color w:val="000000"/>
                <w:sz w:val="18"/>
                <w:szCs w:val="18"/>
              </w:rPr>
            </w:pPr>
            <w:r w:rsidRPr="00F640DF">
              <w:rPr>
                <w:rFonts w:ascii="宋体" w:hAnsi="宋体"/>
                <w:b/>
                <w:color w:val="000000"/>
                <w:sz w:val="18"/>
                <w:szCs w:val="18"/>
              </w:rPr>
              <w:t>主要内容与教学要求</w:t>
            </w:r>
          </w:p>
        </w:tc>
      </w:tr>
      <w:tr w:rsidR="005937C7" w:rsidRPr="00F640DF" w:rsidTr="00BB753D">
        <w:trPr>
          <w:trHeight w:val="2235"/>
          <w:jc w:val="center"/>
        </w:trPr>
        <w:tc>
          <w:tcPr>
            <w:tcW w:w="239" w:type="pct"/>
            <w:noWrap/>
            <w:vAlign w:val="center"/>
          </w:tcPr>
          <w:p w:rsidR="005937C7" w:rsidRPr="00F640DF" w:rsidRDefault="005937C7" w:rsidP="00BB753D">
            <w:pPr>
              <w:jc w:val="left"/>
              <w:rPr>
                <w:rFonts w:ascii="宋体" w:hAnsi="宋体"/>
                <w:color w:val="000000"/>
                <w:sz w:val="18"/>
                <w:szCs w:val="18"/>
              </w:rPr>
            </w:pPr>
            <w:r w:rsidRPr="00F640DF">
              <w:rPr>
                <w:rFonts w:ascii="宋体" w:hAnsi="宋体"/>
                <w:color w:val="000000"/>
                <w:sz w:val="18"/>
                <w:szCs w:val="18"/>
              </w:rPr>
              <w:t>1</w:t>
            </w:r>
          </w:p>
        </w:tc>
        <w:tc>
          <w:tcPr>
            <w:tcW w:w="549" w:type="pct"/>
            <w:noWrap/>
            <w:vAlign w:val="center"/>
          </w:tcPr>
          <w:p w:rsidR="005937C7" w:rsidRPr="00F640DF" w:rsidRDefault="005937C7" w:rsidP="00BB753D">
            <w:pPr>
              <w:adjustRightInd w:val="0"/>
              <w:jc w:val="left"/>
              <w:rPr>
                <w:rFonts w:ascii="宋体" w:hAnsi="宋体"/>
                <w:b/>
                <w:color w:val="000000"/>
                <w:sz w:val="18"/>
                <w:szCs w:val="18"/>
              </w:rPr>
            </w:pPr>
            <w:r w:rsidRPr="00F640DF">
              <w:rPr>
                <w:rFonts w:ascii="宋体" w:hAnsi="宋体"/>
                <w:b/>
                <w:color w:val="000000"/>
                <w:sz w:val="18"/>
                <w:szCs w:val="18"/>
              </w:rPr>
              <w:t>思想道德修养与法律基础</w:t>
            </w:r>
          </w:p>
        </w:tc>
        <w:tc>
          <w:tcPr>
            <w:tcW w:w="343" w:type="pct"/>
            <w:vAlign w:val="center"/>
          </w:tcPr>
          <w:p w:rsidR="005937C7" w:rsidRPr="00F640DF" w:rsidRDefault="005937C7" w:rsidP="00BB753D">
            <w:pPr>
              <w:jc w:val="center"/>
              <w:rPr>
                <w:rFonts w:ascii="宋体" w:hAnsi="宋体"/>
                <w:bCs/>
                <w:color w:val="000000"/>
                <w:sz w:val="18"/>
                <w:szCs w:val="18"/>
              </w:rPr>
            </w:pPr>
            <w:r>
              <w:rPr>
                <w:rFonts w:ascii="宋体" w:hAnsi="宋体" w:hint="eastAsia"/>
                <w:bCs/>
                <w:color w:val="000000"/>
                <w:sz w:val="18"/>
                <w:szCs w:val="18"/>
              </w:rPr>
              <w:t>1</w:t>
            </w:r>
          </w:p>
        </w:tc>
        <w:tc>
          <w:tcPr>
            <w:tcW w:w="2059" w:type="pct"/>
            <w:noWrap/>
            <w:vAlign w:val="center"/>
          </w:tcPr>
          <w:p w:rsidR="005937C7" w:rsidRPr="00F640DF" w:rsidRDefault="005937C7" w:rsidP="00BB753D">
            <w:pPr>
              <w:pStyle w:val="aa"/>
              <w:spacing w:before="0" w:beforeAutospacing="0" w:after="0" w:afterAutospacing="0" w:line="240" w:lineRule="exact"/>
              <w:rPr>
                <w:b/>
                <w:bCs/>
                <w:color w:val="000000"/>
                <w:sz w:val="18"/>
                <w:szCs w:val="18"/>
              </w:rPr>
            </w:pPr>
            <w:r w:rsidRPr="00F640DF">
              <w:rPr>
                <w:rFonts w:hint="eastAsia"/>
                <w:b/>
                <w:bCs/>
                <w:color w:val="000000"/>
                <w:sz w:val="18"/>
                <w:szCs w:val="18"/>
              </w:rPr>
              <w:t>素质目标：</w:t>
            </w:r>
          </w:p>
          <w:p w:rsidR="005937C7" w:rsidRPr="00F640DF" w:rsidRDefault="005937C7" w:rsidP="00BB753D">
            <w:pPr>
              <w:pStyle w:val="aa"/>
              <w:spacing w:before="0" w:beforeAutospacing="0" w:after="0" w:afterAutospacing="0" w:line="240" w:lineRule="exact"/>
              <w:rPr>
                <w:color w:val="000000"/>
                <w:sz w:val="18"/>
                <w:szCs w:val="18"/>
              </w:rPr>
            </w:pPr>
            <w:r w:rsidRPr="00F640DF">
              <w:rPr>
                <w:rFonts w:hint="eastAsia"/>
                <w:color w:val="000000"/>
                <w:sz w:val="18"/>
                <w:szCs w:val="18"/>
              </w:rPr>
              <w:t>1.用科学的理想信念武装学生头脑树立正确的人生观、世界观、价值观。</w:t>
            </w:r>
          </w:p>
          <w:p w:rsidR="005937C7" w:rsidRPr="00F640DF" w:rsidRDefault="005937C7" w:rsidP="00BB753D">
            <w:pPr>
              <w:pStyle w:val="aa"/>
              <w:spacing w:before="0" w:beforeAutospacing="0" w:after="0" w:afterAutospacing="0" w:line="240" w:lineRule="exact"/>
              <w:rPr>
                <w:color w:val="000000"/>
                <w:sz w:val="18"/>
                <w:szCs w:val="18"/>
              </w:rPr>
            </w:pPr>
            <w:r w:rsidRPr="00F640DF">
              <w:rPr>
                <w:rFonts w:hint="eastAsia"/>
                <w:color w:val="000000"/>
                <w:sz w:val="18"/>
                <w:szCs w:val="18"/>
              </w:rPr>
              <w:t>2.自觉遵守法律，增强法律意识，弘扬法治精神，提高法制素养。</w:t>
            </w:r>
          </w:p>
          <w:p w:rsidR="005937C7" w:rsidRPr="00F640DF" w:rsidRDefault="005937C7" w:rsidP="00BB753D">
            <w:pPr>
              <w:pStyle w:val="aa"/>
              <w:spacing w:before="0" w:beforeAutospacing="0" w:after="0" w:afterAutospacing="0" w:line="240" w:lineRule="exact"/>
              <w:rPr>
                <w:color w:val="000000"/>
                <w:sz w:val="18"/>
                <w:szCs w:val="18"/>
              </w:rPr>
            </w:pPr>
            <w:r w:rsidRPr="00F640DF">
              <w:rPr>
                <w:rFonts w:hint="eastAsia"/>
                <w:b/>
                <w:bCs/>
                <w:color w:val="000000"/>
                <w:sz w:val="18"/>
                <w:szCs w:val="18"/>
              </w:rPr>
              <w:t>知识目标：</w:t>
            </w:r>
          </w:p>
          <w:p w:rsidR="005937C7" w:rsidRPr="00F640DF" w:rsidRDefault="005937C7" w:rsidP="00BB753D">
            <w:pPr>
              <w:pStyle w:val="aa"/>
              <w:spacing w:before="0" w:beforeAutospacing="0" w:after="0" w:afterAutospacing="0" w:line="240" w:lineRule="exact"/>
              <w:rPr>
                <w:color w:val="000000"/>
                <w:sz w:val="18"/>
                <w:szCs w:val="18"/>
              </w:rPr>
            </w:pPr>
            <w:r w:rsidRPr="00F640DF">
              <w:rPr>
                <w:rFonts w:hint="eastAsia"/>
                <w:color w:val="000000"/>
                <w:sz w:val="18"/>
                <w:szCs w:val="18"/>
              </w:rPr>
              <w:t>1.明白立志、树德和做人的道理，选择正确的成才之路；</w:t>
            </w:r>
          </w:p>
          <w:p w:rsidR="005937C7" w:rsidRPr="00F640DF" w:rsidRDefault="005937C7" w:rsidP="00BB753D">
            <w:pPr>
              <w:pStyle w:val="aa"/>
              <w:spacing w:before="0" w:beforeAutospacing="0" w:after="0" w:afterAutospacing="0" w:line="240" w:lineRule="exact"/>
              <w:rPr>
                <w:color w:val="000000"/>
                <w:sz w:val="18"/>
                <w:szCs w:val="18"/>
              </w:rPr>
            </w:pPr>
            <w:r w:rsidRPr="00F640DF">
              <w:rPr>
                <w:rFonts w:hint="eastAsia"/>
                <w:color w:val="000000"/>
                <w:sz w:val="18"/>
                <w:szCs w:val="18"/>
              </w:rPr>
              <w:t>2.掌握思想道德和法律知识，为提高思想道德和法律素质打下知识基础；</w:t>
            </w:r>
          </w:p>
          <w:p w:rsidR="005937C7" w:rsidRPr="00F640DF" w:rsidRDefault="005937C7" w:rsidP="00BB753D">
            <w:pPr>
              <w:pStyle w:val="aa"/>
              <w:spacing w:before="0" w:beforeAutospacing="0" w:after="0" w:afterAutospacing="0" w:line="240" w:lineRule="exact"/>
              <w:rPr>
                <w:color w:val="000000"/>
                <w:sz w:val="18"/>
                <w:szCs w:val="18"/>
              </w:rPr>
            </w:pPr>
            <w:r w:rsidRPr="00F640DF">
              <w:rPr>
                <w:rFonts w:hint="eastAsia"/>
                <w:color w:val="000000"/>
                <w:sz w:val="18"/>
                <w:szCs w:val="18"/>
              </w:rPr>
              <w:t>3.摆正“德”与“才”的位置，做到德才兼备、全面发展，为成人成才打下牢固的基础。</w:t>
            </w:r>
          </w:p>
          <w:p w:rsidR="005937C7" w:rsidRPr="00F640DF" w:rsidRDefault="005937C7" w:rsidP="00BB753D">
            <w:pPr>
              <w:pStyle w:val="aa"/>
              <w:spacing w:before="0" w:beforeAutospacing="0" w:after="0" w:afterAutospacing="0" w:line="240" w:lineRule="exact"/>
              <w:rPr>
                <w:b/>
                <w:bCs/>
                <w:color w:val="000000"/>
                <w:sz w:val="18"/>
                <w:szCs w:val="18"/>
              </w:rPr>
            </w:pPr>
            <w:r w:rsidRPr="00F640DF">
              <w:rPr>
                <w:rFonts w:hint="eastAsia"/>
                <w:b/>
                <w:bCs/>
                <w:color w:val="000000"/>
                <w:sz w:val="18"/>
                <w:szCs w:val="18"/>
              </w:rPr>
              <w:t>能力目标：</w:t>
            </w:r>
          </w:p>
          <w:p w:rsidR="005937C7" w:rsidRPr="00F640DF" w:rsidRDefault="005937C7" w:rsidP="00BB753D">
            <w:pPr>
              <w:pStyle w:val="aa"/>
              <w:spacing w:before="0" w:beforeAutospacing="0" w:after="0" w:afterAutospacing="0" w:line="240" w:lineRule="exact"/>
              <w:rPr>
                <w:color w:val="000000"/>
                <w:sz w:val="18"/>
                <w:szCs w:val="18"/>
              </w:rPr>
            </w:pPr>
            <w:r w:rsidRPr="00F640DF">
              <w:rPr>
                <w:rFonts w:hint="eastAsia"/>
                <w:color w:val="000000"/>
                <w:sz w:val="18"/>
                <w:szCs w:val="18"/>
              </w:rPr>
              <w:t>1.运用马克思主义世界观和方法论认识和分析问题的能力；</w:t>
            </w:r>
          </w:p>
          <w:p w:rsidR="005937C7" w:rsidRPr="00F640DF" w:rsidRDefault="005937C7" w:rsidP="00BB753D">
            <w:pPr>
              <w:pStyle w:val="aa"/>
              <w:spacing w:before="0" w:beforeAutospacing="0" w:after="0" w:afterAutospacing="0" w:line="240" w:lineRule="exact"/>
              <w:rPr>
                <w:color w:val="000000"/>
                <w:sz w:val="18"/>
                <w:szCs w:val="18"/>
              </w:rPr>
            </w:pPr>
            <w:r w:rsidRPr="00F640DF">
              <w:rPr>
                <w:rFonts w:hint="eastAsia"/>
                <w:color w:val="000000"/>
                <w:sz w:val="18"/>
                <w:szCs w:val="18"/>
              </w:rPr>
              <w:t>2.自觉识别和抵制错误思想、行为侵蚀的能力；</w:t>
            </w:r>
          </w:p>
          <w:p w:rsidR="005937C7" w:rsidRPr="00F640DF" w:rsidRDefault="005937C7" w:rsidP="00BB753D">
            <w:pPr>
              <w:pStyle w:val="aa"/>
              <w:spacing w:before="0" w:beforeAutospacing="0" w:after="0" w:afterAutospacing="0" w:line="240" w:lineRule="exact"/>
              <w:rPr>
                <w:color w:val="000000"/>
                <w:sz w:val="18"/>
                <w:szCs w:val="18"/>
              </w:rPr>
            </w:pPr>
            <w:r w:rsidRPr="00F640DF">
              <w:rPr>
                <w:rFonts w:hint="eastAsia"/>
                <w:color w:val="000000"/>
                <w:sz w:val="18"/>
                <w:szCs w:val="18"/>
              </w:rPr>
              <w:t>培养学会思考、学会学习、学会做人的能力。</w:t>
            </w:r>
          </w:p>
        </w:tc>
        <w:tc>
          <w:tcPr>
            <w:tcW w:w="1810" w:type="pct"/>
            <w:noWrap/>
            <w:vAlign w:val="center"/>
          </w:tcPr>
          <w:p w:rsidR="005937C7" w:rsidRPr="00F640DF" w:rsidRDefault="005937C7" w:rsidP="00BB753D">
            <w:pPr>
              <w:pStyle w:val="aa"/>
              <w:spacing w:before="0" w:beforeAutospacing="0" w:after="0" w:afterAutospacing="0" w:line="240" w:lineRule="exact"/>
              <w:rPr>
                <w:color w:val="000000"/>
              </w:rPr>
            </w:pPr>
            <w:r w:rsidRPr="00F640DF">
              <w:rPr>
                <w:rFonts w:hint="eastAsia"/>
                <w:b/>
                <w:color w:val="000000"/>
                <w:sz w:val="18"/>
                <w:szCs w:val="18"/>
              </w:rPr>
              <w:t>主要内容：</w:t>
            </w:r>
          </w:p>
          <w:p w:rsidR="005937C7" w:rsidRPr="00F640DF" w:rsidRDefault="005937C7" w:rsidP="00BB753D">
            <w:pPr>
              <w:pStyle w:val="aa"/>
              <w:spacing w:before="0" w:beforeAutospacing="0" w:after="0" w:afterAutospacing="0" w:line="240" w:lineRule="exact"/>
              <w:rPr>
                <w:color w:val="000000"/>
              </w:rPr>
            </w:pPr>
            <w:r w:rsidRPr="00F640DF">
              <w:rPr>
                <w:rFonts w:hint="eastAsia"/>
                <w:color w:val="000000"/>
                <w:sz w:val="18"/>
                <w:szCs w:val="18"/>
              </w:rPr>
              <w:t>模块一：人生的青春之问；</w:t>
            </w:r>
          </w:p>
          <w:p w:rsidR="005937C7" w:rsidRPr="00F640DF" w:rsidRDefault="005937C7" w:rsidP="00BB753D">
            <w:pPr>
              <w:pStyle w:val="aa"/>
              <w:spacing w:before="0" w:beforeAutospacing="0" w:after="0" w:afterAutospacing="0" w:line="240" w:lineRule="exact"/>
              <w:rPr>
                <w:color w:val="000000"/>
              </w:rPr>
            </w:pPr>
            <w:r w:rsidRPr="00F640DF">
              <w:rPr>
                <w:rFonts w:hint="eastAsia"/>
                <w:color w:val="000000"/>
                <w:sz w:val="18"/>
                <w:szCs w:val="18"/>
              </w:rPr>
              <w:t>模块二：坚定理想信念；</w:t>
            </w:r>
          </w:p>
          <w:p w:rsidR="005937C7" w:rsidRPr="00F640DF" w:rsidRDefault="005937C7" w:rsidP="00BB753D">
            <w:pPr>
              <w:pStyle w:val="aa"/>
              <w:spacing w:before="0" w:beforeAutospacing="0" w:after="0" w:afterAutospacing="0" w:line="240" w:lineRule="exact"/>
              <w:rPr>
                <w:color w:val="000000"/>
              </w:rPr>
            </w:pPr>
            <w:r w:rsidRPr="00F640DF">
              <w:rPr>
                <w:rFonts w:hint="eastAsia"/>
                <w:color w:val="000000"/>
                <w:sz w:val="18"/>
                <w:szCs w:val="18"/>
              </w:rPr>
              <w:t>模块三：弘扬中国精神；</w:t>
            </w:r>
          </w:p>
          <w:p w:rsidR="005937C7" w:rsidRPr="00F640DF" w:rsidRDefault="005937C7" w:rsidP="00BB753D">
            <w:pPr>
              <w:pStyle w:val="aa"/>
              <w:spacing w:before="0" w:beforeAutospacing="0" w:after="0" w:afterAutospacing="0" w:line="240" w:lineRule="exact"/>
              <w:rPr>
                <w:color w:val="000000"/>
              </w:rPr>
            </w:pPr>
            <w:r w:rsidRPr="00F640DF">
              <w:rPr>
                <w:rFonts w:hint="eastAsia"/>
                <w:color w:val="000000"/>
                <w:sz w:val="18"/>
                <w:szCs w:val="18"/>
              </w:rPr>
              <w:t>模块四：践行社会主义核心价值观；</w:t>
            </w:r>
          </w:p>
          <w:p w:rsidR="005937C7" w:rsidRPr="00F640DF" w:rsidRDefault="005937C7" w:rsidP="00BB753D">
            <w:pPr>
              <w:pStyle w:val="aa"/>
              <w:spacing w:before="0" w:beforeAutospacing="0" w:after="0" w:afterAutospacing="0" w:line="240" w:lineRule="exact"/>
              <w:rPr>
                <w:color w:val="000000"/>
              </w:rPr>
            </w:pPr>
            <w:r w:rsidRPr="00F640DF">
              <w:rPr>
                <w:rFonts w:hint="eastAsia"/>
                <w:color w:val="000000"/>
                <w:sz w:val="18"/>
                <w:szCs w:val="18"/>
              </w:rPr>
              <w:t>模块五：明大德守公德严私德；</w:t>
            </w:r>
          </w:p>
          <w:p w:rsidR="005937C7" w:rsidRPr="00F640DF" w:rsidRDefault="005937C7" w:rsidP="00BB753D">
            <w:pPr>
              <w:pStyle w:val="aa"/>
              <w:spacing w:before="0" w:beforeAutospacing="0" w:after="0" w:afterAutospacing="0" w:line="240" w:lineRule="exact"/>
              <w:rPr>
                <w:color w:val="000000"/>
              </w:rPr>
            </w:pPr>
            <w:r w:rsidRPr="00F640DF">
              <w:rPr>
                <w:rFonts w:hint="eastAsia"/>
                <w:color w:val="000000"/>
                <w:sz w:val="18"/>
                <w:szCs w:val="18"/>
              </w:rPr>
              <w:t>模块六：尊法学法守法等。</w:t>
            </w:r>
          </w:p>
          <w:p w:rsidR="005937C7" w:rsidRPr="00F640DF" w:rsidRDefault="005937C7" w:rsidP="00BB753D">
            <w:pPr>
              <w:pStyle w:val="aa"/>
              <w:spacing w:before="0" w:beforeAutospacing="0" w:after="0" w:afterAutospacing="0" w:line="240" w:lineRule="exact"/>
              <w:rPr>
                <w:color w:val="000000"/>
              </w:rPr>
            </w:pPr>
            <w:r w:rsidRPr="00F640DF">
              <w:rPr>
                <w:rFonts w:hint="eastAsia"/>
                <w:b/>
                <w:color w:val="000000"/>
                <w:sz w:val="18"/>
                <w:szCs w:val="18"/>
              </w:rPr>
              <w:t>教学要求：</w:t>
            </w:r>
          </w:p>
          <w:p w:rsidR="005937C7" w:rsidRPr="00F640DF" w:rsidRDefault="005937C7" w:rsidP="00BB753D">
            <w:pPr>
              <w:pStyle w:val="aa"/>
              <w:spacing w:before="0" w:beforeAutospacing="0" w:after="0" w:afterAutospacing="0" w:line="240" w:lineRule="exact"/>
              <w:rPr>
                <w:color w:val="000000"/>
              </w:rPr>
            </w:pPr>
            <w:r w:rsidRPr="00F640DF">
              <w:rPr>
                <w:rFonts w:ascii="Helvetica" w:eastAsia="Helvetica" w:cs="Helvetica"/>
                <w:b/>
                <w:color w:val="000000"/>
                <w:sz w:val="18"/>
                <w:szCs w:val="18"/>
              </w:rPr>
              <w:t>1.</w:t>
            </w:r>
            <w:r w:rsidRPr="00F640DF">
              <w:rPr>
                <w:rFonts w:hint="eastAsia"/>
                <w:b/>
                <w:color w:val="000000"/>
                <w:sz w:val="18"/>
                <w:szCs w:val="18"/>
              </w:rPr>
              <w:t>教学条件：</w:t>
            </w:r>
            <w:r w:rsidRPr="00F640DF">
              <w:rPr>
                <w:rFonts w:hint="eastAsia"/>
                <w:color w:val="000000"/>
                <w:sz w:val="18"/>
                <w:szCs w:val="18"/>
              </w:rPr>
              <w:t>智慧教室、学校德育基地、信息化教学平台。</w:t>
            </w:r>
          </w:p>
          <w:p w:rsidR="005937C7" w:rsidRPr="00F640DF" w:rsidRDefault="005937C7" w:rsidP="00BB753D">
            <w:pPr>
              <w:pStyle w:val="aa"/>
              <w:spacing w:before="0" w:beforeAutospacing="0" w:after="0" w:afterAutospacing="0" w:line="240" w:lineRule="exact"/>
              <w:rPr>
                <w:color w:val="000000"/>
              </w:rPr>
            </w:pPr>
            <w:r w:rsidRPr="00F640DF">
              <w:rPr>
                <w:rFonts w:ascii="Helvetica" w:eastAsia="Helvetica" w:cs="Helvetica"/>
                <w:b/>
                <w:color w:val="000000"/>
                <w:sz w:val="18"/>
                <w:szCs w:val="18"/>
              </w:rPr>
              <w:t>2.</w:t>
            </w:r>
            <w:r w:rsidRPr="00F640DF">
              <w:rPr>
                <w:rFonts w:hint="eastAsia"/>
                <w:b/>
                <w:color w:val="000000"/>
                <w:sz w:val="18"/>
                <w:szCs w:val="18"/>
              </w:rPr>
              <w:t>教学方法：</w:t>
            </w:r>
            <w:r w:rsidRPr="00F640DF">
              <w:rPr>
                <w:rFonts w:hint="eastAsia"/>
                <w:color w:val="000000"/>
                <w:sz w:val="18"/>
                <w:szCs w:val="18"/>
              </w:rPr>
              <w:t>讨论教学、调查研究、案例教学、体验式教学等。</w:t>
            </w:r>
          </w:p>
          <w:p w:rsidR="005937C7" w:rsidRPr="00F640DF" w:rsidRDefault="005937C7" w:rsidP="00BB753D">
            <w:pPr>
              <w:pStyle w:val="aa"/>
              <w:spacing w:before="0" w:beforeAutospacing="0" w:after="0" w:afterAutospacing="0" w:line="240" w:lineRule="exact"/>
              <w:rPr>
                <w:color w:val="000000"/>
              </w:rPr>
            </w:pPr>
            <w:r w:rsidRPr="00F640DF">
              <w:rPr>
                <w:rFonts w:ascii="Helvetica" w:eastAsia="Helvetica" w:cs="Helvetica"/>
                <w:b/>
                <w:color w:val="000000"/>
                <w:sz w:val="18"/>
                <w:szCs w:val="18"/>
              </w:rPr>
              <w:t>3.</w:t>
            </w:r>
            <w:r w:rsidRPr="00F640DF">
              <w:rPr>
                <w:rFonts w:hint="eastAsia"/>
                <w:b/>
                <w:color w:val="000000"/>
                <w:sz w:val="18"/>
                <w:szCs w:val="18"/>
              </w:rPr>
              <w:t>师资要求：</w:t>
            </w:r>
            <w:r w:rsidRPr="00F640DF">
              <w:rPr>
                <w:rFonts w:hint="eastAsia"/>
                <w:color w:val="000000"/>
                <w:sz w:val="18"/>
                <w:szCs w:val="18"/>
              </w:rPr>
              <w:t>具有高校教师资格证，还要具备：增强“四个意识”，坚定“四个自信”，做到“两个维护”；用好国家统编教材；加强教学研究；深化教学改革创新。</w:t>
            </w:r>
          </w:p>
          <w:p w:rsidR="005937C7" w:rsidRPr="00F640DF" w:rsidRDefault="005937C7" w:rsidP="00BB753D">
            <w:pPr>
              <w:pStyle w:val="aa"/>
              <w:spacing w:before="0" w:beforeAutospacing="0" w:after="0" w:afterAutospacing="0" w:line="240" w:lineRule="exact"/>
              <w:rPr>
                <w:color w:val="000000"/>
              </w:rPr>
            </w:pPr>
            <w:r w:rsidRPr="00F640DF">
              <w:rPr>
                <w:rFonts w:ascii="Helvetica" w:eastAsia="Helvetica" w:cs="Helvetica"/>
                <w:b/>
                <w:color w:val="000000"/>
                <w:sz w:val="18"/>
                <w:szCs w:val="18"/>
              </w:rPr>
              <w:t>4.</w:t>
            </w:r>
            <w:r w:rsidRPr="00F640DF">
              <w:rPr>
                <w:rFonts w:hint="eastAsia"/>
                <w:b/>
                <w:color w:val="000000"/>
                <w:sz w:val="18"/>
                <w:szCs w:val="18"/>
              </w:rPr>
              <w:t>考核方式：</w:t>
            </w:r>
            <w:r w:rsidRPr="00F640DF">
              <w:rPr>
                <w:rFonts w:ascii="Helvetica" w:eastAsia="Helvetica" w:cs="Helvetica"/>
                <w:color w:val="000000"/>
                <w:sz w:val="18"/>
                <w:szCs w:val="18"/>
              </w:rPr>
              <w:t>学生平时成绩</w:t>
            </w:r>
            <w:r w:rsidRPr="00F640DF">
              <w:rPr>
                <w:rFonts w:ascii="Times New Roman" w:hAnsi="Times New Roman" w:cs="Times New Roman"/>
                <w:color w:val="000000"/>
                <w:sz w:val="18"/>
                <w:szCs w:val="18"/>
              </w:rPr>
              <w:t>40</w:t>
            </w:r>
            <w:r w:rsidRPr="00F640DF">
              <w:rPr>
                <w:rFonts w:ascii="Helvetica" w:eastAsia="Helvetica" w:cs="Helvetica"/>
                <w:color w:val="000000"/>
                <w:sz w:val="18"/>
                <w:szCs w:val="18"/>
              </w:rPr>
              <w:t>％＋实践活动成绩</w:t>
            </w:r>
            <w:r w:rsidRPr="00F640DF">
              <w:rPr>
                <w:rFonts w:ascii="Times New Roman" w:hAnsi="Times New Roman" w:cs="Times New Roman"/>
                <w:color w:val="000000"/>
                <w:sz w:val="18"/>
                <w:szCs w:val="18"/>
              </w:rPr>
              <w:t>30</w:t>
            </w:r>
            <w:r w:rsidRPr="00F640DF">
              <w:rPr>
                <w:rFonts w:ascii="Helvetica" w:eastAsia="Helvetica" w:cs="Helvetica"/>
                <w:color w:val="000000"/>
                <w:sz w:val="18"/>
                <w:szCs w:val="18"/>
              </w:rPr>
              <w:t>％＋期末考核成绩</w:t>
            </w:r>
            <w:r w:rsidRPr="00F640DF">
              <w:rPr>
                <w:rFonts w:ascii="Times New Roman" w:hAnsi="Times New Roman" w:cs="Times New Roman"/>
                <w:color w:val="000000"/>
                <w:sz w:val="18"/>
                <w:szCs w:val="18"/>
              </w:rPr>
              <w:t>30</w:t>
            </w:r>
            <w:r w:rsidRPr="00F640DF">
              <w:rPr>
                <w:rFonts w:ascii="Helvetica" w:eastAsia="Helvetica" w:cs="Helvetica"/>
                <w:color w:val="000000"/>
                <w:sz w:val="18"/>
                <w:szCs w:val="18"/>
              </w:rPr>
              <w:t>％。</w:t>
            </w:r>
          </w:p>
          <w:p w:rsidR="005937C7" w:rsidRPr="00F640DF" w:rsidRDefault="005937C7" w:rsidP="00BB753D">
            <w:pPr>
              <w:pStyle w:val="aa"/>
              <w:spacing w:before="0" w:beforeAutospacing="0" w:after="0" w:afterAutospacing="0" w:line="240" w:lineRule="exact"/>
              <w:rPr>
                <w:color w:val="000000"/>
              </w:rPr>
            </w:pPr>
            <w:r w:rsidRPr="00F640DF">
              <w:rPr>
                <w:rFonts w:ascii="Times New Roman" w:hAnsi="Times New Roman" w:cs="Times New Roman"/>
                <w:b/>
                <w:color w:val="000000"/>
                <w:sz w:val="18"/>
                <w:szCs w:val="18"/>
              </w:rPr>
              <w:t>5.</w:t>
            </w:r>
            <w:r w:rsidRPr="00F640DF">
              <w:rPr>
                <w:rFonts w:hint="eastAsia"/>
                <w:b/>
                <w:color w:val="000000"/>
                <w:sz w:val="18"/>
                <w:szCs w:val="18"/>
              </w:rPr>
              <w:t>资源库网址：</w:t>
            </w:r>
            <w:r w:rsidRPr="00F640DF">
              <w:rPr>
                <w:rFonts w:ascii="Times New Roman" w:hAnsi="Times New Roman" w:cs="Times New Roman"/>
                <w:color w:val="000000"/>
                <w:sz w:val="18"/>
                <w:szCs w:val="18"/>
              </w:rPr>
              <w:t xml:space="preserve"> https://mooc1-1.chaoxing.com/course/204387497.html</w:t>
            </w:r>
          </w:p>
        </w:tc>
      </w:tr>
      <w:tr w:rsidR="005937C7" w:rsidRPr="00F640DF" w:rsidTr="00BB753D">
        <w:trPr>
          <w:trHeight w:val="2235"/>
          <w:jc w:val="center"/>
        </w:trPr>
        <w:tc>
          <w:tcPr>
            <w:tcW w:w="239" w:type="pct"/>
            <w:noWrap/>
            <w:vAlign w:val="center"/>
          </w:tcPr>
          <w:p w:rsidR="005937C7" w:rsidRPr="00F640DF" w:rsidRDefault="005937C7" w:rsidP="00BB753D">
            <w:pPr>
              <w:jc w:val="left"/>
              <w:rPr>
                <w:rFonts w:ascii="宋体" w:hAnsi="宋体"/>
                <w:color w:val="000000"/>
                <w:sz w:val="18"/>
                <w:szCs w:val="18"/>
              </w:rPr>
            </w:pPr>
            <w:r w:rsidRPr="00F640DF">
              <w:rPr>
                <w:rFonts w:ascii="宋体" w:hAnsi="宋体"/>
                <w:color w:val="000000"/>
                <w:sz w:val="18"/>
                <w:szCs w:val="18"/>
              </w:rPr>
              <w:t>2</w:t>
            </w:r>
          </w:p>
        </w:tc>
        <w:tc>
          <w:tcPr>
            <w:tcW w:w="549" w:type="pct"/>
            <w:noWrap/>
            <w:vAlign w:val="center"/>
          </w:tcPr>
          <w:p w:rsidR="005937C7" w:rsidRPr="00F640DF" w:rsidRDefault="005937C7" w:rsidP="00BB753D">
            <w:pPr>
              <w:adjustRightInd w:val="0"/>
              <w:jc w:val="left"/>
              <w:rPr>
                <w:rFonts w:ascii="宋体" w:hAnsi="宋体"/>
                <w:b/>
                <w:color w:val="000000"/>
                <w:sz w:val="18"/>
                <w:szCs w:val="18"/>
              </w:rPr>
            </w:pPr>
            <w:r w:rsidRPr="00F640DF">
              <w:rPr>
                <w:rFonts w:ascii="宋体" w:hAnsi="宋体"/>
                <w:b/>
                <w:color w:val="000000"/>
                <w:sz w:val="18"/>
                <w:szCs w:val="18"/>
              </w:rPr>
              <w:t>毛泽东思想和中国特色社会主义理论体系</w:t>
            </w:r>
            <w:r>
              <w:rPr>
                <w:rFonts w:ascii="宋体" w:hAnsi="宋体" w:hint="eastAsia"/>
                <w:b/>
                <w:color w:val="000000"/>
                <w:sz w:val="18"/>
                <w:szCs w:val="18"/>
              </w:rPr>
              <w:t>概论</w:t>
            </w:r>
          </w:p>
        </w:tc>
        <w:tc>
          <w:tcPr>
            <w:tcW w:w="343" w:type="pct"/>
            <w:vAlign w:val="center"/>
          </w:tcPr>
          <w:p w:rsidR="005937C7" w:rsidRPr="00F640DF" w:rsidRDefault="005937C7" w:rsidP="005937C7">
            <w:pPr>
              <w:jc w:val="center"/>
              <w:rPr>
                <w:rFonts w:ascii="宋体" w:hAnsi="宋体"/>
                <w:bCs/>
                <w:color w:val="000000"/>
                <w:sz w:val="18"/>
                <w:szCs w:val="18"/>
              </w:rPr>
            </w:pPr>
            <w:r>
              <w:rPr>
                <w:rFonts w:ascii="宋体" w:hAnsi="宋体" w:hint="eastAsia"/>
                <w:bCs/>
                <w:color w:val="000000"/>
                <w:sz w:val="18"/>
                <w:szCs w:val="18"/>
              </w:rPr>
              <w:t>2</w:t>
            </w:r>
          </w:p>
        </w:tc>
        <w:tc>
          <w:tcPr>
            <w:tcW w:w="2059" w:type="pct"/>
            <w:noWrap/>
            <w:vAlign w:val="center"/>
          </w:tcPr>
          <w:p w:rsidR="005937C7" w:rsidRPr="00F640DF" w:rsidRDefault="005937C7" w:rsidP="00BB753D">
            <w:pPr>
              <w:pStyle w:val="aa"/>
              <w:shd w:val="clear" w:color="auto" w:fill="FFFFFF"/>
              <w:spacing w:before="0" w:beforeAutospacing="0" w:after="0" w:afterAutospacing="0" w:line="240" w:lineRule="exact"/>
              <w:rPr>
                <w:rFonts w:ascii="Times New Roman" w:hAnsi="Times New Roman" w:cs="Times New Roman"/>
                <w:b/>
                <w:bCs/>
                <w:color w:val="000000"/>
                <w:kern w:val="2"/>
                <w:sz w:val="18"/>
                <w:szCs w:val="18"/>
              </w:rPr>
            </w:pPr>
            <w:r w:rsidRPr="00F640DF">
              <w:rPr>
                <w:rFonts w:hint="eastAsia"/>
                <w:b/>
                <w:bCs/>
                <w:color w:val="000000"/>
                <w:kern w:val="2"/>
                <w:sz w:val="18"/>
                <w:szCs w:val="18"/>
              </w:rPr>
              <w:t>素质目标：</w:t>
            </w:r>
          </w:p>
          <w:p w:rsidR="005937C7" w:rsidRPr="00F640DF" w:rsidRDefault="005937C7" w:rsidP="00BB753D">
            <w:pPr>
              <w:pStyle w:val="aa"/>
              <w:shd w:val="clear" w:color="auto" w:fill="FFFFFF"/>
              <w:spacing w:before="0" w:beforeAutospacing="0" w:after="0" w:afterAutospacing="0" w:line="240" w:lineRule="exact"/>
              <w:rPr>
                <w:rFonts w:ascii="Times New Roman" w:hAnsi="Times New Roman" w:cs="Times New Roman"/>
                <w:color w:val="000000"/>
                <w:kern w:val="2"/>
                <w:sz w:val="18"/>
                <w:szCs w:val="18"/>
              </w:rPr>
            </w:pPr>
            <w:r w:rsidRPr="00F640DF">
              <w:rPr>
                <w:rFonts w:ascii="Times New Roman" w:hAnsi="Times New Roman" w:cs="Times New Roman"/>
                <w:color w:val="000000"/>
                <w:kern w:val="2"/>
                <w:sz w:val="18"/>
                <w:szCs w:val="18"/>
              </w:rPr>
              <w:t>1.</w:t>
            </w:r>
            <w:r w:rsidRPr="00F640DF">
              <w:rPr>
                <w:rFonts w:hint="eastAsia"/>
                <w:color w:val="000000"/>
                <w:kern w:val="2"/>
                <w:sz w:val="18"/>
                <w:szCs w:val="18"/>
              </w:rPr>
              <w:t>树立正确的世界观、人生观、价值观，培养爱国主义情怀,能吃苦耐劳、不畏艰难；</w:t>
            </w:r>
          </w:p>
          <w:p w:rsidR="005937C7" w:rsidRPr="00F640DF" w:rsidRDefault="005937C7" w:rsidP="00BB753D">
            <w:pPr>
              <w:pStyle w:val="aa"/>
              <w:shd w:val="clear" w:color="auto" w:fill="FFFFFF"/>
              <w:spacing w:before="0" w:beforeAutospacing="0" w:after="0" w:afterAutospacing="0" w:line="240" w:lineRule="exact"/>
              <w:rPr>
                <w:color w:val="000000"/>
                <w:kern w:val="2"/>
                <w:sz w:val="18"/>
                <w:szCs w:val="18"/>
              </w:rPr>
            </w:pPr>
            <w:r w:rsidRPr="00F640DF">
              <w:rPr>
                <w:rFonts w:ascii="Times New Roman" w:hAnsi="Times New Roman" w:cs="Times New Roman" w:hint="eastAsia"/>
                <w:color w:val="000000"/>
                <w:kern w:val="2"/>
                <w:sz w:val="18"/>
                <w:szCs w:val="18"/>
              </w:rPr>
              <w:t>2.</w:t>
            </w:r>
            <w:r w:rsidRPr="00F640DF">
              <w:rPr>
                <w:rFonts w:ascii="Times New Roman" w:hAnsi="Times New Roman" w:cs="Times New Roman"/>
                <w:color w:val="000000"/>
                <w:kern w:val="2"/>
                <w:sz w:val="18"/>
                <w:szCs w:val="18"/>
              </w:rPr>
              <w:t>.</w:t>
            </w:r>
            <w:r w:rsidRPr="00F640DF">
              <w:rPr>
                <w:rFonts w:ascii="Times New Roman" w:hAnsi="Times New Roman" w:cs="Times New Roman" w:hint="eastAsia"/>
                <w:color w:val="000000"/>
                <w:kern w:val="2"/>
                <w:sz w:val="18"/>
                <w:szCs w:val="18"/>
              </w:rPr>
              <w:t>践行社会主义核心价值观，</w:t>
            </w:r>
            <w:r w:rsidRPr="00F640DF">
              <w:rPr>
                <w:rFonts w:hint="eastAsia"/>
                <w:color w:val="000000"/>
                <w:kern w:val="2"/>
                <w:sz w:val="18"/>
                <w:szCs w:val="18"/>
              </w:rPr>
              <w:t>培养责任意识，增强使命感；</w:t>
            </w:r>
          </w:p>
          <w:p w:rsidR="005937C7" w:rsidRPr="00F640DF" w:rsidRDefault="005937C7" w:rsidP="00BB753D">
            <w:pPr>
              <w:pStyle w:val="aa"/>
              <w:shd w:val="clear" w:color="auto" w:fill="FFFFFF"/>
              <w:spacing w:before="0" w:beforeAutospacing="0" w:after="0" w:afterAutospacing="0" w:line="240" w:lineRule="exact"/>
              <w:rPr>
                <w:rFonts w:ascii="Times New Roman" w:hAnsi="Times New Roman" w:cs="Times New Roman"/>
                <w:color w:val="000000"/>
                <w:kern w:val="2"/>
                <w:sz w:val="18"/>
                <w:szCs w:val="18"/>
              </w:rPr>
            </w:pPr>
            <w:r w:rsidRPr="00F640DF">
              <w:rPr>
                <w:rFonts w:hint="eastAsia"/>
                <w:color w:val="000000"/>
                <w:kern w:val="2"/>
                <w:sz w:val="18"/>
                <w:szCs w:val="18"/>
              </w:rPr>
              <w:t>3.增强“四个”自信，弘扬中国精神；</w:t>
            </w:r>
          </w:p>
          <w:p w:rsidR="005937C7" w:rsidRPr="00F640DF" w:rsidRDefault="005937C7" w:rsidP="00BB753D">
            <w:pPr>
              <w:pStyle w:val="aa"/>
              <w:shd w:val="clear" w:color="auto" w:fill="FFFFFF"/>
              <w:spacing w:before="0" w:beforeAutospacing="0" w:after="0" w:afterAutospacing="0" w:line="240" w:lineRule="exact"/>
              <w:rPr>
                <w:rFonts w:ascii="Times New Roman" w:hAnsi="Times New Roman" w:cs="Times New Roman"/>
                <w:color w:val="000000"/>
                <w:kern w:val="2"/>
                <w:sz w:val="18"/>
                <w:szCs w:val="18"/>
              </w:rPr>
            </w:pPr>
            <w:r w:rsidRPr="00F640DF">
              <w:rPr>
                <w:rFonts w:ascii="Times New Roman" w:hAnsi="Times New Roman" w:cs="Times New Roman" w:hint="eastAsia"/>
                <w:color w:val="000000"/>
                <w:kern w:val="2"/>
                <w:sz w:val="18"/>
                <w:szCs w:val="18"/>
              </w:rPr>
              <w:t>4</w:t>
            </w:r>
            <w:r w:rsidRPr="00F640DF">
              <w:rPr>
                <w:rFonts w:ascii="Times New Roman" w:hAnsi="Times New Roman" w:cs="Times New Roman"/>
                <w:color w:val="000000"/>
                <w:kern w:val="2"/>
                <w:sz w:val="18"/>
                <w:szCs w:val="18"/>
              </w:rPr>
              <w:t>.</w:t>
            </w:r>
            <w:r w:rsidRPr="00F640DF">
              <w:rPr>
                <w:rFonts w:hint="eastAsia"/>
                <w:color w:val="000000"/>
                <w:kern w:val="2"/>
                <w:sz w:val="18"/>
                <w:szCs w:val="18"/>
              </w:rPr>
              <w:t>培养团队精神，学会合作，宽容待人。。</w:t>
            </w:r>
          </w:p>
          <w:p w:rsidR="005937C7" w:rsidRPr="00F640DF" w:rsidRDefault="005937C7" w:rsidP="00BB753D">
            <w:pPr>
              <w:pStyle w:val="aa"/>
              <w:shd w:val="clear" w:color="auto" w:fill="FFFFFF"/>
              <w:spacing w:before="0" w:beforeAutospacing="0" w:after="0" w:afterAutospacing="0" w:line="240" w:lineRule="exact"/>
              <w:rPr>
                <w:rFonts w:ascii="Times New Roman" w:hAnsi="Times New Roman" w:cs="Times New Roman"/>
                <w:b/>
                <w:bCs/>
                <w:color w:val="000000"/>
                <w:kern w:val="2"/>
                <w:sz w:val="18"/>
                <w:szCs w:val="18"/>
              </w:rPr>
            </w:pPr>
            <w:r w:rsidRPr="00F640DF">
              <w:rPr>
                <w:rFonts w:hint="eastAsia"/>
                <w:b/>
                <w:bCs/>
                <w:color w:val="000000"/>
                <w:kern w:val="2"/>
                <w:sz w:val="18"/>
                <w:szCs w:val="18"/>
              </w:rPr>
              <w:t>知识目标：</w:t>
            </w:r>
          </w:p>
          <w:p w:rsidR="005937C7" w:rsidRPr="00F640DF" w:rsidRDefault="005937C7" w:rsidP="00BB753D">
            <w:pPr>
              <w:pStyle w:val="aa"/>
              <w:shd w:val="clear" w:color="auto" w:fill="FFFFFF"/>
              <w:spacing w:before="0" w:beforeAutospacing="0" w:after="0" w:afterAutospacing="0" w:line="240" w:lineRule="exact"/>
              <w:rPr>
                <w:color w:val="000000"/>
                <w:kern w:val="2"/>
                <w:sz w:val="18"/>
                <w:szCs w:val="18"/>
              </w:rPr>
            </w:pPr>
            <w:r w:rsidRPr="00F640DF">
              <w:rPr>
                <w:rFonts w:ascii="Times New Roman" w:hAnsi="Times New Roman" w:cs="Times New Roman"/>
                <w:color w:val="000000"/>
                <w:kern w:val="2"/>
                <w:sz w:val="18"/>
                <w:szCs w:val="18"/>
              </w:rPr>
              <w:t>1.</w:t>
            </w:r>
            <w:r w:rsidRPr="00F640DF">
              <w:rPr>
                <w:rFonts w:hint="eastAsia"/>
                <w:color w:val="000000"/>
                <w:kern w:val="2"/>
                <w:sz w:val="18"/>
                <w:szCs w:val="18"/>
              </w:rPr>
              <w:t>掌握毛泽东思想、邓小平理论、</w:t>
            </w:r>
            <w:r w:rsidRPr="00F640DF">
              <w:rPr>
                <w:rFonts w:ascii="Times New Roman" w:hAnsi="Times New Roman" w:cs="Times New Roman"/>
                <w:color w:val="000000"/>
                <w:kern w:val="2"/>
                <w:sz w:val="18"/>
                <w:szCs w:val="18"/>
              </w:rPr>
              <w:t>“</w:t>
            </w:r>
            <w:r w:rsidRPr="00F640DF">
              <w:rPr>
                <w:rFonts w:hint="eastAsia"/>
                <w:color w:val="000000"/>
                <w:kern w:val="2"/>
                <w:sz w:val="18"/>
                <w:szCs w:val="18"/>
              </w:rPr>
              <w:t>三个代表</w:t>
            </w:r>
            <w:r w:rsidRPr="00F640DF">
              <w:rPr>
                <w:rFonts w:ascii="Times New Roman" w:hAnsi="Times New Roman" w:cs="Times New Roman"/>
                <w:color w:val="000000"/>
                <w:kern w:val="2"/>
                <w:sz w:val="18"/>
                <w:szCs w:val="18"/>
              </w:rPr>
              <w:t>”</w:t>
            </w:r>
            <w:r w:rsidRPr="00F640DF">
              <w:rPr>
                <w:rFonts w:hint="eastAsia"/>
                <w:color w:val="000000"/>
                <w:kern w:val="2"/>
                <w:sz w:val="18"/>
                <w:szCs w:val="18"/>
              </w:rPr>
              <w:t>重要思想、科学发展观、习近平新时代中国特色社会主义思想的主要内容、历史地位及重大指导意义；</w:t>
            </w:r>
          </w:p>
          <w:p w:rsidR="005937C7" w:rsidRPr="00F640DF" w:rsidRDefault="005937C7" w:rsidP="00BB753D">
            <w:pPr>
              <w:pStyle w:val="aa"/>
              <w:shd w:val="clear" w:color="auto" w:fill="FFFFFF"/>
              <w:spacing w:before="0" w:beforeAutospacing="0" w:after="0" w:afterAutospacing="0" w:line="240" w:lineRule="exact"/>
              <w:rPr>
                <w:rFonts w:ascii="Times New Roman" w:hAnsi="Times New Roman" w:cs="Times New Roman"/>
                <w:color w:val="000000"/>
                <w:kern w:val="2"/>
                <w:sz w:val="18"/>
                <w:szCs w:val="18"/>
              </w:rPr>
            </w:pPr>
            <w:r w:rsidRPr="00F640DF">
              <w:rPr>
                <w:rFonts w:hint="eastAsia"/>
                <w:color w:val="000000"/>
                <w:kern w:val="2"/>
                <w:sz w:val="18"/>
                <w:szCs w:val="18"/>
              </w:rPr>
              <w:t>2.明白实事求是是马克思主义中国化理论成果的精髓；</w:t>
            </w:r>
          </w:p>
          <w:p w:rsidR="005937C7" w:rsidRPr="00F640DF" w:rsidRDefault="005937C7" w:rsidP="00BB753D">
            <w:pPr>
              <w:pStyle w:val="aa"/>
              <w:shd w:val="clear" w:color="auto" w:fill="FFFFFF"/>
              <w:spacing w:before="0" w:beforeAutospacing="0" w:after="0" w:afterAutospacing="0" w:line="240" w:lineRule="exact"/>
              <w:rPr>
                <w:rFonts w:ascii="Times New Roman" w:hAnsi="Times New Roman" w:cs="Times New Roman"/>
                <w:color w:val="000000"/>
                <w:kern w:val="2"/>
                <w:sz w:val="18"/>
                <w:szCs w:val="18"/>
              </w:rPr>
            </w:pPr>
            <w:r w:rsidRPr="00F640DF">
              <w:rPr>
                <w:rFonts w:ascii="Times New Roman" w:hAnsi="Times New Roman" w:cs="Times New Roman"/>
                <w:color w:val="000000"/>
                <w:kern w:val="2"/>
                <w:sz w:val="18"/>
                <w:szCs w:val="18"/>
              </w:rPr>
              <w:t>3.</w:t>
            </w:r>
            <w:r w:rsidRPr="00F640DF">
              <w:rPr>
                <w:rFonts w:cs="Times New Roman" w:hint="eastAsia"/>
                <w:color w:val="000000"/>
                <w:kern w:val="2"/>
                <w:sz w:val="18"/>
                <w:szCs w:val="18"/>
              </w:rPr>
              <w:t>加深</w:t>
            </w:r>
            <w:r w:rsidRPr="00F640DF">
              <w:rPr>
                <w:rFonts w:hint="eastAsia"/>
                <w:color w:val="000000"/>
                <w:kern w:val="2"/>
                <w:sz w:val="18"/>
                <w:szCs w:val="18"/>
              </w:rPr>
              <w:t>对中国共产党领导中国人民进行革命、建设、改革取得的历史成就有更加深刻的认识；</w:t>
            </w:r>
          </w:p>
          <w:p w:rsidR="005937C7" w:rsidRPr="00F640DF" w:rsidRDefault="005937C7" w:rsidP="00BB753D">
            <w:pPr>
              <w:pStyle w:val="aa"/>
              <w:shd w:val="clear" w:color="auto" w:fill="FFFFFF"/>
              <w:spacing w:before="0" w:beforeAutospacing="0" w:after="0" w:afterAutospacing="0" w:line="240" w:lineRule="exact"/>
              <w:rPr>
                <w:color w:val="000000"/>
                <w:kern w:val="2"/>
                <w:sz w:val="18"/>
                <w:szCs w:val="18"/>
              </w:rPr>
            </w:pPr>
            <w:r w:rsidRPr="00F640DF">
              <w:rPr>
                <w:rFonts w:ascii="Times New Roman" w:hAnsi="Times New Roman" w:cs="Times New Roman"/>
                <w:color w:val="000000"/>
                <w:kern w:val="2"/>
                <w:sz w:val="18"/>
                <w:szCs w:val="18"/>
              </w:rPr>
              <w:t>4</w:t>
            </w:r>
            <w:r w:rsidRPr="00F640DF">
              <w:rPr>
                <w:rFonts w:hint="eastAsia"/>
                <w:color w:val="000000"/>
                <w:kern w:val="2"/>
                <w:sz w:val="18"/>
                <w:szCs w:val="18"/>
              </w:rPr>
              <w:t>掌握党的十九大精神和习近平新时代中国特色社会主义思想。</w:t>
            </w:r>
          </w:p>
          <w:p w:rsidR="005937C7" w:rsidRPr="00F640DF" w:rsidRDefault="005937C7" w:rsidP="00BB753D">
            <w:pPr>
              <w:pStyle w:val="aa"/>
              <w:shd w:val="clear" w:color="auto" w:fill="FFFFFF"/>
              <w:spacing w:before="0" w:beforeAutospacing="0" w:after="0" w:afterAutospacing="0" w:line="240" w:lineRule="exact"/>
              <w:rPr>
                <w:rFonts w:ascii="Times New Roman" w:hAnsi="Times New Roman" w:cs="Times New Roman"/>
                <w:b/>
                <w:bCs/>
                <w:color w:val="000000"/>
                <w:kern w:val="2"/>
                <w:sz w:val="18"/>
                <w:szCs w:val="18"/>
              </w:rPr>
            </w:pPr>
            <w:r w:rsidRPr="00F640DF">
              <w:rPr>
                <w:rFonts w:hint="eastAsia"/>
                <w:b/>
                <w:bCs/>
                <w:color w:val="000000"/>
                <w:kern w:val="2"/>
                <w:sz w:val="18"/>
                <w:szCs w:val="18"/>
              </w:rPr>
              <w:t>能力目标：</w:t>
            </w:r>
          </w:p>
          <w:p w:rsidR="005937C7" w:rsidRPr="00F640DF" w:rsidRDefault="005937C7" w:rsidP="00BB753D">
            <w:pPr>
              <w:pStyle w:val="aa"/>
              <w:shd w:val="clear" w:color="auto" w:fill="FFFFFF"/>
              <w:spacing w:before="0" w:beforeAutospacing="0" w:after="0" w:afterAutospacing="0" w:line="240" w:lineRule="exact"/>
              <w:rPr>
                <w:rFonts w:ascii="Times New Roman" w:hAnsi="Times New Roman" w:cs="Times New Roman"/>
                <w:color w:val="000000"/>
                <w:kern w:val="2"/>
                <w:sz w:val="18"/>
                <w:szCs w:val="18"/>
              </w:rPr>
            </w:pPr>
            <w:r w:rsidRPr="00F640DF">
              <w:rPr>
                <w:rFonts w:ascii="Times New Roman" w:hAnsi="Times New Roman" w:cs="Times New Roman"/>
                <w:color w:val="000000"/>
                <w:kern w:val="2"/>
                <w:sz w:val="18"/>
                <w:szCs w:val="18"/>
              </w:rPr>
              <w:t>1.</w:t>
            </w:r>
            <w:r w:rsidRPr="00F640DF">
              <w:rPr>
                <w:rFonts w:hint="eastAsia"/>
                <w:color w:val="000000"/>
                <w:kern w:val="2"/>
                <w:sz w:val="18"/>
                <w:szCs w:val="18"/>
              </w:rPr>
              <w:t>培养自主学习、终身学习的能力；</w:t>
            </w:r>
          </w:p>
          <w:p w:rsidR="005937C7" w:rsidRPr="00F640DF" w:rsidRDefault="005937C7" w:rsidP="00BB753D">
            <w:pPr>
              <w:pStyle w:val="aa"/>
              <w:shd w:val="clear" w:color="auto" w:fill="FFFFFF"/>
              <w:spacing w:before="0" w:beforeAutospacing="0" w:after="0" w:afterAutospacing="0" w:line="240" w:lineRule="exact"/>
              <w:rPr>
                <w:rFonts w:ascii="Times New Roman" w:hAnsi="Times New Roman" w:cs="Times New Roman"/>
                <w:color w:val="000000"/>
                <w:kern w:val="2"/>
                <w:sz w:val="18"/>
                <w:szCs w:val="18"/>
              </w:rPr>
            </w:pPr>
            <w:r w:rsidRPr="00F640DF">
              <w:rPr>
                <w:rFonts w:ascii="Times New Roman" w:hAnsi="Times New Roman" w:cs="Times New Roman"/>
                <w:color w:val="000000"/>
                <w:kern w:val="2"/>
                <w:sz w:val="18"/>
                <w:szCs w:val="18"/>
              </w:rPr>
              <w:t>2.</w:t>
            </w:r>
            <w:r w:rsidRPr="00F640DF">
              <w:rPr>
                <w:rFonts w:hint="eastAsia"/>
                <w:color w:val="000000"/>
                <w:kern w:val="2"/>
                <w:sz w:val="18"/>
                <w:szCs w:val="18"/>
              </w:rPr>
              <w:t>学会运用马克思主义的立场、观点、方法分析问题、解决问题；</w:t>
            </w:r>
          </w:p>
          <w:p w:rsidR="005937C7" w:rsidRPr="00F640DF" w:rsidRDefault="005937C7" w:rsidP="00BB753D">
            <w:pPr>
              <w:pStyle w:val="aa"/>
              <w:shd w:val="clear" w:color="auto" w:fill="FFFFFF"/>
              <w:spacing w:before="0" w:beforeAutospacing="0" w:after="0" w:afterAutospacing="0" w:line="240" w:lineRule="exact"/>
              <w:rPr>
                <w:rFonts w:ascii="Times New Roman" w:hAnsi="Times New Roman" w:cs="Times New Roman"/>
                <w:color w:val="000000"/>
                <w:kern w:val="2"/>
                <w:sz w:val="18"/>
                <w:szCs w:val="18"/>
              </w:rPr>
            </w:pPr>
            <w:r w:rsidRPr="00F640DF">
              <w:rPr>
                <w:rFonts w:ascii="Times New Roman" w:hAnsi="Times New Roman" w:cs="Times New Roman"/>
                <w:color w:val="000000"/>
                <w:kern w:val="2"/>
                <w:sz w:val="18"/>
                <w:szCs w:val="18"/>
              </w:rPr>
              <w:t>3.</w:t>
            </w:r>
            <w:r w:rsidRPr="00F640DF">
              <w:rPr>
                <w:rFonts w:hint="eastAsia"/>
                <w:color w:val="000000"/>
                <w:kern w:val="2"/>
                <w:sz w:val="18"/>
                <w:szCs w:val="18"/>
              </w:rPr>
              <w:t>培养理论联系实际的能力；</w:t>
            </w:r>
          </w:p>
          <w:p w:rsidR="005937C7" w:rsidRPr="00F640DF" w:rsidRDefault="005937C7" w:rsidP="00BB753D">
            <w:pPr>
              <w:pStyle w:val="aa"/>
              <w:shd w:val="clear" w:color="auto" w:fill="FFFFFF"/>
              <w:spacing w:before="0" w:beforeAutospacing="0" w:after="0" w:afterAutospacing="0" w:line="240" w:lineRule="exact"/>
              <w:rPr>
                <w:b/>
                <w:bCs/>
                <w:color w:val="000000"/>
                <w:kern w:val="2"/>
                <w:sz w:val="18"/>
                <w:szCs w:val="18"/>
              </w:rPr>
            </w:pPr>
            <w:r w:rsidRPr="00F640DF">
              <w:rPr>
                <w:rFonts w:ascii="Times New Roman" w:hAnsi="Times New Roman" w:cs="Times New Roman"/>
                <w:color w:val="000000"/>
                <w:kern w:val="2"/>
                <w:sz w:val="18"/>
                <w:szCs w:val="18"/>
              </w:rPr>
              <w:t>4.</w:t>
            </w:r>
            <w:r w:rsidRPr="00F640DF">
              <w:rPr>
                <w:rFonts w:hint="eastAsia"/>
                <w:color w:val="000000"/>
                <w:kern w:val="2"/>
                <w:sz w:val="18"/>
                <w:szCs w:val="18"/>
              </w:rPr>
              <w:t>培养创新意识与创新能力。</w:t>
            </w:r>
          </w:p>
        </w:tc>
        <w:tc>
          <w:tcPr>
            <w:tcW w:w="1810" w:type="pct"/>
            <w:noWrap/>
            <w:vAlign w:val="center"/>
          </w:tcPr>
          <w:p w:rsidR="005937C7" w:rsidRPr="003427AA" w:rsidRDefault="005937C7" w:rsidP="00BB753D">
            <w:pPr>
              <w:pStyle w:val="HTML"/>
              <w:widowControl/>
              <w:shd w:val="clear" w:color="auto" w:fill="FFFFFF"/>
              <w:spacing w:line="240" w:lineRule="exact"/>
              <w:jc w:val="left"/>
              <w:rPr>
                <w:rFonts w:ascii="Times New Roman" w:hAnsi="Times New Roman"/>
                <w:b/>
                <w:bCs/>
                <w:color w:val="000000"/>
                <w:sz w:val="18"/>
                <w:szCs w:val="18"/>
                <w:lang w:val="en-US" w:eastAsia="zh-CN"/>
              </w:rPr>
            </w:pPr>
            <w:r w:rsidRPr="00D927F2">
              <w:rPr>
                <w:rFonts w:ascii="Times New Roman" w:hAnsi="Times New Roman"/>
                <w:b/>
                <w:bCs/>
                <w:color w:val="000000"/>
                <w:sz w:val="18"/>
                <w:szCs w:val="18"/>
                <w:lang w:val="en-US" w:eastAsia="zh-CN"/>
              </w:rPr>
              <w:t>主要内容：</w:t>
            </w:r>
          </w:p>
          <w:p w:rsidR="005937C7" w:rsidRPr="003427AA" w:rsidRDefault="005937C7" w:rsidP="00BB753D">
            <w:pPr>
              <w:pStyle w:val="HTML"/>
              <w:widowControl/>
              <w:shd w:val="clear" w:color="auto" w:fill="FFFFFF"/>
              <w:spacing w:line="240" w:lineRule="exact"/>
              <w:jc w:val="left"/>
              <w:rPr>
                <w:rFonts w:ascii="Times New Roman" w:hAnsi="Times New Roman"/>
                <w:color w:val="000000"/>
                <w:sz w:val="18"/>
                <w:szCs w:val="18"/>
                <w:lang w:val="en-US" w:eastAsia="zh-CN"/>
              </w:rPr>
            </w:pPr>
            <w:r w:rsidRPr="00D927F2">
              <w:rPr>
                <w:rFonts w:ascii="Times New Roman" w:hAnsi="Times New Roman" w:hint="eastAsia"/>
                <w:color w:val="000000"/>
                <w:sz w:val="18"/>
                <w:szCs w:val="18"/>
                <w:lang w:val="en-US" w:eastAsia="zh-CN"/>
              </w:rPr>
              <w:t>前言</w:t>
            </w:r>
          </w:p>
          <w:p w:rsidR="005937C7" w:rsidRPr="003427AA" w:rsidRDefault="005937C7" w:rsidP="00BB753D">
            <w:pPr>
              <w:pStyle w:val="HTML"/>
              <w:widowControl/>
              <w:shd w:val="clear" w:color="auto" w:fill="FFFFFF"/>
              <w:spacing w:line="240" w:lineRule="exact"/>
              <w:jc w:val="left"/>
              <w:rPr>
                <w:rFonts w:ascii="Times New Roman" w:hAnsi="Times New Roman"/>
                <w:color w:val="000000"/>
                <w:sz w:val="18"/>
                <w:szCs w:val="18"/>
                <w:lang w:val="en-US" w:eastAsia="zh-CN"/>
              </w:rPr>
            </w:pPr>
            <w:r w:rsidRPr="00D927F2">
              <w:rPr>
                <w:rFonts w:ascii="Times New Roman" w:hAnsi="Times New Roman"/>
                <w:color w:val="000000"/>
                <w:sz w:val="18"/>
                <w:szCs w:val="18"/>
                <w:lang w:val="en-US" w:eastAsia="zh-CN"/>
              </w:rPr>
              <w:t>模块一：毛泽东思想，共四章；</w:t>
            </w:r>
          </w:p>
          <w:p w:rsidR="005937C7" w:rsidRPr="003427AA" w:rsidRDefault="005937C7" w:rsidP="00BB753D">
            <w:pPr>
              <w:pStyle w:val="HTML"/>
              <w:widowControl/>
              <w:shd w:val="clear" w:color="auto" w:fill="FFFFFF"/>
              <w:spacing w:line="240" w:lineRule="exact"/>
              <w:jc w:val="left"/>
              <w:rPr>
                <w:rFonts w:ascii="Times New Roman" w:hAnsi="Times New Roman"/>
                <w:color w:val="000000"/>
                <w:sz w:val="18"/>
                <w:szCs w:val="18"/>
                <w:lang w:val="en-US" w:eastAsia="zh-CN"/>
              </w:rPr>
            </w:pPr>
            <w:r w:rsidRPr="00D927F2">
              <w:rPr>
                <w:rFonts w:ascii="Times New Roman" w:hAnsi="Times New Roman"/>
                <w:color w:val="000000"/>
                <w:sz w:val="18"/>
                <w:szCs w:val="18"/>
                <w:lang w:val="en-US" w:eastAsia="zh-CN"/>
              </w:rPr>
              <w:t>模块二：邓小平理论、</w:t>
            </w:r>
            <w:r w:rsidRPr="00D927F2">
              <w:rPr>
                <w:rFonts w:ascii="Times New Roman" w:hAnsi="Times New Roman"/>
                <w:color w:val="000000"/>
                <w:sz w:val="18"/>
                <w:szCs w:val="18"/>
                <w:lang w:val="en-US" w:eastAsia="zh-CN"/>
              </w:rPr>
              <w:t>“</w:t>
            </w:r>
            <w:r w:rsidRPr="00D927F2">
              <w:rPr>
                <w:rFonts w:ascii="宋体" w:hAnsi="宋体"/>
                <w:color w:val="000000"/>
                <w:sz w:val="18"/>
                <w:szCs w:val="18"/>
                <w:lang w:val="en-US" w:eastAsia="zh-CN"/>
              </w:rPr>
              <w:t>三个代表</w:t>
            </w:r>
            <w:r w:rsidRPr="00D927F2">
              <w:rPr>
                <w:rFonts w:ascii="Times New Roman" w:hAnsi="Times New Roman"/>
                <w:color w:val="000000"/>
                <w:sz w:val="18"/>
                <w:szCs w:val="18"/>
                <w:lang w:val="en-US" w:eastAsia="zh-CN"/>
              </w:rPr>
              <w:t>”</w:t>
            </w:r>
            <w:r w:rsidRPr="00D927F2">
              <w:rPr>
                <w:rFonts w:ascii="宋体" w:hAnsi="宋体"/>
                <w:color w:val="000000"/>
                <w:sz w:val="18"/>
                <w:szCs w:val="18"/>
                <w:lang w:val="en-US" w:eastAsia="zh-CN"/>
              </w:rPr>
              <w:t>重要思想、科学发展观，共三章；</w:t>
            </w:r>
          </w:p>
          <w:p w:rsidR="005937C7" w:rsidRPr="003427AA" w:rsidRDefault="005937C7" w:rsidP="00BB753D">
            <w:pPr>
              <w:pStyle w:val="HTML"/>
              <w:widowControl/>
              <w:shd w:val="clear" w:color="auto" w:fill="FFFFFF"/>
              <w:spacing w:line="240" w:lineRule="exact"/>
              <w:jc w:val="left"/>
              <w:rPr>
                <w:rFonts w:ascii="Times New Roman" w:hAnsi="Times New Roman"/>
                <w:color w:val="000000"/>
                <w:sz w:val="18"/>
                <w:szCs w:val="18"/>
                <w:lang w:val="en-US" w:eastAsia="zh-CN"/>
              </w:rPr>
            </w:pPr>
            <w:r w:rsidRPr="00D927F2">
              <w:rPr>
                <w:rFonts w:ascii="Times New Roman" w:hAnsi="Times New Roman"/>
                <w:color w:val="000000"/>
                <w:sz w:val="18"/>
                <w:szCs w:val="18"/>
                <w:lang w:val="en-US" w:eastAsia="zh-CN"/>
              </w:rPr>
              <w:t>模块三：习近平新时代中国特色社会主义思想，共七章。</w:t>
            </w:r>
          </w:p>
          <w:p w:rsidR="005937C7" w:rsidRPr="003427AA" w:rsidRDefault="005937C7" w:rsidP="00BB753D">
            <w:pPr>
              <w:pStyle w:val="HTML"/>
              <w:widowControl/>
              <w:shd w:val="clear" w:color="auto" w:fill="FFFFFF"/>
              <w:spacing w:line="240" w:lineRule="exact"/>
              <w:jc w:val="left"/>
              <w:rPr>
                <w:rFonts w:ascii="Times New Roman" w:hAnsi="Times New Roman"/>
                <w:color w:val="000000"/>
                <w:sz w:val="18"/>
                <w:szCs w:val="18"/>
                <w:lang w:val="en-US" w:eastAsia="zh-CN"/>
              </w:rPr>
            </w:pPr>
            <w:r w:rsidRPr="00D927F2">
              <w:rPr>
                <w:rFonts w:ascii="Times New Roman" w:hAnsi="Times New Roman" w:hint="eastAsia"/>
                <w:color w:val="000000"/>
                <w:sz w:val="18"/>
                <w:szCs w:val="18"/>
                <w:lang w:val="en-US" w:eastAsia="zh-CN"/>
              </w:rPr>
              <w:t>结束语</w:t>
            </w:r>
          </w:p>
          <w:p w:rsidR="005937C7" w:rsidRPr="003427AA" w:rsidRDefault="005937C7" w:rsidP="00BB753D">
            <w:pPr>
              <w:pStyle w:val="HTML"/>
              <w:widowControl/>
              <w:shd w:val="clear" w:color="auto" w:fill="FFFFFF"/>
              <w:spacing w:line="240" w:lineRule="exact"/>
              <w:jc w:val="left"/>
              <w:rPr>
                <w:rFonts w:ascii="Times New Roman" w:hAnsi="Times New Roman"/>
                <w:b/>
                <w:bCs/>
                <w:color w:val="000000"/>
                <w:sz w:val="18"/>
                <w:szCs w:val="18"/>
                <w:lang w:val="en-US" w:eastAsia="zh-CN"/>
              </w:rPr>
            </w:pPr>
            <w:r w:rsidRPr="00D927F2">
              <w:rPr>
                <w:rFonts w:ascii="Times New Roman" w:hAnsi="Times New Roman"/>
                <w:b/>
                <w:bCs/>
                <w:color w:val="000000"/>
                <w:sz w:val="18"/>
                <w:szCs w:val="18"/>
                <w:lang w:val="en-US" w:eastAsia="zh-CN"/>
              </w:rPr>
              <w:t>教学要求：</w:t>
            </w:r>
          </w:p>
          <w:p w:rsidR="005937C7" w:rsidRPr="00F640DF" w:rsidRDefault="005937C7" w:rsidP="00BB753D">
            <w:pPr>
              <w:pStyle w:val="aa"/>
              <w:shd w:val="clear" w:color="auto" w:fill="FFFFFF"/>
              <w:spacing w:before="0" w:beforeAutospacing="0" w:after="0" w:afterAutospacing="0" w:line="240" w:lineRule="exact"/>
              <w:rPr>
                <w:color w:val="000000"/>
                <w:kern w:val="2"/>
                <w:sz w:val="18"/>
                <w:szCs w:val="18"/>
              </w:rPr>
            </w:pPr>
            <w:r w:rsidRPr="00F640DF">
              <w:rPr>
                <w:rFonts w:ascii="Times New Roman" w:hAnsi="Times New Roman" w:cs="Times New Roman"/>
                <w:b/>
                <w:bCs/>
                <w:color w:val="000000"/>
                <w:kern w:val="2"/>
                <w:sz w:val="18"/>
                <w:szCs w:val="18"/>
              </w:rPr>
              <w:t>1.</w:t>
            </w:r>
            <w:r w:rsidRPr="00F640DF">
              <w:rPr>
                <w:rFonts w:hint="eastAsia"/>
                <w:b/>
                <w:bCs/>
                <w:color w:val="000000"/>
                <w:kern w:val="2"/>
                <w:sz w:val="18"/>
                <w:szCs w:val="18"/>
              </w:rPr>
              <w:t>教学条件：</w:t>
            </w:r>
            <w:r w:rsidRPr="00F640DF">
              <w:rPr>
                <w:rFonts w:hint="eastAsia"/>
                <w:color w:val="000000"/>
                <w:kern w:val="2"/>
                <w:sz w:val="18"/>
                <w:szCs w:val="18"/>
              </w:rPr>
              <w:t>多媒体教室、德育基地、信息化教学平台。</w:t>
            </w:r>
          </w:p>
          <w:p w:rsidR="005937C7" w:rsidRPr="00F640DF" w:rsidRDefault="005937C7" w:rsidP="00BB753D">
            <w:pPr>
              <w:pStyle w:val="aa"/>
              <w:shd w:val="clear" w:color="auto" w:fill="FFFFFF"/>
              <w:spacing w:before="0" w:beforeAutospacing="0" w:after="0" w:afterAutospacing="0" w:line="240" w:lineRule="exact"/>
              <w:rPr>
                <w:rFonts w:ascii="Times New Roman" w:hAnsi="Times New Roman" w:cs="Times New Roman"/>
                <w:color w:val="000000"/>
                <w:kern w:val="2"/>
                <w:sz w:val="18"/>
                <w:szCs w:val="18"/>
              </w:rPr>
            </w:pPr>
            <w:r w:rsidRPr="00F640DF">
              <w:rPr>
                <w:rFonts w:ascii="Times New Roman" w:hAnsi="Times New Roman" w:cs="Times New Roman"/>
                <w:b/>
                <w:bCs/>
                <w:color w:val="000000"/>
                <w:kern w:val="2"/>
                <w:sz w:val="18"/>
                <w:szCs w:val="18"/>
              </w:rPr>
              <w:t>2.</w:t>
            </w:r>
            <w:r w:rsidRPr="00F640DF">
              <w:rPr>
                <w:rFonts w:hint="eastAsia"/>
                <w:b/>
                <w:bCs/>
                <w:color w:val="000000"/>
                <w:kern w:val="2"/>
                <w:sz w:val="18"/>
                <w:szCs w:val="18"/>
              </w:rPr>
              <w:t>教学方法：</w:t>
            </w:r>
            <w:r w:rsidRPr="00F640DF">
              <w:rPr>
                <w:rFonts w:hint="eastAsia"/>
                <w:color w:val="000000"/>
                <w:kern w:val="2"/>
                <w:sz w:val="18"/>
                <w:szCs w:val="18"/>
              </w:rPr>
              <w:t>案例教学、讨论式教学、体验式教学法等。</w:t>
            </w:r>
          </w:p>
          <w:p w:rsidR="005937C7" w:rsidRPr="00F640DF" w:rsidRDefault="005937C7" w:rsidP="00BB753D">
            <w:pPr>
              <w:pStyle w:val="aa"/>
              <w:shd w:val="clear" w:color="auto" w:fill="FFFFFF"/>
              <w:spacing w:before="0" w:beforeAutospacing="0" w:after="0" w:afterAutospacing="0" w:line="240" w:lineRule="exact"/>
              <w:rPr>
                <w:rFonts w:ascii="Times New Roman" w:hAnsi="Times New Roman" w:cs="Times New Roman"/>
                <w:color w:val="000000"/>
                <w:kern w:val="2"/>
                <w:sz w:val="18"/>
                <w:szCs w:val="18"/>
              </w:rPr>
            </w:pPr>
            <w:r w:rsidRPr="00F640DF">
              <w:rPr>
                <w:rFonts w:ascii="Times New Roman" w:hAnsi="Times New Roman" w:cs="Times New Roman"/>
                <w:b/>
                <w:bCs/>
                <w:color w:val="000000"/>
                <w:kern w:val="2"/>
                <w:sz w:val="18"/>
                <w:szCs w:val="18"/>
              </w:rPr>
              <w:t>3.</w:t>
            </w:r>
            <w:r w:rsidRPr="00F640DF">
              <w:rPr>
                <w:rFonts w:hint="eastAsia"/>
                <w:b/>
                <w:bCs/>
                <w:color w:val="000000"/>
                <w:kern w:val="2"/>
                <w:sz w:val="18"/>
                <w:szCs w:val="18"/>
              </w:rPr>
              <w:t>师资要求：</w:t>
            </w:r>
            <w:r w:rsidRPr="00F640DF">
              <w:rPr>
                <w:rFonts w:hint="eastAsia"/>
                <w:color w:val="000000"/>
                <w:kern w:val="2"/>
                <w:sz w:val="18"/>
                <w:szCs w:val="18"/>
              </w:rPr>
              <w:t>中共党员，了解中国历史，有高校教师资格证，掌握信息化教学能力等。</w:t>
            </w:r>
          </w:p>
          <w:p w:rsidR="005937C7" w:rsidRPr="00F640DF" w:rsidRDefault="005937C7" w:rsidP="00BB753D">
            <w:pPr>
              <w:pStyle w:val="aa"/>
              <w:shd w:val="clear" w:color="auto" w:fill="FFFFFF"/>
              <w:spacing w:before="0" w:beforeAutospacing="0" w:after="0" w:afterAutospacing="0" w:line="240" w:lineRule="exact"/>
              <w:rPr>
                <w:rFonts w:ascii="Times New Roman" w:hAnsi="Times New Roman" w:cs="Times New Roman"/>
                <w:color w:val="000000"/>
                <w:kern w:val="2"/>
                <w:sz w:val="18"/>
                <w:szCs w:val="18"/>
              </w:rPr>
            </w:pPr>
            <w:r w:rsidRPr="00F640DF">
              <w:rPr>
                <w:rFonts w:ascii="Times New Roman" w:hAnsi="Times New Roman" w:cs="Times New Roman"/>
                <w:b/>
                <w:bCs/>
                <w:color w:val="000000"/>
                <w:kern w:val="2"/>
                <w:sz w:val="18"/>
                <w:szCs w:val="18"/>
              </w:rPr>
              <w:t>4.</w:t>
            </w:r>
            <w:r w:rsidRPr="00F640DF">
              <w:rPr>
                <w:rFonts w:hint="eastAsia"/>
                <w:b/>
                <w:bCs/>
                <w:color w:val="000000"/>
                <w:kern w:val="2"/>
                <w:sz w:val="18"/>
                <w:szCs w:val="18"/>
              </w:rPr>
              <w:t>考核方式：</w:t>
            </w:r>
          </w:p>
          <w:p w:rsidR="005937C7" w:rsidRPr="00F640DF" w:rsidRDefault="005937C7" w:rsidP="00BB753D">
            <w:pPr>
              <w:pStyle w:val="aa"/>
              <w:shd w:val="clear" w:color="auto" w:fill="FFFFFF"/>
              <w:spacing w:before="0" w:beforeAutospacing="0" w:after="0" w:afterAutospacing="0" w:line="240" w:lineRule="exact"/>
              <w:rPr>
                <w:rFonts w:ascii="Times New Roman" w:hAnsi="Times New Roman" w:cs="Times New Roman"/>
                <w:color w:val="000000"/>
                <w:kern w:val="2"/>
                <w:sz w:val="18"/>
                <w:szCs w:val="18"/>
              </w:rPr>
            </w:pPr>
            <w:r w:rsidRPr="00F640DF">
              <w:rPr>
                <w:rFonts w:hint="eastAsia"/>
                <w:color w:val="000000"/>
                <w:kern w:val="2"/>
                <w:sz w:val="18"/>
                <w:szCs w:val="18"/>
              </w:rPr>
              <w:t>（</w:t>
            </w:r>
            <w:r w:rsidRPr="00F640DF">
              <w:rPr>
                <w:rFonts w:ascii="Times New Roman" w:hAnsi="Times New Roman" w:cs="Times New Roman"/>
                <w:color w:val="000000"/>
                <w:kern w:val="2"/>
                <w:sz w:val="18"/>
                <w:szCs w:val="18"/>
              </w:rPr>
              <w:t>1</w:t>
            </w:r>
            <w:r w:rsidRPr="00F640DF">
              <w:rPr>
                <w:rFonts w:hint="eastAsia"/>
                <w:color w:val="000000"/>
                <w:kern w:val="2"/>
                <w:sz w:val="18"/>
                <w:szCs w:val="18"/>
              </w:rPr>
              <w:t>）考核形式：</w:t>
            </w:r>
          </w:p>
          <w:p w:rsidR="005937C7" w:rsidRPr="00F640DF" w:rsidRDefault="005937C7" w:rsidP="00BB753D">
            <w:pPr>
              <w:pStyle w:val="aa"/>
              <w:shd w:val="clear" w:color="auto" w:fill="FFFFFF"/>
              <w:spacing w:before="0" w:beforeAutospacing="0" w:after="0" w:afterAutospacing="0" w:line="240" w:lineRule="exact"/>
              <w:rPr>
                <w:rFonts w:ascii="Times New Roman" w:hAnsi="Times New Roman" w:cs="Times New Roman"/>
                <w:color w:val="000000"/>
                <w:kern w:val="2"/>
                <w:sz w:val="18"/>
                <w:szCs w:val="18"/>
              </w:rPr>
            </w:pPr>
            <w:r w:rsidRPr="00F640DF">
              <w:rPr>
                <w:rFonts w:hint="eastAsia"/>
                <w:color w:val="000000"/>
                <w:kern w:val="2"/>
                <w:sz w:val="18"/>
                <w:szCs w:val="18"/>
              </w:rPr>
              <w:t>采用闭卷、开卷或写小论文、撰写调查报告等形式考查。</w:t>
            </w:r>
          </w:p>
          <w:p w:rsidR="005937C7" w:rsidRPr="00F640DF" w:rsidRDefault="005937C7" w:rsidP="00BB753D">
            <w:pPr>
              <w:pStyle w:val="aa"/>
              <w:shd w:val="clear" w:color="auto" w:fill="FFFFFF"/>
              <w:spacing w:before="0" w:beforeAutospacing="0" w:after="0" w:afterAutospacing="0" w:line="240" w:lineRule="exact"/>
              <w:rPr>
                <w:rFonts w:ascii="Times New Roman" w:hAnsi="Times New Roman" w:cs="Times New Roman"/>
                <w:color w:val="000000"/>
                <w:kern w:val="2"/>
                <w:sz w:val="18"/>
                <w:szCs w:val="18"/>
              </w:rPr>
            </w:pPr>
            <w:r w:rsidRPr="00F640DF">
              <w:rPr>
                <w:rFonts w:hint="eastAsia"/>
                <w:color w:val="000000"/>
                <w:kern w:val="2"/>
                <w:sz w:val="18"/>
                <w:szCs w:val="18"/>
              </w:rPr>
              <w:t>（</w:t>
            </w:r>
            <w:r w:rsidRPr="00F640DF">
              <w:rPr>
                <w:rFonts w:ascii="Times New Roman" w:hAnsi="Times New Roman" w:cs="Times New Roman"/>
                <w:color w:val="000000"/>
                <w:kern w:val="2"/>
                <w:sz w:val="18"/>
                <w:szCs w:val="18"/>
              </w:rPr>
              <w:t>2</w:t>
            </w:r>
            <w:r w:rsidRPr="00F640DF">
              <w:rPr>
                <w:rFonts w:hint="eastAsia"/>
                <w:color w:val="000000"/>
                <w:kern w:val="2"/>
                <w:sz w:val="18"/>
                <w:szCs w:val="18"/>
              </w:rPr>
              <w:t>）成绩评定：</w:t>
            </w:r>
          </w:p>
          <w:p w:rsidR="005937C7" w:rsidRPr="00F640DF" w:rsidRDefault="005937C7" w:rsidP="00BB753D">
            <w:pPr>
              <w:pStyle w:val="aa"/>
              <w:shd w:val="clear" w:color="auto" w:fill="FFFFFF"/>
              <w:spacing w:before="0" w:beforeAutospacing="0" w:after="0" w:afterAutospacing="0" w:line="240" w:lineRule="exact"/>
              <w:rPr>
                <w:rFonts w:ascii="Times New Roman" w:hAnsi="Times New Roman" w:cs="Times New Roman"/>
                <w:color w:val="000000"/>
                <w:sz w:val="18"/>
                <w:szCs w:val="18"/>
              </w:rPr>
            </w:pPr>
            <w:r w:rsidRPr="00F640DF">
              <w:rPr>
                <w:rFonts w:hint="eastAsia"/>
                <w:color w:val="000000"/>
                <w:kern w:val="2"/>
                <w:sz w:val="18"/>
                <w:szCs w:val="18"/>
              </w:rPr>
              <w:t>平时成绩</w:t>
            </w:r>
            <w:r w:rsidRPr="00F640DF">
              <w:rPr>
                <w:rFonts w:ascii="Times New Roman" w:hAnsi="Times New Roman" w:cs="Times New Roman"/>
                <w:color w:val="000000"/>
                <w:kern w:val="2"/>
                <w:sz w:val="18"/>
                <w:szCs w:val="18"/>
              </w:rPr>
              <w:t>40</w:t>
            </w:r>
            <w:r w:rsidRPr="00F640DF">
              <w:rPr>
                <w:rFonts w:hint="eastAsia"/>
                <w:color w:val="000000"/>
                <w:kern w:val="2"/>
                <w:sz w:val="18"/>
                <w:szCs w:val="18"/>
              </w:rPr>
              <w:t>％＋实践活动成绩</w:t>
            </w:r>
            <w:r w:rsidRPr="00F640DF">
              <w:rPr>
                <w:rFonts w:ascii="Times New Roman" w:hAnsi="Times New Roman" w:cs="Times New Roman"/>
                <w:color w:val="000000"/>
                <w:kern w:val="2"/>
                <w:sz w:val="18"/>
                <w:szCs w:val="18"/>
              </w:rPr>
              <w:t>30</w:t>
            </w:r>
            <w:r w:rsidRPr="00F640DF">
              <w:rPr>
                <w:rFonts w:hint="eastAsia"/>
                <w:color w:val="000000"/>
                <w:kern w:val="2"/>
                <w:sz w:val="18"/>
                <w:szCs w:val="18"/>
              </w:rPr>
              <w:t>％＋</w:t>
            </w:r>
            <w:r w:rsidRPr="00F640DF">
              <w:rPr>
                <w:rFonts w:hint="eastAsia"/>
                <w:color w:val="000000"/>
                <w:sz w:val="18"/>
                <w:szCs w:val="18"/>
              </w:rPr>
              <w:t>期末考核成绩</w:t>
            </w:r>
            <w:r w:rsidRPr="00F640DF">
              <w:rPr>
                <w:rFonts w:ascii="Times New Roman" w:hAnsi="Times New Roman" w:cs="Times New Roman"/>
                <w:color w:val="000000"/>
                <w:sz w:val="18"/>
                <w:szCs w:val="18"/>
              </w:rPr>
              <w:t>30</w:t>
            </w:r>
            <w:r w:rsidRPr="00F640DF">
              <w:rPr>
                <w:rFonts w:hint="eastAsia"/>
                <w:color w:val="000000"/>
                <w:sz w:val="18"/>
                <w:szCs w:val="18"/>
              </w:rPr>
              <w:t>％。</w:t>
            </w:r>
          </w:p>
          <w:p w:rsidR="005937C7" w:rsidRPr="003427AA" w:rsidRDefault="005937C7" w:rsidP="00BB753D">
            <w:pPr>
              <w:pStyle w:val="HTML"/>
              <w:widowControl/>
              <w:shd w:val="clear" w:color="auto" w:fill="FFFFFF"/>
              <w:spacing w:line="240" w:lineRule="exact"/>
              <w:jc w:val="left"/>
              <w:rPr>
                <w:rFonts w:ascii="Times New Roman" w:hAnsi="Times New Roman"/>
                <w:b/>
                <w:bCs/>
                <w:color w:val="000000"/>
                <w:sz w:val="18"/>
                <w:szCs w:val="18"/>
                <w:lang w:val="en-US" w:eastAsia="zh-CN"/>
              </w:rPr>
            </w:pPr>
            <w:r w:rsidRPr="00D927F2">
              <w:rPr>
                <w:rFonts w:ascii="Times New Roman" w:hAnsi="Times New Roman"/>
                <w:b/>
                <w:bCs/>
                <w:color w:val="000000"/>
                <w:sz w:val="18"/>
                <w:szCs w:val="18"/>
                <w:lang w:val="en-US" w:eastAsia="zh-CN"/>
              </w:rPr>
              <w:t>5.</w:t>
            </w:r>
            <w:r w:rsidRPr="00D927F2">
              <w:rPr>
                <w:rFonts w:ascii="宋体" w:hAnsi="宋体"/>
                <w:b/>
                <w:bCs/>
                <w:color w:val="000000"/>
                <w:sz w:val="18"/>
                <w:szCs w:val="18"/>
                <w:lang w:val="en-US" w:eastAsia="zh-CN"/>
              </w:rPr>
              <w:t>资源库网址：</w:t>
            </w:r>
          </w:p>
          <w:p w:rsidR="005937C7" w:rsidRPr="003427AA" w:rsidRDefault="005937C7" w:rsidP="00BB753D">
            <w:pPr>
              <w:pStyle w:val="HTML"/>
              <w:widowControl/>
              <w:shd w:val="clear" w:color="auto" w:fill="FFFFFF"/>
              <w:spacing w:line="240" w:lineRule="exact"/>
              <w:jc w:val="left"/>
              <w:rPr>
                <w:rFonts w:ascii="Times New Roman" w:hAnsi="Times New Roman"/>
                <w:color w:val="000000"/>
                <w:sz w:val="18"/>
                <w:szCs w:val="18"/>
                <w:lang w:val="en-US" w:eastAsia="zh-CN"/>
              </w:rPr>
            </w:pPr>
            <w:r w:rsidRPr="00D927F2">
              <w:rPr>
                <w:rFonts w:ascii="Times New Roman" w:hAnsi="Times New Roman"/>
                <w:color w:val="000000"/>
                <w:sz w:val="18"/>
                <w:szCs w:val="18"/>
                <w:lang w:val="en-US" w:eastAsia="zh-CN"/>
              </w:rPr>
              <w:t>www.chinaooc.com.cn</w:t>
            </w:r>
            <w:r w:rsidRPr="00D927F2">
              <w:rPr>
                <w:rFonts w:ascii="宋体" w:hAnsi="宋体"/>
                <w:color w:val="000000"/>
                <w:sz w:val="18"/>
                <w:szCs w:val="18"/>
                <w:lang w:val="en-US" w:eastAsia="zh-CN"/>
              </w:rPr>
              <w:t>；</w:t>
            </w:r>
          </w:p>
        </w:tc>
      </w:tr>
      <w:tr w:rsidR="005937C7" w:rsidRPr="00F640DF" w:rsidTr="00BB753D">
        <w:trPr>
          <w:trHeight w:val="2235"/>
          <w:jc w:val="center"/>
        </w:trPr>
        <w:tc>
          <w:tcPr>
            <w:tcW w:w="239" w:type="pct"/>
            <w:noWrap/>
            <w:vAlign w:val="center"/>
          </w:tcPr>
          <w:p w:rsidR="005937C7" w:rsidRPr="00F640DF" w:rsidRDefault="005937C7" w:rsidP="00BB753D">
            <w:pPr>
              <w:jc w:val="left"/>
              <w:rPr>
                <w:rFonts w:ascii="宋体" w:hAnsi="宋体"/>
                <w:color w:val="000000"/>
                <w:sz w:val="18"/>
                <w:szCs w:val="18"/>
              </w:rPr>
            </w:pPr>
            <w:r w:rsidRPr="00F640DF">
              <w:rPr>
                <w:rFonts w:ascii="宋体" w:hAnsi="宋体"/>
                <w:color w:val="000000"/>
                <w:sz w:val="18"/>
                <w:szCs w:val="18"/>
              </w:rPr>
              <w:t>3</w:t>
            </w:r>
          </w:p>
        </w:tc>
        <w:tc>
          <w:tcPr>
            <w:tcW w:w="549" w:type="pct"/>
            <w:noWrap/>
            <w:vAlign w:val="center"/>
          </w:tcPr>
          <w:p w:rsidR="005937C7" w:rsidRPr="00F640DF" w:rsidRDefault="005937C7" w:rsidP="00BB753D">
            <w:pPr>
              <w:adjustRightInd w:val="0"/>
              <w:jc w:val="left"/>
              <w:rPr>
                <w:rFonts w:ascii="宋体" w:hAnsi="宋体"/>
                <w:b/>
                <w:color w:val="000000"/>
                <w:sz w:val="18"/>
                <w:szCs w:val="18"/>
              </w:rPr>
            </w:pPr>
            <w:r w:rsidRPr="00F640DF">
              <w:rPr>
                <w:rFonts w:ascii="宋体" w:hAnsi="宋体"/>
                <w:b/>
                <w:color w:val="000000"/>
                <w:sz w:val="18"/>
                <w:szCs w:val="18"/>
              </w:rPr>
              <w:t>形势与政策</w:t>
            </w:r>
          </w:p>
        </w:tc>
        <w:tc>
          <w:tcPr>
            <w:tcW w:w="343" w:type="pct"/>
            <w:vAlign w:val="center"/>
          </w:tcPr>
          <w:p w:rsidR="005937C7" w:rsidRPr="00321260" w:rsidRDefault="005937C7" w:rsidP="00BB753D">
            <w:pPr>
              <w:jc w:val="center"/>
              <w:rPr>
                <w:rFonts w:ascii="宋体" w:hAnsi="宋体" w:cs="宋体"/>
                <w:bCs/>
                <w:sz w:val="18"/>
                <w:szCs w:val="18"/>
                <w:shd w:val="clear" w:color="auto" w:fill="FDFDFD"/>
              </w:rPr>
            </w:pPr>
            <w:r w:rsidRPr="00321260">
              <w:rPr>
                <w:rFonts w:ascii="宋体" w:hAnsi="宋体" w:cs="宋体" w:hint="eastAsia"/>
                <w:bCs/>
                <w:sz w:val="18"/>
                <w:szCs w:val="18"/>
                <w:shd w:val="clear" w:color="auto" w:fill="FDFDFD"/>
              </w:rPr>
              <w:t>1～5</w:t>
            </w:r>
          </w:p>
        </w:tc>
        <w:tc>
          <w:tcPr>
            <w:tcW w:w="2059" w:type="pct"/>
            <w:noWrap/>
            <w:vAlign w:val="center"/>
          </w:tcPr>
          <w:p w:rsidR="005937C7" w:rsidRPr="00F640DF" w:rsidRDefault="005937C7" w:rsidP="00BB753D">
            <w:pPr>
              <w:autoSpaceDE w:val="0"/>
              <w:autoSpaceDN w:val="0"/>
              <w:adjustRightInd w:val="0"/>
              <w:spacing w:line="240" w:lineRule="exact"/>
              <w:jc w:val="left"/>
              <w:rPr>
                <w:b/>
                <w:bCs/>
                <w:color w:val="000000"/>
                <w:sz w:val="18"/>
                <w:szCs w:val="18"/>
              </w:rPr>
            </w:pPr>
            <w:r w:rsidRPr="00F640DF">
              <w:rPr>
                <w:b/>
                <w:bCs/>
                <w:color w:val="000000"/>
                <w:sz w:val="18"/>
                <w:szCs w:val="18"/>
              </w:rPr>
              <w:t>素质目标：</w:t>
            </w:r>
          </w:p>
          <w:p w:rsidR="005937C7" w:rsidRPr="00F640DF" w:rsidRDefault="005937C7" w:rsidP="00BB753D">
            <w:pPr>
              <w:adjustRightInd w:val="0"/>
              <w:spacing w:line="240" w:lineRule="exact"/>
              <w:jc w:val="left"/>
              <w:rPr>
                <w:bCs/>
                <w:color w:val="000000"/>
                <w:sz w:val="18"/>
                <w:szCs w:val="18"/>
              </w:rPr>
            </w:pPr>
            <w:r w:rsidRPr="00F640DF">
              <w:rPr>
                <w:rFonts w:hint="eastAsia"/>
                <w:bCs/>
                <w:color w:val="000000"/>
                <w:sz w:val="18"/>
                <w:szCs w:val="18"/>
              </w:rPr>
              <w:t>1.</w:t>
            </w:r>
            <w:r w:rsidRPr="00F640DF">
              <w:rPr>
                <w:bCs/>
                <w:color w:val="000000"/>
                <w:sz w:val="18"/>
                <w:szCs w:val="18"/>
              </w:rPr>
              <w:t>培养学生拥有正确分析形势和理解政策的能力，特别是对国内外重大事件、敏感问题、社会热点、难点、疑点问题的思考、分析和判断能力</w:t>
            </w:r>
            <w:r w:rsidRPr="00F640DF">
              <w:rPr>
                <w:rFonts w:hint="eastAsia"/>
                <w:bCs/>
                <w:color w:val="000000"/>
                <w:sz w:val="18"/>
                <w:szCs w:val="18"/>
              </w:rPr>
              <w:t>；</w:t>
            </w:r>
          </w:p>
          <w:p w:rsidR="005937C7" w:rsidRPr="00F640DF" w:rsidRDefault="005937C7" w:rsidP="00BB753D">
            <w:pPr>
              <w:adjustRightInd w:val="0"/>
              <w:spacing w:line="240" w:lineRule="exact"/>
              <w:jc w:val="left"/>
              <w:rPr>
                <w:bCs/>
                <w:color w:val="000000"/>
                <w:sz w:val="18"/>
                <w:szCs w:val="18"/>
              </w:rPr>
            </w:pPr>
            <w:r w:rsidRPr="00F640DF">
              <w:rPr>
                <w:rFonts w:hint="eastAsia"/>
                <w:bCs/>
                <w:color w:val="000000"/>
                <w:sz w:val="18"/>
                <w:szCs w:val="18"/>
              </w:rPr>
              <w:t>2.</w:t>
            </w:r>
            <w:r w:rsidRPr="00F640DF">
              <w:rPr>
                <w:bCs/>
                <w:color w:val="000000"/>
                <w:sz w:val="18"/>
                <w:szCs w:val="18"/>
              </w:rPr>
              <w:t>增强适应社会、与时俱进能力。</w:t>
            </w:r>
          </w:p>
          <w:p w:rsidR="005937C7" w:rsidRPr="00F640DF" w:rsidRDefault="005937C7" w:rsidP="00BB753D">
            <w:pPr>
              <w:adjustRightInd w:val="0"/>
              <w:spacing w:line="240" w:lineRule="exact"/>
              <w:jc w:val="left"/>
              <w:rPr>
                <w:b/>
                <w:bCs/>
                <w:color w:val="000000"/>
                <w:sz w:val="18"/>
                <w:szCs w:val="18"/>
              </w:rPr>
            </w:pPr>
            <w:r w:rsidRPr="00F640DF">
              <w:rPr>
                <w:b/>
                <w:bCs/>
                <w:color w:val="000000"/>
                <w:sz w:val="18"/>
                <w:szCs w:val="18"/>
              </w:rPr>
              <w:t>知识目标：</w:t>
            </w:r>
          </w:p>
          <w:p w:rsidR="005937C7" w:rsidRPr="00F640DF" w:rsidRDefault="005937C7" w:rsidP="00BB753D">
            <w:pPr>
              <w:spacing w:line="240" w:lineRule="exact"/>
              <w:jc w:val="left"/>
              <w:rPr>
                <w:bCs/>
                <w:color w:val="000000"/>
                <w:sz w:val="18"/>
                <w:szCs w:val="18"/>
              </w:rPr>
            </w:pPr>
            <w:r w:rsidRPr="00F640DF">
              <w:rPr>
                <w:bCs/>
                <w:color w:val="000000"/>
                <w:sz w:val="18"/>
                <w:szCs w:val="18"/>
              </w:rPr>
              <w:t>1.</w:t>
            </w:r>
            <w:r w:rsidRPr="00F640DF">
              <w:rPr>
                <w:bCs/>
                <w:color w:val="000000"/>
                <w:sz w:val="18"/>
                <w:szCs w:val="18"/>
              </w:rPr>
              <w:t>熟知形势与政策问题的基本理论和基础知识，包括马克思主义的形势与政策观、方法论、形势发展变化的规律、政策的产生和发展、政策的本质和特征等基础知识；</w:t>
            </w:r>
          </w:p>
          <w:p w:rsidR="005937C7" w:rsidRPr="00F640DF" w:rsidRDefault="005937C7" w:rsidP="00BB753D">
            <w:pPr>
              <w:spacing w:line="240" w:lineRule="exact"/>
              <w:jc w:val="left"/>
              <w:rPr>
                <w:bCs/>
                <w:color w:val="000000"/>
                <w:sz w:val="18"/>
                <w:szCs w:val="18"/>
              </w:rPr>
            </w:pPr>
            <w:r w:rsidRPr="00F640DF">
              <w:rPr>
                <w:bCs/>
                <w:color w:val="000000"/>
                <w:sz w:val="18"/>
                <w:szCs w:val="18"/>
              </w:rPr>
              <w:lastRenderedPageBreak/>
              <w:t>2.</w:t>
            </w:r>
            <w:r w:rsidRPr="00F640DF">
              <w:rPr>
                <w:bCs/>
                <w:color w:val="000000"/>
                <w:sz w:val="18"/>
                <w:szCs w:val="18"/>
              </w:rPr>
              <w:t>掌握党的基本路线方针政策，了解我国改革开放以来形成的一系列政策和建设中国特色社会主义进程中不断完善的政策体系。</w:t>
            </w:r>
          </w:p>
          <w:p w:rsidR="005937C7" w:rsidRPr="00F640DF" w:rsidRDefault="005937C7" w:rsidP="00BB753D">
            <w:pPr>
              <w:autoSpaceDE w:val="0"/>
              <w:autoSpaceDN w:val="0"/>
              <w:adjustRightInd w:val="0"/>
              <w:spacing w:line="240" w:lineRule="exact"/>
              <w:jc w:val="left"/>
              <w:rPr>
                <w:b/>
                <w:bCs/>
                <w:color w:val="000000"/>
                <w:sz w:val="18"/>
                <w:szCs w:val="18"/>
              </w:rPr>
            </w:pPr>
            <w:r w:rsidRPr="00F640DF">
              <w:rPr>
                <w:b/>
                <w:bCs/>
                <w:color w:val="000000"/>
                <w:sz w:val="18"/>
                <w:szCs w:val="18"/>
              </w:rPr>
              <w:t>能力目标：</w:t>
            </w:r>
          </w:p>
          <w:p w:rsidR="005937C7" w:rsidRPr="00F640DF" w:rsidRDefault="005937C7" w:rsidP="00BB753D">
            <w:pPr>
              <w:spacing w:line="240" w:lineRule="exact"/>
              <w:jc w:val="left"/>
              <w:rPr>
                <w:bCs/>
                <w:color w:val="000000"/>
                <w:sz w:val="18"/>
                <w:szCs w:val="18"/>
              </w:rPr>
            </w:pPr>
            <w:r w:rsidRPr="00F640DF">
              <w:rPr>
                <w:bCs/>
                <w:color w:val="000000"/>
                <w:sz w:val="18"/>
                <w:szCs w:val="18"/>
              </w:rPr>
              <w:t>1.</w:t>
            </w:r>
            <w:r w:rsidRPr="00F640DF">
              <w:rPr>
                <w:bCs/>
                <w:color w:val="000000"/>
                <w:sz w:val="18"/>
                <w:szCs w:val="18"/>
              </w:rPr>
              <w:t>掌握正确的</w:t>
            </w:r>
            <w:r w:rsidRPr="00F640DF">
              <w:rPr>
                <w:rFonts w:hint="eastAsia"/>
                <w:bCs/>
                <w:color w:val="000000"/>
                <w:sz w:val="18"/>
                <w:szCs w:val="18"/>
              </w:rPr>
              <w:t>形势政策</w:t>
            </w:r>
            <w:r w:rsidRPr="00F640DF">
              <w:rPr>
                <w:bCs/>
                <w:color w:val="000000"/>
                <w:sz w:val="18"/>
                <w:szCs w:val="18"/>
              </w:rPr>
              <w:t>思维方法；</w:t>
            </w:r>
          </w:p>
          <w:p w:rsidR="005937C7" w:rsidRPr="00F640DF" w:rsidRDefault="005937C7" w:rsidP="00BB753D">
            <w:pPr>
              <w:spacing w:line="240" w:lineRule="exact"/>
              <w:jc w:val="left"/>
              <w:rPr>
                <w:bCs/>
                <w:color w:val="000000"/>
                <w:sz w:val="18"/>
                <w:szCs w:val="18"/>
              </w:rPr>
            </w:pPr>
            <w:r w:rsidRPr="00F640DF">
              <w:rPr>
                <w:bCs/>
                <w:color w:val="000000"/>
                <w:sz w:val="18"/>
                <w:szCs w:val="18"/>
              </w:rPr>
              <w:t>2.</w:t>
            </w:r>
            <w:r w:rsidRPr="00F640DF">
              <w:rPr>
                <w:rFonts w:hint="eastAsia"/>
                <w:bCs/>
                <w:color w:val="000000"/>
                <w:sz w:val="18"/>
                <w:szCs w:val="18"/>
              </w:rPr>
              <w:t>掌握形势政策分析的基本方法</w:t>
            </w:r>
            <w:r w:rsidRPr="00F640DF">
              <w:rPr>
                <w:bCs/>
                <w:color w:val="000000"/>
                <w:sz w:val="18"/>
                <w:szCs w:val="18"/>
              </w:rPr>
              <w:t>，</w:t>
            </w:r>
          </w:p>
          <w:p w:rsidR="005937C7" w:rsidRPr="00F640DF" w:rsidRDefault="005937C7" w:rsidP="00BB753D">
            <w:pPr>
              <w:spacing w:line="240" w:lineRule="exact"/>
              <w:jc w:val="left"/>
              <w:rPr>
                <w:bCs/>
                <w:color w:val="000000"/>
                <w:sz w:val="18"/>
                <w:szCs w:val="18"/>
              </w:rPr>
            </w:pPr>
            <w:r w:rsidRPr="00F640DF">
              <w:rPr>
                <w:rFonts w:hint="eastAsia"/>
                <w:bCs/>
                <w:color w:val="000000"/>
                <w:sz w:val="18"/>
                <w:szCs w:val="18"/>
              </w:rPr>
              <w:t>3.</w:t>
            </w:r>
            <w:r w:rsidRPr="00F640DF">
              <w:rPr>
                <w:rFonts w:hint="eastAsia"/>
                <w:bCs/>
                <w:color w:val="000000"/>
                <w:sz w:val="18"/>
                <w:szCs w:val="18"/>
              </w:rPr>
              <w:t>具有形势政策分析能力</w:t>
            </w:r>
          </w:p>
          <w:p w:rsidR="005937C7" w:rsidRPr="00F640DF" w:rsidRDefault="005937C7" w:rsidP="00BB753D">
            <w:pPr>
              <w:spacing w:line="240" w:lineRule="exact"/>
              <w:jc w:val="left"/>
              <w:rPr>
                <w:b/>
                <w:bCs/>
                <w:color w:val="000000"/>
                <w:sz w:val="18"/>
                <w:szCs w:val="18"/>
              </w:rPr>
            </w:pPr>
          </w:p>
        </w:tc>
        <w:tc>
          <w:tcPr>
            <w:tcW w:w="1810" w:type="pct"/>
            <w:noWrap/>
            <w:vAlign w:val="center"/>
          </w:tcPr>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b/>
                <w:color w:val="000000"/>
                <w:sz w:val="18"/>
                <w:szCs w:val="18"/>
                <w:lang w:val="en-US" w:eastAsia="zh-CN"/>
              </w:rPr>
            </w:pPr>
            <w:r w:rsidRPr="00D927F2">
              <w:rPr>
                <w:rFonts w:ascii="Times New Roman" w:hAnsi="Times New Roman"/>
                <w:b/>
                <w:color w:val="000000"/>
                <w:sz w:val="18"/>
                <w:szCs w:val="18"/>
                <w:lang w:val="en-US" w:eastAsia="zh-CN"/>
              </w:rPr>
              <w:lastRenderedPageBreak/>
              <w:t>主要内容：</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bCs/>
                <w:color w:val="000000"/>
                <w:sz w:val="18"/>
                <w:szCs w:val="18"/>
                <w:lang w:val="en-US" w:eastAsia="zh-CN"/>
              </w:rPr>
            </w:pPr>
            <w:r w:rsidRPr="00D927F2">
              <w:rPr>
                <w:rFonts w:ascii="Times New Roman" w:hAnsi="Times New Roman"/>
                <w:bCs/>
                <w:color w:val="000000"/>
                <w:sz w:val="18"/>
                <w:szCs w:val="18"/>
                <w:lang w:val="en-US" w:eastAsia="zh-CN"/>
              </w:rPr>
              <w:t>模块一：根据新世纪新阶段面临的新情况新问题，加强教育教学的针对性，着重进行党的基本理论、基本路线、基本纲领和基本经验教育；</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bCs/>
                <w:color w:val="000000"/>
                <w:sz w:val="18"/>
                <w:szCs w:val="18"/>
                <w:lang w:val="en-US" w:eastAsia="zh-CN"/>
              </w:rPr>
            </w:pPr>
            <w:r w:rsidRPr="00D927F2">
              <w:rPr>
                <w:rFonts w:ascii="Times New Roman" w:hAnsi="Times New Roman"/>
                <w:bCs/>
                <w:color w:val="000000"/>
                <w:sz w:val="18"/>
                <w:szCs w:val="18"/>
                <w:lang w:val="en-US" w:eastAsia="zh-CN"/>
              </w:rPr>
              <w:t>模块二：进行我国改革开放和社会主义现代化建设的形势、任务、发展教育；</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bCs/>
                <w:color w:val="000000"/>
                <w:sz w:val="18"/>
                <w:szCs w:val="18"/>
                <w:lang w:val="en-US" w:eastAsia="zh-CN"/>
              </w:rPr>
            </w:pPr>
            <w:r w:rsidRPr="00D927F2">
              <w:rPr>
                <w:rFonts w:ascii="Times New Roman" w:hAnsi="Times New Roman"/>
                <w:bCs/>
                <w:color w:val="000000"/>
                <w:sz w:val="18"/>
                <w:szCs w:val="18"/>
                <w:lang w:val="en-US" w:eastAsia="zh-CN"/>
              </w:rPr>
              <w:t>模块三：进行党和国家重大方针政策、重大活动和重大改革措施教育；</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bCs/>
                <w:color w:val="000000"/>
                <w:sz w:val="18"/>
                <w:szCs w:val="18"/>
                <w:lang w:val="en-US" w:eastAsia="zh-CN"/>
              </w:rPr>
            </w:pPr>
            <w:r w:rsidRPr="00D927F2">
              <w:rPr>
                <w:rFonts w:ascii="Times New Roman" w:hAnsi="Times New Roman"/>
                <w:bCs/>
                <w:color w:val="000000"/>
                <w:sz w:val="18"/>
                <w:szCs w:val="18"/>
                <w:lang w:val="en-US" w:eastAsia="zh-CN"/>
              </w:rPr>
              <w:t>模块四：进行当前国际形势与国际关系的</w:t>
            </w:r>
            <w:r w:rsidRPr="00D927F2">
              <w:rPr>
                <w:rFonts w:ascii="Times New Roman" w:hAnsi="Times New Roman"/>
                <w:bCs/>
                <w:color w:val="000000"/>
                <w:sz w:val="18"/>
                <w:szCs w:val="18"/>
                <w:lang w:val="en-US" w:eastAsia="zh-CN"/>
              </w:rPr>
              <w:lastRenderedPageBreak/>
              <w:t>状况、发展趋势和我国的对外政策。</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b/>
                <w:color w:val="000000"/>
                <w:sz w:val="18"/>
                <w:szCs w:val="18"/>
                <w:lang w:val="en-US" w:eastAsia="zh-CN"/>
              </w:rPr>
            </w:pPr>
            <w:r w:rsidRPr="00D927F2">
              <w:rPr>
                <w:rFonts w:ascii="Times New Roman" w:hAnsi="Times New Roman"/>
                <w:b/>
                <w:color w:val="000000"/>
                <w:sz w:val="18"/>
                <w:szCs w:val="18"/>
                <w:lang w:val="en-US" w:eastAsia="zh-CN"/>
              </w:rPr>
              <w:t>教学要求：</w:t>
            </w:r>
          </w:p>
          <w:p w:rsidR="005937C7" w:rsidRPr="00F640DF" w:rsidRDefault="005937C7" w:rsidP="00BB753D">
            <w:pPr>
              <w:autoSpaceDE w:val="0"/>
              <w:autoSpaceDN w:val="0"/>
              <w:adjustRightInd w:val="0"/>
              <w:spacing w:line="240" w:lineRule="exact"/>
              <w:jc w:val="left"/>
              <w:rPr>
                <w:b/>
                <w:bCs/>
                <w:color w:val="000000"/>
                <w:sz w:val="18"/>
                <w:szCs w:val="18"/>
              </w:rPr>
            </w:pPr>
            <w:r w:rsidRPr="00F640DF">
              <w:rPr>
                <w:b/>
                <w:bCs/>
                <w:color w:val="000000"/>
                <w:sz w:val="18"/>
                <w:szCs w:val="18"/>
              </w:rPr>
              <w:t>1</w:t>
            </w:r>
            <w:r w:rsidRPr="00F640DF">
              <w:rPr>
                <w:b/>
                <w:bCs/>
                <w:color w:val="000000"/>
                <w:sz w:val="18"/>
                <w:szCs w:val="18"/>
              </w:rPr>
              <w:t>．教学条件：</w:t>
            </w:r>
            <w:r w:rsidRPr="00F640DF">
              <w:rPr>
                <w:color w:val="000000"/>
                <w:sz w:val="18"/>
                <w:szCs w:val="18"/>
              </w:rPr>
              <w:t>多媒体教室和现代化的教学设备。</w:t>
            </w:r>
          </w:p>
          <w:p w:rsidR="005937C7" w:rsidRPr="00F640DF" w:rsidRDefault="005937C7" w:rsidP="00BB753D">
            <w:pPr>
              <w:autoSpaceDE w:val="0"/>
              <w:autoSpaceDN w:val="0"/>
              <w:adjustRightInd w:val="0"/>
              <w:spacing w:line="240" w:lineRule="exact"/>
              <w:jc w:val="left"/>
              <w:rPr>
                <w:b/>
                <w:bCs/>
                <w:color w:val="000000"/>
                <w:sz w:val="18"/>
                <w:szCs w:val="18"/>
              </w:rPr>
            </w:pPr>
            <w:r w:rsidRPr="00F640DF">
              <w:rPr>
                <w:b/>
                <w:bCs/>
                <w:color w:val="000000"/>
                <w:sz w:val="18"/>
                <w:szCs w:val="18"/>
              </w:rPr>
              <w:t>2</w:t>
            </w:r>
            <w:r w:rsidRPr="00F640DF">
              <w:rPr>
                <w:b/>
                <w:bCs/>
                <w:color w:val="000000"/>
                <w:sz w:val="18"/>
                <w:szCs w:val="18"/>
              </w:rPr>
              <w:t>．教学方法：</w:t>
            </w:r>
            <w:r w:rsidRPr="00F640DF">
              <w:rPr>
                <w:color w:val="000000"/>
                <w:sz w:val="18"/>
                <w:szCs w:val="18"/>
              </w:rPr>
              <w:t>专题教学法、案例教学法、讨论法、实践体验法。</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color w:val="000000"/>
                <w:sz w:val="18"/>
                <w:szCs w:val="18"/>
                <w:lang w:val="en-US" w:eastAsia="zh-CN"/>
              </w:rPr>
            </w:pPr>
            <w:r w:rsidRPr="00D927F2">
              <w:rPr>
                <w:rFonts w:ascii="Times New Roman" w:hAnsi="Times New Roman"/>
                <w:b/>
                <w:bCs/>
                <w:color w:val="000000"/>
                <w:sz w:val="18"/>
                <w:szCs w:val="18"/>
                <w:lang w:val="en-US" w:eastAsia="zh-CN"/>
              </w:rPr>
              <w:t>3</w:t>
            </w:r>
            <w:r w:rsidRPr="00D927F2">
              <w:rPr>
                <w:rFonts w:ascii="Times New Roman" w:hAnsi="Times New Roman"/>
                <w:b/>
                <w:bCs/>
                <w:color w:val="000000"/>
                <w:sz w:val="18"/>
                <w:szCs w:val="18"/>
                <w:lang w:val="en-US" w:eastAsia="zh-CN"/>
              </w:rPr>
              <w:t>．师资要求：</w:t>
            </w:r>
            <w:r w:rsidRPr="00D927F2">
              <w:rPr>
                <w:rFonts w:ascii="Times New Roman" w:hAnsi="Times New Roman"/>
                <w:bCs/>
                <w:color w:val="000000"/>
                <w:sz w:val="18"/>
                <w:szCs w:val="18"/>
                <w:lang w:val="en-US" w:eastAsia="zh-CN"/>
              </w:rPr>
              <w:t>中共党员</w:t>
            </w:r>
            <w:r w:rsidRPr="00D927F2">
              <w:rPr>
                <w:rFonts w:ascii="Times New Roman" w:hAnsi="Times New Roman" w:hint="eastAsia"/>
                <w:bCs/>
                <w:color w:val="000000"/>
                <w:sz w:val="18"/>
                <w:szCs w:val="18"/>
                <w:lang w:val="en-US" w:eastAsia="zh-CN"/>
              </w:rPr>
              <w:t>，</w:t>
            </w:r>
            <w:r w:rsidRPr="00D927F2">
              <w:rPr>
                <w:rFonts w:ascii="Times New Roman" w:hAnsi="Times New Roman"/>
                <w:bCs/>
                <w:color w:val="000000"/>
                <w:sz w:val="18"/>
                <w:szCs w:val="18"/>
                <w:lang w:val="en-US" w:eastAsia="zh-CN"/>
              </w:rPr>
              <w:t>具有思想政治理论专业知识，</w:t>
            </w:r>
            <w:r w:rsidRPr="00D927F2">
              <w:rPr>
                <w:rFonts w:ascii="Times New Roman" w:hAnsi="Times New Roman" w:hint="eastAsia"/>
                <w:bCs/>
                <w:color w:val="000000"/>
                <w:sz w:val="18"/>
                <w:szCs w:val="18"/>
                <w:lang w:val="en-US" w:eastAsia="zh-CN"/>
              </w:rPr>
              <w:t>具有高校教师资格</w:t>
            </w:r>
            <w:r w:rsidRPr="00D927F2">
              <w:rPr>
                <w:rFonts w:ascii="Times New Roman" w:hAnsi="Times New Roman"/>
                <w:bCs/>
                <w:color w:val="000000"/>
                <w:sz w:val="18"/>
                <w:szCs w:val="18"/>
                <w:lang w:val="en-US" w:eastAsia="zh-CN"/>
              </w:rPr>
              <w:t>。</w:t>
            </w:r>
          </w:p>
          <w:p w:rsidR="005937C7" w:rsidRPr="00F640DF" w:rsidRDefault="005937C7" w:rsidP="00BB753D">
            <w:pPr>
              <w:pStyle w:val="aa"/>
              <w:shd w:val="clear" w:color="auto" w:fill="FFFFFF"/>
              <w:spacing w:before="0" w:beforeAutospacing="0" w:after="0" w:afterAutospacing="0" w:line="240" w:lineRule="exact"/>
              <w:rPr>
                <w:rFonts w:ascii="Times New Roman" w:hAnsi="Times New Roman" w:cs="Times New Roman"/>
                <w:color w:val="000000"/>
                <w:kern w:val="2"/>
                <w:sz w:val="18"/>
                <w:szCs w:val="18"/>
              </w:rPr>
            </w:pPr>
            <w:r w:rsidRPr="00F640DF">
              <w:rPr>
                <w:b/>
                <w:bCs/>
                <w:color w:val="000000"/>
                <w:sz w:val="18"/>
                <w:szCs w:val="18"/>
              </w:rPr>
              <w:t>4．</w:t>
            </w:r>
            <w:r w:rsidRPr="00F640DF">
              <w:rPr>
                <w:rFonts w:hint="eastAsia"/>
                <w:b/>
                <w:bCs/>
                <w:color w:val="000000"/>
                <w:sz w:val="18"/>
                <w:szCs w:val="18"/>
              </w:rPr>
              <w:t>成绩考核</w:t>
            </w:r>
            <w:r w:rsidRPr="00F640DF">
              <w:rPr>
                <w:b/>
                <w:bCs/>
                <w:color w:val="000000"/>
                <w:sz w:val="18"/>
                <w:szCs w:val="18"/>
              </w:rPr>
              <w:t>：</w:t>
            </w:r>
            <w:r w:rsidRPr="00F640DF">
              <w:rPr>
                <w:rFonts w:hint="eastAsia"/>
                <w:b/>
                <w:bCs/>
                <w:color w:val="000000"/>
                <w:sz w:val="18"/>
                <w:szCs w:val="18"/>
              </w:rPr>
              <w:t>（</w:t>
            </w:r>
            <w:r w:rsidRPr="00F640DF">
              <w:rPr>
                <w:rFonts w:ascii="Times New Roman" w:hAnsi="Times New Roman" w:cs="Times New Roman"/>
                <w:color w:val="000000"/>
                <w:kern w:val="2"/>
                <w:sz w:val="18"/>
                <w:szCs w:val="18"/>
              </w:rPr>
              <w:t>1</w:t>
            </w:r>
            <w:r w:rsidRPr="00F640DF">
              <w:rPr>
                <w:rFonts w:hint="eastAsia"/>
                <w:color w:val="000000"/>
                <w:kern w:val="2"/>
                <w:sz w:val="18"/>
                <w:szCs w:val="18"/>
              </w:rPr>
              <w:t>）考核形式：</w:t>
            </w:r>
          </w:p>
          <w:p w:rsidR="005937C7" w:rsidRPr="00F640DF" w:rsidRDefault="005937C7" w:rsidP="00BB753D">
            <w:pPr>
              <w:pStyle w:val="aa"/>
              <w:shd w:val="clear" w:color="auto" w:fill="FFFFFF"/>
              <w:spacing w:before="0" w:beforeAutospacing="0" w:after="0" w:afterAutospacing="0" w:line="240" w:lineRule="exact"/>
              <w:rPr>
                <w:rFonts w:ascii="Times New Roman" w:hAnsi="Times New Roman" w:cs="Times New Roman"/>
                <w:color w:val="000000"/>
                <w:kern w:val="2"/>
                <w:sz w:val="18"/>
                <w:szCs w:val="18"/>
              </w:rPr>
            </w:pPr>
            <w:r w:rsidRPr="00F640DF">
              <w:rPr>
                <w:rFonts w:hint="eastAsia"/>
                <w:color w:val="000000"/>
                <w:kern w:val="2"/>
                <w:sz w:val="18"/>
                <w:szCs w:val="18"/>
              </w:rPr>
              <w:t>采用闭卷、开卷或写小论文、撰写调查报告等形式考查。</w:t>
            </w:r>
          </w:p>
          <w:p w:rsidR="005937C7" w:rsidRPr="00F640DF" w:rsidRDefault="005937C7" w:rsidP="00BB753D">
            <w:pPr>
              <w:pStyle w:val="aa"/>
              <w:shd w:val="clear" w:color="auto" w:fill="FFFFFF"/>
              <w:spacing w:before="0" w:beforeAutospacing="0" w:after="0" w:afterAutospacing="0" w:line="240" w:lineRule="exact"/>
              <w:rPr>
                <w:rFonts w:ascii="Times New Roman" w:hAnsi="Times New Roman" w:cs="Times New Roman"/>
                <w:color w:val="000000"/>
                <w:kern w:val="2"/>
                <w:sz w:val="18"/>
                <w:szCs w:val="18"/>
              </w:rPr>
            </w:pPr>
            <w:r w:rsidRPr="00F640DF">
              <w:rPr>
                <w:rFonts w:hint="eastAsia"/>
                <w:color w:val="000000"/>
                <w:kern w:val="2"/>
                <w:sz w:val="18"/>
                <w:szCs w:val="18"/>
              </w:rPr>
              <w:t>（</w:t>
            </w:r>
            <w:r w:rsidRPr="00F640DF">
              <w:rPr>
                <w:rFonts w:ascii="Times New Roman" w:hAnsi="Times New Roman" w:cs="Times New Roman"/>
                <w:color w:val="000000"/>
                <w:kern w:val="2"/>
                <w:sz w:val="18"/>
                <w:szCs w:val="18"/>
              </w:rPr>
              <w:t>2</w:t>
            </w:r>
            <w:r w:rsidRPr="00F640DF">
              <w:rPr>
                <w:rFonts w:hint="eastAsia"/>
                <w:color w:val="000000"/>
                <w:kern w:val="2"/>
                <w:sz w:val="18"/>
                <w:szCs w:val="18"/>
              </w:rPr>
              <w:t>）成绩评定：</w:t>
            </w:r>
          </w:p>
          <w:p w:rsidR="005937C7" w:rsidRPr="00F640DF" w:rsidRDefault="005937C7" w:rsidP="00BB753D">
            <w:pPr>
              <w:pStyle w:val="aa"/>
              <w:shd w:val="clear" w:color="auto" w:fill="FFFFFF"/>
              <w:spacing w:before="0" w:beforeAutospacing="0" w:after="0" w:afterAutospacing="0" w:line="240" w:lineRule="exact"/>
              <w:rPr>
                <w:bCs/>
                <w:color w:val="000000"/>
                <w:sz w:val="18"/>
                <w:szCs w:val="18"/>
              </w:rPr>
            </w:pPr>
            <w:r w:rsidRPr="00F640DF">
              <w:rPr>
                <w:rFonts w:hint="eastAsia"/>
                <w:color w:val="000000"/>
                <w:kern w:val="2"/>
                <w:sz w:val="18"/>
                <w:szCs w:val="18"/>
              </w:rPr>
              <w:t>平时成绩</w:t>
            </w:r>
            <w:r w:rsidRPr="00F640DF">
              <w:rPr>
                <w:rFonts w:ascii="Times New Roman" w:hAnsi="Times New Roman" w:cs="Times New Roman" w:hint="eastAsia"/>
                <w:color w:val="000000"/>
                <w:kern w:val="2"/>
                <w:sz w:val="18"/>
                <w:szCs w:val="18"/>
              </w:rPr>
              <w:t>7</w:t>
            </w:r>
            <w:r w:rsidRPr="00F640DF">
              <w:rPr>
                <w:rFonts w:ascii="Times New Roman" w:hAnsi="Times New Roman" w:cs="Times New Roman"/>
                <w:color w:val="000000"/>
                <w:kern w:val="2"/>
                <w:sz w:val="18"/>
                <w:szCs w:val="18"/>
              </w:rPr>
              <w:t>0</w:t>
            </w:r>
            <w:r w:rsidRPr="00F640DF">
              <w:rPr>
                <w:rFonts w:hint="eastAsia"/>
                <w:color w:val="000000"/>
                <w:kern w:val="2"/>
                <w:sz w:val="18"/>
                <w:szCs w:val="18"/>
              </w:rPr>
              <w:t>％＋</w:t>
            </w:r>
            <w:r w:rsidRPr="00F640DF">
              <w:rPr>
                <w:rFonts w:hint="eastAsia"/>
                <w:color w:val="000000"/>
                <w:sz w:val="18"/>
                <w:szCs w:val="18"/>
              </w:rPr>
              <w:t>期末考核成绩</w:t>
            </w:r>
            <w:r w:rsidRPr="00F640DF">
              <w:rPr>
                <w:rFonts w:ascii="Times New Roman" w:hAnsi="Times New Roman" w:cs="Times New Roman"/>
                <w:color w:val="000000"/>
                <w:sz w:val="18"/>
                <w:szCs w:val="18"/>
              </w:rPr>
              <w:t>30</w:t>
            </w:r>
            <w:r w:rsidRPr="00F640DF">
              <w:rPr>
                <w:rFonts w:hint="eastAsia"/>
                <w:color w:val="000000"/>
                <w:sz w:val="18"/>
                <w:szCs w:val="18"/>
              </w:rPr>
              <w:t>％。</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color w:val="000000"/>
                <w:sz w:val="18"/>
                <w:szCs w:val="18"/>
                <w:lang w:val="en-US" w:eastAsia="zh-CN"/>
              </w:rPr>
            </w:pPr>
            <w:r w:rsidRPr="00D927F2">
              <w:rPr>
                <w:rFonts w:ascii="Times New Roman" w:hAnsi="Times New Roman"/>
                <w:b/>
                <w:color w:val="000000"/>
                <w:sz w:val="18"/>
                <w:szCs w:val="18"/>
                <w:lang w:val="en-US" w:eastAsia="zh-CN"/>
              </w:rPr>
              <w:t>5</w:t>
            </w:r>
            <w:r w:rsidRPr="00D927F2">
              <w:rPr>
                <w:rFonts w:ascii="Times New Roman" w:hAnsi="Times New Roman"/>
                <w:b/>
                <w:color w:val="000000"/>
                <w:sz w:val="18"/>
                <w:szCs w:val="18"/>
                <w:lang w:val="en-US" w:eastAsia="zh-CN"/>
              </w:rPr>
              <w:t>．资源库网址：</w:t>
            </w:r>
            <w:r w:rsidRPr="00D927F2">
              <w:rPr>
                <w:rFonts w:ascii="Times New Roman" w:hAnsi="Times New Roman"/>
                <w:bCs/>
                <w:color w:val="000000"/>
                <w:sz w:val="18"/>
                <w:szCs w:val="18"/>
                <w:lang w:val="en-US" w:eastAsia="zh-CN"/>
              </w:rPr>
              <w:t>https://mooc1-1.chaoxing.com/course/202229468.html</w:t>
            </w:r>
          </w:p>
        </w:tc>
      </w:tr>
      <w:tr w:rsidR="005937C7" w:rsidRPr="00F640DF" w:rsidTr="00BB753D">
        <w:trPr>
          <w:trHeight w:val="2235"/>
          <w:jc w:val="center"/>
        </w:trPr>
        <w:tc>
          <w:tcPr>
            <w:tcW w:w="239" w:type="pct"/>
            <w:noWrap/>
            <w:vAlign w:val="center"/>
          </w:tcPr>
          <w:p w:rsidR="005937C7" w:rsidRPr="00F640DF" w:rsidRDefault="005937C7" w:rsidP="00BB753D">
            <w:pPr>
              <w:jc w:val="left"/>
              <w:rPr>
                <w:rFonts w:ascii="宋体" w:hAnsi="宋体"/>
                <w:color w:val="000000"/>
                <w:sz w:val="18"/>
                <w:szCs w:val="18"/>
              </w:rPr>
            </w:pPr>
            <w:r w:rsidRPr="00F640DF">
              <w:rPr>
                <w:rFonts w:ascii="宋体" w:hAnsi="宋体"/>
                <w:color w:val="000000"/>
                <w:sz w:val="18"/>
                <w:szCs w:val="18"/>
              </w:rPr>
              <w:lastRenderedPageBreak/>
              <w:t>4</w:t>
            </w:r>
          </w:p>
        </w:tc>
        <w:tc>
          <w:tcPr>
            <w:tcW w:w="549" w:type="pct"/>
            <w:noWrap/>
            <w:vAlign w:val="center"/>
          </w:tcPr>
          <w:p w:rsidR="005937C7" w:rsidRPr="00F640DF" w:rsidRDefault="005937C7" w:rsidP="00BB753D">
            <w:pPr>
              <w:adjustRightInd w:val="0"/>
              <w:jc w:val="center"/>
              <w:rPr>
                <w:rFonts w:ascii="宋体" w:hAnsi="宋体"/>
                <w:b/>
                <w:color w:val="000000"/>
                <w:sz w:val="18"/>
                <w:szCs w:val="18"/>
              </w:rPr>
            </w:pPr>
            <w:r w:rsidRPr="00F640DF">
              <w:rPr>
                <w:rFonts w:ascii="宋体" w:hAnsi="宋体"/>
                <w:b/>
                <w:color w:val="000000"/>
                <w:sz w:val="18"/>
                <w:szCs w:val="18"/>
              </w:rPr>
              <w:t>大学语文</w:t>
            </w:r>
          </w:p>
        </w:tc>
        <w:tc>
          <w:tcPr>
            <w:tcW w:w="343" w:type="pct"/>
            <w:vAlign w:val="center"/>
          </w:tcPr>
          <w:p w:rsidR="005937C7" w:rsidRPr="00F640DF" w:rsidRDefault="005937C7" w:rsidP="005937C7">
            <w:pPr>
              <w:jc w:val="center"/>
              <w:rPr>
                <w:rFonts w:ascii="宋体" w:hAnsi="宋体"/>
                <w:bCs/>
                <w:color w:val="000000"/>
                <w:sz w:val="18"/>
                <w:szCs w:val="18"/>
              </w:rPr>
            </w:pPr>
            <w:r>
              <w:rPr>
                <w:rFonts w:ascii="宋体" w:hAnsi="宋体" w:hint="eastAsia"/>
                <w:color w:val="000000"/>
                <w:sz w:val="18"/>
                <w:szCs w:val="18"/>
              </w:rPr>
              <w:t>2</w:t>
            </w:r>
          </w:p>
        </w:tc>
        <w:tc>
          <w:tcPr>
            <w:tcW w:w="2059" w:type="pct"/>
            <w:noWrap/>
            <w:vAlign w:val="center"/>
          </w:tcPr>
          <w:p w:rsidR="005937C7" w:rsidRPr="00F640DF" w:rsidRDefault="005937C7" w:rsidP="00BB753D">
            <w:pPr>
              <w:autoSpaceDE w:val="0"/>
              <w:autoSpaceDN w:val="0"/>
              <w:adjustRightInd w:val="0"/>
              <w:spacing w:line="240" w:lineRule="exact"/>
              <w:jc w:val="left"/>
              <w:rPr>
                <w:bCs/>
                <w:color w:val="000000"/>
                <w:sz w:val="18"/>
                <w:szCs w:val="18"/>
              </w:rPr>
            </w:pPr>
            <w:r w:rsidRPr="00F640DF">
              <w:rPr>
                <w:rFonts w:hint="eastAsia"/>
                <w:bCs/>
                <w:color w:val="000000"/>
                <w:sz w:val="18"/>
                <w:szCs w:val="18"/>
              </w:rPr>
              <w:t>素质目标：</w:t>
            </w:r>
          </w:p>
          <w:p w:rsidR="005937C7" w:rsidRPr="00F640DF" w:rsidRDefault="005937C7" w:rsidP="00BB753D">
            <w:pPr>
              <w:autoSpaceDE w:val="0"/>
              <w:autoSpaceDN w:val="0"/>
              <w:adjustRightInd w:val="0"/>
              <w:spacing w:line="240" w:lineRule="exact"/>
              <w:jc w:val="left"/>
              <w:rPr>
                <w:bCs/>
                <w:color w:val="000000"/>
                <w:sz w:val="18"/>
                <w:szCs w:val="18"/>
              </w:rPr>
            </w:pPr>
            <w:r w:rsidRPr="00F640DF">
              <w:rPr>
                <w:rFonts w:hint="eastAsia"/>
                <w:bCs/>
                <w:color w:val="000000"/>
                <w:sz w:val="18"/>
                <w:szCs w:val="18"/>
              </w:rPr>
              <w:t xml:space="preserve">1. </w:t>
            </w:r>
            <w:r w:rsidRPr="00F640DF">
              <w:rPr>
                <w:rFonts w:hint="eastAsia"/>
                <w:bCs/>
                <w:color w:val="000000"/>
                <w:sz w:val="18"/>
                <w:szCs w:val="18"/>
              </w:rPr>
              <w:t>增强对中国特色社会主义和中国梦的深刻认同感。培养学生以爱国主义为核心的民族精神和以自主创新为核心的时代精神</w:t>
            </w:r>
            <w:r w:rsidRPr="00F640DF">
              <w:rPr>
                <w:rFonts w:hint="eastAsia"/>
                <w:bCs/>
                <w:color w:val="000000"/>
                <w:sz w:val="18"/>
                <w:szCs w:val="18"/>
              </w:rPr>
              <w:t>;</w:t>
            </w:r>
          </w:p>
          <w:p w:rsidR="005937C7" w:rsidRPr="00F640DF" w:rsidRDefault="005937C7" w:rsidP="00BB753D">
            <w:pPr>
              <w:autoSpaceDE w:val="0"/>
              <w:autoSpaceDN w:val="0"/>
              <w:adjustRightInd w:val="0"/>
              <w:spacing w:line="240" w:lineRule="exact"/>
              <w:jc w:val="left"/>
              <w:rPr>
                <w:bCs/>
                <w:color w:val="000000"/>
                <w:sz w:val="18"/>
                <w:szCs w:val="18"/>
              </w:rPr>
            </w:pPr>
            <w:r w:rsidRPr="00F640DF">
              <w:rPr>
                <w:rFonts w:hint="eastAsia"/>
                <w:bCs/>
                <w:color w:val="000000"/>
                <w:sz w:val="18"/>
                <w:szCs w:val="18"/>
              </w:rPr>
              <w:t>2.</w:t>
            </w:r>
            <w:r w:rsidRPr="00F640DF">
              <w:rPr>
                <w:rFonts w:hint="eastAsia"/>
                <w:bCs/>
                <w:color w:val="000000"/>
                <w:sz w:val="18"/>
                <w:szCs w:val="18"/>
              </w:rPr>
              <w:t>树立文化自信。培养学生仁爱、孝悌、诚信、谦让的人文情怀和豁达、刚毅、乐观、进取的人生态度；</w:t>
            </w:r>
          </w:p>
          <w:p w:rsidR="005937C7" w:rsidRPr="00F640DF" w:rsidRDefault="005937C7" w:rsidP="00BB753D">
            <w:pPr>
              <w:autoSpaceDE w:val="0"/>
              <w:autoSpaceDN w:val="0"/>
              <w:adjustRightInd w:val="0"/>
              <w:spacing w:line="240" w:lineRule="exact"/>
              <w:jc w:val="left"/>
              <w:rPr>
                <w:bCs/>
                <w:color w:val="000000"/>
                <w:sz w:val="18"/>
                <w:szCs w:val="18"/>
              </w:rPr>
            </w:pPr>
            <w:r w:rsidRPr="00F640DF">
              <w:rPr>
                <w:rFonts w:hint="eastAsia"/>
                <w:bCs/>
                <w:color w:val="000000"/>
                <w:sz w:val="18"/>
                <w:szCs w:val="18"/>
              </w:rPr>
              <w:t>3.</w:t>
            </w:r>
            <w:r w:rsidRPr="00F640DF">
              <w:rPr>
                <w:rFonts w:hint="eastAsia"/>
                <w:bCs/>
                <w:color w:val="000000"/>
                <w:sz w:val="18"/>
                <w:szCs w:val="18"/>
              </w:rPr>
              <w:t>培养学生传承中华文脉，具备中国心、富有中国情、充满中国味</w:t>
            </w:r>
            <w:r w:rsidRPr="00F640DF">
              <w:rPr>
                <w:rFonts w:hint="eastAsia"/>
                <w:bCs/>
                <w:color w:val="000000"/>
                <w:sz w:val="18"/>
                <w:szCs w:val="18"/>
              </w:rPr>
              <w:t>;</w:t>
            </w:r>
          </w:p>
          <w:p w:rsidR="005937C7" w:rsidRPr="00F640DF" w:rsidRDefault="005937C7" w:rsidP="00BB753D">
            <w:pPr>
              <w:autoSpaceDE w:val="0"/>
              <w:autoSpaceDN w:val="0"/>
              <w:adjustRightInd w:val="0"/>
              <w:spacing w:line="240" w:lineRule="exact"/>
              <w:jc w:val="left"/>
              <w:rPr>
                <w:bCs/>
                <w:color w:val="000000"/>
                <w:sz w:val="18"/>
                <w:szCs w:val="18"/>
              </w:rPr>
            </w:pPr>
            <w:r w:rsidRPr="00F640DF">
              <w:rPr>
                <w:rFonts w:hint="eastAsia"/>
                <w:bCs/>
                <w:color w:val="000000"/>
                <w:sz w:val="18"/>
                <w:szCs w:val="18"/>
              </w:rPr>
              <w:t>4.</w:t>
            </w:r>
            <w:r w:rsidRPr="00F640DF">
              <w:rPr>
                <w:rFonts w:hint="eastAsia"/>
                <w:bCs/>
                <w:color w:val="000000"/>
                <w:sz w:val="18"/>
                <w:szCs w:val="18"/>
              </w:rPr>
              <w:t>培育学生职业责任感、爱岗敬业、实事求是、崇尚科学、勇于创新的职业精神和工匠意识。</w:t>
            </w:r>
          </w:p>
          <w:p w:rsidR="005937C7" w:rsidRPr="00F640DF" w:rsidRDefault="005937C7" w:rsidP="00BB753D">
            <w:pPr>
              <w:autoSpaceDE w:val="0"/>
              <w:autoSpaceDN w:val="0"/>
              <w:adjustRightInd w:val="0"/>
              <w:spacing w:line="240" w:lineRule="exact"/>
              <w:jc w:val="left"/>
              <w:rPr>
                <w:b/>
                <w:bCs/>
                <w:color w:val="000000"/>
                <w:sz w:val="18"/>
                <w:szCs w:val="18"/>
              </w:rPr>
            </w:pPr>
            <w:r w:rsidRPr="00F640DF">
              <w:rPr>
                <w:rFonts w:hint="eastAsia"/>
                <w:b/>
                <w:bCs/>
                <w:color w:val="000000"/>
                <w:sz w:val="18"/>
                <w:szCs w:val="18"/>
              </w:rPr>
              <w:t>知识目标：</w:t>
            </w:r>
          </w:p>
          <w:p w:rsidR="005937C7" w:rsidRPr="00F640DF" w:rsidRDefault="005937C7" w:rsidP="00BB753D">
            <w:pPr>
              <w:autoSpaceDE w:val="0"/>
              <w:autoSpaceDN w:val="0"/>
              <w:adjustRightInd w:val="0"/>
              <w:spacing w:line="240" w:lineRule="exact"/>
              <w:jc w:val="left"/>
              <w:rPr>
                <w:bCs/>
                <w:color w:val="000000"/>
                <w:sz w:val="18"/>
                <w:szCs w:val="18"/>
              </w:rPr>
            </w:pPr>
            <w:r w:rsidRPr="00F640DF">
              <w:rPr>
                <w:rFonts w:hint="eastAsia"/>
                <w:bCs/>
                <w:color w:val="000000"/>
                <w:sz w:val="18"/>
                <w:szCs w:val="18"/>
              </w:rPr>
              <w:t>1.</w:t>
            </w:r>
            <w:r w:rsidRPr="00F640DF">
              <w:rPr>
                <w:rFonts w:hint="eastAsia"/>
                <w:bCs/>
                <w:color w:val="000000"/>
                <w:sz w:val="18"/>
                <w:szCs w:val="18"/>
              </w:rPr>
              <w:t>积累必需的基础知识</w:t>
            </w:r>
            <w:r w:rsidRPr="00F640DF">
              <w:rPr>
                <w:rFonts w:hint="eastAsia"/>
                <w:bCs/>
                <w:color w:val="000000"/>
                <w:sz w:val="18"/>
                <w:szCs w:val="18"/>
              </w:rPr>
              <w:t>;</w:t>
            </w:r>
          </w:p>
          <w:p w:rsidR="005937C7" w:rsidRPr="00F640DF" w:rsidRDefault="005937C7" w:rsidP="00BB753D">
            <w:pPr>
              <w:autoSpaceDE w:val="0"/>
              <w:autoSpaceDN w:val="0"/>
              <w:adjustRightInd w:val="0"/>
              <w:spacing w:line="240" w:lineRule="exact"/>
              <w:jc w:val="left"/>
              <w:rPr>
                <w:bCs/>
                <w:color w:val="000000"/>
                <w:sz w:val="18"/>
                <w:szCs w:val="18"/>
              </w:rPr>
            </w:pPr>
            <w:r w:rsidRPr="00F640DF">
              <w:rPr>
                <w:rFonts w:hint="eastAsia"/>
                <w:bCs/>
                <w:color w:val="000000"/>
                <w:sz w:val="18"/>
                <w:szCs w:val="18"/>
              </w:rPr>
              <w:t>2.</w:t>
            </w:r>
            <w:r w:rsidRPr="00F640DF">
              <w:rPr>
                <w:rFonts w:hint="eastAsia"/>
                <w:bCs/>
                <w:color w:val="000000"/>
                <w:sz w:val="18"/>
                <w:szCs w:val="18"/>
              </w:rPr>
              <w:t>阅读必要的经典著作</w:t>
            </w:r>
            <w:r w:rsidRPr="00F640DF">
              <w:rPr>
                <w:rFonts w:hint="eastAsia"/>
                <w:bCs/>
                <w:color w:val="000000"/>
                <w:sz w:val="18"/>
                <w:szCs w:val="18"/>
              </w:rPr>
              <w:t>;</w:t>
            </w:r>
          </w:p>
          <w:p w:rsidR="005937C7" w:rsidRPr="00F640DF" w:rsidRDefault="005937C7" w:rsidP="00BB753D">
            <w:pPr>
              <w:autoSpaceDE w:val="0"/>
              <w:autoSpaceDN w:val="0"/>
              <w:adjustRightInd w:val="0"/>
              <w:spacing w:line="240" w:lineRule="exact"/>
              <w:jc w:val="left"/>
              <w:rPr>
                <w:bCs/>
                <w:color w:val="000000"/>
                <w:sz w:val="18"/>
                <w:szCs w:val="18"/>
              </w:rPr>
            </w:pPr>
            <w:r w:rsidRPr="00F640DF">
              <w:rPr>
                <w:rFonts w:hint="eastAsia"/>
                <w:bCs/>
                <w:color w:val="000000"/>
                <w:sz w:val="18"/>
                <w:szCs w:val="18"/>
              </w:rPr>
              <w:t>3.</w:t>
            </w:r>
            <w:r w:rsidRPr="00F640DF">
              <w:rPr>
                <w:rFonts w:hint="eastAsia"/>
                <w:bCs/>
                <w:color w:val="000000"/>
                <w:sz w:val="18"/>
                <w:szCs w:val="18"/>
              </w:rPr>
              <w:t>把握主要的文化脉络，了解全面的价值体系，继承优良的民族传统</w:t>
            </w:r>
            <w:r w:rsidRPr="00F640DF">
              <w:rPr>
                <w:rFonts w:hint="eastAsia"/>
                <w:bCs/>
                <w:color w:val="000000"/>
                <w:sz w:val="18"/>
                <w:szCs w:val="18"/>
              </w:rPr>
              <w:t>;</w:t>
            </w:r>
          </w:p>
          <w:p w:rsidR="005937C7" w:rsidRPr="00F640DF" w:rsidRDefault="005937C7" w:rsidP="00BB753D">
            <w:pPr>
              <w:autoSpaceDE w:val="0"/>
              <w:autoSpaceDN w:val="0"/>
              <w:adjustRightInd w:val="0"/>
              <w:spacing w:line="240" w:lineRule="exact"/>
              <w:jc w:val="left"/>
              <w:rPr>
                <w:bCs/>
                <w:color w:val="000000"/>
                <w:sz w:val="18"/>
                <w:szCs w:val="18"/>
              </w:rPr>
            </w:pPr>
            <w:r w:rsidRPr="00F640DF">
              <w:rPr>
                <w:rFonts w:hint="eastAsia"/>
                <w:bCs/>
                <w:color w:val="000000"/>
                <w:sz w:val="18"/>
                <w:szCs w:val="18"/>
              </w:rPr>
              <w:t>4.</w:t>
            </w:r>
            <w:r w:rsidRPr="00F640DF">
              <w:rPr>
                <w:rFonts w:hint="eastAsia"/>
                <w:bCs/>
                <w:color w:val="000000"/>
                <w:sz w:val="18"/>
                <w:szCs w:val="18"/>
              </w:rPr>
              <w:t>掌握文学的体裁特点与欣赏诀窍，了解哲学的基本原理与人生运用。</w:t>
            </w:r>
          </w:p>
          <w:p w:rsidR="005937C7" w:rsidRPr="00F640DF" w:rsidRDefault="005937C7" w:rsidP="00BB753D">
            <w:pPr>
              <w:autoSpaceDE w:val="0"/>
              <w:autoSpaceDN w:val="0"/>
              <w:adjustRightInd w:val="0"/>
              <w:spacing w:line="240" w:lineRule="exact"/>
              <w:jc w:val="left"/>
              <w:rPr>
                <w:b/>
                <w:bCs/>
                <w:color w:val="000000"/>
                <w:sz w:val="18"/>
                <w:szCs w:val="18"/>
              </w:rPr>
            </w:pPr>
            <w:r w:rsidRPr="00F640DF">
              <w:rPr>
                <w:rFonts w:hint="eastAsia"/>
                <w:b/>
                <w:bCs/>
                <w:color w:val="000000"/>
                <w:sz w:val="18"/>
                <w:szCs w:val="18"/>
              </w:rPr>
              <w:t>能力目标：</w:t>
            </w:r>
          </w:p>
          <w:p w:rsidR="005937C7" w:rsidRPr="00F640DF" w:rsidRDefault="005937C7" w:rsidP="00BB753D">
            <w:pPr>
              <w:autoSpaceDE w:val="0"/>
              <w:autoSpaceDN w:val="0"/>
              <w:adjustRightInd w:val="0"/>
              <w:spacing w:line="240" w:lineRule="exact"/>
              <w:jc w:val="left"/>
              <w:rPr>
                <w:bCs/>
                <w:color w:val="000000"/>
                <w:sz w:val="18"/>
                <w:szCs w:val="18"/>
              </w:rPr>
            </w:pPr>
            <w:r w:rsidRPr="00F640DF">
              <w:rPr>
                <w:rFonts w:hint="eastAsia"/>
                <w:bCs/>
                <w:color w:val="000000"/>
                <w:sz w:val="18"/>
                <w:szCs w:val="18"/>
              </w:rPr>
              <w:t>1.</w:t>
            </w:r>
            <w:r w:rsidRPr="00F640DF">
              <w:rPr>
                <w:rFonts w:hint="eastAsia"/>
                <w:bCs/>
                <w:color w:val="000000"/>
                <w:sz w:val="18"/>
                <w:szCs w:val="18"/>
              </w:rPr>
              <w:t>提高人际沟通、思想交流、工作汇报等口语表达能力及计划、总结、请示、汇报、通知等常见应用文的实际写作能力；</w:t>
            </w:r>
          </w:p>
          <w:p w:rsidR="005937C7" w:rsidRPr="00F640DF" w:rsidRDefault="005937C7" w:rsidP="00BB753D">
            <w:pPr>
              <w:autoSpaceDE w:val="0"/>
              <w:autoSpaceDN w:val="0"/>
              <w:adjustRightInd w:val="0"/>
              <w:spacing w:line="240" w:lineRule="exact"/>
              <w:jc w:val="left"/>
              <w:rPr>
                <w:bCs/>
                <w:color w:val="000000"/>
                <w:sz w:val="18"/>
                <w:szCs w:val="18"/>
              </w:rPr>
            </w:pPr>
            <w:r w:rsidRPr="00F640DF">
              <w:rPr>
                <w:rFonts w:hint="eastAsia"/>
                <w:bCs/>
                <w:color w:val="000000"/>
                <w:sz w:val="18"/>
                <w:szCs w:val="18"/>
              </w:rPr>
              <w:t>2.</w:t>
            </w:r>
            <w:r w:rsidRPr="00F640DF">
              <w:rPr>
                <w:rFonts w:hint="eastAsia"/>
                <w:bCs/>
                <w:color w:val="000000"/>
                <w:sz w:val="18"/>
                <w:szCs w:val="18"/>
              </w:rPr>
              <w:t>能够阅读、感受、理解、品评经典文艺作品，具有一定的审美鉴赏能力；</w:t>
            </w:r>
          </w:p>
          <w:p w:rsidR="005937C7" w:rsidRPr="00F640DF" w:rsidRDefault="005937C7" w:rsidP="00BB753D">
            <w:pPr>
              <w:autoSpaceDE w:val="0"/>
              <w:autoSpaceDN w:val="0"/>
              <w:adjustRightInd w:val="0"/>
              <w:spacing w:line="240" w:lineRule="exact"/>
              <w:jc w:val="left"/>
              <w:rPr>
                <w:bCs/>
                <w:color w:val="000000"/>
                <w:sz w:val="18"/>
                <w:szCs w:val="18"/>
              </w:rPr>
            </w:pPr>
            <w:r w:rsidRPr="00F640DF">
              <w:rPr>
                <w:rFonts w:hint="eastAsia"/>
                <w:bCs/>
                <w:color w:val="000000"/>
                <w:sz w:val="18"/>
                <w:szCs w:val="18"/>
              </w:rPr>
              <w:t>3.</w:t>
            </w:r>
            <w:r w:rsidRPr="00F640DF">
              <w:rPr>
                <w:rFonts w:hint="eastAsia"/>
                <w:bCs/>
                <w:color w:val="000000"/>
                <w:sz w:val="18"/>
                <w:szCs w:val="18"/>
              </w:rPr>
              <w:t>能够应用现代信息技术和传播媒介收集、处理相关信息，具有时代必须的信息素养；</w:t>
            </w:r>
          </w:p>
          <w:p w:rsidR="005937C7" w:rsidRPr="00F640DF" w:rsidRDefault="005937C7" w:rsidP="00BB753D">
            <w:pPr>
              <w:autoSpaceDE w:val="0"/>
              <w:autoSpaceDN w:val="0"/>
              <w:adjustRightInd w:val="0"/>
              <w:spacing w:line="240" w:lineRule="exact"/>
              <w:jc w:val="left"/>
              <w:rPr>
                <w:bCs/>
                <w:color w:val="000000"/>
                <w:sz w:val="18"/>
                <w:szCs w:val="18"/>
              </w:rPr>
            </w:pPr>
            <w:r w:rsidRPr="00F640DF">
              <w:rPr>
                <w:rFonts w:hint="eastAsia"/>
                <w:bCs/>
                <w:color w:val="000000"/>
                <w:sz w:val="18"/>
                <w:szCs w:val="18"/>
              </w:rPr>
              <w:t>4.</w:t>
            </w:r>
            <w:r w:rsidRPr="00F640DF">
              <w:rPr>
                <w:rFonts w:hint="eastAsia"/>
                <w:bCs/>
                <w:color w:val="000000"/>
                <w:sz w:val="18"/>
                <w:szCs w:val="18"/>
              </w:rPr>
              <w:t>能够结合专业学习，运用语言文字完成策划、组织和实施各类实践活动的能力。</w:t>
            </w:r>
          </w:p>
        </w:tc>
        <w:tc>
          <w:tcPr>
            <w:tcW w:w="1810" w:type="pct"/>
            <w:noWrap/>
            <w:vAlign w:val="center"/>
          </w:tcPr>
          <w:p w:rsidR="005937C7" w:rsidRPr="00F640DF" w:rsidRDefault="005937C7" w:rsidP="00BB753D">
            <w:pPr>
              <w:pStyle w:val="aa"/>
              <w:spacing w:before="0" w:beforeAutospacing="0" w:after="0" w:afterAutospacing="0" w:line="240" w:lineRule="exact"/>
              <w:rPr>
                <w:color w:val="000000"/>
              </w:rPr>
            </w:pPr>
            <w:r w:rsidRPr="00F640DF">
              <w:rPr>
                <w:rFonts w:hint="eastAsia"/>
                <w:b/>
                <w:color w:val="000000"/>
                <w:sz w:val="18"/>
                <w:szCs w:val="18"/>
              </w:rPr>
              <w:t>主要内容：</w:t>
            </w:r>
          </w:p>
          <w:p w:rsidR="005937C7" w:rsidRPr="00F640DF" w:rsidRDefault="005937C7" w:rsidP="00BB753D">
            <w:pPr>
              <w:pStyle w:val="aa"/>
              <w:spacing w:before="0" w:beforeAutospacing="0" w:after="0" w:afterAutospacing="0" w:line="240" w:lineRule="exact"/>
              <w:rPr>
                <w:color w:val="000000"/>
              </w:rPr>
            </w:pPr>
            <w:r w:rsidRPr="00F640DF">
              <w:rPr>
                <w:rFonts w:hint="eastAsia"/>
                <w:color w:val="000000"/>
                <w:sz w:val="18"/>
                <w:szCs w:val="18"/>
              </w:rPr>
              <w:t>模块一：博学—知识殿堂</w:t>
            </w:r>
          </w:p>
          <w:p w:rsidR="005937C7" w:rsidRPr="00F640DF" w:rsidRDefault="005937C7" w:rsidP="00BB753D">
            <w:pPr>
              <w:pStyle w:val="aa"/>
              <w:spacing w:before="0" w:beforeAutospacing="0" w:after="0" w:afterAutospacing="0" w:line="240" w:lineRule="exact"/>
              <w:rPr>
                <w:color w:val="000000"/>
              </w:rPr>
            </w:pPr>
            <w:r w:rsidRPr="00F640DF">
              <w:rPr>
                <w:rFonts w:hint="eastAsia"/>
                <w:color w:val="000000"/>
                <w:sz w:val="18"/>
                <w:szCs w:val="18"/>
              </w:rPr>
              <w:t>模块二：笃行—人格魅力</w:t>
            </w:r>
          </w:p>
          <w:p w:rsidR="005937C7" w:rsidRPr="00F640DF" w:rsidRDefault="005937C7" w:rsidP="00BB753D">
            <w:pPr>
              <w:pStyle w:val="aa"/>
              <w:spacing w:before="0" w:beforeAutospacing="0" w:after="0" w:afterAutospacing="0" w:line="240" w:lineRule="exact"/>
              <w:rPr>
                <w:color w:val="000000"/>
              </w:rPr>
            </w:pPr>
            <w:r w:rsidRPr="00F640DF">
              <w:rPr>
                <w:rFonts w:hint="eastAsia"/>
                <w:color w:val="000000"/>
                <w:sz w:val="18"/>
                <w:szCs w:val="18"/>
              </w:rPr>
              <w:t>模块三：兼爱—天人合一</w:t>
            </w:r>
          </w:p>
          <w:p w:rsidR="005937C7" w:rsidRPr="00F640DF" w:rsidRDefault="005937C7" w:rsidP="00BB753D">
            <w:pPr>
              <w:pStyle w:val="aa"/>
              <w:spacing w:before="0" w:beforeAutospacing="0" w:after="0" w:afterAutospacing="0" w:line="240" w:lineRule="exact"/>
              <w:rPr>
                <w:color w:val="000000"/>
              </w:rPr>
            </w:pPr>
            <w:r w:rsidRPr="00F640DF">
              <w:rPr>
                <w:rFonts w:hint="eastAsia"/>
                <w:color w:val="000000"/>
                <w:sz w:val="18"/>
                <w:szCs w:val="18"/>
              </w:rPr>
              <w:t>模块四：惜情—情感家园</w:t>
            </w:r>
          </w:p>
          <w:p w:rsidR="005937C7" w:rsidRPr="00F640DF" w:rsidRDefault="005937C7" w:rsidP="00BB753D">
            <w:pPr>
              <w:pStyle w:val="aa"/>
              <w:spacing w:before="0" w:beforeAutospacing="0" w:after="0" w:afterAutospacing="0" w:line="240" w:lineRule="exact"/>
              <w:rPr>
                <w:color w:val="000000"/>
              </w:rPr>
            </w:pPr>
            <w:r w:rsidRPr="00F640DF">
              <w:rPr>
                <w:rFonts w:hint="eastAsia"/>
                <w:color w:val="000000"/>
                <w:sz w:val="18"/>
                <w:szCs w:val="18"/>
              </w:rPr>
              <w:t>模块五：敬事—职业规划</w:t>
            </w:r>
          </w:p>
          <w:p w:rsidR="005937C7" w:rsidRPr="00F640DF" w:rsidRDefault="005937C7" w:rsidP="00BB753D">
            <w:pPr>
              <w:pStyle w:val="aa"/>
              <w:spacing w:before="0" w:beforeAutospacing="0" w:after="0" w:afterAutospacing="0" w:line="240" w:lineRule="exact"/>
              <w:rPr>
                <w:color w:val="000000"/>
              </w:rPr>
            </w:pPr>
            <w:r w:rsidRPr="00F640DF">
              <w:rPr>
                <w:rFonts w:hint="eastAsia"/>
                <w:color w:val="000000"/>
                <w:sz w:val="18"/>
                <w:szCs w:val="18"/>
              </w:rPr>
              <w:t>模块六：超拔—经纬天地</w:t>
            </w:r>
          </w:p>
          <w:p w:rsidR="005937C7" w:rsidRPr="00F640DF" w:rsidRDefault="005937C7" w:rsidP="00BB753D">
            <w:pPr>
              <w:pStyle w:val="aa"/>
              <w:spacing w:before="0" w:beforeAutospacing="0" w:after="0" w:afterAutospacing="0" w:line="240" w:lineRule="exact"/>
              <w:rPr>
                <w:color w:val="000000"/>
              </w:rPr>
            </w:pPr>
            <w:r w:rsidRPr="00F640DF">
              <w:rPr>
                <w:rFonts w:hint="eastAsia"/>
                <w:b/>
                <w:color w:val="000000"/>
                <w:sz w:val="18"/>
                <w:szCs w:val="18"/>
              </w:rPr>
              <w:t>教学要求：</w:t>
            </w:r>
          </w:p>
          <w:p w:rsidR="005937C7" w:rsidRPr="00F640DF" w:rsidRDefault="005937C7" w:rsidP="00BB753D">
            <w:pPr>
              <w:pStyle w:val="aa"/>
              <w:spacing w:before="0" w:beforeAutospacing="0" w:after="0" w:afterAutospacing="0" w:line="240" w:lineRule="exact"/>
              <w:rPr>
                <w:color w:val="000000"/>
              </w:rPr>
            </w:pPr>
            <w:r w:rsidRPr="00F640DF">
              <w:rPr>
                <w:rFonts w:ascii="Helvetica" w:eastAsia="Helvetica" w:cs="Helvetica"/>
                <w:b/>
                <w:color w:val="000000"/>
                <w:sz w:val="18"/>
                <w:szCs w:val="18"/>
              </w:rPr>
              <w:t>1.</w:t>
            </w:r>
            <w:r w:rsidRPr="00F640DF">
              <w:rPr>
                <w:rFonts w:hint="eastAsia"/>
                <w:b/>
                <w:color w:val="000000"/>
                <w:sz w:val="18"/>
                <w:szCs w:val="18"/>
              </w:rPr>
              <w:t>教学条件：</w:t>
            </w:r>
            <w:r w:rsidRPr="00F640DF">
              <w:rPr>
                <w:rFonts w:hint="eastAsia"/>
                <w:color w:val="000000"/>
                <w:sz w:val="18"/>
                <w:szCs w:val="18"/>
              </w:rPr>
              <w:t>多媒体教室、超星学习通课程平台、教材、</w:t>
            </w:r>
            <w:r w:rsidRPr="00F640DF">
              <w:rPr>
                <w:rFonts w:ascii="Helvetica" w:eastAsia="Helvetica" w:cs="Helvetica"/>
                <w:color w:val="000000"/>
                <w:sz w:val="18"/>
                <w:szCs w:val="18"/>
              </w:rPr>
              <w:t xml:space="preserve"> </w:t>
            </w:r>
            <w:r w:rsidRPr="00F640DF">
              <w:rPr>
                <w:rFonts w:hint="eastAsia"/>
                <w:color w:val="000000"/>
                <w:sz w:val="18"/>
                <w:szCs w:val="18"/>
              </w:rPr>
              <w:t>多媒体课件等</w:t>
            </w:r>
          </w:p>
          <w:p w:rsidR="005937C7" w:rsidRPr="00F640DF" w:rsidRDefault="005937C7" w:rsidP="00BB753D">
            <w:pPr>
              <w:pStyle w:val="aa"/>
              <w:spacing w:before="0" w:beforeAutospacing="0" w:after="0" w:afterAutospacing="0" w:line="240" w:lineRule="exact"/>
              <w:rPr>
                <w:color w:val="000000"/>
              </w:rPr>
            </w:pPr>
            <w:r w:rsidRPr="00F640DF">
              <w:rPr>
                <w:rFonts w:ascii="Helvetica" w:eastAsia="Helvetica" w:cs="Helvetica"/>
                <w:b/>
                <w:color w:val="000000"/>
                <w:sz w:val="18"/>
                <w:szCs w:val="18"/>
              </w:rPr>
              <w:t>2.</w:t>
            </w:r>
            <w:r w:rsidRPr="00F640DF">
              <w:rPr>
                <w:rFonts w:hint="eastAsia"/>
                <w:b/>
                <w:color w:val="000000"/>
                <w:sz w:val="18"/>
                <w:szCs w:val="18"/>
              </w:rPr>
              <w:t>教学方法：</w:t>
            </w:r>
            <w:r w:rsidRPr="00F640DF">
              <w:rPr>
                <w:rFonts w:hint="eastAsia"/>
                <w:color w:val="000000"/>
                <w:sz w:val="18"/>
                <w:szCs w:val="18"/>
              </w:rPr>
              <w:t>情境教学法、小组合作探究法、模拟演练法、行动导向法、直观演示法等</w:t>
            </w:r>
          </w:p>
          <w:p w:rsidR="005937C7" w:rsidRPr="00F640DF" w:rsidRDefault="005937C7" w:rsidP="00BB753D">
            <w:pPr>
              <w:pStyle w:val="aa"/>
              <w:spacing w:before="0" w:beforeAutospacing="0" w:after="0" w:afterAutospacing="0" w:line="240" w:lineRule="exact"/>
              <w:rPr>
                <w:color w:val="000000"/>
              </w:rPr>
            </w:pPr>
            <w:r w:rsidRPr="00F640DF">
              <w:rPr>
                <w:rFonts w:ascii="Helvetica" w:eastAsia="Helvetica" w:cs="Helvetica"/>
                <w:b/>
                <w:color w:val="000000"/>
                <w:sz w:val="18"/>
                <w:szCs w:val="18"/>
              </w:rPr>
              <w:t>3.</w:t>
            </w:r>
            <w:r w:rsidRPr="00F640DF">
              <w:rPr>
                <w:rFonts w:hint="eastAsia"/>
                <w:b/>
                <w:color w:val="000000"/>
                <w:sz w:val="18"/>
                <w:szCs w:val="18"/>
              </w:rPr>
              <w:t>师资要求：</w:t>
            </w:r>
            <w:r w:rsidRPr="00F640DF">
              <w:rPr>
                <w:rFonts w:hint="eastAsia"/>
                <w:color w:val="000000"/>
                <w:sz w:val="18"/>
                <w:szCs w:val="18"/>
              </w:rPr>
              <w:t>拥护党的领导，具有正确的历史观、民族观、国家观、文化观，坚持“四个自信”，带头践行社会主义核心价值观；具备系统的课程理论知识，具有扎实的语言实际能力。</w:t>
            </w:r>
          </w:p>
          <w:p w:rsidR="005937C7" w:rsidRPr="00F640DF" w:rsidRDefault="005937C7" w:rsidP="00BB753D">
            <w:pPr>
              <w:pStyle w:val="aa"/>
              <w:spacing w:before="0" w:beforeAutospacing="0" w:after="0" w:afterAutospacing="0" w:line="240" w:lineRule="exact"/>
              <w:rPr>
                <w:color w:val="000000"/>
                <w:sz w:val="18"/>
                <w:szCs w:val="18"/>
              </w:rPr>
            </w:pPr>
            <w:r w:rsidRPr="00F640DF">
              <w:rPr>
                <w:rFonts w:ascii="Helvetica" w:eastAsia="Helvetica" w:cs="Helvetica"/>
                <w:b/>
                <w:color w:val="000000"/>
                <w:sz w:val="18"/>
                <w:szCs w:val="18"/>
              </w:rPr>
              <w:t>4.</w:t>
            </w:r>
            <w:r w:rsidRPr="00F640DF">
              <w:rPr>
                <w:rFonts w:hint="eastAsia"/>
                <w:b/>
                <w:color w:val="000000"/>
                <w:sz w:val="18"/>
                <w:szCs w:val="18"/>
              </w:rPr>
              <w:t>考核方式：</w:t>
            </w:r>
            <w:r w:rsidRPr="00F640DF">
              <w:rPr>
                <w:rFonts w:hint="eastAsia"/>
                <w:color w:val="000000"/>
                <w:sz w:val="18"/>
                <w:szCs w:val="18"/>
              </w:rPr>
              <w:t>考查课， 60%平时成绩（其中课堂考勤+课堂互动50%+、课后作业+模块测验50%）；40%期末考核（学习通线上考核）。</w:t>
            </w:r>
          </w:p>
          <w:p w:rsidR="005937C7" w:rsidRPr="00F640DF" w:rsidRDefault="005937C7" w:rsidP="00BB753D">
            <w:pPr>
              <w:adjustRightInd w:val="0"/>
              <w:snapToGrid w:val="0"/>
              <w:spacing w:line="240" w:lineRule="exact"/>
              <w:jc w:val="left"/>
              <w:rPr>
                <w:rFonts w:ascii="宋体" w:hAnsi="宋体" w:cs="Courier New"/>
                <w:color w:val="000000"/>
                <w:sz w:val="18"/>
                <w:szCs w:val="18"/>
              </w:rPr>
            </w:pPr>
            <w:r w:rsidRPr="00F640DF">
              <w:rPr>
                <w:rFonts w:ascii="宋体" w:hAnsi="宋体" w:hint="eastAsia"/>
                <w:b/>
                <w:color w:val="000000"/>
                <w:sz w:val="18"/>
                <w:szCs w:val="18"/>
                <w:shd w:val="clear" w:color="auto" w:fill="FDFDFD"/>
              </w:rPr>
              <w:t>5.资源库网址</w:t>
            </w:r>
            <w:r w:rsidRPr="00F640DF">
              <w:rPr>
                <w:rFonts w:ascii="宋体" w:hAnsi="宋体" w:cs="Courier New" w:hint="eastAsia"/>
                <w:b/>
                <w:color w:val="000000"/>
                <w:sz w:val="18"/>
                <w:szCs w:val="18"/>
              </w:rPr>
              <w:t>：</w:t>
            </w:r>
            <w:r w:rsidRPr="00F640DF">
              <w:rPr>
                <w:rFonts w:ascii="宋体" w:hAnsi="宋体" w:cs="Courier New" w:hint="eastAsia"/>
                <w:color w:val="000000"/>
                <w:sz w:val="18"/>
                <w:szCs w:val="18"/>
              </w:rPr>
              <w:t xml:space="preserve">https://mooc1-1.chaoxing.com/mycourse/teachercourse?moocId=206224373&amp;clazzid=30139047&amp;edit=true&amp;v=0&amp;cpi=71707686 </w:t>
            </w:r>
          </w:p>
        </w:tc>
      </w:tr>
      <w:tr w:rsidR="005937C7" w:rsidRPr="00F640DF" w:rsidTr="00BB753D">
        <w:trPr>
          <w:trHeight w:val="1743"/>
          <w:jc w:val="center"/>
        </w:trPr>
        <w:tc>
          <w:tcPr>
            <w:tcW w:w="239" w:type="pct"/>
            <w:noWrap/>
            <w:vAlign w:val="center"/>
          </w:tcPr>
          <w:p w:rsidR="005937C7" w:rsidRPr="00F640DF" w:rsidRDefault="005937C7" w:rsidP="00BB753D">
            <w:pPr>
              <w:jc w:val="left"/>
              <w:rPr>
                <w:rFonts w:ascii="宋体" w:hAnsi="宋体"/>
                <w:color w:val="000000"/>
                <w:sz w:val="18"/>
                <w:szCs w:val="18"/>
              </w:rPr>
            </w:pPr>
            <w:r w:rsidRPr="00F640DF">
              <w:rPr>
                <w:rFonts w:ascii="宋体" w:hAnsi="宋体"/>
                <w:color w:val="000000"/>
                <w:sz w:val="18"/>
                <w:szCs w:val="18"/>
              </w:rPr>
              <w:t>5</w:t>
            </w:r>
          </w:p>
        </w:tc>
        <w:tc>
          <w:tcPr>
            <w:tcW w:w="549" w:type="pct"/>
            <w:noWrap/>
            <w:vAlign w:val="center"/>
          </w:tcPr>
          <w:p w:rsidR="005937C7" w:rsidRPr="00F640DF" w:rsidRDefault="005937C7" w:rsidP="00BB753D">
            <w:pPr>
              <w:adjustRightInd w:val="0"/>
              <w:jc w:val="left"/>
              <w:rPr>
                <w:rFonts w:ascii="宋体" w:hAnsi="宋体"/>
                <w:b/>
                <w:color w:val="000000"/>
                <w:sz w:val="18"/>
                <w:szCs w:val="18"/>
              </w:rPr>
            </w:pPr>
            <w:r w:rsidRPr="00F640DF">
              <w:rPr>
                <w:rFonts w:ascii="宋体" w:hAnsi="宋体"/>
                <w:b/>
                <w:color w:val="000000"/>
                <w:sz w:val="18"/>
                <w:szCs w:val="18"/>
              </w:rPr>
              <w:t>基础英语</w:t>
            </w:r>
          </w:p>
        </w:tc>
        <w:tc>
          <w:tcPr>
            <w:tcW w:w="343" w:type="pct"/>
            <w:vAlign w:val="center"/>
          </w:tcPr>
          <w:p w:rsidR="005937C7" w:rsidRPr="00F640DF" w:rsidRDefault="005937C7" w:rsidP="005937C7">
            <w:pPr>
              <w:jc w:val="center"/>
              <w:rPr>
                <w:rFonts w:ascii="宋体" w:hAnsi="宋体"/>
                <w:color w:val="000000"/>
                <w:sz w:val="18"/>
                <w:szCs w:val="18"/>
              </w:rPr>
            </w:pPr>
            <w:r>
              <w:rPr>
                <w:rFonts w:ascii="宋体" w:hAnsi="宋体" w:hint="eastAsia"/>
                <w:color w:val="000000"/>
                <w:sz w:val="18"/>
                <w:szCs w:val="18"/>
              </w:rPr>
              <w:t>1</w:t>
            </w:r>
          </w:p>
        </w:tc>
        <w:tc>
          <w:tcPr>
            <w:tcW w:w="2059" w:type="pct"/>
            <w:noWrap/>
            <w:vAlign w:val="center"/>
          </w:tcPr>
          <w:p w:rsidR="005937C7" w:rsidRPr="00F640DF" w:rsidRDefault="005937C7" w:rsidP="00BB753D">
            <w:pPr>
              <w:spacing w:line="240" w:lineRule="exact"/>
              <w:jc w:val="left"/>
              <w:rPr>
                <w:rFonts w:ascii="宋体" w:hAnsi="宋体"/>
                <w:b/>
                <w:bCs/>
                <w:color w:val="000000"/>
                <w:sz w:val="18"/>
                <w:szCs w:val="18"/>
                <w:shd w:val="clear" w:color="auto" w:fill="FDFDFD"/>
              </w:rPr>
            </w:pPr>
            <w:r w:rsidRPr="00F640DF">
              <w:rPr>
                <w:rFonts w:ascii="宋体" w:hAnsi="宋体" w:hint="eastAsia"/>
                <w:b/>
                <w:bCs/>
                <w:color w:val="000000"/>
                <w:sz w:val="18"/>
                <w:szCs w:val="18"/>
                <w:shd w:val="clear" w:color="auto" w:fill="FDFDFD"/>
              </w:rPr>
              <w:t>素质目标：</w:t>
            </w:r>
          </w:p>
          <w:p w:rsidR="005937C7" w:rsidRPr="00F640DF" w:rsidRDefault="005937C7" w:rsidP="00BB753D">
            <w:pPr>
              <w:pStyle w:val="a8"/>
              <w:spacing w:line="240" w:lineRule="exact"/>
              <w:ind w:firstLineChars="0" w:firstLine="0"/>
              <w:jc w:val="left"/>
              <w:rPr>
                <w:rFonts w:ascii="宋体" w:hAnsi="宋体" w:cs="Courier New"/>
                <w:bCs/>
                <w:color w:val="000000"/>
                <w:sz w:val="18"/>
                <w:szCs w:val="18"/>
                <w:shd w:val="clear" w:color="auto" w:fill="FDFDFD"/>
              </w:rPr>
            </w:pPr>
            <w:r w:rsidRPr="00F640DF">
              <w:rPr>
                <w:rFonts w:ascii="宋体" w:hAnsi="宋体" w:hint="eastAsia"/>
                <w:bCs/>
                <w:color w:val="000000"/>
                <w:sz w:val="18"/>
                <w:szCs w:val="18"/>
                <w:shd w:val="clear" w:color="auto" w:fill="FDFDFD"/>
              </w:rPr>
              <w:t>1.</w:t>
            </w:r>
            <w:r w:rsidRPr="00F640DF">
              <w:rPr>
                <w:rFonts w:ascii="宋体" w:hAnsi="宋体" w:cs="Courier New" w:hint="eastAsia"/>
                <w:bCs/>
                <w:color w:val="000000"/>
                <w:sz w:val="18"/>
                <w:szCs w:val="18"/>
                <w:shd w:val="clear" w:color="auto" w:fill="FDFDFD"/>
              </w:rPr>
              <w:t>结合所学话题，培养学生跨文化交际能力，引导学生站稳中国立场，坚定文化自信；</w:t>
            </w:r>
          </w:p>
          <w:p w:rsidR="005937C7" w:rsidRPr="00F640DF" w:rsidRDefault="005937C7" w:rsidP="00BB753D">
            <w:pPr>
              <w:autoSpaceDE w:val="0"/>
              <w:autoSpaceDN w:val="0"/>
              <w:adjustRightInd w:val="0"/>
              <w:snapToGrid w:val="0"/>
              <w:spacing w:line="240" w:lineRule="exact"/>
              <w:jc w:val="left"/>
              <w:rPr>
                <w:rFonts w:ascii="宋体" w:hAnsi="宋体"/>
                <w:bCs/>
                <w:color w:val="000000"/>
                <w:szCs w:val="21"/>
                <w:shd w:val="clear" w:color="auto" w:fill="FDFDFD"/>
              </w:rPr>
            </w:pPr>
            <w:r w:rsidRPr="00F640DF">
              <w:rPr>
                <w:rFonts w:ascii="宋体" w:hAnsi="宋体" w:hint="eastAsia"/>
                <w:bCs/>
                <w:color w:val="000000"/>
                <w:sz w:val="18"/>
                <w:szCs w:val="18"/>
                <w:shd w:val="clear" w:color="auto" w:fill="FDFDFD"/>
              </w:rPr>
              <w:t>2.</w:t>
            </w:r>
            <w:r w:rsidRPr="00F640DF">
              <w:rPr>
                <w:rFonts w:ascii="宋体" w:hAnsi="宋体" w:cs="Courier New" w:hint="eastAsia"/>
                <w:bCs/>
                <w:color w:val="000000"/>
                <w:sz w:val="18"/>
                <w:szCs w:val="18"/>
                <w:shd w:val="clear" w:color="auto" w:fill="FDFDFD"/>
              </w:rPr>
              <w:t>结合应用文写作，培养学生爱岗敬业、诚实守信、开拓创新的职业品格和行为习惯</w:t>
            </w:r>
            <w:r w:rsidRPr="00F640DF">
              <w:rPr>
                <w:rFonts w:ascii="宋体" w:hAnsi="宋体" w:hint="eastAsia"/>
                <w:bCs/>
                <w:color w:val="000000"/>
                <w:sz w:val="18"/>
                <w:szCs w:val="18"/>
                <w:shd w:val="clear" w:color="auto" w:fill="FDFDFD"/>
              </w:rPr>
              <w:t>；</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3.结合日常对话练习让学生树立表达自信，培养学生善于分享、团队协作意识；</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exact"/>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4.</w:t>
            </w:r>
            <w:r w:rsidRPr="00D927F2">
              <w:rPr>
                <w:rFonts w:ascii="宋体" w:hAnsi="宋体"/>
                <w:bCs/>
                <w:color w:val="000000"/>
                <w:sz w:val="18"/>
                <w:szCs w:val="18"/>
                <w:shd w:val="clear" w:color="auto" w:fill="FDFDFD"/>
                <w:lang w:val="en-US" w:eastAsia="zh-CN"/>
              </w:rPr>
              <w:t>融入社会主义核心价值观引领，塑造正确的世界观、人生观、价值观</w:t>
            </w:r>
            <w:r w:rsidRPr="00D927F2">
              <w:rPr>
                <w:rFonts w:ascii="宋体" w:hAnsi="宋体" w:hint="eastAsia"/>
                <w:bCs/>
                <w:color w:val="000000"/>
                <w:sz w:val="18"/>
                <w:szCs w:val="18"/>
                <w:shd w:val="clear" w:color="auto" w:fill="FDFDFD"/>
                <w:lang w:val="en-US" w:eastAsia="zh-CN"/>
              </w:rPr>
              <w:t>，</w:t>
            </w:r>
            <w:r w:rsidRPr="00D927F2">
              <w:rPr>
                <w:rFonts w:ascii="宋体" w:hAnsi="宋体"/>
                <w:bCs/>
                <w:color w:val="000000"/>
                <w:sz w:val="18"/>
                <w:szCs w:val="18"/>
                <w:shd w:val="clear" w:color="auto" w:fill="FDFDFD"/>
                <w:lang w:val="en-US" w:eastAsia="zh-CN"/>
              </w:rPr>
              <w:t>提高</w:t>
            </w:r>
            <w:r w:rsidRPr="00D927F2">
              <w:rPr>
                <w:rFonts w:ascii="宋体" w:hAnsi="宋体" w:hint="eastAsia"/>
                <w:bCs/>
                <w:color w:val="000000"/>
                <w:sz w:val="18"/>
                <w:szCs w:val="18"/>
                <w:shd w:val="clear" w:color="auto" w:fill="FDFDFD"/>
                <w:lang w:val="en-US" w:eastAsia="zh-CN"/>
              </w:rPr>
              <w:t>学生</w:t>
            </w:r>
            <w:r w:rsidRPr="00D927F2">
              <w:rPr>
                <w:rFonts w:ascii="宋体" w:hAnsi="宋体"/>
                <w:bCs/>
                <w:color w:val="000000"/>
                <w:sz w:val="18"/>
                <w:szCs w:val="18"/>
                <w:shd w:val="clear" w:color="auto" w:fill="FDFDFD"/>
                <w:lang w:val="en-US" w:eastAsia="zh-CN"/>
              </w:rPr>
              <w:t>个人自身道德修养</w:t>
            </w:r>
            <w:r w:rsidRPr="00D927F2">
              <w:rPr>
                <w:rFonts w:ascii="宋体" w:hAnsi="宋体" w:hint="eastAsia"/>
                <w:bCs/>
                <w:color w:val="000000"/>
                <w:sz w:val="18"/>
                <w:szCs w:val="18"/>
                <w:shd w:val="clear" w:color="auto" w:fill="FDFDFD"/>
                <w:lang w:val="en-US" w:eastAsia="zh-CN"/>
              </w:rPr>
              <w:t>。</w:t>
            </w:r>
          </w:p>
          <w:p w:rsidR="005937C7" w:rsidRPr="00F640DF" w:rsidRDefault="005937C7" w:rsidP="00BB753D">
            <w:pPr>
              <w:adjustRightInd w:val="0"/>
              <w:snapToGrid w:val="0"/>
              <w:spacing w:line="240" w:lineRule="exact"/>
              <w:jc w:val="left"/>
              <w:rPr>
                <w:rFonts w:ascii="宋体" w:hAnsi="宋体"/>
                <w:b/>
                <w:bCs/>
                <w:color w:val="000000"/>
                <w:sz w:val="18"/>
                <w:szCs w:val="18"/>
                <w:shd w:val="clear" w:color="auto" w:fill="FDFDFD"/>
              </w:rPr>
            </w:pPr>
            <w:r w:rsidRPr="00F640DF">
              <w:rPr>
                <w:rFonts w:ascii="宋体" w:hAnsi="宋体" w:hint="eastAsia"/>
                <w:b/>
                <w:bCs/>
                <w:color w:val="000000"/>
                <w:sz w:val="18"/>
                <w:szCs w:val="18"/>
                <w:shd w:val="clear" w:color="auto" w:fill="FDFDFD"/>
              </w:rPr>
              <w:t>知识目标：</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exact"/>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1.了解问路、守时、天气、运动、节假日等相关的文化背景知识；</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exact"/>
              <w:rPr>
                <w:rFonts w:ascii="宋体" w:hAnsi="宋体"/>
                <w:bCs/>
                <w:color w:val="000000"/>
                <w:sz w:val="18"/>
                <w:szCs w:val="18"/>
                <w:shd w:val="clear" w:color="auto" w:fill="FDFDFD"/>
                <w:lang w:val="en-US" w:eastAsia="zh-CN"/>
              </w:rPr>
            </w:pPr>
            <w:r w:rsidRPr="00D927F2">
              <w:rPr>
                <w:rFonts w:ascii="宋体" w:eastAsia="仿宋_GB2312" w:hAnsi="宋体" w:hint="eastAsia"/>
                <w:bCs/>
                <w:color w:val="000000"/>
                <w:sz w:val="18"/>
                <w:szCs w:val="18"/>
                <w:shd w:val="clear" w:color="auto" w:fill="FDFDFD"/>
                <w:lang w:val="en-US" w:eastAsia="zh-CN"/>
              </w:rPr>
              <w:lastRenderedPageBreak/>
              <w:t>2.</w:t>
            </w:r>
            <w:r w:rsidRPr="00D927F2">
              <w:rPr>
                <w:rFonts w:ascii="宋体" w:hAnsi="宋体" w:hint="eastAsia"/>
                <w:bCs/>
                <w:color w:val="000000"/>
                <w:sz w:val="18"/>
                <w:szCs w:val="18"/>
                <w:shd w:val="clear" w:color="auto" w:fill="FDFDFD"/>
                <w:lang w:val="en-US" w:eastAsia="zh-CN"/>
              </w:rPr>
              <w:t>掌握与上述主题相关的词汇和常见的基本表达；掌握与上述主题相关的英语听说、阅读、翻译和写作技巧；</w:t>
            </w:r>
          </w:p>
          <w:p w:rsidR="005937C7" w:rsidRPr="00F640DF" w:rsidRDefault="005937C7" w:rsidP="00BB753D">
            <w:pPr>
              <w:adjustRightInd w:val="0"/>
              <w:snapToGrid w:val="0"/>
              <w:spacing w:line="240" w:lineRule="exact"/>
              <w:jc w:val="left"/>
              <w:rPr>
                <w:rFonts w:ascii="宋体" w:hAnsi="宋体"/>
                <w:bCs/>
                <w:color w:val="000000"/>
                <w:sz w:val="18"/>
                <w:szCs w:val="18"/>
                <w:shd w:val="clear" w:color="auto" w:fill="FDFDFD"/>
              </w:rPr>
            </w:pPr>
            <w:r w:rsidRPr="00F640DF">
              <w:rPr>
                <w:rFonts w:ascii="宋体" w:hAnsi="宋体" w:cs="Courier New" w:hint="eastAsia"/>
                <w:bCs/>
                <w:color w:val="000000"/>
                <w:sz w:val="18"/>
                <w:szCs w:val="18"/>
                <w:shd w:val="clear" w:color="auto" w:fill="FDFDFD"/>
              </w:rPr>
              <w:t>3.</w:t>
            </w:r>
            <w:r w:rsidRPr="00F640DF">
              <w:rPr>
                <w:rFonts w:ascii="宋体" w:hAnsi="宋体" w:hint="eastAsia"/>
                <w:bCs/>
                <w:color w:val="000000"/>
                <w:sz w:val="18"/>
                <w:szCs w:val="18"/>
                <w:shd w:val="clear" w:color="auto" w:fill="FDFDFD"/>
              </w:rPr>
              <w:t>熟悉A级考试大纲要求的内容和</w:t>
            </w:r>
            <w:r w:rsidRPr="00F640DF">
              <w:rPr>
                <w:rFonts w:ascii="宋体" w:hAnsi="宋体" w:cs="Courier New" w:hint="eastAsia"/>
                <w:bCs/>
                <w:color w:val="000000"/>
                <w:sz w:val="18"/>
                <w:szCs w:val="18"/>
                <w:shd w:val="clear" w:color="auto" w:fill="FDFDFD"/>
              </w:rPr>
              <w:t>70-10</w:t>
            </w:r>
            <w:r w:rsidRPr="00F640DF">
              <w:rPr>
                <w:rFonts w:ascii="宋体" w:hAnsi="宋体" w:hint="eastAsia"/>
                <w:bCs/>
                <w:color w:val="000000"/>
                <w:sz w:val="18"/>
                <w:szCs w:val="18"/>
                <w:shd w:val="clear" w:color="auto" w:fill="FDFDFD"/>
              </w:rPr>
              <w:t>0词的涉及商务、旅游、国际交往等内容的英语短文；</w:t>
            </w:r>
          </w:p>
          <w:p w:rsidR="005937C7" w:rsidRPr="00F640DF" w:rsidRDefault="005937C7" w:rsidP="00BB753D">
            <w:pPr>
              <w:adjustRightInd w:val="0"/>
              <w:snapToGrid w:val="0"/>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4.掌握A级考试涉及到的应用文，如：商务信函、电子邮件、广告、通知、备忘录、投诉信等格式、词句表达及文体特征；</w:t>
            </w:r>
          </w:p>
          <w:p w:rsidR="005937C7" w:rsidRPr="00F640DF" w:rsidRDefault="005937C7" w:rsidP="00BB753D">
            <w:pPr>
              <w:adjustRightInd w:val="0"/>
              <w:snapToGrid w:val="0"/>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5.掌握基本的语法知识，诸如动词的时态、句子的基本形式、名词的单复数等；</w:t>
            </w:r>
          </w:p>
          <w:p w:rsidR="005937C7" w:rsidRPr="00F640DF" w:rsidRDefault="005937C7" w:rsidP="00BB753D">
            <w:pPr>
              <w:adjustRightInd w:val="0"/>
              <w:snapToGrid w:val="0"/>
              <w:spacing w:line="240" w:lineRule="exact"/>
              <w:jc w:val="left"/>
              <w:rPr>
                <w:rFonts w:ascii="宋体" w:hAnsi="宋体"/>
                <w:b/>
                <w:bCs/>
                <w:color w:val="000000"/>
                <w:sz w:val="18"/>
                <w:szCs w:val="18"/>
                <w:shd w:val="clear" w:color="auto" w:fill="FDFDFD"/>
              </w:rPr>
            </w:pPr>
            <w:r w:rsidRPr="00F640DF">
              <w:rPr>
                <w:rFonts w:ascii="宋体" w:hAnsi="宋体" w:hint="eastAsia"/>
                <w:b/>
                <w:bCs/>
                <w:color w:val="000000"/>
                <w:sz w:val="18"/>
                <w:szCs w:val="18"/>
                <w:shd w:val="clear" w:color="auto" w:fill="FDFDFD"/>
              </w:rPr>
              <w:t>能力目标：</w:t>
            </w:r>
          </w:p>
          <w:p w:rsidR="005937C7" w:rsidRPr="00F640DF" w:rsidRDefault="005937C7" w:rsidP="00BB753D">
            <w:pPr>
              <w:widowControl/>
              <w:adjustRightInd w:val="0"/>
              <w:snapToGrid w:val="0"/>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1.能用英语开展以问路、守时、天气、运动、节假日为主题的对话，能在涉外交际的日常活动和业务活动中，进行基本的口语交流。</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exact"/>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2.能听懂A级考试大纲要求的涉外对话、会话和简短的文章；</w:t>
            </w:r>
          </w:p>
          <w:p w:rsidR="005937C7" w:rsidRPr="00F640DF" w:rsidRDefault="005937C7" w:rsidP="00BB753D">
            <w:pPr>
              <w:adjustRightInd w:val="0"/>
              <w:snapToGrid w:val="0"/>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3.能读懂常用的简短实用性材料；</w:t>
            </w:r>
          </w:p>
          <w:p w:rsidR="005937C7" w:rsidRPr="00F640DF" w:rsidRDefault="005937C7" w:rsidP="00BB753D">
            <w:pPr>
              <w:adjustRightInd w:val="0"/>
              <w:snapToGrid w:val="0"/>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4.能写简单的应用文，比如英文商务信函、电子邮件、广告、通知、备忘录等；</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exact"/>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5.能翻译A级考试大纲要求的英语短文。</w:t>
            </w:r>
          </w:p>
        </w:tc>
        <w:tc>
          <w:tcPr>
            <w:tcW w:w="1810" w:type="pct"/>
            <w:noWrap/>
            <w:vAlign w:val="center"/>
          </w:tcPr>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exact"/>
              <w:rPr>
                <w:rFonts w:ascii="宋体" w:hAnsi="宋体"/>
                <w:b/>
                <w:color w:val="000000"/>
                <w:sz w:val="18"/>
                <w:szCs w:val="18"/>
                <w:lang w:val="en-US" w:eastAsia="zh-CN"/>
              </w:rPr>
            </w:pPr>
            <w:r w:rsidRPr="00D927F2">
              <w:rPr>
                <w:rFonts w:ascii="宋体" w:hAnsi="宋体" w:hint="eastAsia"/>
                <w:b/>
                <w:color w:val="000000"/>
                <w:sz w:val="18"/>
                <w:szCs w:val="18"/>
                <w:lang w:val="en-US" w:eastAsia="zh-CN"/>
              </w:rPr>
              <w:lastRenderedPageBreak/>
              <w:t>教学</w:t>
            </w:r>
            <w:r w:rsidRPr="00D927F2">
              <w:rPr>
                <w:rFonts w:ascii="宋体" w:hAnsi="宋体"/>
                <w:b/>
                <w:color w:val="000000"/>
                <w:sz w:val="18"/>
                <w:szCs w:val="18"/>
                <w:lang w:val="en-US" w:eastAsia="zh-CN"/>
              </w:rPr>
              <w:t>内容：</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exact"/>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主题一:问路</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exact"/>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主题二：守时</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exact"/>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主题三：天气</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exact"/>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主题四：运动</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exact"/>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主题五：节假日</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exact"/>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主题六：A级听力</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主题七：A级翻译和写作</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exact"/>
              <w:rPr>
                <w:rFonts w:ascii="宋体" w:hAnsi="宋体"/>
                <w:b/>
                <w:color w:val="000000"/>
                <w:sz w:val="18"/>
                <w:szCs w:val="18"/>
                <w:lang w:val="en-US" w:eastAsia="zh-CN"/>
              </w:rPr>
            </w:pP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exact"/>
              <w:rPr>
                <w:rFonts w:ascii="宋体" w:hAnsi="宋体"/>
                <w:b/>
                <w:color w:val="000000"/>
                <w:sz w:val="18"/>
                <w:szCs w:val="18"/>
                <w:lang w:val="en-US" w:eastAsia="zh-CN"/>
              </w:rPr>
            </w:pPr>
            <w:r w:rsidRPr="00D927F2">
              <w:rPr>
                <w:rFonts w:ascii="宋体" w:hAnsi="宋体"/>
                <w:b/>
                <w:color w:val="000000"/>
                <w:sz w:val="18"/>
                <w:szCs w:val="18"/>
                <w:lang w:val="en-US" w:eastAsia="zh-CN"/>
              </w:rPr>
              <w:t>教学要求：</w:t>
            </w:r>
          </w:p>
          <w:p w:rsidR="005937C7" w:rsidRPr="00F640DF" w:rsidRDefault="005937C7" w:rsidP="00BB753D">
            <w:pPr>
              <w:autoSpaceDE w:val="0"/>
              <w:autoSpaceDN w:val="0"/>
              <w:adjustRightInd w:val="0"/>
              <w:snapToGrid w:val="0"/>
              <w:spacing w:line="240" w:lineRule="exact"/>
              <w:jc w:val="left"/>
              <w:rPr>
                <w:rFonts w:ascii="宋体" w:hAnsi="宋体"/>
                <w:b/>
                <w:bCs/>
                <w:color w:val="000000"/>
                <w:sz w:val="18"/>
                <w:szCs w:val="18"/>
                <w:shd w:val="clear" w:color="auto" w:fill="FDFDFD"/>
              </w:rPr>
            </w:pPr>
            <w:r w:rsidRPr="00F640DF">
              <w:rPr>
                <w:rFonts w:ascii="宋体" w:hAnsi="宋体" w:hint="eastAsia"/>
                <w:b/>
                <w:bCs/>
                <w:color w:val="000000"/>
                <w:sz w:val="18"/>
                <w:szCs w:val="18"/>
                <w:shd w:val="clear" w:color="auto" w:fill="FDFDFD"/>
              </w:rPr>
              <w:t>1.教学条件：</w:t>
            </w:r>
          </w:p>
          <w:p w:rsidR="005937C7" w:rsidRPr="00F640DF" w:rsidRDefault="005937C7" w:rsidP="00BB753D">
            <w:pPr>
              <w:autoSpaceDE w:val="0"/>
              <w:autoSpaceDN w:val="0"/>
              <w:adjustRightInd w:val="0"/>
              <w:snapToGrid w:val="0"/>
              <w:spacing w:line="240" w:lineRule="exact"/>
              <w:ind w:firstLineChars="200" w:firstLine="360"/>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多媒体教室，课程教学资源丰富，有信息化辅助教学资源平台。</w:t>
            </w:r>
          </w:p>
          <w:p w:rsidR="005937C7" w:rsidRPr="00F640DF" w:rsidRDefault="005937C7" w:rsidP="00BB753D">
            <w:pPr>
              <w:autoSpaceDE w:val="0"/>
              <w:autoSpaceDN w:val="0"/>
              <w:adjustRightInd w:val="0"/>
              <w:snapToGrid w:val="0"/>
              <w:spacing w:line="240" w:lineRule="exact"/>
              <w:jc w:val="left"/>
              <w:rPr>
                <w:rFonts w:ascii="宋体" w:hAnsi="宋体"/>
                <w:b/>
                <w:bCs/>
                <w:color w:val="000000"/>
                <w:sz w:val="18"/>
                <w:szCs w:val="18"/>
                <w:shd w:val="clear" w:color="auto" w:fill="FDFDFD"/>
              </w:rPr>
            </w:pPr>
            <w:r w:rsidRPr="00F640DF">
              <w:rPr>
                <w:rFonts w:ascii="宋体" w:hAnsi="宋体" w:hint="eastAsia"/>
                <w:b/>
                <w:bCs/>
                <w:color w:val="000000"/>
                <w:sz w:val="18"/>
                <w:szCs w:val="18"/>
                <w:shd w:val="clear" w:color="auto" w:fill="FDFDFD"/>
              </w:rPr>
              <w:lastRenderedPageBreak/>
              <w:t>2.教学方法：</w:t>
            </w:r>
          </w:p>
          <w:p w:rsidR="005937C7" w:rsidRPr="00F640DF" w:rsidRDefault="005937C7" w:rsidP="00BB753D">
            <w:pPr>
              <w:autoSpaceDE w:val="0"/>
              <w:autoSpaceDN w:val="0"/>
              <w:adjustRightInd w:val="0"/>
              <w:snapToGrid w:val="0"/>
              <w:spacing w:line="240" w:lineRule="exact"/>
              <w:ind w:firstLineChars="200" w:firstLine="360"/>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任务驱动教学法，情境教学法，小组合作学习法、角色扮演法、探究教学法、线上线下混合式教学法。</w:t>
            </w:r>
          </w:p>
          <w:p w:rsidR="005937C7" w:rsidRPr="00F640DF" w:rsidRDefault="005937C7" w:rsidP="00BB753D">
            <w:pPr>
              <w:autoSpaceDE w:val="0"/>
              <w:autoSpaceDN w:val="0"/>
              <w:adjustRightInd w:val="0"/>
              <w:snapToGrid w:val="0"/>
              <w:spacing w:line="240" w:lineRule="exact"/>
              <w:jc w:val="left"/>
              <w:rPr>
                <w:rFonts w:ascii="宋体" w:hAnsi="宋体"/>
                <w:b/>
                <w:bCs/>
                <w:color w:val="000000"/>
                <w:sz w:val="18"/>
                <w:szCs w:val="18"/>
                <w:shd w:val="clear" w:color="auto" w:fill="FDFDFD"/>
              </w:rPr>
            </w:pPr>
            <w:r w:rsidRPr="00F640DF">
              <w:rPr>
                <w:rFonts w:ascii="宋体" w:hAnsi="宋体" w:hint="eastAsia"/>
                <w:b/>
                <w:bCs/>
                <w:color w:val="000000"/>
                <w:sz w:val="18"/>
                <w:szCs w:val="18"/>
                <w:shd w:val="clear" w:color="auto" w:fill="FDFDFD"/>
              </w:rPr>
              <w:t xml:space="preserve">3.师资要求： </w:t>
            </w:r>
          </w:p>
          <w:p w:rsidR="005937C7" w:rsidRPr="00F640DF" w:rsidRDefault="005937C7" w:rsidP="00BB753D">
            <w:pPr>
              <w:autoSpaceDE w:val="0"/>
              <w:autoSpaceDN w:val="0"/>
              <w:adjustRightInd w:val="0"/>
              <w:snapToGrid w:val="0"/>
              <w:spacing w:line="240" w:lineRule="exact"/>
              <w:ind w:firstLineChars="200" w:firstLine="360"/>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政治思想觉悟高，有较为扎实的英语听说读写能力、教学基本功强，教学经验较为丰富。具有高级教师资格证。</w:t>
            </w:r>
          </w:p>
          <w:p w:rsidR="005937C7" w:rsidRPr="00F640DF" w:rsidRDefault="005937C7" w:rsidP="00BB753D">
            <w:pPr>
              <w:autoSpaceDE w:val="0"/>
              <w:autoSpaceDN w:val="0"/>
              <w:adjustRightInd w:val="0"/>
              <w:spacing w:line="240" w:lineRule="exact"/>
              <w:jc w:val="left"/>
              <w:rPr>
                <w:rFonts w:ascii="宋体" w:hAnsi="宋体"/>
                <w:bCs/>
                <w:color w:val="000000"/>
                <w:sz w:val="18"/>
                <w:szCs w:val="18"/>
                <w:shd w:val="clear" w:color="auto" w:fill="FDFDFD"/>
              </w:rPr>
            </w:pPr>
          </w:p>
          <w:p w:rsidR="005937C7" w:rsidRPr="00F640DF" w:rsidRDefault="005937C7" w:rsidP="00BB753D">
            <w:pPr>
              <w:autoSpaceDE w:val="0"/>
              <w:autoSpaceDN w:val="0"/>
              <w:adjustRightInd w:val="0"/>
              <w:snapToGrid w:val="0"/>
              <w:spacing w:line="240" w:lineRule="exact"/>
              <w:jc w:val="left"/>
              <w:rPr>
                <w:rFonts w:ascii="宋体" w:hAnsi="宋体"/>
                <w:b/>
                <w:bCs/>
                <w:color w:val="000000"/>
                <w:sz w:val="18"/>
                <w:szCs w:val="18"/>
                <w:shd w:val="clear" w:color="auto" w:fill="FDFDFD"/>
              </w:rPr>
            </w:pPr>
            <w:r w:rsidRPr="00F640DF">
              <w:rPr>
                <w:rFonts w:ascii="宋体" w:hAnsi="宋体" w:hint="eastAsia"/>
                <w:b/>
                <w:bCs/>
                <w:color w:val="000000"/>
                <w:sz w:val="18"/>
                <w:szCs w:val="18"/>
                <w:shd w:val="clear" w:color="auto" w:fill="FDFDFD"/>
              </w:rPr>
              <w:t xml:space="preserve">4.考核方式： </w:t>
            </w:r>
          </w:p>
          <w:p w:rsidR="005937C7" w:rsidRPr="00F640DF" w:rsidRDefault="005937C7" w:rsidP="00BB753D">
            <w:pPr>
              <w:autoSpaceDE w:val="0"/>
              <w:autoSpaceDN w:val="0"/>
              <w:adjustRightInd w:val="0"/>
              <w:snapToGrid w:val="0"/>
              <w:spacing w:line="240" w:lineRule="exact"/>
              <w:ind w:firstLineChars="200" w:firstLine="360"/>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平时成绩30%（课堂出勤和互动50%+课堂作业与测验50%；分线上线下两种形式）+阶段测试20%（线上A级模拟考试）+期末测试50%【笔试（A级应用文）+口语测试（2人1组主题对话）】</w:t>
            </w:r>
          </w:p>
          <w:p w:rsidR="005937C7" w:rsidRPr="00F640DF" w:rsidRDefault="005937C7" w:rsidP="00BB753D">
            <w:pPr>
              <w:autoSpaceDE w:val="0"/>
              <w:autoSpaceDN w:val="0"/>
              <w:adjustRightInd w:val="0"/>
              <w:snapToGrid w:val="0"/>
              <w:spacing w:line="240" w:lineRule="exact"/>
              <w:ind w:firstLineChars="200" w:firstLine="360"/>
              <w:jc w:val="left"/>
              <w:rPr>
                <w:rFonts w:ascii="宋体" w:hAnsi="宋体"/>
                <w:bCs/>
                <w:color w:val="000000"/>
                <w:sz w:val="18"/>
                <w:szCs w:val="18"/>
                <w:shd w:val="clear" w:color="auto" w:fill="FDFDFD"/>
              </w:rPr>
            </w:pPr>
          </w:p>
          <w:p w:rsidR="005937C7" w:rsidRPr="00F640DF" w:rsidRDefault="005937C7" w:rsidP="00BB753D">
            <w:pPr>
              <w:autoSpaceDE w:val="0"/>
              <w:autoSpaceDN w:val="0"/>
              <w:adjustRightInd w:val="0"/>
              <w:spacing w:line="240" w:lineRule="exact"/>
              <w:jc w:val="left"/>
              <w:rPr>
                <w:rFonts w:ascii="宋体" w:hAnsi="宋体"/>
                <w:bCs/>
                <w:color w:val="000000"/>
                <w:sz w:val="18"/>
                <w:szCs w:val="18"/>
                <w:shd w:val="clear" w:color="auto" w:fill="FDFDFD"/>
              </w:rPr>
            </w:pPr>
          </w:p>
          <w:p w:rsidR="005937C7" w:rsidRPr="00F640DF" w:rsidRDefault="005937C7" w:rsidP="00BB753D">
            <w:pPr>
              <w:autoSpaceDE w:val="0"/>
              <w:autoSpaceDN w:val="0"/>
              <w:adjustRightInd w:val="0"/>
              <w:spacing w:line="240" w:lineRule="exact"/>
              <w:jc w:val="left"/>
              <w:rPr>
                <w:rFonts w:ascii="宋体" w:hAnsi="宋体"/>
                <w:b/>
                <w:color w:val="000000"/>
                <w:sz w:val="18"/>
                <w:szCs w:val="18"/>
                <w:shd w:val="clear" w:color="auto" w:fill="FDFDFD"/>
              </w:rPr>
            </w:pPr>
            <w:r w:rsidRPr="00F640DF">
              <w:rPr>
                <w:rFonts w:ascii="宋体" w:hAnsi="宋体" w:hint="eastAsia"/>
                <w:b/>
                <w:color w:val="000000"/>
                <w:sz w:val="18"/>
                <w:szCs w:val="18"/>
                <w:shd w:val="clear" w:color="auto" w:fill="FDFDFD"/>
              </w:rPr>
              <w:t xml:space="preserve">5.资源库网址： </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olor w:val="000000"/>
                <w:sz w:val="18"/>
                <w:szCs w:val="18"/>
                <w:lang w:val="en-US" w:eastAsia="zh-CN"/>
              </w:rPr>
            </w:pPr>
            <w:r w:rsidRPr="00D927F2">
              <w:rPr>
                <w:rFonts w:ascii="宋体" w:hAnsi="宋体"/>
                <w:bCs/>
                <w:color w:val="000000"/>
                <w:sz w:val="18"/>
                <w:szCs w:val="18"/>
                <w:shd w:val="clear" w:color="auto" w:fill="FDFDFD"/>
                <w:lang w:val="en-US" w:eastAsia="zh-CN"/>
              </w:rPr>
              <w:t>https://mooc1-1.chaoxing.com/course/210368400.html</w:t>
            </w:r>
          </w:p>
        </w:tc>
      </w:tr>
      <w:tr w:rsidR="005937C7" w:rsidRPr="00F640DF" w:rsidTr="00BB753D">
        <w:trPr>
          <w:trHeight w:val="2235"/>
          <w:jc w:val="center"/>
        </w:trPr>
        <w:tc>
          <w:tcPr>
            <w:tcW w:w="239" w:type="pct"/>
            <w:noWrap/>
            <w:vAlign w:val="center"/>
          </w:tcPr>
          <w:p w:rsidR="005937C7" w:rsidRPr="00F640DF" w:rsidRDefault="005937C7" w:rsidP="00BB753D">
            <w:pPr>
              <w:jc w:val="left"/>
              <w:rPr>
                <w:rFonts w:ascii="宋体" w:hAnsi="宋体"/>
                <w:color w:val="000000"/>
                <w:sz w:val="18"/>
                <w:szCs w:val="18"/>
              </w:rPr>
            </w:pPr>
            <w:r w:rsidRPr="00F640DF">
              <w:rPr>
                <w:rFonts w:ascii="宋体" w:hAnsi="宋体"/>
                <w:color w:val="000000"/>
                <w:sz w:val="18"/>
                <w:szCs w:val="18"/>
              </w:rPr>
              <w:lastRenderedPageBreak/>
              <w:t>6</w:t>
            </w:r>
          </w:p>
        </w:tc>
        <w:tc>
          <w:tcPr>
            <w:tcW w:w="549" w:type="pct"/>
            <w:noWrap/>
            <w:vAlign w:val="center"/>
          </w:tcPr>
          <w:p w:rsidR="005937C7" w:rsidRPr="00F640DF" w:rsidRDefault="005937C7" w:rsidP="00BB753D">
            <w:pPr>
              <w:adjustRightInd w:val="0"/>
              <w:jc w:val="left"/>
              <w:rPr>
                <w:rFonts w:ascii="宋体" w:hAnsi="宋体"/>
                <w:b/>
                <w:bCs/>
                <w:color w:val="000000"/>
                <w:sz w:val="18"/>
                <w:szCs w:val="18"/>
              </w:rPr>
            </w:pPr>
            <w:r w:rsidRPr="00F640DF">
              <w:rPr>
                <w:rFonts w:ascii="宋体" w:hAnsi="宋体"/>
                <w:b/>
                <w:bCs/>
                <w:color w:val="000000"/>
                <w:sz w:val="18"/>
                <w:szCs w:val="18"/>
              </w:rPr>
              <w:t>行业英语</w:t>
            </w:r>
          </w:p>
        </w:tc>
        <w:tc>
          <w:tcPr>
            <w:tcW w:w="343" w:type="pct"/>
            <w:vAlign w:val="center"/>
          </w:tcPr>
          <w:p w:rsidR="005937C7" w:rsidRPr="00F640DF" w:rsidRDefault="005937C7" w:rsidP="005937C7">
            <w:pPr>
              <w:jc w:val="center"/>
              <w:rPr>
                <w:rFonts w:ascii="宋体" w:hAnsi="宋体"/>
                <w:color w:val="000000"/>
                <w:sz w:val="18"/>
                <w:szCs w:val="18"/>
              </w:rPr>
            </w:pPr>
            <w:r>
              <w:rPr>
                <w:rFonts w:ascii="宋体" w:hAnsi="宋体" w:hint="eastAsia"/>
                <w:color w:val="000000"/>
                <w:sz w:val="18"/>
                <w:szCs w:val="18"/>
              </w:rPr>
              <w:t>2</w:t>
            </w:r>
          </w:p>
        </w:tc>
        <w:tc>
          <w:tcPr>
            <w:tcW w:w="2059" w:type="pct"/>
            <w:noWrap/>
            <w:vAlign w:val="center"/>
          </w:tcPr>
          <w:p w:rsidR="005937C7" w:rsidRPr="00F640DF" w:rsidRDefault="005937C7" w:rsidP="00BB753D">
            <w:pPr>
              <w:adjustRightInd w:val="0"/>
              <w:snapToGrid w:val="0"/>
              <w:spacing w:line="240" w:lineRule="exact"/>
              <w:jc w:val="left"/>
              <w:rPr>
                <w:rFonts w:ascii="宋体" w:hAnsi="宋体"/>
                <w:b/>
                <w:bCs/>
                <w:color w:val="000000"/>
                <w:sz w:val="18"/>
                <w:szCs w:val="18"/>
                <w:shd w:val="clear" w:color="auto" w:fill="FDFDFD"/>
              </w:rPr>
            </w:pPr>
            <w:r w:rsidRPr="00F640DF">
              <w:rPr>
                <w:rFonts w:ascii="宋体" w:hAnsi="宋体" w:hint="eastAsia"/>
                <w:b/>
                <w:bCs/>
                <w:color w:val="000000"/>
                <w:sz w:val="18"/>
                <w:szCs w:val="18"/>
                <w:shd w:val="clear" w:color="auto" w:fill="FDFDFD"/>
              </w:rPr>
              <w:t>素质目标：</w:t>
            </w:r>
          </w:p>
          <w:p w:rsidR="005937C7" w:rsidRPr="00F640DF" w:rsidRDefault="005937C7" w:rsidP="00BB753D">
            <w:pPr>
              <w:adjustRightInd w:val="0"/>
              <w:snapToGrid w:val="0"/>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1.培养学生吃苦耐劳、励志进取、追求创新的新时代铁路匠人精神；</w:t>
            </w:r>
          </w:p>
          <w:p w:rsidR="005937C7" w:rsidRPr="00F640DF" w:rsidRDefault="005937C7" w:rsidP="00BB753D">
            <w:pPr>
              <w:adjustRightInd w:val="0"/>
              <w:snapToGrid w:val="0"/>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2.培养学生质量意识、安全意识；</w:t>
            </w:r>
          </w:p>
          <w:p w:rsidR="005937C7" w:rsidRPr="00F640DF" w:rsidRDefault="005937C7" w:rsidP="00BB753D">
            <w:pPr>
              <w:adjustRightInd w:val="0"/>
              <w:snapToGrid w:val="0"/>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3.培养学生临危不乱、坚守岗位的职业道德精神和团结协作精神；</w:t>
            </w:r>
          </w:p>
          <w:p w:rsidR="005937C7" w:rsidRPr="00F640DF" w:rsidRDefault="005937C7" w:rsidP="00BB753D">
            <w:pPr>
              <w:adjustRightInd w:val="0"/>
              <w:snapToGrid w:val="0"/>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4．教育引导学生深刻理解并自觉实践本行业的职业精神和职业规范，增强职业责任感，培养学生</w:t>
            </w:r>
            <w:r w:rsidRPr="00F640DF">
              <w:rPr>
                <w:rFonts w:ascii="宋体" w:hAnsi="宋体" w:cs="Courier New" w:hint="eastAsia"/>
                <w:bCs/>
                <w:color w:val="000000"/>
                <w:sz w:val="18"/>
                <w:szCs w:val="18"/>
                <w:shd w:val="clear" w:color="auto" w:fill="FDFDFD"/>
              </w:rPr>
              <w:t>爱岗敬业、诚实守信、开拓创新的职业品格和行为习惯。</w:t>
            </w:r>
          </w:p>
          <w:p w:rsidR="005937C7" w:rsidRPr="00F640DF" w:rsidRDefault="005937C7" w:rsidP="00BB753D">
            <w:pPr>
              <w:adjustRightInd w:val="0"/>
              <w:snapToGrid w:val="0"/>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5.融入社会主义核心价值观的精神引领，塑造正确的世界观、人生观和价值观。</w:t>
            </w:r>
          </w:p>
          <w:p w:rsidR="005937C7" w:rsidRPr="00F640DF" w:rsidRDefault="005937C7" w:rsidP="00BB753D">
            <w:pPr>
              <w:spacing w:line="240" w:lineRule="exact"/>
              <w:jc w:val="left"/>
              <w:rPr>
                <w:rFonts w:ascii="宋体" w:hAnsi="宋体"/>
                <w:b/>
                <w:bCs/>
                <w:color w:val="000000"/>
                <w:sz w:val="18"/>
                <w:szCs w:val="18"/>
                <w:shd w:val="clear" w:color="auto" w:fill="FDFDFD"/>
              </w:rPr>
            </w:pPr>
            <w:r w:rsidRPr="00F640DF">
              <w:rPr>
                <w:rFonts w:ascii="宋体" w:hAnsi="宋体" w:hint="eastAsia"/>
                <w:b/>
                <w:bCs/>
                <w:color w:val="000000"/>
                <w:sz w:val="18"/>
                <w:szCs w:val="18"/>
                <w:shd w:val="clear" w:color="auto" w:fill="FDFDFD"/>
              </w:rPr>
              <w:t>知识目标：</w:t>
            </w:r>
          </w:p>
          <w:p w:rsidR="005937C7" w:rsidRPr="00F640DF" w:rsidRDefault="005937C7" w:rsidP="00BB753D">
            <w:pPr>
              <w:autoSpaceDE w:val="0"/>
              <w:autoSpaceDN w:val="0"/>
              <w:adjustRightInd w:val="0"/>
              <w:snapToGrid w:val="0"/>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1.掌握列车部件、货运车厢、客运车厢部件、售检票、高速列车、安全等主题的常用行业英语词组、缩略语及相关句型表达；掌握车站服务英语口语、列车服务英语口语的常用词汇、固定搭配和习惯用语与常用英语表达；</w:t>
            </w:r>
          </w:p>
          <w:p w:rsidR="005937C7" w:rsidRPr="00F640DF" w:rsidRDefault="005937C7" w:rsidP="00BB753D">
            <w:pPr>
              <w:autoSpaceDE w:val="0"/>
              <w:autoSpaceDN w:val="0"/>
              <w:adjustRightInd w:val="0"/>
              <w:snapToGrid w:val="0"/>
              <w:spacing w:line="240" w:lineRule="exact"/>
              <w:jc w:val="left"/>
              <w:rPr>
                <w:rFonts w:ascii="宋体" w:hAnsi="宋体"/>
                <w:bCs/>
                <w:color w:val="000000"/>
                <w:sz w:val="18"/>
                <w:szCs w:val="18"/>
                <w:shd w:val="clear" w:color="auto" w:fill="FDFDFD"/>
              </w:rPr>
            </w:pPr>
            <w:r w:rsidRPr="00F640DF">
              <w:rPr>
                <w:rFonts w:ascii="宋体" w:hAnsi="宋体" w:hint="eastAsia"/>
                <w:b/>
                <w:color w:val="000000"/>
                <w:sz w:val="18"/>
                <w:szCs w:val="18"/>
                <w:shd w:val="clear" w:color="auto" w:fill="FDFDFD"/>
              </w:rPr>
              <w:t>2</w:t>
            </w:r>
            <w:r w:rsidRPr="00F640DF">
              <w:rPr>
                <w:rFonts w:ascii="宋体" w:hAnsi="宋体" w:hint="eastAsia"/>
                <w:bCs/>
                <w:color w:val="000000"/>
                <w:sz w:val="18"/>
                <w:szCs w:val="18"/>
                <w:shd w:val="clear" w:color="auto" w:fill="FDFDFD"/>
              </w:rPr>
              <w:t>.掌握与上述主题相关的英语听说、阅读、翻译和写作技巧；</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3.掌握与上述主题相关的英文版的检修报告、订单表、销售海报等格式、词句表达及文体特征；</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4.了解铁路运营行业的基本工作职责及相关职业素养要求。</w:t>
            </w:r>
          </w:p>
          <w:p w:rsidR="005937C7" w:rsidRPr="00F640DF" w:rsidRDefault="005937C7" w:rsidP="00BB753D">
            <w:pPr>
              <w:spacing w:line="240" w:lineRule="exact"/>
              <w:jc w:val="left"/>
              <w:rPr>
                <w:rFonts w:ascii="宋体" w:hAnsi="宋体"/>
                <w:b/>
                <w:bCs/>
                <w:color w:val="000000"/>
                <w:sz w:val="18"/>
                <w:szCs w:val="18"/>
                <w:shd w:val="clear" w:color="auto" w:fill="FDFDFD"/>
              </w:rPr>
            </w:pPr>
            <w:r w:rsidRPr="00F640DF">
              <w:rPr>
                <w:rFonts w:ascii="宋体" w:hAnsi="宋体" w:hint="eastAsia"/>
                <w:b/>
                <w:bCs/>
                <w:color w:val="000000"/>
                <w:sz w:val="18"/>
                <w:szCs w:val="18"/>
                <w:shd w:val="clear" w:color="auto" w:fill="FDFDFD"/>
              </w:rPr>
              <w:t>能力目标：</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1.能用英文简单介绍列车部件、货运车厢、客运车厢部件、售检票、高速列车、安全；</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2.能在涉外环境下完成与铁路运营相关场景下的交流和作业任务；</w:t>
            </w:r>
          </w:p>
          <w:p w:rsidR="005937C7" w:rsidRPr="00F640DF" w:rsidRDefault="005937C7" w:rsidP="00BB753D">
            <w:pPr>
              <w:autoSpaceDE w:val="0"/>
              <w:autoSpaceDN w:val="0"/>
              <w:adjustRightInd w:val="0"/>
              <w:snapToGrid w:val="0"/>
              <w:spacing w:line="240" w:lineRule="exact"/>
              <w:jc w:val="left"/>
              <w:rPr>
                <w:rFonts w:ascii="宋体" w:hAnsi="宋体"/>
                <w:bCs/>
                <w:color w:val="000000"/>
                <w:sz w:val="18"/>
                <w:szCs w:val="18"/>
                <w:shd w:val="clear" w:color="auto" w:fill="FDFDFD"/>
              </w:rPr>
            </w:pPr>
            <w:r w:rsidRPr="00F640DF">
              <w:rPr>
                <w:rFonts w:ascii="宋体" w:hAnsi="宋体" w:hint="eastAsia"/>
                <w:b/>
                <w:color w:val="000000"/>
                <w:sz w:val="18"/>
                <w:szCs w:val="18"/>
                <w:shd w:val="clear" w:color="auto" w:fill="FDFDFD"/>
              </w:rPr>
              <w:t>3.</w:t>
            </w:r>
            <w:r w:rsidRPr="00F640DF">
              <w:rPr>
                <w:rFonts w:ascii="宋体" w:hAnsi="宋体" w:hint="eastAsia"/>
                <w:bCs/>
                <w:color w:val="000000"/>
                <w:sz w:val="18"/>
                <w:szCs w:val="18"/>
                <w:shd w:val="clear" w:color="auto" w:fill="FDFDFD"/>
              </w:rPr>
              <w:t>能读懂中等难度的与铁路运营行业相关题材的英语文章和业务资料，掌握中心大意，领会作者的观点和态度；</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5.能套写英文版的检修报告、订单表、销售海报等。</w:t>
            </w:r>
          </w:p>
        </w:tc>
        <w:tc>
          <w:tcPr>
            <w:tcW w:w="1810" w:type="pct"/>
            <w:noWrap/>
            <w:vAlign w:val="center"/>
          </w:tcPr>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bCs/>
                <w:color w:val="000000"/>
                <w:sz w:val="18"/>
                <w:szCs w:val="18"/>
                <w:shd w:val="clear" w:color="auto" w:fill="FDFDFD"/>
                <w:lang w:val="en-US" w:eastAsia="zh-CN"/>
              </w:rPr>
            </w:pPr>
            <w:r w:rsidRPr="00D927F2">
              <w:rPr>
                <w:rFonts w:ascii="宋体" w:hAnsi="宋体" w:hint="eastAsia"/>
                <w:b/>
                <w:bCs/>
                <w:color w:val="000000"/>
                <w:sz w:val="18"/>
                <w:szCs w:val="18"/>
                <w:shd w:val="clear" w:color="auto" w:fill="FDFDFD"/>
                <w:lang w:val="en-US" w:eastAsia="zh-CN"/>
              </w:rPr>
              <w:t>教学</w:t>
            </w:r>
            <w:r w:rsidRPr="00D927F2">
              <w:rPr>
                <w:rFonts w:ascii="宋体" w:hAnsi="宋体"/>
                <w:b/>
                <w:bCs/>
                <w:color w:val="000000"/>
                <w:sz w:val="18"/>
                <w:szCs w:val="18"/>
                <w:shd w:val="clear" w:color="auto" w:fill="FDFDFD"/>
                <w:lang w:val="en-US" w:eastAsia="zh-CN"/>
              </w:rPr>
              <w:t>内容：</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主题一：列车部件    主题七：问讯服务</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主题二：货运车厢    主题八：票务</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主题三：客运车厢部件主题九：进站与安检</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主题四：售检票      主题十：候车与检票</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主题五：高速列车    主题十一：站台服务</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主题六：安全        主题十二：车厢服务</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shd w:val="clear" w:color="auto" w:fill="FDFDFD"/>
                <w:lang w:val="en-US" w:eastAsia="zh-CN"/>
              </w:rPr>
            </w:pP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shd w:val="clear" w:color="auto" w:fill="FDFDFD"/>
                <w:lang w:val="en-US" w:eastAsia="zh-CN"/>
              </w:rPr>
            </w:pP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300" w:firstLine="540"/>
              <w:rPr>
                <w:rFonts w:ascii="宋体" w:hAnsi="宋体"/>
                <w:bCs/>
                <w:color w:val="000000"/>
                <w:sz w:val="18"/>
                <w:szCs w:val="18"/>
                <w:shd w:val="clear" w:color="auto" w:fill="FDFDFD"/>
                <w:lang w:val="en-US" w:eastAsia="zh-CN"/>
              </w:rPr>
            </w:pP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exact"/>
              <w:rPr>
                <w:rFonts w:ascii="宋体" w:hAnsi="宋体"/>
                <w:b/>
                <w:color w:val="000000"/>
                <w:sz w:val="18"/>
                <w:szCs w:val="18"/>
                <w:shd w:val="clear" w:color="auto" w:fill="FDFDFD"/>
                <w:lang w:val="en-US" w:eastAsia="zh-CN"/>
              </w:rPr>
            </w:pPr>
            <w:r w:rsidRPr="00D927F2">
              <w:rPr>
                <w:rFonts w:ascii="宋体" w:hAnsi="宋体" w:hint="eastAsia"/>
                <w:b/>
                <w:color w:val="000000"/>
                <w:sz w:val="18"/>
                <w:szCs w:val="18"/>
                <w:shd w:val="clear" w:color="auto" w:fill="FDFDFD"/>
                <w:lang w:val="en-US" w:eastAsia="zh-CN"/>
              </w:rPr>
              <w:t>教学要求：</w:t>
            </w:r>
          </w:p>
          <w:p w:rsidR="005937C7" w:rsidRPr="00F640DF" w:rsidRDefault="005937C7" w:rsidP="00BB753D">
            <w:pPr>
              <w:widowControl/>
              <w:tabs>
                <w:tab w:val="left" w:pos="312"/>
              </w:tabs>
              <w:snapToGrid w:val="0"/>
              <w:spacing w:line="240" w:lineRule="exact"/>
              <w:jc w:val="left"/>
              <w:rPr>
                <w:rFonts w:ascii="宋体" w:hAnsi="宋体"/>
                <w:bCs/>
                <w:color w:val="000000"/>
                <w:sz w:val="18"/>
                <w:szCs w:val="18"/>
                <w:shd w:val="clear" w:color="auto" w:fill="FDFDFD"/>
              </w:rPr>
            </w:pPr>
            <w:r w:rsidRPr="00F640DF">
              <w:rPr>
                <w:rFonts w:ascii="宋体" w:hAnsi="宋体" w:hint="eastAsia"/>
                <w:b/>
                <w:color w:val="000000"/>
                <w:sz w:val="18"/>
                <w:szCs w:val="18"/>
                <w:shd w:val="clear" w:color="auto" w:fill="FDFDFD"/>
              </w:rPr>
              <w:t>1.教学条件</w:t>
            </w:r>
            <w:r w:rsidRPr="00F640DF">
              <w:rPr>
                <w:rFonts w:ascii="宋体" w:hAnsi="宋体" w:hint="eastAsia"/>
                <w:bCs/>
                <w:color w:val="000000"/>
                <w:sz w:val="18"/>
                <w:szCs w:val="18"/>
                <w:shd w:val="clear" w:color="auto" w:fill="FDFDFD"/>
              </w:rPr>
              <w:t>：</w:t>
            </w:r>
          </w:p>
          <w:p w:rsidR="005937C7" w:rsidRPr="00F640DF" w:rsidRDefault="005937C7" w:rsidP="00BB753D">
            <w:pPr>
              <w:widowControl/>
              <w:snapToGrid w:val="0"/>
              <w:spacing w:line="240" w:lineRule="exact"/>
              <w:ind w:firstLineChars="150" w:firstLine="270"/>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多媒体教学，课程教学资源丰富，有信息化辅助教学资源平台。</w:t>
            </w:r>
          </w:p>
          <w:p w:rsidR="005937C7" w:rsidRPr="00F640DF" w:rsidRDefault="005937C7" w:rsidP="00BB753D">
            <w:pPr>
              <w:widowControl/>
              <w:tabs>
                <w:tab w:val="left" w:pos="312"/>
              </w:tabs>
              <w:snapToGrid w:val="0"/>
              <w:spacing w:line="240" w:lineRule="exact"/>
              <w:jc w:val="left"/>
              <w:rPr>
                <w:rFonts w:ascii="宋体" w:hAnsi="宋体"/>
                <w:b/>
                <w:color w:val="000000"/>
                <w:sz w:val="18"/>
                <w:szCs w:val="18"/>
                <w:shd w:val="clear" w:color="auto" w:fill="FDFDFD"/>
              </w:rPr>
            </w:pPr>
            <w:r w:rsidRPr="00F640DF">
              <w:rPr>
                <w:rFonts w:ascii="宋体" w:hAnsi="宋体" w:hint="eastAsia"/>
                <w:b/>
                <w:color w:val="000000"/>
                <w:sz w:val="18"/>
                <w:szCs w:val="18"/>
                <w:shd w:val="clear" w:color="auto" w:fill="FDFDFD"/>
              </w:rPr>
              <w:t>2 教学方法：</w:t>
            </w:r>
          </w:p>
          <w:p w:rsidR="005937C7" w:rsidRPr="00F640DF" w:rsidRDefault="005937C7" w:rsidP="00BB753D">
            <w:pPr>
              <w:widowControl/>
              <w:snapToGrid w:val="0"/>
              <w:spacing w:line="240" w:lineRule="exact"/>
              <w:ind w:firstLineChars="100" w:firstLine="180"/>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翻转课堂，任务驱动教学法，情境教学法，小组合作学习法、角色扮演法、探究教学法、线上线下混合式教学法。</w:t>
            </w:r>
          </w:p>
          <w:p w:rsidR="005937C7" w:rsidRPr="00F640DF" w:rsidRDefault="005937C7" w:rsidP="00BB753D">
            <w:pPr>
              <w:widowControl/>
              <w:tabs>
                <w:tab w:val="left" w:pos="312"/>
              </w:tabs>
              <w:snapToGrid w:val="0"/>
              <w:spacing w:line="240" w:lineRule="exact"/>
              <w:jc w:val="left"/>
              <w:rPr>
                <w:rFonts w:ascii="宋体" w:hAnsi="宋体"/>
                <w:b/>
                <w:color w:val="000000"/>
                <w:sz w:val="18"/>
                <w:szCs w:val="18"/>
                <w:shd w:val="clear" w:color="auto" w:fill="FDFDFD"/>
              </w:rPr>
            </w:pPr>
            <w:r w:rsidRPr="00F640DF">
              <w:rPr>
                <w:rFonts w:ascii="宋体" w:hAnsi="宋体" w:hint="eastAsia"/>
                <w:b/>
                <w:color w:val="000000"/>
                <w:sz w:val="18"/>
                <w:szCs w:val="18"/>
                <w:shd w:val="clear" w:color="auto" w:fill="FDFDFD"/>
              </w:rPr>
              <w:t>3.师资要求：</w:t>
            </w:r>
          </w:p>
          <w:p w:rsidR="005937C7" w:rsidRPr="00F640DF" w:rsidRDefault="005937C7" w:rsidP="00BB753D">
            <w:pPr>
              <w:widowControl/>
              <w:snapToGrid w:val="0"/>
              <w:spacing w:line="240" w:lineRule="exact"/>
              <w:ind w:firstLineChars="100" w:firstLine="180"/>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政治思想觉悟高，有较为扎实的英语听说读写能力、教学基本功强，教学经验较为丰富。具有高级教师资格证。掌握基本的铁路物流行业的英语知识，熟悉该行业的最新发展动态。</w:t>
            </w:r>
          </w:p>
          <w:p w:rsidR="005937C7" w:rsidRPr="00F640DF" w:rsidRDefault="005937C7" w:rsidP="00BB753D">
            <w:pPr>
              <w:autoSpaceDE w:val="0"/>
              <w:autoSpaceDN w:val="0"/>
              <w:adjustRightInd w:val="0"/>
              <w:snapToGrid w:val="0"/>
              <w:spacing w:line="240" w:lineRule="exact"/>
              <w:jc w:val="left"/>
              <w:rPr>
                <w:rFonts w:ascii="宋体" w:hAnsi="宋体"/>
                <w:bCs/>
                <w:color w:val="000000"/>
                <w:sz w:val="18"/>
                <w:szCs w:val="18"/>
                <w:shd w:val="clear" w:color="auto" w:fill="FDFDFD"/>
              </w:rPr>
            </w:pPr>
            <w:r w:rsidRPr="00F640DF">
              <w:rPr>
                <w:rFonts w:ascii="宋体" w:hAnsi="宋体" w:hint="eastAsia"/>
                <w:b/>
                <w:color w:val="000000"/>
                <w:sz w:val="18"/>
                <w:szCs w:val="18"/>
                <w:shd w:val="clear" w:color="auto" w:fill="FDFDFD"/>
              </w:rPr>
              <w:t>4.考核方式：</w:t>
            </w:r>
          </w:p>
          <w:p w:rsidR="005937C7" w:rsidRPr="00F640DF" w:rsidRDefault="005937C7" w:rsidP="00BB753D">
            <w:pPr>
              <w:widowControl/>
              <w:snapToGrid w:val="0"/>
              <w:spacing w:line="240" w:lineRule="exact"/>
              <w:ind w:firstLineChars="100" w:firstLine="180"/>
              <w:jc w:val="left"/>
              <w:rPr>
                <w:rFonts w:ascii="宋体" w:hAnsi="宋体" w:cs="宋体"/>
                <w:color w:val="000000"/>
                <w:sz w:val="18"/>
                <w:szCs w:val="18"/>
              </w:rPr>
            </w:pPr>
            <w:r w:rsidRPr="00F640DF">
              <w:rPr>
                <w:rFonts w:ascii="宋体" w:hAnsi="宋体" w:cs="宋体" w:hint="eastAsia"/>
                <w:color w:val="000000"/>
                <w:sz w:val="18"/>
                <w:szCs w:val="18"/>
              </w:rPr>
              <w:t>平时成绩30%（线上和线下各占50%）+ 阶段测试20%（线上笔试）+ 期末测试50%（线上笔试 + 分组口语测试）</w:t>
            </w:r>
          </w:p>
          <w:p w:rsidR="005937C7" w:rsidRPr="00F640DF" w:rsidRDefault="005937C7" w:rsidP="00BB753D">
            <w:pPr>
              <w:widowControl/>
              <w:snapToGrid w:val="0"/>
              <w:spacing w:line="240" w:lineRule="exact"/>
              <w:jc w:val="left"/>
              <w:rPr>
                <w:rFonts w:ascii="宋体" w:hAnsi="宋体" w:cs="宋体"/>
                <w:b/>
                <w:bCs/>
                <w:color w:val="000000"/>
                <w:sz w:val="18"/>
                <w:szCs w:val="18"/>
              </w:rPr>
            </w:pP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olor w:val="000000"/>
                <w:sz w:val="18"/>
                <w:szCs w:val="18"/>
                <w:lang w:val="en-US" w:eastAsia="zh-CN"/>
              </w:rPr>
            </w:pPr>
            <w:r w:rsidRPr="00D927F2">
              <w:rPr>
                <w:rFonts w:ascii="宋体" w:hAnsi="宋体" w:hint="eastAsia"/>
                <w:b/>
                <w:bCs/>
                <w:color w:val="000000"/>
                <w:sz w:val="18"/>
                <w:szCs w:val="18"/>
                <w:lang w:val="en-US" w:eastAsia="zh-CN"/>
              </w:rPr>
              <w:t>5.资源库网址：</w:t>
            </w:r>
            <w:r w:rsidRPr="00D927F2">
              <w:rPr>
                <w:rFonts w:ascii="宋体" w:hAnsi="宋体" w:cs="宋体" w:hint="eastAsia"/>
                <w:bCs/>
                <w:color w:val="000000"/>
                <w:sz w:val="21"/>
                <w:szCs w:val="21"/>
                <w:lang w:val="en-US" w:eastAsia="zh-CN"/>
              </w:rPr>
              <w:t>https://mooc1-1.chaoxing.com/course/203685202.html</w:t>
            </w:r>
          </w:p>
        </w:tc>
      </w:tr>
      <w:tr w:rsidR="005937C7" w:rsidRPr="00F640DF" w:rsidTr="00BB753D">
        <w:trPr>
          <w:trHeight w:val="184"/>
          <w:jc w:val="center"/>
        </w:trPr>
        <w:tc>
          <w:tcPr>
            <w:tcW w:w="239" w:type="pct"/>
            <w:noWrap/>
            <w:vAlign w:val="center"/>
          </w:tcPr>
          <w:p w:rsidR="005937C7" w:rsidRPr="00F640DF" w:rsidRDefault="005937C7" w:rsidP="00BB753D">
            <w:pPr>
              <w:jc w:val="left"/>
              <w:rPr>
                <w:rFonts w:ascii="宋体" w:hAnsi="宋体"/>
                <w:color w:val="000000"/>
                <w:sz w:val="18"/>
                <w:szCs w:val="18"/>
              </w:rPr>
            </w:pPr>
            <w:r w:rsidRPr="00F640DF">
              <w:rPr>
                <w:rFonts w:ascii="宋体" w:hAnsi="宋体"/>
                <w:color w:val="000000"/>
                <w:sz w:val="18"/>
                <w:szCs w:val="18"/>
              </w:rPr>
              <w:t>7</w:t>
            </w:r>
          </w:p>
        </w:tc>
        <w:tc>
          <w:tcPr>
            <w:tcW w:w="549" w:type="pct"/>
            <w:noWrap/>
            <w:vAlign w:val="center"/>
          </w:tcPr>
          <w:p w:rsidR="005937C7" w:rsidRPr="00F640DF" w:rsidRDefault="005937C7" w:rsidP="00BB753D">
            <w:pPr>
              <w:adjustRightInd w:val="0"/>
              <w:jc w:val="center"/>
              <w:rPr>
                <w:rFonts w:ascii="宋体" w:hAnsi="宋体"/>
                <w:b/>
                <w:color w:val="000000"/>
                <w:sz w:val="18"/>
                <w:szCs w:val="18"/>
              </w:rPr>
            </w:pPr>
            <w:r w:rsidRPr="00F640DF">
              <w:rPr>
                <w:rFonts w:ascii="宋体" w:hAnsi="宋体"/>
                <w:b/>
                <w:color w:val="000000"/>
                <w:sz w:val="18"/>
                <w:szCs w:val="18"/>
              </w:rPr>
              <w:t>体育</w:t>
            </w:r>
          </w:p>
        </w:tc>
        <w:tc>
          <w:tcPr>
            <w:tcW w:w="343" w:type="pct"/>
            <w:vAlign w:val="center"/>
          </w:tcPr>
          <w:p w:rsidR="005937C7" w:rsidRPr="00321260" w:rsidRDefault="005937C7" w:rsidP="00BB753D">
            <w:pPr>
              <w:jc w:val="center"/>
              <w:rPr>
                <w:rFonts w:ascii="宋体" w:hAnsi="宋体" w:cs="宋体"/>
                <w:bCs/>
                <w:sz w:val="18"/>
                <w:szCs w:val="18"/>
                <w:shd w:val="clear" w:color="auto" w:fill="FDFDFD"/>
              </w:rPr>
            </w:pPr>
            <w:r w:rsidRPr="00321260">
              <w:rPr>
                <w:rFonts w:ascii="宋体" w:hAnsi="宋体" w:cs="宋体" w:hint="eastAsia"/>
                <w:bCs/>
                <w:sz w:val="18"/>
                <w:szCs w:val="18"/>
                <w:shd w:val="clear" w:color="auto" w:fill="FDFDFD"/>
              </w:rPr>
              <w:t>1～5</w:t>
            </w:r>
          </w:p>
        </w:tc>
        <w:tc>
          <w:tcPr>
            <w:tcW w:w="2059" w:type="pct"/>
            <w:noWrap/>
            <w:vAlign w:val="center"/>
          </w:tcPr>
          <w:p w:rsidR="005937C7" w:rsidRPr="00F640DF" w:rsidRDefault="005937C7" w:rsidP="00BB753D">
            <w:pPr>
              <w:spacing w:line="240" w:lineRule="exact"/>
              <w:rPr>
                <w:rFonts w:eastAsia="SimSun"/>
                <w:b/>
                <w:bCs/>
                <w:color w:val="000000"/>
                <w:sz w:val="18"/>
                <w:szCs w:val="18"/>
              </w:rPr>
            </w:pPr>
            <w:r w:rsidRPr="00F640DF">
              <w:rPr>
                <w:rFonts w:eastAsia="SimSun"/>
                <w:b/>
                <w:bCs/>
                <w:color w:val="000000"/>
                <w:sz w:val="18"/>
                <w:szCs w:val="18"/>
              </w:rPr>
              <w:t>素质目标：</w:t>
            </w:r>
          </w:p>
          <w:p w:rsidR="005937C7" w:rsidRPr="00F640DF" w:rsidRDefault="005937C7" w:rsidP="00BB753D">
            <w:pPr>
              <w:spacing w:line="240" w:lineRule="exact"/>
              <w:rPr>
                <w:rFonts w:eastAsia="SimSun"/>
                <w:color w:val="000000"/>
                <w:sz w:val="18"/>
                <w:szCs w:val="18"/>
              </w:rPr>
            </w:pPr>
            <w:r w:rsidRPr="00F640DF">
              <w:rPr>
                <w:rFonts w:eastAsia="SimSun" w:hint="eastAsia"/>
                <w:color w:val="000000"/>
                <w:sz w:val="18"/>
                <w:szCs w:val="18"/>
              </w:rPr>
              <w:lastRenderedPageBreak/>
              <w:t>1.</w:t>
            </w:r>
            <w:r w:rsidRPr="00F640DF">
              <w:rPr>
                <w:rFonts w:eastAsia="SimSun" w:hint="eastAsia"/>
                <w:color w:val="000000"/>
                <w:sz w:val="18"/>
                <w:szCs w:val="18"/>
              </w:rPr>
              <w:t>贯彻中央和学校“三全育人”教育方针，提高大学生思想道德修养、人文素质、科学精神、宪法法治意识、国家安全意识和认知能力；</w:t>
            </w:r>
          </w:p>
          <w:p w:rsidR="005937C7" w:rsidRPr="00F640DF" w:rsidRDefault="005937C7" w:rsidP="00BB753D">
            <w:pPr>
              <w:spacing w:line="240" w:lineRule="exact"/>
              <w:rPr>
                <w:rFonts w:eastAsia="SimSun"/>
                <w:color w:val="000000"/>
                <w:sz w:val="18"/>
                <w:szCs w:val="18"/>
              </w:rPr>
            </w:pPr>
            <w:r w:rsidRPr="00F640DF">
              <w:rPr>
                <w:rFonts w:eastAsia="SimSun" w:hint="eastAsia"/>
                <w:color w:val="000000"/>
                <w:sz w:val="18"/>
                <w:szCs w:val="18"/>
              </w:rPr>
              <w:t xml:space="preserve">2. </w:t>
            </w:r>
            <w:r w:rsidRPr="00F640DF">
              <w:rPr>
                <w:rFonts w:eastAsia="SimSun" w:hint="eastAsia"/>
                <w:color w:val="000000"/>
                <w:sz w:val="18"/>
                <w:szCs w:val="18"/>
              </w:rPr>
              <w:t>坚定学生理想信念、厚植爱国主义情怀、加强品德修养、增长知识见识、培养奋斗精神，提升学生综合素质；</w:t>
            </w:r>
          </w:p>
          <w:p w:rsidR="005937C7" w:rsidRPr="00F640DF" w:rsidRDefault="005937C7" w:rsidP="00BB753D">
            <w:pPr>
              <w:spacing w:line="240" w:lineRule="exact"/>
              <w:rPr>
                <w:rFonts w:eastAsia="SimSun"/>
                <w:color w:val="000000"/>
                <w:sz w:val="18"/>
                <w:szCs w:val="18"/>
              </w:rPr>
            </w:pPr>
            <w:r w:rsidRPr="00F640DF">
              <w:rPr>
                <w:rFonts w:eastAsia="SimSun" w:hint="eastAsia"/>
                <w:color w:val="000000"/>
                <w:sz w:val="18"/>
                <w:szCs w:val="18"/>
              </w:rPr>
              <w:t xml:space="preserve">3. </w:t>
            </w:r>
            <w:r w:rsidRPr="00F640DF">
              <w:rPr>
                <w:rFonts w:eastAsia="SimSun" w:hint="eastAsia"/>
                <w:color w:val="000000"/>
                <w:sz w:val="18"/>
                <w:szCs w:val="18"/>
              </w:rPr>
              <w:t>增强体质、健全人格、锤炼意志。在具有挑战性的运动环境中表现出勇敢顽强的意志品质；在课堂竞赛中约束言行，团结协作，培养团队合作精神，塑造完善人格。</w:t>
            </w:r>
          </w:p>
          <w:p w:rsidR="005937C7" w:rsidRPr="00F640DF" w:rsidRDefault="005937C7" w:rsidP="00BB753D">
            <w:pPr>
              <w:spacing w:line="240" w:lineRule="exact"/>
              <w:rPr>
                <w:rFonts w:eastAsia="SimSun"/>
                <w:color w:val="000000"/>
                <w:sz w:val="18"/>
                <w:szCs w:val="18"/>
              </w:rPr>
            </w:pPr>
            <w:r w:rsidRPr="00F640DF">
              <w:rPr>
                <w:rFonts w:eastAsia="SimSun"/>
                <w:color w:val="000000"/>
                <w:sz w:val="18"/>
                <w:szCs w:val="18"/>
              </w:rPr>
              <w:t>4</w:t>
            </w:r>
            <w:r w:rsidRPr="00F640DF">
              <w:rPr>
                <w:rFonts w:eastAsia="SimSun" w:hint="eastAsia"/>
                <w:color w:val="000000"/>
                <w:sz w:val="18"/>
                <w:szCs w:val="18"/>
              </w:rPr>
              <w:t>.</w:t>
            </w:r>
            <w:r w:rsidRPr="00F640DF">
              <w:rPr>
                <w:rFonts w:eastAsia="SimSun" w:hint="eastAsia"/>
                <w:color w:val="000000"/>
                <w:sz w:val="18"/>
                <w:szCs w:val="18"/>
              </w:rPr>
              <w:t>通过自觉体育活动改善心理状态、克服心理障碍，养成积极乐观的生活态度，运用适宜的方法调节自己的情绪，在运动中体验运动的乐趣和成功的感觉。</w:t>
            </w:r>
          </w:p>
          <w:p w:rsidR="005937C7" w:rsidRPr="00F640DF" w:rsidRDefault="005937C7" w:rsidP="00BB753D">
            <w:pPr>
              <w:spacing w:line="240" w:lineRule="exact"/>
              <w:rPr>
                <w:rFonts w:eastAsia="SimSun"/>
                <w:b/>
                <w:bCs/>
                <w:color w:val="000000"/>
                <w:sz w:val="18"/>
                <w:szCs w:val="18"/>
              </w:rPr>
            </w:pPr>
            <w:r w:rsidRPr="00F640DF">
              <w:rPr>
                <w:rFonts w:eastAsia="SimSun"/>
                <w:b/>
                <w:bCs/>
                <w:color w:val="000000"/>
                <w:sz w:val="18"/>
                <w:szCs w:val="18"/>
              </w:rPr>
              <w:t>知识目标：</w:t>
            </w:r>
          </w:p>
          <w:p w:rsidR="005937C7" w:rsidRPr="00F640DF" w:rsidRDefault="005937C7" w:rsidP="00BB753D">
            <w:pPr>
              <w:spacing w:line="240" w:lineRule="exact"/>
              <w:rPr>
                <w:rFonts w:eastAsia="SimSun"/>
                <w:color w:val="000000"/>
                <w:sz w:val="18"/>
                <w:szCs w:val="18"/>
              </w:rPr>
            </w:pPr>
            <w:r w:rsidRPr="00F640DF">
              <w:rPr>
                <w:rFonts w:eastAsia="SimSun"/>
                <w:color w:val="000000"/>
                <w:sz w:val="18"/>
                <w:szCs w:val="18"/>
              </w:rPr>
              <w:t>1.</w:t>
            </w:r>
            <w:r w:rsidRPr="00F640DF">
              <w:rPr>
                <w:rFonts w:eastAsia="SimSun"/>
                <w:color w:val="000000"/>
                <w:sz w:val="18"/>
                <w:szCs w:val="18"/>
              </w:rPr>
              <w:t>积极参与各种体育活动并基本形成自觉锻炼的习惯，基本形成终身体育的意识</w:t>
            </w:r>
            <w:r w:rsidRPr="00F640DF">
              <w:rPr>
                <w:rFonts w:eastAsia="SimSun" w:hint="eastAsia"/>
                <w:color w:val="000000"/>
                <w:sz w:val="18"/>
                <w:szCs w:val="18"/>
              </w:rPr>
              <w:t>；</w:t>
            </w:r>
          </w:p>
          <w:p w:rsidR="005937C7" w:rsidRPr="00F640DF" w:rsidRDefault="005937C7" w:rsidP="00BB753D">
            <w:pPr>
              <w:spacing w:line="240" w:lineRule="exact"/>
              <w:rPr>
                <w:rFonts w:eastAsia="SimSun"/>
                <w:b/>
                <w:bCs/>
                <w:color w:val="000000"/>
                <w:sz w:val="18"/>
                <w:szCs w:val="18"/>
              </w:rPr>
            </w:pPr>
            <w:r w:rsidRPr="00F640DF">
              <w:rPr>
                <w:rFonts w:eastAsia="SimSun"/>
                <w:color w:val="000000"/>
                <w:sz w:val="18"/>
                <w:szCs w:val="18"/>
              </w:rPr>
              <w:t>2.</w:t>
            </w:r>
            <w:r w:rsidRPr="00F640DF">
              <w:rPr>
                <w:rFonts w:eastAsia="SimSun"/>
                <w:color w:val="000000"/>
                <w:sz w:val="18"/>
                <w:szCs w:val="18"/>
              </w:rPr>
              <w:t>能够编制可行的个人锻炼计划，具有一定的体育欣赏能力。</w:t>
            </w:r>
          </w:p>
          <w:p w:rsidR="005937C7" w:rsidRPr="00F640DF" w:rsidRDefault="005937C7" w:rsidP="00BB753D">
            <w:pPr>
              <w:spacing w:line="240" w:lineRule="exact"/>
              <w:rPr>
                <w:rFonts w:eastAsia="SimSun"/>
                <w:b/>
                <w:bCs/>
                <w:color w:val="000000"/>
                <w:sz w:val="18"/>
                <w:szCs w:val="18"/>
              </w:rPr>
            </w:pPr>
            <w:r w:rsidRPr="00F640DF">
              <w:rPr>
                <w:rFonts w:eastAsia="SimSun"/>
                <w:b/>
                <w:bCs/>
                <w:color w:val="000000"/>
                <w:sz w:val="18"/>
                <w:szCs w:val="18"/>
              </w:rPr>
              <w:t>能力目标：</w:t>
            </w:r>
          </w:p>
          <w:p w:rsidR="005937C7" w:rsidRPr="00F640DF" w:rsidRDefault="005937C7" w:rsidP="00BB753D">
            <w:pPr>
              <w:spacing w:line="240" w:lineRule="exact"/>
              <w:rPr>
                <w:rFonts w:eastAsia="SimSun"/>
                <w:color w:val="000000"/>
                <w:sz w:val="18"/>
                <w:szCs w:val="18"/>
              </w:rPr>
            </w:pPr>
            <w:r w:rsidRPr="00F640DF">
              <w:rPr>
                <w:rFonts w:eastAsia="SimSun"/>
                <w:color w:val="000000"/>
                <w:sz w:val="18"/>
                <w:szCs w:val="18"/>
              </w:rPr>
              <w:t>1.</w:t>
            </w:r>
            <w:r w:rsidRPr="00F640DF">
              <w:rPr>
                <w:rFonts w:eastAsia="SimSun"/>
                <w:color w:val="000000"/>
                <w:sz w:val="18"/>
                <w:szCs w:val="18"/>
              </w:rPr>
              <w:t>熟练掌握两项以上健身运动的基本方法和技能；</w:t>
            </w:r>
          </w:p>
          <w:p w:rsidR="005937C7" w:rsidRPr="00F640DF" w:rsidRDefault="005937C7" w:rsidP="00BB753D">
            <w:pPr>
              <w:spacing w:line="240" w:lineRule="exact"/>
              <w:rPr>
                <w:rFonts w:eastAsia="SimSun"/>
                <w:color w:val="000000"/>
                <w:sz w:val="18"/>
                <w:szCs w:val="18"/>
              </w:rPr>
            </w:pPr>
            <w:r w:rsidRPr="00F640DF">
              <w:rPr>
                <w:rFonts w:eastAsia="SimSun"/>
                <w:color w:val="000000"/>
                <w:sz w:val="18"/>
                <w:szCs w:val="18"/>
              </w:rPr>
              <w:t>2.</w:t>
            </w:r>
            <w:r w:rsidRPr="00F640DF">
              <w:rPr>
                <w:rFonts w:eastAsia="SimSun"/>
                <w:color w:val="000000"/>
                <w:sz w:val="18"/>
                <w:szCs w:val="18"/>
              </w:rPr>
              <w:t>能科学地进行体育锻炼，提高自己的运动能力；</w:t>
            </w:r>
          </w:p>
          <w:p w:rsidR="005937C7" w:rsidRPr="00F640DF" w:rsidRDefault="005937C7" w:rsidP="00BB753D">
            <w:pPr>
              <w:spacing w:line="240" w:lineRule="exact"/>
              <w:rPr>
                <w:rFonts w:eastAsia="SimSun"/>
                <w:color w:val="000000"/>
                <w:sz w:val="18"/>
                <w:szCs w:val="18"/>
              </w:rPr>
            </w:pPr>
            <w:r w:rsidRPr="00F640DF">
              <w:rPr>
                <w:rFonts w:eastAsia="SimSun"/>
                <w:color w:val="000000"/>
                <w:sz w:val="18"/>
                <w:szCs w:val="18"/>
              </w:rPr>
              <w:t>3.</w:t>
            </w:r>
            <w:r w:rsidRPr="00F640DF">
              <w:rPr>
                <w:rFonts w:eastAsia="SimSun" w:hint="eastAsia"/>
                <w:color w:val="000000"/>
                <w:sz w:val="18"/>
                <w:szCs w:val="18"/>
              </w:rPr>
              <w:t>具备职业适应性体育锻炼的基本方法；</w:t>
            </w:r>
          </w:p>
          <w:p w:rsidR="005937C7" w:rsidRPr="00F640DF" w:rsidRDefault="005937C7" w:rsidP="00BB753D">
            <w:pPr>
              <w:spacing w:line="240" w:lineRule="exact"/>
              <w:rPr>
                <w:rFonts w:eastAsia="SimSun"/>
                <w:color w:val="000000"/>
                <w:sz w:val="18"/>
                <w:szCs w:val="18"/>
              </w:rPr>
            </w:pPr>
            <w:r w:rsidRPr="00F640DF">
              <w:rPr>
                <w:rFonts w:eastAsia="SimSun" w:hint="eastAsia"/>
                <w:color w:val="000000"/>
                <w:sz w:val="18"/>
                <w:szCs w:val="18"/>
              </w:rPr>
              <w:t>4</w:t>
            </w:r>
            <w:r w:rsidRPr="00F640DF">
              <w:rPr>
                <w:rFonts w:eastAsia="SimSun"/>
                <w:color w:val="000000"/>
                <w:sz w:val="18"/>
                <w:szCs w:val="18"/>
              </w:rPr>
              <w:t>.</w:t>
            </w:r>
            <w:r w:rsidRPr="00F640DF">
              <w:rPr>
                <w:rFonts w:eastAsia="SimSun"/>
                <w:color w:val="000000"/>
                <w:sz w:val="18"/>
                <w:szCs w:val="18"/>
              </w:rPr>
              <w:t>掌握常见运动创伤的处置方法。</w:t>
            </w:r>
          </w:p>
        </w:tc>
        <w:tc>
          <w:tcPr>
            <w:tcW w:w="1810" w:type="pct"/>
            <w:noWrap/>
            <w:vAlign w:val="center"/>
          </w:tcPr>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bCs/>
                <w:color w:val="000000"/>
                <w:sz w:val="18"/>
                <w:szCs w:val="18"/>
                <w:lang w:val="en-US" w:eastAsia="zh-CN"/>
              </w:rPr>
            </w:pPr>
            <w:r w:rsidRPr="00D927F2">
              <w:rPr>
                <w:rFonts w:ascii="Times New Roman" w:hAnsi="Times New Roman"/>
                <w:b/>
                <w:color w:val="000000"/>
                <w:sz w:val="18"/>
                <w:szCs w:val="18"/>
                <w:lang w:val="en-US" w:eastAsia="zh-CN"/>
              </w:rPr>
              <w:lastRenderedPageBreak/>
              <w:t>主要内容：</w:t>
            </w:r>
          </w:p>
          <w:p w:rsidR="005937C7" w:rsidRPr="00F640DF" w:rsidRDefault="005937C7" w:rsidP="00BB753D">
            <w:pPr>
              <w:spacing w:line="240" w:lineRule="exact"/>
              <w:contextualSpacing/>
              <w:rPr>
                <w:rFonts w:ascii="宋体" w:hAnsi="宋体"/>
                <w:bCs/>
                <w:color w:val="000000"/>
                <w:sz w:val="18"/>
                <w:szCs w:val="18"/>
              </w:rPr>
            </w:pPr>
            <w:r w:rsidRPr="00F640DF">
              <w:rPr>
                <w:rFonts w:ascii="宋体" w:hAnsi="宋体" w:hint="eastAsia"/>
                <w:bCs/>
                <w:color w:val="000000"/>
                <w:sz w:val="18"/>
                <w:szCs w:val="18"/>
              </w:rPr>
              <w:lastRenderedPageBreak/>
              <w:t>模块一：基础模块</w:t>
            </w:r>
          </w:p>
          <w:p w:rsidR="005937C7" w:rsidRPr="00F640DF" w:rsidRDefault="005937C7" w:rsidP="00BB753D">
            <w:pPr>
              <w:spacing w:line="240" w:lineRule="exact"/>
              <w:contextualSpacing/>
              <w:rPr>
                <w:rFonts w:ascii="宋体" w:hAnsi="宋体"/>
                <w:bCs/>
                <w:color w:val="000000"/>
                <w:sz w:val="18"/>
                <w:szCs w:val="18"/>
              </w:rPr>
            </w:pPr>
            <w:r w:rsidRPr="00F640DF">
              <w:rPr>
                <w:rFonts w:ascii="宋体" w:hAnsi="宋体" w:hint="eastAsia"/>
                <w:bCs/>
                <w:color w:val="000000"/>
                <w:sz w:val="18"/>
                <w:szCs w:val="18"/>
              </w:rPr>
              <w:t>模块二：兴趣选项模块</w:t>
            </w:r>
          </w:p>
          <w:p w:rsidR="005937C7" w:rsidRPr="00F640DF" w:rsidRDefault="005937C7" w:rsidP="00BB753D">
            <w:pPr>
              <w:spacing w:line="240" w:lineRule="exact"/>
              <w:contextualSpacing/>
              <w:rPr>
                <w:rFonts w:ascii="宋体" w:hAnsi="宋体"/>
                <w:bCs/>
                <w:color w:val="000000"/>
                <w:sz w:val="18"/>
                <w:szCs w:val="18"/>
              </w:rPr>
            </w:pPr>
            <w:r w:rsidRPr="00F640DF">
              <w:rPr>
                <w:rFonts w:ascii="宋体" w:hAnsi="宋体" w:hint="eastAsia"/>
                <w:bCs/>
                <w:color w:val="000000"/>
                <w:sz w:val="18"/>
                <w:szCs w:val="18"/>
              </w:rPr>
              <w:t>模块三：职业体育素质模块</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color w:val="000000"/>
                <w:sz w:val="18"/>
                <w:szCs w:val="18"/>
                <w:lang w:val="en-US" w:eastAsia="zh-CN"/>
              </w:rPr>
            </w:pP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b/>
                <w:color w:val="000000"/>
                <w:sz w:val="18"/>
                <w:szCs w:val="18"/>
                <w:lang w:val="en-US" w:eastAsia="zh-CN"/>
              </w:rPr>
            </w:pPr>
            <w:r w:rsidRPr="00D927F2">
              <w:rPr>
                <w:rFonts w:ascii="Times New Roman" w:hAnsi="Times New Roman"/>
                <w:b/>
                <w:color w:val="000000"/>
                <w:sz w:val="18"/>
                <w:szCs w:val="18"/>
                <w:lang w:val="en-US" w:eastAsia="zh-CN"/>
              </w:rPr>
              <w:t>教学要求：</w:t>
            </w:r>
          </w:p>
          <w:p w:rsidR="005937C7" w:rsidRPr="00F640DF" w:rsidRDefault="005937C7" w:rsidP="00BB753D">
            <w:pPr>
              <w:spacing w:line="240" w:lineRule="exact"/>
              <w:rPr>
                <w:rFonts w:eastAsia="SimSun"/>
                <w:color w:val="000000"/>
                <w:sz w:val="28"/>
                <w:szCs w:val="28"/>
              </w:rPr>
            </w:pPr>
            <w:r w:rsidRPr="00F640DF">
              <w:rPr>
                <w:rFonts w:eastAsia="SimSun"/>
                <w:b/>
                <w:bCs/>
                <w:color w:val="000000"/>
                <w:sz w:val="18"/>
                <w:szCs w:val="18"/>
              </w:rPr>
              <w:t>1.</w:t>
            </w:r>
            <w:r w:rsidRPr="00F640DF">
              <w:rPr>
                <w:rFonts w:eastAsia="SimSun"/>
                <w:b/>
                <w:bCs/>
                <w:color w:val="000000"/>
                <w:sz w:val="18"/>
                <w:szCs w:val="18"/>
              </w:rPr>
              <w:t>教学条件：</w:t>
            </w:r>
            <w:r w:rsidRPr="00F640DF">
              <w:rPr>
                <w:rFonts w:eastAsia="SimSun" w:hint="eastAsia"/>
                <w:color w:val="000000"/>
                <w:sz w:val="18"/>
                <w:szCs w:val="18"/>
              </w:rPr>
              <w:t>场地：篮球场、排球场、足球场、田径场、乒乓球场、网球场、素质拓展区。器材：篮球、足球、排球、乒乓球、双拐、浪桥、毽球等。</w:t>
            </w:r>
          </w:p>
          <w:p w:rsidR="005937C7" w:rsidRPr="00F640DF" w:rsidRDefault="005937C7" w:rsidP="00BB753D">
            <w:pPr>
              <w:spacing w:line="240" w:lineRule="exact"/>
              <w:rPr>
                <w:rFonts w:eastAsia="SimSun"/>
                <w:color w:val="000000"/>
                <w:sz w:val="18"/>
                <w:szCs w:val="18"/>
              </w:rPr>
            </w:pPr>
            <w:r w:rsidRPr="00F640DF">
              <w:rPr>
                <w:rFonts w:eastAsia="SimSun"/>
                <w:b/>
                <w:bCs/>
                <w:color w:val="000000"/>
                <w:sz w:val="18"/>
                <w:szCs w:val="18"/>
              </w:rPr>
              <w:t>2.</w:t>
            </w:r>
            <w:r w:rsidRPr="00F640DF">
              <w:rPr>
                <w:rFonts w:eastAsia="SimSun"/>
                <w:b/>
                <w:bCs/>
                <w:color w:val="000000"/>
                <w:sz w:val="18"/>
                <w:szCs w:val="18"/>
              </w:rPr>
              <w:t>教学方法：</w:t>
            </w:r>
            <w:r w:rsidRPr="00F640DF">
              <w:rPr>
                <w:rFonts w:eastAsia="SimSun"/>
                <w:color w:val="000000"/>
                <w:sz w:val="18"/>
                <w:szCs w:val="18"/>
              </w:rPr>
              <w:t>翻转课堂，</w:t>
            </w:r>
            <w:r w:rsidRPr="00F640DF">
              <w:rPr>
                <w:rFonts w:eastAsia="SimSun" w:hint="eastAsia"/>
                <w:color w:val="000000"/>
                <w:sz w:val="18"/>
                <w:szCs w:val="18"/>
              </w:rPr>
              <w:t>讲解示范法，</w:t>
            </w:r>
            <w:r w:rsidRPr="00F640DF">
              <w:rPr>
                <w:rFonts w:eastAsia="SimSun"/>
                <w:color w:val="000000"/>
                <w:sz w:val="18"/>
                <w:szCs w:val="18"/>
              </w:rPr>
              <w:t>任务驱动教学法，情境教学法</w:t>
            </w:r>
            <w:r w:rsidRPr="00F640DF">
              <w:rPr>
                <w:rFonts w:eastAsia="SimSun" w:hint="eastAsia"/>
                <w:color w:val="000000"/>
                <w:sz w:val="18"/>
                <w:szCs w:val="18"/>
              </w:rPr>
              <w:t>，动作分解法，分组教学法。</w:t>
            </w:r>
          </w:p>
          <w:p w:rsidR="005937C7" w:rsidRPr="00F640DF" w:rsidRDefault="005937C7" w:rsidP="00BB753D">
            <w:pPr>
              <w:spacing w:line="240" w:lineRule="exact"/>
              <w:rPr>
                <w:rFonts w:eastAsia="SimSun"/>
                <w:bCs/>
                <w:color w:val="000000"/>
                <w:sz w:val="18"/>
                <w:szCs w:val="18"/>
              </w:rPr>
            </w:pPr>
            <w:r w:rsidRPr="00F640DF">
              <w:rPr>
                <w:rFonts w:eastAsia="SimSun"/>
                <w:b/>
                <w:bCs/>
                <w:color w:val="000000"/>
                <w:sz w:val="18"/>
                <w:szCs w:val="18"/>
              </w:rPr>
              <w:t>3.</w:t>
            </w:r>
            <w:r w:rsidRPr="00F640DF">
              <w:rPr>
                <w:rFonts w:eastAsia="SimSun"/>
                <w:b/>
                <w:bCs/>
                <w:color w:val="000000"/>
                <w:sz w:val="18"/>
                <w:szCs w:val="18"/>
              </w:rPr>
              <w:t>师资要求：</w:t>
            </w:r>
            <w:r w:rsidRPr="00F640DF">
              <w:rPr>
                <w:rFonts w:eastAsia="SimSun"/>
                <w:bCs/>
                <w:color w:val="000000"/>
                <w:sz w:val="18"/>
                <w:szCs w:val="18"/>
              </w:rPr>
              <w:t>政治思想觉悟高，有较为扎实的</w:t>
            </w:r>
            <w:r w:rsidRPr="00F640DF">
              <w:rPr>
                <w:rFonts w:eastAsia="SimSun" w:hint="eastAsia"/>
                <w:bCs/>
                <w:color w:val="000000"/>
                <w:sz w:val="18"/>
                <w:szCs w:val="18"/>
              </w:rPr>
              <w:t>体育教学能力和</w:t>
            </w:r>
            <w:r w:rsidRPr="00F640DF">
              <w:rPr>
                <w:rFonts w:eastAsia="SimSun"/>
                <w:bCs/>
                <w:color w:val="000000"/>
                <w:sz w:val="18"/>
                <w:szCs w:val="18"/>
              </w:rPr>
              <w:t>教学基本功，教学经验较为丰富。</w:t>
            </w:r>
            <w:r w:rsidRPr="00F640DF">
              <w:rPr>
                <w:rFonts w:eastAsia="SimSun" w:hint="eastAsia"/>
                <w:bCs/>
                <w:color w:val="000000"/>
                <w:sz w:val="18"/>
                <w:szCs w:val="18"/>
              </w:rPr>
              <w:t>体育专业的研究生及以上学历，</w:t>
            </w:r>
            <w:r w:rsidRPr="00F640DF">
              <w:rPr>
                <w:rFonts w:eastAsia="SimSun"/>
                <w:bCs/>
                <w:color w:val="000000"/>
                <w:sz w:val="18"/>
                <w:szCs w:val="18"/>
              </w:rPr>
              <w:t>有高级教师资格证。掌握</w:t>
            </w:r>
            <w:r w:rsidRPr="00F640DF">
              <w:rPr>
                <w:rFonts w:eastAsia="SimSun" w:hint="eastAsia"/>
                <w:bCs/>
                <w:color w:val="000000"/>
                <w:sz w:val="18"/>
                <w:szCs w:val="18"/>
              </w:rPr>
              <w:t>当前体育教育教学方法和体育的</w:t>
            </w:r>
            <w:r w:rsidRPr="00F640DF">
              <w:rPr>
                <w:rFonts w:eastAsia="SimSun"/>
                <w:bCs/>
                <w:color w:val="000000"/>
                <w:sz w:val="18"/>
                <w:szCs w:val="18"/>
              </w:rPr>
              <w:t>最新发展动态。</w:t>
            </w:r>
          </w:p>
          <w:p w:rsidR="005937C7" w:rsidRPr="00F640DF" w:rsidRDefault="005937C7" w:rsidP="00BB753D">
            <w:pPr>
              <w:spacing w:line="240" w:lineRule="exact"/>
              <w:rPr>
                <w:rFonts w:eastAsia="SimSun"/>
                <w:color w:val="000000"/>
                <w:sz w:val="18"/>
                <w:szCs w:val="18"/>
              </w:rPr>
            </w:pPr>
            <w:r w:rsidRPr="00F640DF">
              <w:rPr>
                <w:rFonts w:eastAsia="SimSun"/>
                <w:b/>
                <w:bCs/>
                <w:color w:val="000000"/>
                <w:sz w:val="18"/>
                <w:szCs w:val="18"/>
              </w:rPr>
              <w:t>4.</w:t>
            </w:r>
            <w:r w:rsidRPr="00F640DF">
              <w:rPr>
                <w:rFonts w:eastAsia="SimSun"/>
                <w:b/>
                <w:bCs/>
                <w:color w:val="000000"/>
                <w:sz w:val="18"/>
                <w:szCs w:val="18"/>
              </w:rPr>
              <w:t>考核方式：</w:t>
            </w:r>
            <w:r w:rsidRPr="00F640DF">
              <w:rPr>
                <w:rFonts w:eastAsia="SimSun"/>
                <w:color w:val="000000"/>
                <w:sz w:val="18"/>
                <w:szCs w:val="18"/>
              </w:rPr>
              <w:t>考查课</w:t>
            </w:r>
            <w:r w:rsidRPr="00F640DF">
              <w:rPr>
                <w:rFonts w:hint="eastAsia"/>
                <w:color w:val="000000"/>
                <w:sz w:val="18"/>
                <w:szCs w:val="18"/>
              </w:rPr>
              <w:t>，</w:t>
            </w:r>
            <w:r w:rsidRPr="00F640DF">
              <w:rPr>
                <w:rFonts w:eastAsia="SimSun" w:hint="eastAsia"/>
                <w:color w:val="000000"/>
                <w:sz w:val="18"/>
                <w:szCs w:val="18"/>
              </w:rPr>
              <w:t>平时</w:t>
            </w:r>
            <w:r w:rsidRPr="00F640DF">
              <w:rPr>
                <w:rFonts w:eastAsia="SimSun"/>
                <w:color w:val="000000"/>
                <w:sz w:val="18"/>
                <w:szCs w:val="18"/>
              </w:rPr>
              <w:t>成绩</w:t>
            </w:r>
            <w:r w:rsidRPr="00F640DF">
              <w:rPr>
                <w:rFonts w:eastAsia="SimSun" w:hint="eastAsia"/>
                <w:color w:val="000000"/>
                <w:sz w:val="18"/>
                <w:szCs w:val="18"/>
              </w:rPr>
              <w:t>20%+</w:t>
            </w:r>
            <w:r w:rsidRPr="00F640DF">
              <w:rPr>
                <w:rFonts w:eastAsia="SimSun" w:hint="eastAsia"/>
                <w:color w:val="000000"/>
                <w:sz w:val="18"/>
                <w:szCs w:val="18"/>
              </w:rPr>
              <w:t>体质健康测试</w:t>
            </w:r>
            <w:r w:rsidRPr="00F640DF">
              <w:rPr>
                <w:rFonts w:eastAsia="SimSun" w:hint="eastAsia"/>
                <w:color w:val="000000"/>
                <w:sz w:val="18"/>
                <w:szCs w:val="18"/>
              </w:rPr>
              <w:t>30%+</w:t>
            </w:r>
            <w:r w:rsidRPr="00F640DF">
              <w:rPr>
                <w:rFonts w:eastAsia="SimSun"/>
                <w:color w:val="000000"/>
                <w:sz w:val="18"/>
                <w:szCs w:val="18"/>
              </w:rPr>
              <w:t>期末考查</w:t>
            </w:r>
            <w:r w:rsidRPr="00F640DF">
              <w:rPr>
                <w:rFonts w:eastAsia="SimSun"/>
                <w:color w:val="000000"/>
                <w:sz w:val="18"/>
                <w:szCs w:val="18"/>
              </w:rPr>
              <w:t>50</w:t>
            </w:r>
            <w:r w:rsidRPr="00F640DF">
              <w:rPr>
                <w:rFonts w:eastAsia="SimSun"/>
                <w:color w:val="000000"/>
                <w:sz w:val="18"/>
                <w:szCs w:val="18"/>
              </w:rPr>
              <w:t>％</w:t>
            </w:r>
            <w:r w:rsidRPr="00F640DF">
              <w:rPr>
                <w:rFonts w:eastAsia="SimSun" w:hint="eastAsia"/>
                <w:color w:val="000000"/>
                <w:sz w:val="18"/>
                <w:szCs w:val="18"/>
              </w:rPr>
              <w:t>。</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bCs/>
                <w:color w:val="000000"/>
                <w:sz w:val="18"/>
                <w:szCs w:val="18"/>
                <w:lang w:val="en-US" w:eastAsia="zh-CN"/>
              </w:rPr>
            </w:pPr>
            <w:r w:rsidRPr="00D927F2">
              <w:rPr>
                <w:rFonts w:ascii="Times New Roman" w:hAnsi="Times New Roman"/>
                <w:b/>
                <w:color w:val="000000"/>
                <w:sz w:val="18"/>
                <w:szCs w:val="18"/>
                <w:lang w:val="en-US" w:eastAsia="zh-CN"/>
              </w:rPr>
              <w:t>5.</w:t>
            </w:r>
            <w:r w:rsidRPr="00D927F2">
              <w:rPr>
                <w:rFonts w:ascii="Times New Roman" w:hAnsi="Times New Roman"/>
                <w:b/>
                <w:color w:val="000000"/>
                <w:sz w:val="18"/>
                <w:szCs w:val="18"/>
                <w:lang w:val="en-US" w:eastAsia="zh-CN"/>
              </w:rPr>
              <w:t>资源库网址：</w:t>
            </w:r>
            <w:hyperlink r:id="rId10" w:history="1">
              <w:r w:rsidRPr="00D927F2">
                <w:rPr>
                  <w:rFonts w:ascii="Times New Roman" w:hAnsi="Times New Roman"/>
                  <w:color w:val="000000"/>
                  <w:kern w:val="0"/>
                  <w:sz w:val="18"/>
                  <w:szCs w:val="18"/>
                  <w:lang w:val="en-US" w:eastAsia="zh-CN"/>
                </w:rPr>
                <w:t>http://i.mooc.chaoxing.com/space/index.shtml</w:t>
              </w:r>
            </w:hyperlink>
          </w:p>
        </w:tc>
      </w:tr>
      <w:tr w:rsidR="005937C7" w:rsidRPr="00F640DF" w:rsidTr="00BB753D">
        <w:trPr>
          <w:trHeight w:val="609"/>
          <w:jc w:val="center"/>
        </w:trPr>
        <w:tc>
          <w:tcPr>
            <w:tcW w:w="239" w:type="pct"/>
            <w:noWrap/>
            <w:vAlign w:val="center"/>
          </w:tcPr>
          <w:p w:rsidR="005937C7" w:rsidRPr="00F640DF" w:rsidRDefault="005937C7" w:rsidP="00BB753D">
            <w:pPr>
              <w:jc w:val="left"/>
              <w:rPr>
                <w:rFonts w:ascii="宋体" w:hAnsi="宋体"/>
                <w:color w:val="000000"/>
                <w:sz w:val="18"/>
                <w:szCs w:val="18"/>
              </w:rPr>
            </w:pPr>
            <w:r w:rsidRPr="00F640DF">
              <w:rPr>
                <w:rFonts w:ascii="宋体" w:hAnsi="宋体"/>
                <w:color w:val="000000"/>
                <w:sz w:val="18"/>
                <w:szCs w:val="18"/>
              </w:rPr>
              <w:lastRenderedPageBreak/>
              <w:t>8</w:t>
            </w:r>
          </w:p>
        </w:tc>
        <w:tc>
          <w:tcPr>
            <w:tcW w:w="549" w:type="pct"/>
            <w:noWrap/>
            <w:vAlign w:val="center"/>
          </w:tcPr>
          <w:p w:rsidR="005937C7" w:rsidRPr="00F640DF" w:rsidRDefault="005937C7" w:rsidP="00BB753D">
            <w:pPr>
              <w:adjustRightInd w:val="0"/>
              <w:jc w:val="left"/>
              <w:rPr>
                <w:rFonts w:ascii="宋体" w:hAnsi="宋体"/>
                <w:b/>
                <w:color w:val="000000"/>
                <w:sz w:val="18"/>
                <w:szCs w:val="18"/>
              </w:rPr>
            </w:pPr>
            <w:r w:rsidRPr="00F640DF">
              <w:rPr>
                <w:rFonts w:ascii="宋体" w:hAnsi="宋体"/>
                <w:b/>
                <w:color w:val="000000"/>
                <w:sz w:val="18"/>
                <w:szCs w:val="18"/>
              </w:rPr>
              <w:t>信息技术与素养</w:t>
            </w:r>
          </w:p>
        </w:tc>
        <w:tc>
          <w:tcPr>
            <w:tcW w:w="343" w:type="pct"/>
            <w:vAlign w:val="center"/>
          </w:tcPr>
          <w:p w:rsidR="005937C7" w:rsidRPr="00F640DF" w:rsidRDefault="00AD3F00" w:rsidP="00AD3F00">
            <w:pPr>
              <w:jc w:val="center"/>
              <w:rPr>
                <w:rFonts w:ascii="宋体" w:hAnsi="宋体"/>
                <w:bCs/>
                <w:color w:val="000000"/>
                <w:sz w:val="18"/>
                <w:szCs w:val="18"/>
              </w:rPr>
            </w:pPr>
            <w:r>
              <w:rPr>
                <w:rFonts w:ascii="宋体" w:hAnsi="宋体" w:hint="eastAsia"/>
                <w:bCs/>
                <w:color w:val="000000"/>
                <w:sz w:val="18"/>
                <w:szCs w:val="18"/>
              </w:rPr>
              <w:t>2</w:t>
            </w:r>
          </w:p>
        </w:tc>
        <w:tc>
          <w:tcPr>
            <w:tcW w:w="2059" w:type="pct"/>
            <w:noWrap/>
            <w:vAlign w:val="center"/>
          </w:tcPr>
          <w:p w:rsidR="005937C7" w:rsidRPr="00F640DF" w:rsidRDefault="005937C7" w:rsidP="00BB753D">
            <w:pPr>
              <w:spacing w:line="240" w:lineRule="exact"/>
              <w:jc w:val="left"/>
              <w:rPr>
                <w:rFonts w:ascii="宋体" w:hAnsi="宋体"/>
                <w:b/>
                <w:bCs/>
                <w:color w:val="000000"/>
                <w:sz w:val="18"/>
                <w:szCs w:val="18"/>
                <w:shd w:val="clear" w:color="auto" w:fill="FDFDFD"/>
              </w:rPr>
            </w:pPr>
            <w:r w:rsidRPr="00F640DF">
              <w:rPr>
                <w:rFonts w:ascii="宋体" w:hAnsi="宋体" w:hint="eastAsia"/>
                <w:b/>
                <w:bCs/>
                <w:color w:val="000000"/>
                <w:sz w:val="18"/>
                <w:szCs w:val="18"/>
                <w:shd w:val="clear" w:color="auto" w:fill="FDFDFD"/>
              </w:rPr>
              <w:t>素质目标：</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1.培养学生正确的世界观、人生观、价值观；</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2.培育和践行社会主义核心价值观；</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3.提高学生正确认识问题、分析问题和解决问题的能力；</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4.培养学生勤奋、好学的品质；</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5.培养学生自主学习、善于思考的能力；</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6.培养学生获取新知识及信息搜索能力；</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7.培养学生的团队合作、沟通交流的能力；</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8.培养学生勇于创新的能力。</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
                <w:bCs/>
                <w:color w:val="000000"/>
                <w:sz w:val="18"/>
                <w:szCs w:val="18"/>
                <w:shd w:val="clear" w:color="auto" w:fill="FDFDFD"/>
              </w:rPr>
              <w:t>知识目标：</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1.掌握计算机中信息表示和数字化信息编码；</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2.熟悉程序与计算语言；</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3.熟练掌握Office软件界面及基本操作方法；</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4.掌握网络技术的基本知识，了解信息安全的相关技术；</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5.掌握图像及图像处理的基本原理；</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6.掌握短视频拍摄及处理的基本原理；</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7.基本掌握微信小程序开发的基本原理。</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
                <w:bCs/>
                <w:color w:val="000000"/>
                <w:sz w:val="18"/>
                <w:szCs w:val="18"/>
                <w:shd w:val="clear" w:color="auto" w:fill="FDFDFD"/>
              </w:rPr>
              <w:t>能力目标：</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1.熟练掌握常用数制之间的转换方法；</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2.掌握基本的程序设计方法；</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3.熟练使用Office办公软件的应用及设计；</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4.掌握常用网络操作的配置方法；</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5.掌握计算机安全的基础维护；</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6.掌握图像及图像处理的基本方法；7.掌握短视频拍摄及处理的基本方法；</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8.基本掌握微信小程序开发的基本方法。</w:t>
            </w:r>
          </w:p>
        </w:tc>
        <w:tc>
          <w:tcPr>
            <w:tcW w:w="1810" w:type="pct"/>
            <w:noWrap/>
            <w:vAlign w:val="center"/>
          </w:tcPr>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color w:val="000000"/>
                <w:sz w:val="18"/>
                <w:szCs w:val="18"/>
                <w:lang w:val="en-US" w:eastAsia="zh-CN"/>
              </w:rPr>
            </w:pPr>
            <w:r w:rsidRPr="00D927F2">
              <w:rPr>
                <w:rFonts w:ascii="宋体" w:hAnsi="宋体"/>
                <w:b/>
                <w:color w:val="000000"/>
                <w:sz w:val="18"/>
                <w:szCs w:val="18"/>
                <w:lang w:val="en-US" w:eastAsia="zh-CN"/>
              </w:rPr>
              <w:t>主要内容：</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color w:val="000000"/>
                <w:lang w:val="en-US" w:eastAsia="zh-CN"/>
              </w:rPr>
            </w:pPr>
            <w:r w:rsidRPr="00D927F2">
              <w:rPr>
                <w:rFonts w:ascii="宋体" w:hAnsi="宋体"/>
                <w:color w:val="000000"/>
                <w:sz w:val="18"/>
                <w:szCs w:val="18"/>
                <w:lang w:val="en-US" w:eastAsia="zh-CN"/>
              </w:rPr>
              <w:t>模块</w:t>
            </w:r>
            <w:r w:rsidRPr="00D927F2">
              <w:rPr>
                <w:rFonts w:ascii="宋体" w:hAnsi="宋体" w:hint="eastAsia"/>
                <w:color w:val="000000"/>
                <w:sz w:val="18"/>
                <w:szCs w:val="18"/>
                <w:lang w:val="en-US" w:eastAsia="zh-CN"/>
              </w:rPr>
              <w:t>一</w:t>
            </w:r>
            <w:r w:rsidRPr="00D927F2">
              <w:rPr>
                <w:rFonts w:ascii="宋体" w:hAnsi="宋体"/>
                <w:color w:val="000000"/>
                <w:sz w:val="18"/>
                <w:szCs w:val="18"/>
                <w:lang w:val="en-US" w:eastAsia="zh-CN"/>
              </w:rPr>
              <w:t>：</w:t>
            </w:r>
            <w:r w:rsidRPr="00D927F2">
              <w:rPr>
                <w:rFonts w:ascii="宋体" w:hAnsi="宋体" w:hint="eastAsia"/>
                <w:color w:val="000000"/>
                <w:lang w:val="en-US" w:eastAsia="zh-CN"/>
              </w:rPr>
              <w:t>信息技术与计算思维</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color w:val="000000"/>
                <w:lang w:val="en-US" w:eastAsia="zh-CN"/>
              </w:rPr>
            </w:pPr>
            <w:r w:rsidRPr="00D927F2">
              <w:rPr>
                <w:rFonts w:ascii="宋体" w:hAnsi="宋体"/>
                <w:color w:val="000000"/>
                <w:sz w:val="18"/>
                <w:szCs w:val="18"/>
                <w:lang w:val="en-US" w:eastAsia="zh-CN"/>
              </w:rPr>
              <w:t>模块</w:t>
            </w:r>
            <w:r w:rsidRPr="00D927F2">
              <w:rPr>
                <w:rFonts w:ascii="宋体" w:hAnsi="宋体" w:hint="eastAsia"/>
                <w:color w:val="000000"/>
                <w:sz w:val="18"/>
                <w:szCs w:val="18"/>
                <w:lang w:val="en-US" w:eastAsia="zh-CN"/>
              </w:rPr>
              <w:t>二</w:t>
            </w:r>
            <w:r w:rsidRPr="00D927F2">
              <w:rPr>
                <w:rFonts w:ascii="宋体" w:hAnsi="宋体"/>
                <w:color w:val="000000"/>
                <w:sz w:val="18"/>
                <w:szCs w:val="18"/>
                <w:lang w:val="en-US" w:eastAsia="zh-CN"/>
              </w:rPr>
              <w:t>：</w:t>
            </w:r>
            <w:r w:rsidRPr="00D927F2">
              <w:rPr>
                <w:rFonts w:ascii="宋体" w:hAnsi="宋体" w:hint="eastAsia"/>
                <w:color w:val="000000"/>
                <w:lang w:val="en-US" w:eastAsia="zh-CN"/>
              </w:rPr>
              <w:t>文档排版与处理</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color w:val="000000"/>
                <w:lang w:val="en-US" w:eastAsia="zh-CN"/>
              </w:rPr>
            </w:pPr>
            <w:r w:rsidRPr="00D927F2">
              <w:rPr>
                <w:rFonts w:ascii="宋体" w:hAnsi="宋体"/>
                <w:color w:val="000000"/>
                <w:sz w:val="18"/>
                <w:szCs w:val="18"/>
                <w:lang w:val="en-US" w:eastAsia="zh-CN"/>
              </w:rPr>
              <w:t>模块</w:t>
            </w:r>
            <w:r w:rsidRPr="00D927F2">
              <w:rPr>
                <w:rFonts w:ascii="宋体" w:hAnsi="宋体" w:hint="eastAsia"/>
                <w:color w:val="000000"/>
                <w:sz w:val="18"/>
                <w:szCs w:val="18"/>
                <w:lang w:val="en-US" w:eastAsia="zh-CN"/>
              </w:rPr>
              <w:t>三</w:t>
            </w:r>
            <w:r w:rsidRPr="00D927F2">
              <w:rPr>
                <w:rFonts w:ascii="宋体" w:hAnsi="宋体"/>
                <w:color w:val="000000"/>
                <w:sz w:val="18"/>
                <w:szCs w:val="18"/>
                <w:lang w:val="en-US" w:eastAsia="zh-CN"/>
              </w:rPr>
              <w:t>：</w:t>
            </w:r>
            <w:r w:rsidRPr="00D927F2">
              <w:rPr>
                <w:rFonts w:ascii="宋体" w:hAnsi="宋体" w:hint="eastAsia"/>
                <w:color w:val="000000"/>
                <w:lang w:val="en-US" w:eastAsia="zh-CN"/>
              </w:rPr>
              <w:t>数据处理与分析</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color w:val="000000"/>
                <w:lang w:val="en-US" w:eastAsia="zh-CN"/>
              </w:rPr>
            </w:pPr>
            <w:r w:rsidRPr="00D927F2">
              <w:rPr>
                <w:rFonts w:ascii="宋体" w:hAnsi="宋体"/>
                <w:color w:val="000000"/>
                <w:sz w:val="18"/>
                <w:szCs w:val="18"/>
                <w:lang w:val="en-US" w:eastAsia="zh-CN"/>
              </w:rPr>
              <w:t>模块</w:t>
            </w:r>
            <w:r w:rsidRPr="00D927F2">
              <w:rPr>
                <w:rFonts w:ascii="宋体" w:hAnsi="宋体" w:hint="eastAsia"/>
                <w:color w:val="000000"/>
                <w:sz w:val="18"/>
                <w:szCs w:val="18"/>
                <w:lang w:val="en-US" w:eastAsia="zh-CN"/>
              </w:rPr>
              <w:t>四</w:t>
            </w:r>
            <w:r w:rsidRPr="00D927F2">
              <w:rPr>
                <w:rFonts w:ascii="宋体" w:hAnsi="宋体"/>
                <w:color w:val="000000"/>
                <w:sz w:val="18"/>
                <w:szCs w:val="18"/>
                <w:lang w:val="en-US" w:eastAsia="zh-CN"/>
              </w:rPr>
              <w:t>：</w:t>
            </w:r>
            <w:r w:rsidRPr="00D927F2">
              <w:rPr>
                <w:rFonts w:ascii="宋体" w:hAnsi="宋体" w:hint="eastAsia"/>
                <w:color w:val="000000"/>
                <w:lang w:val="en-US" w:eastAsia="zh-CN"/>
              </w:rPr>
              <w:t>演示文稿制作</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color w:val="000000"/>
                <w:lang w:val="en-US" w:eastAsia="zh-CN"/>
              </w:rPr>
            </w:pPr>
            <w:r w:rsidRPr="00D927F2">
              <w:rPr>
                <w:rFonts w:ascii="宋体" w:hAnsi="宋体"/>
                <w:color w:val="000000"/>
                <w:sz w:val="18"/>
                <w:szCs w:val="18"/>
                <w:lang w:val="en-US" w:eastAsia="zh-CN"/>
              </w:rPr>
              <w:t>模块</w:t>
            </w:r>
            <w:r w:rsidRPr="00D927F2">
              <w:rPr>
                <w:rFonts w:ascii="宋体" w:hAnsi="宋体" w:hint="eastAsia"/>
                <w:color w:val="000000"/>
                <w:sz w:val="18"/>
                <w:szCs w:val="18"/>
                <w:lang w:val="en-US" w:eastAsia="zh-CN"/>
              </w:rPr>
              <w:t>五</w:t>
            </w:r>
            <w:r w:rsidRPr="00D927F2">
              <w:rPr>
                <w:rFonts w:ascii="宋体" w:hAnsi="宋体"/>
                <w:color w:val="000000"/>
                <w:sz w:val="18"/>
                <w:szCs w:val="18"/>
                <w:lang w:val="en-US" w:eastAsia="zh-CN"/>
              </w:rPr>
              <w:t>：</w:t>
            </w:r>
            <w:r w:rsidRPr="00D927F2">
              <w:rPr>
                <w:rFonts w:ascii="宋体" w:hAnsi="宋体" w:hint="eastAsia"/>
                <w:color w:val="000000"/>
                <w:lang w:val="en-US" w:eastAsia="zh-CN"/>
              </w:rPr>
              <w:t>网络技术与信息安全</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color w:val="000000"/>
                <w:lang w:val="en-US" w:eastAsia="zh-CN"/>
              </w:rPr>
            </w:pPr>
            <w:r w:rsidRPr="00D927F2">
              <w:rPr>
                <w:rFonts w:ascii="宋体" w:hAnsi="宋体"/>
                <w:color w:val="000000"/>
                <w:sz w:val="18"/>
                <w:szCs w:val="18"/>
                <w:lang w:val="en-US" w:eastAsia="zh-CN"/>
              </w:rPr>
              <w:t>模块</w:t>
            </w:r>
            <w:r w:rsidRPr="00D927F2">
              <w:rPr>
                <w:rFonts w:ascii="宋体" w:hAnsi="宋体" w:hint="eastAsia"/>
                <w:color w:val="000000"/>
                <w:sz w:val="18"/>
                <w:szCs w:val="18"/>
                <w:lang w:val="en-US" w:eastAsia="zh-CN"/>
              </w:rPr>
              <w:t>六</w:t>
            </w:r>
            <w:r w:rsidRPr="00D927F2">
              <w:rPr>
                <w:rFonts w:ascii="宋体" w:hAnsi="宋体"/>
                <w:color w:val="000000"/>
                <w:sz w:val="18"/>
                <w:szCs w:val="18"/>
                <w:lang w:val="en-US" w:eastAsia="zh-CN"/>
              </w:rPr>
              <w:t>：</w:t>
            </w:r>
            <w:r w:rsidRPr="00D927F2">
              <w:rPr>
                <w:rFonts w:ascii="宋体" w:hAnsi="宋体" w:hint="eastAsia"/>
                <w:color w:val="000000"/>
                <w:lang w:val="en-US" w:eastAsia="zh-CN"/>
              </w:rPr>
              <w:t>图像处理技术</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color w:val="000000"/>
                <w:lang w:val="en-US" w:eastAsia="zh-CN"/>
              </w:rPr>
            </w:pPr>
            <w:r w:rsidRPr="00D927F2">
              <w:rPr>
                <w:rFonts w:ascii="宋体" w:hAnsi="宋体"/>
                <w:color w:val="000000"/>
                <w:sz w:val="18"/>
                <w:szCs w:val="18"/>
                <w:lang w:val="en-US" w:eastAsia="zh-CN"/>
              </w:rPr>
              <w:t>模块</w:t>
            </w:r>
            <w:r w:rsidRPr="00D927F2">
              <w:rPr>
                <w:rFonts w:ascii="宋体" w:hAnsi="宋体" w:hint="eastAsia"/>
                <w:color w:val="000000"/>
                <w:sz w:val="18"/>
                <w:szCs w:val="18"/>
                <w:lang w:val="en-US" w:eastAsia="zh-CN"/>
              </w:rPr>
              <w:t>七</w:t>
            </w:r>
            <w:r w:rsidRPr="00D927F2">
              <w:rPr>
                <w:rFonts w:ascii="宋体" w:hAnsi="宋体"/>
                <w:color w:val="000000"/>
                <w:sz w:val="18"/>
                <w:szCs w:val="18"/>
                <w:lang w:val="en-US" w:eastAsia="zh-CN"/>
              </w:rPr>
              <w:t>：</w:t>
            </w:r>
            <w:r w:rsidRPr="00D927F2">
              <w:rPr>
                <w:rFonts w:ascii="宋体" w:hAnsi="宋体" w:hint="eastAsia"/>
                <w:color w:val="000000"/>
                <w:lang w:val="en-US" w:eastAsia="zh-CN"/>
              </w:rPr>
              <w:t>微视频制作</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color w:val="000000"/>
                <w:lang w:val="en-US" w:eastAsia="zh-CN"/>
              </w:rPr>
            </w:pPr>
            <w:r w:rsidRPr="00D927F2">
              <w:rPr>
                <w:rFonts w:ascii="宋体" w:hAnsi="宋体"/>
                <w:color w:val="000000"/>
                <w:sz w:val="18"/>
                <w:szCs w:val="18"/>
                <w:lang w:val="en-US" w:eastAsia="zh-CN"/>
              </w:rPr>
              <w:t>模块</w:t>
            </w:r>
            <w:r w:rsidRPr="00D927F2">
              <w:rPr>
                <w:rFonts w:ascii="宋体" w:hAnsi="宋体" w:hint="eastAsia"/>
                <w:color w:val="000000"/>
                <w:sz w:val="18"/>
                <w:szCs w:val="18"/>
                <w:lang w:val="en-US" w:eastAsia="zh-CN"/>
              </w:rPr>
              <w:t>八</w:t>
            </w:r>
            <w:r w:rsidRPr="00D927F2">
              <w:rPr>
                <w:rFonts w:ascii="宋体" w:hAnsi="宋体"/>
                <w:color w:val="000000"/>
                <w:sz w:val="18"/>
                <w:szCs w:val="18"/>
                <w:lang w:val="en-US" w:eastAsia="zh-CN"/>
              </w:rPr>
              <w:t>：</w:t>
            </w:r>
            <w:r w:rsidRPr="00D927F2">
              <w:rPr>
                <w:rFonts w:ascii="宋体" w:hAnsi="宋体" w:hint="eastAsia"/>
                <w:color w:val="000000"/>
                <w:lang w:val="en-US" w:eastAsia="zh-CN"/>
              </w:rPr>
              <w:t>智能手机程序开发</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color w:val="000000"/>
                <w:sz w:val="18"/>
                <w:szCs w:val="18"/>
                <w:lang w:val="en-US" w:eastAsia="zh-CN"/>
              </w:rPr>
            </w:pPr>
            <w:r w:rsidRPr="00D927F2">
              <w:rPr>
                <w:rFonts w:ascii="宋体" w:hAnsi="宋体"/>
                <w:b/>
                <w:color w:val="000000"/>
                <w:sz w:val="18"/>
                <w:szCs w:val="18"/>
                <w:lang w:val="en-US" w:eastAsia="zh-CN"/>
              </w:rPr>
              <w:t>教学要求：</w:t>
            </w:r>
          </w:p>
          <w:p w:rsidR="005937C7" w:rsidRPr="00F640DF" w:rsidRDefault="005937C7" w:rsidP="00BB753D">
            <w:pPr>
              <w:autoSpaceDE w:val="0"/>
              <w:autoSpaceDN w:val="0"/>
              <w:adjustRightInd w:val="0"/>
              <w:spacing w:line="240" w:lineRule="exact"/>
              <w:jc w:val="left"/>
              <w:rPr>
                <w:rFonts w:ascii="宋体" w:hAnsi="宋体"/>
                <w:b/>
                <w:bCs/>
                <w:color w:val="000000"/>
                <w:sz w:val="18"/>
                <w:szCs w:val="18"/>
                <w:shd w:val="clear" w:color="auto" w:fill="FDFDFD"/>
              </w:rPr>
            </w:pPr>
            <w:r w:rsidRPr="00F640DF">
              <w:rPr>
                <w:rFonts w:ascii="宋体" w:hAnsi="宋体" w:hint="eastAsia"/>
                <w:b/>
                <w:bCs/>
                <w:color w:val="000000"/>
                <w:sz w:val="18"/>
                <w:szCs w:val="18"/>
                <w:shd w:val="clear" w:color="auto" w:fill="FDFDFD"/>
              </w:rPr>
              <w:t>1、教学条件：</w:t>
            </w:r>
          </w:p>
          <w:p w:rsidR="005937C7" w:rsidRPr="00F640DF" w:rsidRDefault="005937C7" w:rsidP="00BB753D">
            <w:pPr>
              <w:autoSpaceDE w:val="0"/>
              <w:autoSpaceDN w:val="0"/>
              <w:adjustRightInd w:val="0"/>
              <w:spacing w:line="240" w:lineRule="exact"/>
              <w:ind w:firstLineChars="200" w:firstLine="360"/>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多媒体智慧教室，多媒体机房，统一的超星学习通教学资源平台。</w:t>
            </w:r>
          </w:p>
          <w:p w:rsidR="005937C7" w:rsidRPr="00F640DF" w:rsidRDefault="005937C7" w:rsidP="00BB753D">
            <w:pPr>
              <w:autoSpaceDE w:val="0"/>
              <w:autoSpaceDN w:val="0"/>
              <w:adjustRightInd w:val="0"/>
              <w:spacing w:line="240" w:lineRule="exact"/>
              <w:jc w:val="left"/>
              <w:rPr>
                <w:rFonts w:ascii="宋体" w:hAnsi="宋体"/>
                <w:b/>
                <w:bCs/>
                <w:color w:val="000000"/>
                <w:sz w:val="18"/>
                <w:szCs w:val="18"/>
                <w:shd w:val="clear" w:color="auto" w:fill="FDFDFD"/>
              </w:rPr>
            </w:pPr>
            <w:r w:rsidRPr="00F640DF">
              <w:rPr>
                <w:rFonts w:ascii="宋体" w:hAnsi="宋体" w:hint="eastAsia"/>
                <w:b/>
                <w:bCs/>
                <w:color w:val="000000"/>
                <w:sz w:val="18"/>
                <w:szCs w:val="18"/>
                <w:shd w:val="clear" w:color="auto" w:fill="FDFDFD"/>
              </w:rPr>
              <w:t>2、教学方法：</w:t>
            </w:r>
          </w:p>
          <w:p w:rsidR="005937C7" w:rsidRPr="00F640DF" w:rsidRDefault="005937C7" w:rsidP="00BB753D">
            <w:pPr>
              <w:autoSpaceDE w:val="0"/>
              <w:autoSpaceDN w:val="0"/>
              <w:adjustRightInd w:val="0"/>
              <w:spacing w:line="240" w:lineRule="exact"/>
              <w:ind w:firstLineChars="200" w:firstLine="360"/>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任务驱动法、案例教学法、情境教学法、讲授教学法及分组讨论法等。</w:t>
            </w:r>
          </w:p>
          <w:p w:rsidR="005937C7" w:rsidRPr="00F640DF" w:rsidRDefault="005937C7" w:rsidP="00BB753D">
            <w:pPr>
              <w:autoSpaceDE w:val="0"/>
              <w:autoSpaceDN w:val="0"/>
              <w:adjustRightInd w:val="0"/>
              <w:spacing w:line="240" w:lineRule="exact"/>
              <w:jc w:val="left"/>
              <w:rPr>
                <w:rFonts w:ascii="宋体" w:hAnsi="宋体"/>
                <w:bCs/>
                <w:color w:val="000000"/>
                <w:sz w:val="18"/>
                <w:szCs w:val="18"/>
                <w:shd w:val="clear" w:color="auto" w:fill="FDFDFD"/>
              </w:rPr>
            </w:pPr>
            <w:r w:rsidRPr="00F640DF">
              <w:rPr>
                <w:rFonts w:ascii="宋体" w:hAnsi="宋体" w:hint="eastAsia"/>
                <w:b/>
                <w:bCs/>
                <w:color w:val="000000"/>
                <w:sz w:val="18"/>
                <w:szCs w:val="18"/>
                <w:shd w:val="clear" w:color="auto" w:fill="FDFDFD"/>
              </w:rPr>
              <w:t>3、师资要求：</w:t>
            </w:r>
          </w:p>
          <w:p w:rsidR="005937C7" w:rsidRPr="00F640DF" w:rsidRDefault="005937C7" w:rsidP="00BB753D">
            <w:pPr>
              <w:autoSpaceDE w:val="0"/>
              <w:autoSpaceDN w:val="0"/>
              <w:adjustRightInd w:val="0"/>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（1）具有高校教师资格证书；</w:t>
            </w:r>
          </w:p>
          <w:p w:rsidR="005937C7" w:rsidRPr="00F640DF" w:rsidRDefault="005937C7" w:rsidP="00BB753D">
            <w:pPr>
              <w:autoSpaceDE w:val="0"/>
              <w:autoSpaceDN w:val="0"/>
              <w:adjustRightInd w:val="0"/>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（2）具备熟练操作办公软件高级应用的能力；</w:t>
            </w:r>
          </w:p>
          <w:p w:rsidR="005937C7" w:rsidRPr="00F640DF" w:rsidRDefault="005937C7" w:rsidP="00BB753D">
            <w:pPr>
              <w:autoSpaceDE w:val="0"/>
              <w:autoSpaceDN w:val="0"/>
              <w:adjustRightInd w:val="0"/>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（3）对新一代信息技术有较为深入的学习；</w:t>
            </w:r>
          </w:p>
          <w:p w:rsidR="005937C7" w:rsidRPr="00F640DF" w:rsidRDefault="005937C7" w:rsidP="00BB753D">
            <w:pPr>
              <w:autoSpaceDE w:val="0"/>
              <w:autoSpaceDN w:val="0"/>
              <w:adjustRightInd w:val="0"/>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（4）具备丰富的教学经验，先进的教学理念。</w:t>
            </w:r>
          </w:p>
          <w:p w:rsidR="005937C7" w:rsidRPr="00F640DF" w:rsidRDefault="005937C7" w:rsidP="00BB753D">
            <w:pPr>
              <w:autoSpaceDE w:val="0"/>
              <w:autoSpaceDN w:val="0"/>
              <w:adjustRightInd w:val="0"/>
              <w:spacing w:line="240" w:lineRule="exact"/>
              <w:jc w:val="left"/>
              <w:rPr>
                <w:rFonts w:ascii="宋体" w:hAnsi="宋体"/>
                <w:bCs/>
                <w:color w:val="000000"/>
                <w:sz w:val="18"/>
                <w:szCs w:val="18"/>
                <w:shd w:val="clear" w:color="auto" w:fill="FDFDFD"/>
              </w:rPr>
            </w:pPr>
            <w:r w:rsidRPr="00F640DF">
              <w:rPr>
                <w:rFonts w:ascii="宋体" w:hAnsi="宋体" w:hint="eastAsia"/>
                <w:b/>
                <w:bCs/>
                <w:color w:val="000000"/>
                <w:sz w:val="18"/>
                <w:szCs w:val="18"/>
                <w:shd w:val="clear" w:color="auto" w:fill="FDFDFD"/>
              </w:rPr>
              <w:t>4、考核方式：</w:t>
            </w:r>
          </w:p>
          <w:p w:rsidR="005937C7" w:rsidRPr="00F640DF" w:rsidRDefault="005937C7" w:rsidP="00BB753D">
            <w:pPr>
              <w:autoSpaceDE w:val="0"/>
              <w:autoSpaceDN w:val="0"/>
              <w:adjustRightInd w:val="0"/>
              <w:spacing w:line="240" w:lineRule="exact"/>
              <w:ind w:firstLineChars="200" w:firstLine="360"/>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 xml:space="preserve">本课程考试采用上机考试，成绩考核包括：  </w:t>
            </w:r>
          </w:p>
          <w:p w:rsidR="005937C7" w:rsidRPr="00F640DF" w:rsidRDefault="005937C7" w:rsidP="00BB753D">
            <w:pPr>
              <w:autoSpaceDE w:val="0"/>
              <w:autoSpaceDN w:val="0"/>
              <w:adjustRightInd w:val="0"/>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（1）平时成绩20%（课堂出勤和互动，分线上线下两种形式）</w:t>
            </w:r>
          </w:p>
          <w:p w:rsidR="005937C7" w:rsidRPr="00F640DF" w:rsidRDefault="005937C7" w:rsidP="00BB753D">
            <w:pPr>
              <w:autoSpaceDE w:val="0"/>
              <w:autoSpaceDN w:val="0"/>
              <w:adjustRightInd w:val="0"/>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（2）平时作业30%（平时作业成绩，分课前、课中及课后作业）</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（3）期末测试50%（为期末上机考试）</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olor w:val="000000"/>
                <w:sz w:val="18"/>
                <w:szCs w:val="18"/>
                <w:lang w:val="en-US" w:eastAsia="zh-CN"/>
              </w:rPr>
            </w:pPr>
            <w:r w:rsidRPr="00D927F2">
              <w:rPr>
                <w:rFonts w:ascii="宋体" w:hAnsi="宋体" w:hint="eastAsia"/>
                <w:b/>
                <w:color w:val="000000"/>
                <w:sz w:val="18"/>
                <w:szCs w:val="18"/>
                <w:lang w:val="en-US" w:eastAsia="zh-CN"/>
              </w:rPr>
              <w:lastRenderedPageBreak/>
              <w:t>5、资源库网址：</w:t>
            </w:r>
            <w:r w:rsidRPr="00D927F2">
              <w:rPr>
                <w:rFonts w:ascii="宋体" w:hAnsi="宋体"/>
                <w:color w:val="000000"/>
                <w:sz w:val="18"/>
                <w:szCs w:val="18"/>
                <w:lang w:val="en-US" w:eastAsia="zh-CN"/>
              </w:rPr>
              <w:t>https://mooc1-1.chaoxing.com/course/213990306.html</w:t>
            </w:r>
          </w:p>
        </w:tc>
      </w:tr>
      <w:tr w:rsidR="005937C7" w:rsidRPr="00F640DF" w:rsidTr="00BB753D">
        <w:trPr>
          <w:trHeight w:val="2235"/>
          <w:jc w:val="center"/>
        </w:trPr>
        <w:tc>
          <w:tcPr>
            <w:tcW w:w="239" w:type="pct"/>
            <w:noWrap/>
            <w:vAlign w:val="center"/>
          </w:tcPr>
          <w:p w:rsidR="005937C7" w:rsidRPr="00F640DF" w:rsidRDefault="005937C7" w:rsidP="00BB753D">
            <w:pPr>
              <w:jc w:val="left"/>
              <w:rPr>
                <w:rFonts w:ascii="宋体" w:hAnsi="宋体"/>
                <w:color w:val="000000"/>
                <w:sz w:val="18"/>
                <w:szCs w:val="18"/>
              </w:rPr>
            </w:pPr>
            <w:r w:rsidRPr="00F640DF">
              <w:rPr>
                <w:rFonts w:ascii="宋体" w:hAnsi="宋体"/>
                <w:color w:val="000000"/>
                <w:sz w:val="18"/>
                <w:szCs w:val="18"/>
              </w:rPr>
              <w:lastRenderedPageBreak/>
              <w:t>9</w:t>
            </w:r>
          </w:p>
        </w:tc>
        <w:tc>
          <w:tcPr>
            <w:tcW w:w="549" w:type="pct"/>
            <w:noWrap/>
            <w:vAlign w:val="center"/>
          </w:tcPr>
          <w:p w:rsidR="005937C7" w:rsidRPr="00F640DF" w:rsidRDefault="005937C7" w:rsidP="00BB753D">
            <w:pPr>
              <w:adjustRightInd w:val="0"/>
              <w:jc w:val="center"/>
              <w:rPr>
                <w:rFonts w:ascii="宋体" w:hAnsi="宋体"/>
                <w:b/>
                <w:color w:val="000000"/>
                <w:sz w:val="18"/>
                <w:szCs w:val="18"/>
              </w:rPr>
            </w:pPr>
            <w:r w:rsidRPr="00F640DF">
              <w:rPr>
                <w:rFonts w:ascii="宋体" w:hAnsi="宋体"/>
                <w:b/>
                <w:color w:val="000000"/>
                <w:sz w:val="18"/>
                <w:szCs w:val="18"/>
              </w:rPr>
              <w:t>数学</w:t>
            </w:r>
            <w:r w:rsidRPr="00F640DF">
              <w:rPr>
                <w:rFonts w:ascii="宋体" w:hAnsi="宋体" w:hint="eastAsia"/>
                <w:b/>
                <w:color w:val="000000"/>
                <w:sz w:val="18"/>
                <w:szCs w:val="18"/>
              </w:rPr>
              <w:t>一</w:t>
            </w:r>
          </w:p>
        </w:tc>
        <w:tc>
          <w:tcPr>
            <w:tcW w:w="343" w:type="pct"/>
            <w:vAlign w:val="center"/>
          </w:tcPr>
          <w:p w:rsidR="005937C7" w:rsidRPr="00F640DF" w:rsidRDefault="00AD3F00" w:rsidP="00BB753D">
            <w:pPr>
              <w:adjustRightInd w:val="0"/>
              <w:jc w:val="center"/>
              <w:rPr>
                <w:rFonts w:ascii="宋体" w:hAnsi="宋体"/>
                <w:color w:val="000000"/>
                <w:sz w:val="18"/>
                <w:szCs w:val="18"/>
              </w:rPr>
            </w:pPr>
            <w:r>
              <w:rPr>
                <w:rFonts w:ascii="宋体" w:hAnsi="宋体" w:hint="eastAsia"/>
                <w:color w:val="000000"/>
                <w:sz w:val="18"/>
                <w:szCs w:val="18"/>
              </w:rPr>
              <w:t>2</w:t>
            </w:r>
          </w:p>
        </w:tc>
        <w:tc>
          <w:tcPr>
            <w:tcW w:w="2059" w:type="pct"/>
            <w:noWrap/>
            <w:vAlign w:val="center"/>
          </w:tcPr>
          <w:p w:rsidR="005937C7" w:rsidRPr="00F640DF" w:rsidRDefault="005937C7" w:rsidP="00BB753D">
            <w:pPr>
              <w:adjustRightInd w:val="0"/>
              <w:spacing w:line="240" w:lineRule="exact"/>
              <w:rPr>
                <w:rFonts w:ascii="宋体" w:hAnsi="宋体"/>
                <w:b/>
                <w:color w:val="000000"/>
                <w:sz w:val="18"/>
                <w:szCs w:val="18"/>
              </w:rPr>
            </w:pPr>
            <w:r w:rsidRPr="00F640DF">
              <w:rPr>
                <w:rFonts w:ascii="宋体" w:hAnsi="宋体" w:hint="eastAsia"/>
                <w:b/>
                <w:color w:val="000000"/>
                <w:sz w:val="18"/>
                <w:szCs w:val="18"/>
              </w:rPr>
              <w:t xml:space="preserve">素质目标： </w:t>
            </w:r>
          </w:p>
          <w:p w:rsidR="005937C7" w:rsidRPr="00F640DF" w:rsidRDefault="005937C7" w:rsidP="00BB753D">
            <w:pPr>
              <w:adjustRightInd w:val="0"/>
              <w:spacing w:line="240" w:lineRule="exact"/>
              <w:rPr>
                <w:rFonts w:ascii="宋体" w:hAnsi="宋体" w:cs="宋体"/>
                <w:color w:val="000000"/>
                <w:sz w:val="18"/>
                <w:szCs w:val="18"/>
              </w:rPr>
            </w:pPr>
            <w:r w:rsidRPr="00F640DF">
              <w:rPr>
                <w:rFonts w:ascii="宋体" w:hAnsi="宋体" w:cs="宋体" w:hint="eastAsia"/>
                <w:color w:val="000000"/>
                <w:sz w:val="18"/>
                <w:szCs w:val="18"/>
              </w:rPr>
              <w:t>1.树立正确的数学学习观，学会理解、欣赏和应用数学；</w:t>
            </w:r>
          </w:p>
          <w:p w:rsidR="005937C7" w:rsidRPr="00F640DF" w:rsidRDefault="005937C7" w:rsidP="00BB753D">
            <w:pPr>
              <w:adjustRightInd w:val="0"/>
              <w:spacing w:line="240" w:lineRule="exact"/>
              <w:rPr>
                <w:rFonts w:ascii="宋体" w:hAnsi="宋体" w:cs="宋体"/>
                <w:color w:val="000000"/>
                <w:sz w:val="18"/>
                <w:szCs w:val="18"/>
              </w:rPr>
            </w:pPr>
            <w:r w:rsidRPr="00F640DF">
              <w:rPr>
                <w:rFonts w:ascii="宋体" w:hAnsi="宋体" w:cs="宋体" w:hint="eastAsia"/>
                <w:color w:val="000000"/>
                <w:sz w:val="18"/>
                <w:szCs w:val="18"/>
              </w:rPr>
              <w:t>2.提高学生的数学素养，培养学生严谨细致、精益求精、开拓创新精神及团队协作精神；</w:t>
            </w:r>
          </w:p>
          <w:p w:rsidR="005937C7" w:rsidRPr="00F640DF" w:rsidRDefault="005937C7" w:rsidP="00BB753D">
            <w:pPr>
              <w:adjustRightInd w:val="0"/>
              <w:spacing w:line="240" w:lineRule="exact"/>
              <w:rPr>
                <w:rFonts w:ascii="宋体" w:hAnsi="宋体" w:cs="宋体"/>
                <w:color w:val="000000"/>
                <w:sz w:val="18"/>
                <w:szCs w:val="18"/>
              </w:rPr>
            </w:pPr>
            <w:r w:rsidRPr="00F640DF">
              <w:rPr>
                <w:rFonts w:ascii="宋体" w:hAnsi="宋体" w:cs="宋体" w:hint="eastAsia"/>
                <w:color w:val="000000"/>
                <w:sz w:val="18"/>
                <w:szCs w:val="18"/>
              </w:rPr>
              <w:t>3.引导学生逐步养成“诚信”修养，融入社会主义核心价值观，提高人文素质、科学精神。</w:t>
            </w:r>
          </w:p>
          <w:p w:rsidR="005937C7" w:rsidRPr="00F640DF" w:rsidRDefault="005937C7" w:rsidP="00BB753D">
            <w:pPr>
              <w:adjustRightInd w:val="0"/>
              <w:spacing w:line="240" w:lineRule="exact"/>
              <w:rPr>
                <w:rFonts w:ascii="宋体" w:hAnsi="宋体"/>
                <w:b/>
                <w:color w:val="000000"/>
                <w:sz w:val="18"/>
                <w:szCs w:val="18"/>
              </w:rPr>
            </w:pPr>
            <w:r w:rsidRPr="00F640DF">
              <w:rPr>
                <w:rFonts w:ascii="宋体" w:hAnsi="宋体" w:hint="eastAsia"/>
                <w:b/>
                <w:color w:val="000000"/>
                <w:sz w:val="18"/>
                <w:szCs w:val="18"/>
              </w:rPr>
              <w:t>知识目标：</w:t>
            </w:r>
          </w:p>
          <w:p w:rsidR="005937C7" w:rsidRPr="00F640DF" w:rsidRDefault="005937C7" w:rsidP="00BB753D">
            <w:pPr>
              <w:adjustRightInd w:val="0"/>
              <w:spacing w:line="240" w:lineRule="exact"/>
              <w:rPr>
                <w:rFonts w:ascii="宋体" w:hAnsi="宋体"/>
                <w:bCs/>
                <w:color w:val="000000"/>
                <w:sz w:val="18"/>
                <w:szCs w:val="18"/>
              </w:rPr>
            </w:pPr>
            <w:r w:rsidRPr="00F640DF">
              <w:rPr>
                <w:rFonts w:ascii="宋体" w:hAnsi="宋体" w:hint="eastAsia"/>
                <w:bCs/>
                <w:color w:val="000000"/>
                <w:sz w:val="18"/>
                <w:szCs w:val="18"/>
              </w:rPr>
              <w:t>1.了解微积分的发展史，认识微积分的重要性、抽象性、实用性；</w:t>
            </w:r>
          </w:p>
          <w:p w:rsidR="005937C7" w:rsidRPr="00F640DF" w:rsidRDefault="005937C7" w:rsidP="00BB753D">
            <w:pPr>
              <w:adjustRightInd w:val="0"/>
              <w:spacing w:line="240" w:lineRule="exact"/>
              <w:rPr>
                <w:rFonts w:ascii="宋体" w:hAnsi="宋体"/>
                <w:bCs/>
                <w:color w:val="000000"/>
                <w:sz w:val="18"/>
                <w:szCs w:val="18"/>
              </w:rPr>
            </w:pPr>
            <w:r w:rsidRPr="00F640DF">
              <w:rPr>
                <w:rFonts w:ascii="宋体" w:hAnsi="宋体" w:hint="eastAsia"/>
                <w:bCs/>
                <w:color w:val="000000"/>
                <w:sz w:val="18"/>
                <w:szCs w:val="18"/>
              </w:rPr>
              <w:t>2.掌握极限的概念，熟悉极限的运算法则；</w:t>
            </w:r>
          </w:p>
          <w:p w:rsidR="005937C7" w:rsidRPr="00F640DF" w:rsidRDefault="005937C7" w:rsidP="00BB753D">
            <w:pPr>
              <w:adjustRightInd w:val="0"/>
              <w:spacing w:line="240" w:lineRule="exact"/>
              <w:rPr>
                <w:rFonts w:ascii="宋体" w:hAnsi="宋体"/>
                <w:bCs/>
                <w:color w:val="000000"/>
                <w:sz w:val="18"/>
                <w:szCs w:val="18"/>
              </w:rPr>
            </w:pPr>
            <w:r w:rsidRPr="00F640DF">
              <w:rPr>
                <w:rFonts w:ascii="宋体" w:hAnsi="宋体" w:hint="eastAsia"/>
                <w:bCs/>
                <w:color w:val="000000"/>
                <w:sz w:val="18"/>
                <w:szCs w:val="18"/>
              </w:rPr>
              <w:t xml:space="preserve">3.掌握导数微分的概念，熟悉导数微分的运算法则； </w:t>
            </w:r>
          </w:p>
          <w:p w:rsidR="005937C7" w:rsidRPr="00F640DF" w:rsidRDefault="005937C7" w:rsidP="00BB753D">
            <w:pPr>
              <w:adjustRightInd w:val="0"/>
              <w:spacing w:line="240" w:lineRule="exact"/>
              <w:rPr>
                <w:rFonts w:ascii="宋体" w:hAnsi="宋体"/>
                <w:bCs/>
                <w:color w:val="000000"/>
                <w:sz w:val="18"/>
                <w:szCs w:val="18"/>
              </w:rPr>
            </w:pPr>
            <w:r w:rsidRPr="00F640DF">
              <w:rPr>
                <w:rFonts w:ascii="宋体" w:hAnsi="宋体" w:hint="eastAsia"/>
                <w:bCs/>
                <w:color w:val="000000"/>
                <w:sz w:val="18"/>
                <w:szCs w:val="18"/>
              </w:rPr>
              <w:t>4.掌握积分的概念，熟悉积分的运算法则。</w:t>
            </w:r>
          </w:p>
          <w:p w:rsidR="005937C7" w:rsidRPr="00F640DF" w:rsidRDefault="005937C7" w:rsidP="00BB753D">
            <w:pPr>
              <w:adjustRightInd w:val="0"/>
              <w:spacing w:line="240" w:lineRule="exact"/>
              <w:rPr>
                <w:rFonts w:ascii="宋体" w:hAnsi="宋体"/>
                <w:b/>
                <w:color w:val="000000"/>
                <w:sz w:val="18"/>
                <w:szCs w:val="18"/>
              </w:rPr>
            </w:pPr>
            <w:r w:rsidRPr="00F640DF">
              <w:rPr>
                <w:rFonts w:ascii="宋体" w:hAnsi="宋体" w:hint="eastAsia"/>
                <w:b/>
                <w:color w:val="000000"/>
                <w:sz w:val="18"/>
                <w:szCs w:val="18"/>
              </w:rPr>
              <w:t>能力目标：</w:t>
            </w:r>
          </w:p>
          <w:p w:rsidR="005937C7" w:rsidRPr="00F640DF" w:rsidRDefault="005937C7" w:rsidP="00BB753D">
            <w:pPr>
              <w:adjustRightInd w:val="0"/>
              <w:spacing w:line="240" w:lineRule="exact"/>
              <w:rPr>
                <w:rFonts w:ascii="宋体" w:hAnsi="宋体"/>
                <w:bCs/>
                <w:color w:val="000000"/>
                <w:sz w:val="18"/>
                <w:szCs w:val="18"/>
              </w:rPr>
            </w:pPr>
            <w:r w:rsidRPr="00F640DF">
              <w:rPr>
                <w:rFonts w:ascii="宋体" w:hAnsi="宋体" w:hint="eastAsia"/>
                <w:bCs/>
                <w:color w:val="000000"/>
                <w:sz w:val="18"/>
                <w:szCs w:val="18"/>
              </w:rPr>
              <w:t>1.培养学生的计算技能、计算工具使用技能和数据处理技能；</w:t>
            </w:r>
          </w:p>
          <w:p w:rsidR="005937C7" w:rsidRPr="00F640DF" w:rsidRDefault="005937C7" w:rsidP="00BB753D">
            <w:pPr>
              <w:adjustRightInd w:val="0"/>
              <w:spacing w:line="240" w:lineRule="exact"/>
              <w:rPr>
                <w:rFonts w:ascii="宋体" w:hAnsi="宋体" w:cs="宋体"/>
                <w:color w:val="000000"/>
                <w:sz w:val="18"/>
                <w:szCs w:val="18"/>
              </w:rPr>
            </w:pPr>
            <w:r w:rsidRPr="00F640DF">
              <w:rPr>
                <w:rFonts w:ascii="宋体" w:hAnsi="宋体" w:hint="eastAsia"/>
                <w:bCs/>
                <w:color w:val="000000"/>
                <w:sz w:val="18"/>
                <w:szCs w:val="18"/>
              </w:rPr>
              <w:t>2.培养学生的观察能力、空间想象能力、分析与解决问题能力和数学思维能力；</w:t>
            </w:r>
          </w:p>
          <w:p w:rsidR="005937C7" w:rsidRPr="00F640DF" w:rsidRDefault="005937C7" w:rsidP="00BB753D">
            <w:pPr>
              <w:adjustRightInd w:val="0"/>
              <w:spacing w:line="240" w:lineRule="exact"/>
              <w:rPr>
                <w:rFonts w:ascii="宋体" w:hAnsi="宋体" w:cs="宋体"/>
                <w:color w:val="000000"/>
                <w:sz w:val="18"/>
                <w:szCs w:val="18"/>
              </w:rPr>
            </w:pPr>
            <w:r w:rsidRPr="00F640DF">
              <w:rPr>
                <w:rFonts w:ascii="宋体" w:hAnsi="宋体" w:hint="eastAsia"/>
                <w:bCs/>
                <w:color w:val="000000"/>
                <w:sz w:val="18"/>
                <w:szCs w:val="18"/>
              </w:rPr>
              <w:t>3.引导学生逐步养成良好的学习习惯、实践意识、创新意识和实事求是的科学态度，提高学生就业能力与创业能力。</w:t>
            </w:r>
          </w:p>
          <w:p w:rsidR="005937C7" w:rsidRPr="00F640DF" w:rsidRDefault="005937C7" w:rsidP="00BB753D">
            <w:pPr>
              <w:adjustRightInd w:val="0"/>
              <w:spacing w:line="240" w:lineRule="exact"/>
              <w:rPr>
                <w:rFonts w:ascii="宋体" w:hAnsi="宋体" w:cs="宋体"/>
                <w:color w:val="000000"/>
                <w:sz w:val="18"/>
                <w:szCs w:val="18"/>
              </w:rPr>
            </w:pPr>
          </w:p>
        </w:tc>
        <w:tc>
          <w:tcPr>
            <w:tcW w:w="1810" w:type="pct"/>
            <w:noWrap/>
            <w:vAlign w:val="center"/>
          </w:tcPr>
          <w:p w:rsidR="005937C7" w:rsidRPr="00F640DF" w:rsidRDefault="005937C7" w:rsidP="00BB753D">
            <w:pPr>
              <w:adjustRightInd w:val="0"/>
              <w:spacing w:line="240" w:lineRule="exact"/>
              <w:rPr>
                <w:rFonts w:ascii="宋体" w:hAnsi="宋体"/>
                <w:b/>
                <w:color w:val="000000"/>
                <w:sz w:val="18"/>
                <w:szCs w:val="18"/>
              </w:rPr>
            </w:pPr>
            <w:r w:rsidRPr="00F640DF">
              <w:rPr>
                <w:rFonts w:ascii="宋体" w:hAnsi="宋体" w:hint="eastAsia"/>
                <w:b/>
                <w:color w:val="000000"/>
                <w:sz w:val="18"/>
                <w:szCs w:val="18"/>
              </w:rPr>
              <w:t>主要内容：</w:t>
            </w:r>
          </w:p>
          <w:p w:rsidR="005937C7" w:rsidRPr="00F640DF" w:rsidRDefault="005937C7" w:rsidP="00BB753D">
            <w:pPr>
              <w:adjustRightInd w:val="0"/>
              <w:spacing w:line="240" w:lineRule="exact"/>
              <w:rPr>
                <w:rFonts w:ascii="宋体" w:hAnsi="宋体"/>
                <w:bCs/>
                <w:color w:val="000000"/>
                <w:sz w:val="18"/>
                <w:szCs w:val="18"/>
              </w:rPr>
            </w:pPr>
            <w:r w:rsidRPr="00F640DF">
              <w:rPr>
                <w:rFonts w:ascii="宋体" w:hAnsi="宋体" w:hint="eastAsia"/>
                <w:bCs/>
                <w:color w:val="000000"/>
                <w:sz w:val="18"/>
                <w:szCs w:val="18"/>
              </w:rPr>
              <w:t>模块一：函数、极限与连续</w:t>
            </w:r>
          </w:p>
          <w:p w:rsidR="005937C7" w:rsidRPr="00F640DF" w:rsidRDefault="005937C7" w:rsidP="00BB753D">
            <w:pPr>
              <w:adjustRightInd w:val="0"/>
              <w:spacing w:line="240" w:lineRule="exact"/>
              <w:rPr>
                <w:rFonts w:ascii="宋体" w:hAnsi="宋体"/>
                <w:bCs/>
                <w:color w:val="000000"/>
                <w:sz w:val="18"/>
                <w:szCs w:val="18"/>
              </w:rPr>
            </w:pPr>
            <w:r w:rsidRPr="00F640DF">
              <w:rPr>
                <w:rFonts w:ascii="宋体" w:hAnsi="宋体" w:hint="eastAsia"/>
                <w:bCs/>
                <w:color w:val="000000"/>
                <w:sz w:val="18"/>
                <w:szCs w:val="18"/>
              </w:rPr>
              <w:t>模块二：导数与微分</w:t>
            </w:r>
          </w:p>
          <w:p w:rsidR="005937C7" w:rsidRPr="00F640DF" w:rsidRDefault="005937C7" w:rsidP="00BB753D">
            <w:pPr>
              <w:adjustRightInd w:val="0"/>
              <w:spacing w:line="240" w:lineRule="exact"/>
              <w:rPr>
                <w:rFonts w:ascii="宋体" w:hAnsi="宋体"/>
                <w:bCs/>
                <w:color w:val="000000"/>
                <w:sz w:val="18"/>
                <w:szCs w:val="18"/>
              </w:rPr>
            </w:pPr>
            <w:r w:rsidRPr="00F640DF">
              <w:rPr>
                <w:rFonts w:ascii="宋体" w:hAnsi="宋体" w:hint="eastAsia"/>
                <w:bCs/>
                <w:color w:val="000000"/>
                <w:sz w:val="18"/>
                <w:szCs w:val="18"/>
              </w:rPr>
              <w:t>模块三：导数的应用</w:t>
            </w:r>
          </w:p>
          <w:p w:rsidR="005937C7" w:rsidRPr="00F640DF" w:rsidRDefault="005937C7" w:rsidP="00BB753D">
            <w:pPr>
              <w:adjustRightInd w:val="0"/>
              <w:spacing w:line="240" w:lineRule="exact"/>
              <w:rPr>
                <w:rFonts w:ascii="宋体" w:hAnsi="宋体"/>
                <w:bCs/>
                <w:color w:val="000000"/>
                <w:sz w:val="18"/>
                <w:szCs w:val="18"/>
              </w:rPr>
            </w:pPr>
            <w:r w:rsidRPr="00F640DF">
              <w:rPr>
                <w:rFonts w:ascii="宋体" w:hAnsi="宋体" w:hint="eastAsia"/>
                <w:bCs/>
                <w:color w:val="000000"/>
                <w:sz w:val="18"/>
                <w:szCs w:val="18"/>
              </w:rPr>
              <w:t>模块四：不定积分</w:t>
            </w:r>
          </w:p>
          <w:p w:rsidR="005937C7" w:rsidRPr="00F640DF" w:rsidRDefault="005937C7" w:rsidP="00BB753D">
            <w:pPr>
              <w:adjustRightInd w:val="0"/>
              <w:spacing w:line="240" w:lineRule="exact"/>
              <w:rPr>
                <w:rFonts w:ascii="宋体" w:hAnsi="宋体"/>
                <w:bCs/>
                <w:color w:val="000000"/>
                <w:sz w:val="18"/>
                <w:szCs w:val="18"/>
              </w:rPr>
            </w:pPr>
            <w:r w:rsidRPr="00F640DF">
              <w:rPr>
                <w:rFonts w:ascii="宋体" w:hAnsi="宋体" w:hint="eastAsia"/>
                <w:bCs/>
                <w:color w:val="000000"/>
                <w:sz w:val="18"/>
                <w:szCs w:val="18"/>
              </w:rPr>
              <w:t>模块五：定积分及其应用</w:t>
            </w:r>
          </w:p>
          <w:p w:rsidR="005937C7" w:rsidRPr="00F640DF" w:rsidRDefault="005937C7" w:rsidP="00BB753D">
            <w:pPr>
              <w:adjustRightInd w:val="0"/>
              <w:spacing w:line="240" w:lineRule="exact"/>
              <w:rPr>
                <w:rFonts w:ascii="宋体" w:hAnsi="宋体"/>
                <w:b/>
                <w:color w:val="000000"/>
                <w:sz w:val="18"/>
                <w:szCs w:val="18"/>
              </w:rPr>
            </w:pPr>
            <w:r w:rsidRPr="00F640DF">
              <w:rPr>
                <w:rFonts w:ascii="宋体" w:hAnsi="宋体" w:hint="eastAsia"/>
                <w:b/>
                <w:color w:val="000000"/>
                <w:sz w:val="18"/>
                <w:szCs w:val="18"/>
              </w:rPr>
              <w:t>教学要求：</w:t>
            </w:r>
          </w:p>
          <w:p w:rsidR="005937C7" w:rsidRPr="00F640DF" w:rsidRDefault="005937C7" w:rsidP="00D35CC9">
            <w:pPr>
              <w:numPr>
                <w:ilvl w:val="0"/>
                <w:numId w:val="5"/>
              </w:numPr>
              <w:adjustRightInd w:val="0"/>
              <w:spacing w:line="240" w:lineRule="exact"/>
              <w:rPr>
                <w:rFonts w:ascii="宋体" w:hAnsi="宋体"/>
                <w:bCs/>
                <w:color w:val="000000"/>
                <w:sz w:val="18"/>
                <w:szCs w:val="18"/>
              </w:rPr>
            </w:pPr>
            <w:r w:rsidRPr="00F640DF">
              <w:rPr>
                <w:rFonts w:ascii="宋体" w:hAnsi="宋体" w:hint="eastAsia"/>
                <w:b/>
                <w:color w:val="000000"/>
                <w:sz w:val="18"/>
                <w:szCs w:val="18"/>
              </w:rPr>
              <w:t>教学条件：</w:t>
            </w:r>
            <w:r w:rsidRPr="00F640DF">
              <w:rPr>
                <w:rFonts w:ascii="宋体" w:hAnsi="宋体" w:hint="eastAsia"/>
                <w:bCs/>
                <w:color w:val="000000"/>
                <w:sz w:val="18"/>
                <w:szCs w:val="18"/>
              </w:rPr>
              <w:t>多媒体教室、CAI课件、常用数学软件（如Matlab软件、几何画板等）。</w:t>
            </w:r>
          </w:p>
          <w:p w:rsidR="005937C7" w:rsidRPr="00F640DF" w:rsidRDefault="005937C7" w:rsidP="00D35CC9">
            <w:pPr>
              <w:numPr>
                <w:ilvl w:val="0"/>
                <w:numId w:val="5"/>
              </w:numPr>
              <w:spacing w:line="240" w:lineRule="exact"/>
              <w:rPr>
                <w:rFonts w:ascii="宋体" w:hAnsi="宋体"/>
                <w:bCs/>
                <w:color w:val="000000"/>
                <w:sz w:val="18"/>
                <w:szCs w:val="18"/>
              </w:rPr>
            </w:pPr>
            <w:r w:rsidRPr="00F640DF">
              <w:rPr>
                <w:rFonts w:ascii="宋体" w:hAnsi="宋体" w:hint="eastAsia"/>
                <w:b/>
                <w:color w:val="000000"/>
                <w:sz w:val="18"/>
                <w:szCs w:val="18"/>
              </w:rPr>
              <w:t>教学方法：</w:t>
            </w:r>
          </w:p>
          <w:p w:rsidR="005937C7" w:rsidRPr="00F640DF" w:rsidRDefault="005937C7" w:rsidP="00BB753D">
            <w:pPr>
              <w:spacing w:line="240" w:lineRule="exact"/>
              <w:rPr>
                <w:rFonts w:ascii="宋体" w:hAnsi="宋体" w:cs="宋体"/>
                <w:color w:val="000000"/>
                <w:sz w:val="28"/>
                <w:szCs w:val="28"/>
              </w:rPr>
            </w:pPr>
            <w:r w:rsidRPr="00F640DF">
              <w:rPr>
                <w:rFonts w:ascii="宋体" w:hAnsi="宋体" w:hint="eastAsia"/>
                <w:bCs/>
                <w:color w:val="000000"/>
                <w:sz w:val="18"/>
                <w:szCs w:val="18"/>
              </w:rPr>
              <w:t>情境设置教学法、任务驱动教学法、启发讨论教学法、模拟演练教学法等。</w:t>
            </w:r>
          </w:p>
          <w:p w:rsidR="005937C7" w:rsidRPr="00F640DF" w:rsidRDefault="005937C7" w:rsidP="00D35CC9">
            <w:pPr>
              <w:numPr>
                <w:ilvl w:val="0"/>
                <w:numId w:val="5"/>
              </w:numPr>
              <w:adjustRightInd w:val="0"/>
              <w:snapToGrid w:val="0"/>
              <w:spacing w:line="240" w:lineRule="exact"/>
              <w:rPr>
                <w:rFonts w:ascii="宋体" w:hAnsi="宋体"/>
                <w:bCs/>
                <w:color w:val="000000"/>
                <w:sz w:val="18"/>
                <w:szCs w:val="18"/>
              </w:rPr>
            </w:pPr>
            <w:r w:rsidRPr="00F640DF">
              <w:rPr>
                <w:rFonts w:ascii="宋体" w:hAnsi="宋体" w:hint="eastAsia"/>
                <w:b/>
                <w:color w:val="000000"/>
                <w:sz w:val="18"/>
                <w:szCs w:val="18"/>
              </w:rPr>
              <w:t>师资要求：</w:t>
            </w:r>
          </w:p>
          <w:p w:rsidR="005937C7" w:rsidRPr="00F640DF" w:rsidRDefault="005937C7" w:rsidP="00BB753D">
            <w:pPr>
              <w:adjustRightInd w:val="0"/>
              <w:snapToGrid w:val="0"/>
              <w:spacing w:line="240" w:lineRule="exact"/>
              <w:rPr>
                <w:rFonts w:ascii="宋体" w:hAnsi="宋体"/>
                <w:bCs/>
                <w:color w:val="000000"/>
                <w:sz w:val="18"/>
                <w:szCs w:val="18"/>
              </w:rPr>
            </w:pPr>
            <w:r w:rsidRPr="00F640DF">
              <w:rPr>
                <w:rFonts w:ascii="宋体" w:hAnsi="宋体" w:hint="eastAsia"/>
                <w:bCs/>
                <w:color w:val="000000"/>
                <w:sz w:val="18"/>
                <w:szCs w:val="18"/>
              </w:rPr>
              <w:t>政治思想觉悟高，具有扎实的数学理论基础，熟知教育教学理念及方法，有较强的责任感，能依据学生学情，有效组织教学活动，具有高校教师资格证书。</w:t>
            </w:r>
          </w:p>
          <w:p w:rsidR="005937C7" w:rsidRPr="00F640DF" w:rsidRDefault="005937C7" w:rsidP="00D35CC9">
            <w:pPr>
              <w:numPr>
                <w:ilvl w:val="0"/>
                <w:numId w:val="5"/>
              </w:numPr>
              <w:adjustRightInd w:val="0"/>
              <w:snapToGrid w:val="0"/>
              <w:spacing w:line="240" w:lineRule="exact"/>
              <w:rPr>
                <w:rFonts w:ascii="宋体" w:hAnsi="宋体"/>
                <w:bCs/>
                <w:color w:val="000000"/>
                <w:sz w:val="18"/>
                <w:szCs w:val="18"/>
              </w:rPr>
            </w:pPr>
            <w:r w:rsidRPr="00F640DF">
              <w:rPr>
                <w:rFonts w:ascii="宋体" w:hAnsi="宋体" w:hint="eastAsia"/>
                <w:b/>
                <w:color w:val="000000"/>
                <w:sz w:val="18"/>
                <w:szCs w:val="18"/>
              </w:rPr>
              <w:t xml:space="preserve">考核方式： </w:t>
            </w:r>
          </w:p>
          <w:p w:rsidR="005937C7" w:rsidRPr="00F640DF" w:rsidRDefault="005937C7" w:rsidP="00BB753D">
            <w:pPr>
              <w:adjustRightInd w:val="0"/>
              <w:snapToGrid w:val="0"/>
              <w:spacing w:line="240" w:lineRule="exact"/>
              <w:rPr>
                <w:rFonts w:ascii="宋体" w:hAnsi="宋体"/>
                <w:bCs/>
                <w:color w:val="000000"/>
                <w:sz w:val="18"/>
                <w:szCs w:val="18"/>
              </w:rPr>
            </w:pPr>
            <w:r w:rsidRPr="00F640DF">
              <w:rPr>
                <w:rFonts w:ascii="宋体" w:hAnsi="宋体" w:hint="eastAsia"/>
                <w:bCs/>
                <w:color w:val="000000"/>
                <w:sz w:val="18"/>
                <w:szCs w:val="18"/>
              </w:rPr>
              <w:t>平时考核20%（课堂出勤和互动、作业）+阶段性测试30%（线上测验）+期末考核50%（线下闭卷考试）</w:t>
            </w:r>
          </w:p>
          <w:p w:rsidR="005937C7" w:rsidRPr="00F640DF" w:rsidRDefault="005937C7" w:rsidP="00D35CC9">
            <w:pPr>
              <w:numPr>
                <w:ilvl w:val="0"/>
                <w:numId w:val="5"/>
              </w:numPr>
              <w:adjustRightInd w:val="0"/>
              <w:snapToGrid w:val="0"/>
              <w:spacing w:line="240" w:lineRule="exact"/>
              <w:rPr>
                <w:rFonts w:ascii="宋体" w:hAnsi="宋体"/>
                <w:bCs/>
                <w:color w:val="000000"/>
                <w:sz w:val="18"/>
                <w:szCs w:val="18"/>
              </w:rPr>
            </w:pPr>
            <w:r w:rsidRPr="00F640DF">
              <w:rPr>
                <w:rFonts w:ascii="宋体" w:hAnsi="宋体" w:hint="eastAsia"/>
                <w:b/>
                <w:color w:val="000000"/>
                <w:sz w:val="18"/>
                <w:szCs w:val="18"/>
              </w:rPr>
              <w:t>资源库网址：</w:t>
            </w:r>
          </w:p>
          <w:p w:rsidR="005937C7" w:rsidRPr="00F640DF" w:rsidRDefault="005937C7" w:rsidP="00BB753D">
            <w:pPr>
              <w:adjustRightInd w:val="0"/>
              <w:spacing w:line="240" w:lineRule="exact"/>
              <w:rPr>
                <w:rFonts w:ascii="宋体" w:hAnsi="宋体"/>
                <w:bCs/>
                <w:color w:val="000000"/>
                <w:sz w:val="18"/>
                <w:szCs w:val="18"/>
              </w:rPr>
            </w:pPr>
            <w:r w:rsidRPr="00F640DF">
              <w:rPr>
                <w:rFonts w:ascii="宋体" w:hAnsi="宋体" w:hint="eastAsia"/>
                <w:bCs/>
                <w:color w:val="000000"/>
                <w:sz w:val="18"/>
                <w:szCs w:val="18"/>
              </w:rPr>
              <w:t>http://www.worlduc.com/SpaceShow/index.aspx?uid=177196；</w:t>
            </w:r>
          </w:p>
          <w:p w:rsidR="005937C7" w:rsidRPr="00F640DF" w:rsidRDefault="005937C7" w:rsidP="00BB753D">
            <w:pPr>
              <w:adjustRightInd w:val="0"/>
              <w:spacing w:line="240" w:lineRule="exact"/>
              <w:rPr>
                <w:rFonts w:ascii="宋体" w:hAnsi="宋体"/>
                <w:b/>
                <w:color w:val="000000"/>
                <w:sz w:val="18"/>
                <w:szCs w:val="18"/>
              </w:rPr>
            </w:pPr>
            <w:r w:rsidRPr="00F640DF">
              <w:rPr>
                <w:rFonts w:ascii="宋体" w:hAnsi="宋体" w:hint="eastAsia"/>
                <w:bCs/>
                <w:color w:val="000000"/>
                <w:sz w:val="18"/>
                <w:szCs w:val="18"/>
              </w:rPr>
              <w:t>https://mooc1-1.chaoxing.com/course/208376819.html</w:t>
            </w:r>
          </w:p>
        </w:tc>
      </w:tr>
      <w:tr w:rsidR="00AD3F00" w:rsidRPr="00F640DF" w:rsidTr="00BB753D">
        <w:trPr>
          <w:trHeight w:val="2235"/>
          <w:jc w:val="center"/>
        </w:trPr>
        <w:tc>
          <w:tcPr>
            <w:tcW w:w="239" w:type="pct"/>
            <w:noWrap/>
            <w:vAlign w:val="center"/>
          </w:tcPr>
          <w:p w:rsidR="00AD3F00" w:rsidRPr="00F640DF" w:rsidRDefault="00AD3F00" w:rsidP="00BB753D">
            <w:pPr>
              <w:jc w:val="left"/>
              <w:rPr>
                <w:rFonts w:ascii="宋体" w:hAnsi="宋体"/>
                <w:color w:val="000000"/>
                <w:sz w:val="18"/>
                <w:szCs w:val="18"/>
              </w:rPr>
            </w:pPr>
            <w:r w:rsidRPr="00F640DF">
              <w:rPr>
                <w:rFonts w:ascii="宋体" w:hAnsi="宋体"/>
                <w:color w:val="000000"/>
                <w:sz w:val="18"/>
                <w:szCs w:val="18"/>
              </w:rPr>
              <w:t>10</w:t>
            </w:r>
          </w:p>
        </w:tc>
        <w:tc>
          <w:tcPr>
            <w:tcW w:w="549" w:type="pct"/>
            <w:noWrap/>
            <w:vAlign w:val="center"/>
          </w:tcPr>
          <w:p w:rsidR="00AD3F00" w:rsidRPr="00F640DF" w:rsidRDefault="00AD3F00" w:rsidP="00BB753D">
            <w:pPr>
              <w:adjustRightInd w:val="0"/>
              <w:jc w:val="left"/>
              <w:rPr>
                <w:rFonts w:ascii="宋体" w:hAnsi="宋体"/>
                <w:b/>
                <w:color w:val="000000"/>
                <w:sz w:val="18"/>
                <w:szCs w:val="18"/>
              </w:rPr>
            </w:pPr>
            <w:r w:rsidRPr="00F640DF">
              <w:rPr>
                <w:rFonts w:ascii="宋体" w:hAnsi="宋体"/>
                <w:b/>
                <w:color w:val="000000"/>
                <w:sz w:val="18"/>
                <w:szCs w:val="18"/>
              </w:rPr>
              <w:t>心理健康教育</w:t>
            </w:r>
          </w:p>
        </w:tc>
        <w:tc>
          <w:tcPr>
            <w:tcW w:w="343" w:type="pct"/>
            <w:vAlign w:val="center"/>
          </w:tcPr>
          <w:p w:rsidR="00AD3F00" w:rsidRPr="00321260" w:rsidRDefault="00AD3F00" w:rsidP="00BB753D">
            <w:pPr>
              <w:jc w:val="center"/>
              <w:rPr>
                <w:rFonts w:ascii="宋体" w:hAnsi="宋体" w:cs="宋体"/>
                <w:bCs/>
                <w:sz w:val="18"/>
                <w:szCs w:val="18"/>
                <w:shd w:val="clear" w:color="auto" w:fill="FDFDFD"/>
              </w:rPr>
            </w:pPr>
            <w:r w:rsidRPr="00321260">
              <w:rPr>
                <w:rFonts w:ascii="宋体" w:hAnsi="宋体" w:cs="宋体" w:hint="eastAsia"/>
                <w:bCs/>
                <w:sz w:val="18"/>
                <w:szCs w:val="18"/>
                <w:shd w:val="clear" w:color="auto" w:fill="FDFDFD"/>
              </w:rPr>
              <w:t>1、2</w:t>
            </w:r>
          </w:p>
        </w:tc>
        <w:tc>
          <w:tcPr>
            <w:tcW w:w="2059" w:type="pct"/>
            <w:noWrap/>
            <w:vAlign w:val="center"/>
          </w:tcPr>
          <w:p w:rsidR="00AD3F00" w:rsidRPr="00F640DF" w:rsidRDefault="00AD3F00" w:rsidP="00BB753D">
            <w:pPr>
              <w:adjustRightInd w:val="0"/>
              <w:snapToGrid w:val="0"/>
              <w:spacing w:line="240" w:lineRule="exact"/>
              <w:rPr>
                <w:rFonts w:ascii="宋体" w:hAnsi="宋体"/>
                <w:b/>
                <w:color w:val="000000"/>
                <w:sz w:val="18"/>
                <w:szCs w:val="18"/>
              </w:rPr>
            </w:pPr>
            <w:r w:rsidRPr="00F640DF">
              <w:rPr>
                <w:rFonts w:ascii="宋体" w:hAnsi="宋体" w:hint="eastAsia"/>
                <w:b/>
                <w:color w:val="000000"/>
                <w:sz w:val="18"/>
                <w:szCs w:val="18"/>
              </w:rPr>
              <w:t>素质目标：</w:t>
            </w:r>
          </w:p>
          <w:p w:rsidR="00AD3F00" w:rsidRPr="00F640DF" w:rsidRDefault="00AD3F00" w:rsidP="00BB753D">
            <w:pPr>
              <w:adjustRightInd w:val="0"/>
              <w:snapToGrid w:val="0"/>
              <w:spacing w:line="240" w:lineRule="exact"/>
              <w:rPr>
                <w:rFonts w:ascii="宋体" w:hAnsi="宋体"/>
                <w:color w:val="000000"/>
                <w:sz w:val="18"/>
                <w:szCs w:val="18"/>
              </w:rPr>
            </w:pPr>
            <w:r w:rsidRPr="00F640DF">
              <w:rPr>
                <w:rFonts w:ascii="宋体" w:hAnsi="宋体" w:hint="eastAsia"/>
                <w:b/>
                <w:color w:val="000000"/>
                <w:sz w:val="18"/>
                <w:szCs w:val="18"/>
              </w:rPr>
              <w:t>1.</w:t>
            </w:r>
            <w:r w:rsidRPr="00F640DF">
              <w:rPr>
                <w:rFonts w:ascii="宋体" w:hAnsi="宋体" w:hint="eastAsia"/>
                <w:color w:val="000000"/>
                <w:sz w:val="18"/>
                <w:szCs w:val="18"/>
              </w:rPr>
              <w:t>增强自信心和耐挫力；</w:t>
            </w:r>
          </w:p>
          <w:p w:rsidR="00AD3F00" w:rsidRPr="00F640DF" w:rsidRDefault="00AD3F00" w:rsidP="00BB753D">
            <w:pPr>
              <w:adjustRightInd w:val="0"/>
              <w:snapToGrid w:val="0"/>
              <w:spacing w:line="240" w:lineRule="exact"/>
              <w:rPr>
                <w:rFonts w:ascii="宋体" w:hAnsi="宋体"/>
                <w:color w:val="000000"/>
                <w:sz w:val="18"/>
                <w:szCs w:val="18"/>
              </w:rPr>
            </w:pPr>
            <w:r w:rsidRPr="00F640DF">
              <w:rPr>
                <w:rFonts w:ascii="宋体" w:hAnsi="宋体" w:hint="eastAsia"/>
                <w:color w:val="000000"/>
                <w:sz w:val="18"/>
                <w:szCs w:val="18"/>
              </w:rPr>
              <w:t>2.建立乐观积极的生活态度和顽强的意志品质；</w:t>
            </w:r>
          </w:p>
          <w:p w:rsidR="00AD3F00" w:rsidRPr="00F640DF" w:rsidRDefault="00AD3F00" w:rsidP="00BB753D">
            <w:pPr>
              <w:adjustRightInd w:val="0"/>
              <w:snapToGrid w:val="0"/>
              <w:spacing w:line="240" w:lineRule="exact"/>
              <w:rPr>
                <w:rFonts w:ascii="宋体" w:hAnsi="宋体"/>
                <w:color w:val="000000"/>
                <w:sz w:val="18"/>
                <w:szCs w:val="18"/>
              </w:rPr>
            </w:pPr>
            <w:r w:rsidRPr="00F640DF">
              <w:rPr>
                <w:rFonts w:ascii="宋体" w:hAnsi="宋体" w:hint="eastAsia"/>
                <w:color w:val="000000"/>
                <w:sz w:val="18"/>
                <w:szCs w:val="18"/>
              </w:rPr>
              <w:t>3.学会认识自己、接纳自己，塑造乐观的人格特质；</w:t>
            </w:r>
          </w:p>
          <w:p w:rsidR="00AD3F00" w:rsidRPr="00F640DF" w:rsidRDefault="00AD3F00" w:rsidP="00BB753D">
            <w:pPr>
              <w:adjustRightInd w:val="0"/>
              <w:snapToGrid w:val="0"/>
              <w:spacing w:line="240" w:lineRule="exact"/>
              <w:rPr>
                <w:rFonts w:ascii="宋体" w:hAnsi="宋体"/>
                <w:color w:val="000000"/>
                <w:sz w:val="18"/>
                <w:szCs w:val="18"/>
              </w:rPr>
            </w:pPr>
            <w:r w:rsidRPr="00F640DF">
              <w:rPr>
                <w:rFonts w:ascii="宋体" w:hAnsi="宋体" w:hint="eastAsia"/>
                <w:color w:val="000000"/>
                <w:sz w:val="18"/>
                <w:szCs w:val="18"/>
              </w:rPr>
              <w:t>4.培养</w:t>
            </w:r>
            <w:r w:rsidRPr="00F640DF">
              <w:rPr>
                <w:rFonts w:ascii="宋体" w:hAnsi="宋体"/>
                <w:color w:val="000000"/>
                <w:sz w:val="18"/>
                <w:szCs w:val="18"/>
              </w:rPr>
              <w:t>爱国主义情怀，树立正确的人生观、价值观、世界观</w:t>
            </w:r>
            <w:r w:rsidRPr="00F640DF">
              <w:rPr>
                <w:rFonts w:ascii="宋体" w:hAnsi="宋体" w:hint="eastAsia"/>
                <w:color w:val="000000"/>
                <w:sz w:val="18"/>
                <w:szCs w:val="18"/>
              </w:rPr>
              <w:t>，为学生终身发展奠定良好、健康的心理素质基础。</w:t>
            </w:r>
          </w:p>
          <w:p w:rsidR="00AD3F00" w:rsidRPr="00F640DF" w:rsidRDefault="00AD3F00" w:rsidP="00BB753D">
            <w:pPr>
              <w:adjustRightInd w:val="0"/>
              <w:snapToGrid w:val="0"/>
              <w:spacing w:line="240" w:lineRule="exact"/>
              <w:rPr>
                <w:rFonts w:ascii="宋体" w:hAnsi="宋体"/>
                <w:b/>
                <w:color w:val="000000"/>
                <w:sz w:val="18"/>
                <w:szCs w:val="18"/>
              </w:rPr>
            </w:pPr>
            <w:r w:rsidRPr="00F640DF">
              <w:rPr>
                <w:rFonts w:ascii="宋体" w:hAnsi="宋体" w:hint="eastAsia"/>
                <w:b/>
                <w:color w:val="000000"/>
                <w:sz w:val="18"/>
                <w:szCs w:val="18"/>
              </w:rPr>
              <w:t>知识目标：</w:t>
            </w:r>
          </w:p>
          <w:p w:rsidR="00AD3F00" w:rsidRPr="00F640DF" w:rsidRDefault="00AD3F00" w:rsidP="00BB753D">
            <w:pPr>
              <w:adjustRightInd w:val="0"/>
              <w:snapToGrid w:val="0"/>
              <w:spacing w:line="240" w:lineRule="exact"/>
              <w:rPr>
                <w:rFonts w:ascii="宋体" w:hAnsi="宋体"/>
                <w:color w:val="000000"/>
                <w:sz w:val="18"/>
                <w:szCs w:val="18"/>
              </w:rPr>
            </w:pPr>
            <w:r w:rsidRPr="00F640DF">
              <w:rPr>
                <w:rFonts w:ascii="宋体" w:hAnsi="宋体" w:hint="eastAsia"/>
                <w:b/>
                <w:color w:val="000000"/>
                <w:sz w:val="18"/>
                <w:szCs w:val="18"/>
              </w:rPr>
              <w:t>1.</w:t>
            </w:r>
            <w:r w:rsidRPr="00F640DF">
              <w:rPr>
                <w:rFonts w:ascii="宋体" w:hAnsi="宋体" w:hint="eastAsia"/>
                <w:color w:val="000000"/>
                <w:sz w:val="18"/>
                <w:szCs w:val="18"/>
              </w:rPr>
              <w:t>了解心理学的有关理论和基本概念；</w:t>
            </w:r>
          </w:p>
          <w:p w:rsidR="00AD3F00" w:rsidRPr="00F640DF" w:rsidRDefault="00AD3F00" w:rsidP="00BB753D">
            <w:pPr>
              <w:adjustRightInd w:val="0"/>
              <w:snapToGrid w:val="0"/>
              <w:spacing w:line="240" w:lineRule="exact"/>
              <w:rPr>
                <w:rFonts w:ascii="宋体" w:hAnsi="宋体"/>
                <w:color w:val="000000"/>
                <w:sz w:val="18"/>
                <w:szCs w:val="18"/>
              </w:rPr>
            </w:pPr>
            <w:r w:rsidRPr="00F640DF">
              <w:rPr>
                <w:rFonts w:ascii="宋体" w:hAnsi="宋体" w:hint="eastAsia"/>
                <w:color w:val="000000"/>
                <w:sz w:val="18"/>
                <w:szCs w:val="18"/>
              </w:rPr>
              <w:t>2.明确心理健康的标准及意义；</w:t>
            </w:r>
          </w:p>
          <w:p w:rsidR="00AD3F00" w:rsidRPr="00F640DF" w:rsidRDefault="00AD3F00" w:rsidP="00BB753D">
            <w:pPr>
              <w:adjustRightInd w:val="0"/>
              <w:snapToGrid w:val="0"/>
              <w:spacing w:line="240" w:lineRule="exact"/>
              <w:rPr>
                <w:rFonts w:ascii="宋体" w:hAnsi="宋体"/>
                <w:color w:val="000000"/>
                <w:sz w:val="18"/>
                <w:szCs w:val="18"/>
              </w:rPr>
            </w:pPr>
            <w:r w:rsidRPr="00F640DF">
              <w:rPr>
                <w:rFonts w:ascii="宋体" w:hAnsi="宋体" w:hint="eastAsia"/>
                <w:color w:val="000000"/>
                <w:sz w:val="18"/>
                <w:szCs w:val="18"/>
              </w:rPr>
              <w:t>3.了解大学阶段人的心理发展特征及异常表现；</w:t>
            </w:r>
          </w:p>
          <w:p w:rsidR="00AD3F00" w:rsidRPr="00F640DF" w:rsidRDefault="00AD3F00" w:rsidP="00BB753D">
            <w:pPr>
              <w:adjustRightInd w:val="0"/>
              <w:snapToGrid w:val="0"/>
              <w:spacing w:line="240" w:lineRule="exact"/>
              <w:rPr>
                <w:rFonts w:ascii="宋体" w:hAnsi="宋体"/>
                <w:color w:val="000000"/>
                <w:sz w:val="18"/>
                <w:szCs w:val="18"/>
              </w:rPr>
            </w:pPr>
            <w:r w:rsidRPr="00F640DF">
              <w:rPr>
                <w:rFonts w:ascii="宋体" w:hAnsi="宋体" w:hint="eastAsia"/>
                <w:color w:val="000000"/>
                <w:sz w:val="18"/>
                <w:szCs w:val="18"/>
              </w:rPr>
              <w:t xml:space="preserve">4.掌握自我调适的基本知识。 </w:t>
            </w:r>
          </w:p>
          <w:p w:rsidR="00AD3F00" w:rsidRPr="00F640DF" w:rsidRDefault="00AD3F00" w:rsidP="00BB753D">
            <w:pPr>
              <w:spacing w:line="240" w:lineRule="exact"/>
              <w:rPr>
                <w:rFonts w:ascii="宋体" w:hAnsi="宋体" w:cs="Courier New"/>
                <w:b/>
                <w:color w:val="000000"/>
                <w:sz w:val="18"/>
                <w:szCs w:val="18"/>
              </w:rPr>
            </w:pPr>
            <w:r w:rsidRPr="00F640DF">
              <w:rPr>
                <w:rFonts w:ascii="宋体" w:hAnsi="宋体" w:hint="eastAsia"/>
                <w:b/>
                <w:color w:val="000000"/>
                <w:sz w:val="18"/>
                <w:szCs w:val="18"/>
              </w:rPr>
              <w:t>能力目标</w:t>
            </w:r>
            <w:r w:rsidRPr="00F640DF">
              <w:rPr>
                <w:rFonts w:ascii="宋体" w:hAnsi="宋体" w:cs="Courier New" w:hint="eastAsia"/>
                <w:b/>
                <w:color w:val="000000"/>
                <w:sz w:val="18"/>
                <w:szCs w:val="18"/>
              </w:rPr>
              <w:t>：</w:t>
            </w:r>
          </w:p>
          <w:p w:rsidR="00AD3F00" w:rsidRPr="00F640DF" w:rsidRDefault="00AD3F00" w:rsidP="00BB753D">
            <w:pPr>
              <w:spacing w:line="240" w:lineRule="exact"/>
              <w:rPr>
                <w:rFonts w:ascii="宋体" w:hAnsi="宋体"/>
                <w:color w:val="000000"/>
                <w:sz w:val="18"/>
                <w:szCs w:val="18"/>
              </w:rPr>
            </w:pPr>
            <w:r w:rsidRPr="00F640DF">
              <w:rPr>
                <w:rFonts w:ascii="宋体" w:hAnsi="宋体" w:cs="Courier New" w:hint="eastAsia"/>
                <w:b/>
                <w:color w:val="000000"/>
                <w:sz w:val="18"/>
                <w:szCs w:val="18"/>
              </w:rPr>
              <w:t>1.</w:t>
            </w:r>
            <w:r w:rsidRPr="00F640DF">
              <w:rPr>
                <w:rFonts w:ascii="宋体" w:hAnsi="宋体" w:hint="eastAsia"/>
                <w:color w:val="000000"/>
                <w:sz w:val="18"/>
                <w:szCs w:val="18"/>
              </w:rPr>
              <w:t>掌握自我探索技能，心理调适技能及心理发展技能。</w:t>
            </w:r>
          </w:p>
          <w:p w:rsidR="00AD3F00" w:rsidRPr="00F640DF" w:rsidRDefault="00AD3F00" w:rsidP="00BB753D">
            <w:pPr>
              <w:spacing w:line="240" w:lineRule="exact"/>
              <w:rPr>
                <w:rFonts w:ascii="宋体" w:hAnsi="宋体"/>
                <w:color w:val="000000"/>
                <w:sz w:val="18"/>
                <w:szCs w:val="18"/>
              </w:rPr>
            </w:pPr>
            <w:r w:rsidRPr="00F640DF">
              <w:rPr>
                <w:rFonts w:ascii="宋体" w:hAnsi="宋体" w:hint="eastAsia"/>
                <w:color w:val="000000"/>
                <w:sz w:val="18"/>
                <w:szCs w:val="18"/>
              </w:rPr>
              <w:t>2.培养自我认知能力、人际沟通能力、自我调节能力，提高心理素质，全面发展。</w:t>
            </w:r>
          </w:p>
          <w:p w:rsidR="00AD3F00" w:rsidRPr="00F640DF" w:rsidRDefault="00AD3F00" w:rsidP="00BB753D">
            <w:pPr>
              <w:widowControl/>
              <w:spacing w:line="240" w:lineRule="exact"/>
              <w:jc w:val="left"/>
              <w:rPr>
                <w:rFonts w:ascii="宋体" w:hAnsi="宋体"/>
                <w:color w:val="000000"/>
                <w:sz w:val="18"/>
                <w:szCs w:val="18"/>
              </w:rPr>
            </w:pPr>
          </w:p>
          <w:p w:rsidR="00AD3F00" w:rsidRPr="00F640DF" w:rsidRDefault="00AD3F00" w:rsidP="00BB753D">
            <w:pPr>
              <w:widowControl/>
              <w:spacing w:line="240" w:lineRule="exact"/>
              <w:jc w:val="left"/>
              <w:rPr>
                <w:rFonts w:ascii="宋体" w:hAnsi="宋体"/>
                <w:color w:val="000000"/>
                <w:sz w:val="18"/>
                <w:szCs w:val="18"/>
              </w:rPr>
            </w:pPr>
          </w:p>
        </w:tc>
        <w:tc>
          <w:tcPr>
            <w:tcW w:w="1810" w:type="pct"/>
            <w:noWrap/>
            <w:vAlign w:val="center"/>
          </w:tcPr>
          <w:p w:rsidR="00AD3F00" w:rsidRPr="00F640DF" w:rsidRDefault="00AD3F00" w:rsidP="00BB753D">
            <w:pPr>
              <w:widowControl/>
              <w:spacing w:line="240" w:lineRule="exact"/>
              <w:jc w:val="left"/>
              <w:rPr>
                <w:rFonts w:ascii="宋体" w:hAnsi="宋体" w:cs="宋体"/>
                <w:color w:val="000000"/>
                <w:kern w:val="0"/>
                <w:sz w:val="18"/>
                <w:szCs w:val="18"/>
              </w:rPr>
            </w:pPr>
            <w:r w:rsidRPr="00F640DF">
              <w:rPr>
                <w:rFonts w:ascii="宋体" w:hAnsi="宋体" w:cs="Courier New"/>
                <w:b/>
                <w:color w:val="000000"/>
                <w:sz w:val="18"/>
                <w:szCs w:val="18"/>
              </w:rPr>
              <w:t>主要内容：</w:t>
            </w:r>
          </w:p>
          <w:p w:rsidR="00AD3F00" w:rsidRPr="00F640DF" w:rsidRDefault="00AD3F00" w:rsidP="00BB753D">
            <w:pPr>
              <w:widowControl/>
              <w:spacing w:line="240" w:lineRule="exact"/>
              <w:jc w:val="left"/>
              <w:rPr>
                <w:rFonts w:ascii="宋体" w:hAnsi="宋体"/>
                <w:color w:val="000000"/>
                <w:sz w:val="18"/>
                <w:szCs w:val="18"/>
              </w:rPr>
            </w:pPr>
            <w:r w:rsidRPr="00F640DF">
              <w:rPr>
                <w:rFonts w:ascii="宋体" w:hAnsi="宋体" w:hint="eastAsia"/>
                <w:color w:val="000000"/>
                <w:sz w:val="18"/>
                <w:szCs w:val="18"/>
              </w:rPr>
              <w:t xml:space="preserve">1、认识大学生心理健康 </w:t>
            </w:r>
          </w:p>
          <w:p w:rsidR="00AD3F00" w:rsidRPr="00F640DF" w:rsidRDefault="00AD3F00" w:rsidP="00BB753D">
            <w:pPr>
              <w:widowControl/>
              <w:spacing w:line="240" w:lineRule="exact"/>
              <w:jc w:val="left"/>
              <w:rPr>
                <w:rFonts w:ascii="宋体" w:hAnsi="宋体"/>
                <w:color w:val="000000"/>
                <w:sz w:val="18"/>
                <w:szCs w:val="18"/>
              </w:rPr>
            </w:pPr>
            <w:r w:rsidRPr="00F640DF">
              <w:rPr>
                <w:rFonts w:ascii="宋体" w:hAnsi="宋体" w:hint="eastAsia"/>
                <w:color w:val="000000"/>
                <w:sz w:val="18"/>
                <w:szCs w:val="18"/>
              </w:rPr>
              <w:t xml:space="preserve">2、自我意识与完善自我 </w:t>
            </w:r>
          </w:p>
          <w:p w:rsidR="00AD3F00" w:rsidRPr="00F640DF" w:rsidRDefault="00AD3F00" w:rsidP="00BB753D">
            <w:pPr>
              <w:widowControl/>
              <w:spacing w:line="240" w:lineRule="exact"/>
              <w:jc w:val="left"/>
              <w:rPr>
                <w:rFonts w:ascii="宋体" w:hAnsi="宋体"/>
                <w:color w:val="000000"/>
                <w:sz w:val="18"/>
                <w:szCs w:val="18"/>
              </w:rPr>
            </w:pPr>
            <w:r w:rsidRPr="00F640DF">
              <w:rPr>
                <w:rFonts w:ascii="宋体" w:hAnsi="宋体" w:hint="eastAsia"/>
                <w:color w:val="000000"/>
                <w:sz w:val="18"/>
                <w:szCs w:val="18"/>
              </w:rPr>
              <w:t xml:space="preserve">3、大学生人格塑造 </w:t>
            </w:r>
          </w:p>
          <w:p w:rsidR="00AD3F00" w:rsidRPr="00F640DF" w:rsidRDefault="00AD3F00" w:rsidP="00BB753D">
            <w:pPr>
              <w:widowControl/>
              <w:spacing w:line="240" w:lineRule="exact"/>
              <w:jc w:val="left"/>
              <w:rPr>
                <w:rFonts w:ascii="宋体" w:hAnsi="宋体"/>
                <w:color w:val="000000"/>
                <w:sz w:val="18"/>
                <w:szCs w:val="18"/>
              </w:rPr>
            </w:pPr>
            <w:r w:rsidRPr="00F640DF">
              <w:rPr>
                <w:rFonts w:ascii="宋体" w:hAnsi="宋体" w:hint="eastAsia"/>
                <w:color w:val="000000"/>
                <w:sz w:val="18"/>
                <w:szCs w:val="18"/>
              </w:rPr>
              <w:t xml:space="preserve">4、大学生学习与创造心理 </w:t>
            </w:r>
          </w:p>
          <w:p w:rsidR="00AD3F00" w:rsidRPr="00F640DF" w:rsidRDefault="00AD3F00" w:rsidP="00BB753D">
            <w:pPr>
              <w:widowControl/>
              <w:spacing w:line="240" w:lineRule="exact"/>
              <w:jc w:val="left"/>
              <w:rPr>
                <w:rFonts w:ascii="宋体" w:hAnsi="宋体"/>
                <w:color w:val="000000"/>
                <w:sz w:val="18"/>
                <w:szCs w:val="18"/>
              </w:rPr>
            </w:pPr>
            <w:r w:rsidRPr="00F640DF">
              <w:rPr>
                <w:rFonts w:ascii="宋体" w:hAnsi="宋体" w:hint="eastAsia"/>
                <w:color w:val="000000"/>
                <w:sz w:val="18"/>
                <w:szCs w:val="18"/>
              </w:rPr>
              <w:t xml:space="preserve">5、大学生情绪管理 </w:t>
            </w:r>
          </w:p>
          <w:p w:rsidR="00AD3F00" w:rsidRPr="00F640DF" w:rsidRDefault="00AD3F00" w:rsidP="00BB753D">
            <w:pPr>
              <w:widowControl/>
              <w:spacing w:line="240" w:lineRule="exact"/>
              <w:jc w:val="left"/>
              <w:rPr>
                <w:rFonts w:ascii="宋体" w:hAnsi="宋体"/>
                <w:color w:val="000000"/>
                <w:sz w:val="18"/>
                <w:szCs w:val="18"/>
              </w:rPr>
            </w:pPr>
            <w:r w:rsidRPr="00F640DF">
              <w:rPr>
                <w:rFonts w:ascii="宋体" w:hAnsi="宋体" w:hint="eastAsia"/>
                <w:color w:val="000000"/>
                <w:sz w:val="18"/>
                <w:szCs w:val="18"/>
              </w:rPr>
              <w:t xml:space="preserve">6、大学生人际交往心理 </w:t>
            </w:r>
          </w:p>
          <w:p w:rsidR="00AD3F00" w:rsidRPr="00F640DF" w:rsidRDefault="00AD3F00" w:rsidP="00BB753D">
            <w:pPr>
              <w:widowControl/>
              <w:spacing w:line="240" w:lineRule="exact"/>
              <w:jc w:val="left"/>
              <w:rPr>
                <w:rFonts w:ascii="宋体" w:hAnsi="宋体"/>
                <w:color w:val="000000"/>
                <w:sz w:val="18"/>
                <w:szCs w:val="18"/>
              </w:rPr>
            </w:pPr>
            <w:r w:rsidRPr="00F640DF">
              <w:rPr>
                <w:rFonts w:ascii="宋体" w:hAnsi="宋体" w:hint="eastAsia"/>
                <w:color w:val="000000"/>
                <w:sz w:val="18"/>
                <w:szCs w:val="18"/>
              </w:rPr>
              <w:t xml:space="preserve">7、大学生的恋爱心理 </w:t>
            </w:r>
          </w:p>
          <w:p w:rsidR="00AD3F00" w:rsidRPr="00F640DF" w:rsidRDefault="00AD3F00" w:rsidP="00BB753D">
            <w:pPr>
              <w:widowControl/>
              <w:spacing w:line="240" w:lineRule="exact"/>
              <w:jc w:val="left"/>
              <w:rPr>
                <w:rFonts w:ascii="宋体" w:hAnsi="宋体"/>
                <w:color w:val="000000"/>
                <w:sz w:val="18"/>
                <w:szCs w:val="18"/>
              </w:rPr>
            </w:pPr>
            <w:r w:rsidRPr="00F640DF">
              <w:rPr>
                <w:rFonts w:ascii="宋体" w:hAnsi="宋体" w:hint="eastAsia"/>
                <w:color w:val="000000"/>
                <w:sz w:val="18"/>
                <w:szCs w:val="18"/>
              </w:rPr>
              <w:t xml:space="preserve">8、大学生压力管理 </w:t>
            </w:r>
          </w:p>
          <w:p w:rsidR="00AD3F00" w:rsidRPr="00F640DF" w:rsidRDefault="00AD3F00" w:rsidP="00BB753D">
            <w:pPr>
              <w:widowControl/>
              <w:spacing w:line="240" w:lineRule="exact"/>
              <w:jc w:val="left"/>
              <w:rPr>
                <w:rFonts w:ascii="宋体" w:hAnsi="宋体"/>
                <w:color w:val="000000"/>
                <w:sz w:val="18"/>
                <w:szCs w:val="18"/>
              </w:rPr>
            </w:pPr>
            <w:r w:rsidRPr="00F640DF">
              <w:rPr>
                <w:rFonts w:ascii="宋体" w:hAnsi="宋体" w:hint="eastAsia"/>
                <w:color w:val="000000"/>
                <w:sz w:val="18"/>
                <w:szCs w:val="18"/>
              </w:rPr>
              <w:t xml:space="preserve">9、大学生常见心理障碍 </w:t>
            </w:r>
          </w:p>
          <w:p w:rsidR="00AD3F00" w:rsidRPr="003427AA" w:rsidRDefault="00AD3F00"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color w:val="000000"/>
                <w:sz w:val="18"/>
                <w:szCs w:val="18"/>
                <w:lang w:val="en-US" w:eastAsia="zh-CN"/>
              </w:rPr>
            </w:pPr>
            <w:r w:rsidRPr="00D927F2">
              <w:rPr>
                <w:rFonts w:ascii="宋体" w:hAnsi="宋体"/>
                <w:b/>
                <w:color w:val="000000"/>
                <w:sz w:val="18"/>
                <w:szCs w:val="18"/>
                <w:lang w:val="en-US" w:eastAsia="zh-CN"/>
              </w:rPr>
              <w:t>教学要求：</w:t>
            </w:r>
          </w:p>
          <w:p w:rsidR="00AD3F00" w:rsidRPr="00F640DF" w:rsidRDefault="00AD3F00" w:rsidP="00D35CC9">
            <w:pPr>
              <w:pStyle w:val="a8"/>
              <w:numPr>
                <w:ilvl w:val="0"/>
                <w:numId w:val="2"/>
              </w:numPr>
              <w:autoSpaceDE w:val="0"/>
              <w:autoSpaceDN w:val="0"/>
              <w:adjustRightInd w:val="0"/>
              <w:spacing w:line="240" w:lineRule="exact"/>
              <w:ind w:left="1560" w:firstLineChars="0"/>
              <w:jc w:val="left"/>
              <w:rPr>
                <w:rFonts w:ascii="宋体" w:hAnsi="宋体"/>
                <w:b/>
                <w:bCs/>
                <w:color w:val="000000"/>
                <w:sz w:val="18"/>
                <w:szCs w:val="18"/>
                <w:shd w:val="clear" w:color="auto" w:fill="FDFDFD"/>
              </w:rPr>
            </w:pPr>
            <w:r w:rsidRPr="00F640DF">
              <w:rPr>
                <w:rFonts w:ascii="宋体" w:hAnsi="宋体" w:hint="eastAsia"/>
                <w:b/>
                <w:bCs/>
                <w:color w:val="000000"/>
                <w:sz w:val="18"/>
                <w:szCs w:val="18"/>
                <w:shd w:val="clear" w:color="auto" w:fill="FDFDFD"/>
              </w:rPr>
              <w:t>1、教学条件：</w:t>
            </w:r>
          </w:p>
          <w:p w:rsidR="00AD3F00" w:rsidRPr="00F640DF" w:rsidRDefault="00AD3F00" w:rsidP="00BB753D">
            <w:pPr>
              <w:autoSpaceDE w:val="0"/>
              <w:autoSpaceDN w:val="0"/>
              <w:adjustRightInd w:val="0"/>
              <w:spacing w:line="240" w:lineRule="exact"/>
              <w:jc w:val="left"/>
              <w:rPr>
                <w:rFonts w:ascii="宋体" w:hAnsi="宋体" w:cs="宋体"/>
                <w:color w:val="000000"/>
                <w:sz w:val="18"/>
                <w:szCs w:val="18"/>
              </w:rPr>
            </w:pPr>
            <w:r w:rsidRPr="00F640DF">
              <w:rPr>
                <w:rFonts w:ascii="宋体" w:hAnsi="宋体" w:cs="宋体" w:hint="eastAsia"/>
                <w:color w:val="000000"/>
                <w:sz w:val="18"/>
                <w:szCs w:val="18"/>
              </w:rPr>
              <w:t>（1）多媒体教室授课。</w:t>
            </w:r>
          </w:p>
          <w:p w:rsidR="00AD3F00" w:rsidRPr="00F640DF" w:rsidRDefault="00AD3F00" w:rsidP="00BB753D">
            <w:pPr>
              <w:autoSpaceDE w:val="0"/>
              <w:autoSpaceDN w:val="0"/>
              <w:adjustRightInd w:val="0"/>
              <w:spacing w:line="240" w:lineRule="exact"/>
              <w:jc w:val="left"/>
              <w:rPr>
                <w:rFonts w:ascii="宋体" w:hAnsi="宋体"/>
                <w:b/>
                <w:bCs/>
                <w:color w:val="000000"/>
                <w:sz w:val="18"/>
                <w:szCs w:val="18"/>
                <w:shd w:val="clear" w:color="auto" w:fill="FDFDFD"/>
              </w:rPr>
            </w:pPr>
            <w:r w:rsidRPr="00F640DF">
              <w:rPr>
                <w:rFonts w:ascii="宋体" w:hAnsi="宋体" w:cs="宋体" w:hint="eastAsia"/>
                <w:color w:val="000000"/>
                <w:sz w:val="18"/>
                <w:szCs w:val="18"/>
              </w:rPr>
              <w:t>（2）超星学习通平台。</w:t>
            </w:r>
          </w:p>
          <w:p w:rsidR="00AD3F00" w:rsidRPr="00F640DF" w:rsidRDefault="00AD3F00" w:rsidP="00BB753D">
            <w:pPr>
              <w:spacing w:line="240" w:lineRule="exact"/>
              <w:rPr>
                <w:rFonts w:ascii="宋体" w:hAnsi="宋体" w:cs="宋体"/>
                <w:color w:val="000000"/>
                <w:sz w:val="18"/>
                <w:szCs w:val="18"/>
              </w:rPr>
            </w:pPr>
            <w:r w:rsidRPr="00F640DF">
              <w:rPr>
                <w:rFonts w:ascii="宋体" w:hAnsi="宋体" w:cs="宋体" w:hint="eastAsia"/>
                <w:color w:val="000000"/>
                <w:sz w:val="18"/>
                <w:szCs w:val="18"/>
              </w:rPr>
              <w:t>（3）团体活动课场地。</w:t>
            </w:r>
          </w:p>
          <w:p w:rsidR="00AD3F00" w:rsidRPr="00F640DF" w:rsidRDefault="00AD3F00" w:rsidP="00BB753D">
            <w:pPr>
              <w:widowControl/>
              <w:spacing w:line="240" w:lineRule="exact"/>
              <w:jc w:val="left"/>
              <w:rPr>
                <w:rFonts w:ascii="宋体" w:hAnsi="宋体" w:cs="宋体"/>
                <w:color w:val="000000"/>
                <w:sz w:val="18"/>
                <w:szCs w:val="18"/>
              </w:rPr>
            </w:pPr>
            <w:r w:rsidRPr="00F640DF">
              <w:rPr>
                <w:rFonts w:ascii="宋体" w:hAnsi="宋体" w:hint="eastAsia"/>
                <w:b/>
                <w:bCs/>
                <w:color w:val="000000"/>
                <w:sz w:val="18"/>
                <w:szCs w:val="18"/>
                <w:shd w:val="clear" w:color="auto" w:fill="FDFDFD"/>
              </w:rPr>
              <w:t>2、教学方法：</w:t>
            </w:r>
            <w:r w:rsidRPr="00F640DF">
              <w:rPr>
                <w:rFonts w:ascii="宋体" w:hAnsi="宋体" w:cs="宋体" w:hint="eastAsia"/>
                <w:color w:val="000000"/>
                <w:sz w:val="18"/>
                <w:szCs w:val="18"/>
              </w:rPr>
              <w:t>案例分析、小组讨论、角色扮演等教学方法。</w:t>
            </w:r>
          </w:p>
          <w:p w:rsidR="00AD3F00" w:rsidRPr="00F640DF" w:rsidRDefault="00AD3F00" w:rsidP="00BB753D">
            <w:pPr>
              <w:spacing w:line="240" w:lineRule="exact"/>
              <w:rPr>
                <w:rFonts w:ascii="宋体" w:hAnsi="宋体"/>
                <w:b/>
                <w:bCs/>
                <w:color w:val="000000"/>
                <w:sz w:val="18"/>
                <w:szCs w:val="18"/>
                <w:shd w:val="clear" w:color="auto" w:fill="FDFDFD"/>
              </w:rPr>
            </w:pPr>
            <w:r w:rsidRPr="00F640DF">
              <w:rPr>
                <w:rFonts w:ascii="宋体" w:hAnsi="宋体" w:hint="eastAsia"/>
                <w:b/>
                <w:bCs/>
                <w:color w:val="000000"/>
                <w:sz w:val="18"/>
                <w:szCs w:val="18"/>
                <w:shd w:val="clear" w:color="auto" w:fill="FDFDFD"/>
              </w:rPr>
              <w:t>3、师资要求：</w:t>
            </w:r>
          </w:p>
          <w:p w:rsidR="00AD3F00" w:rsidRPr="00F640DF" w:rsidRDefault="00AD3F00" w:rsidP="00BB753D">
            <w:pPr>
              <w:spacing w:line="240" w:lineRule="exac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（1）</w:t>
            </w:r>
            <w:r w:rsidRPr="00F640DF">
              <w:rPr>
                <w:rFonts w:ascii="宋体" w:hAnsi="宋体" w:cs="宋体" w:hint="eastAsia"/>
                <w:color w:val="000000"/>
                <w:sz w:val="18"/>
                <w:szCs w:val="18"/>
              </w:rPr>
              <w:t>具备良好的师德师风，且</w:t>
            </w:r>
            <w:r w:rsidRPr="00F640DF">
              <w:rPr>
                <w:rFonts w:ascii="宋体" w:hAnsi="宋体" w:hint="eastAsia"/>
                <w:color w:val="000000"/>
                <w:sz w:val="18"/>
                <w:szCs w:val="18"/>
              </w:rPr>
              <w:t>获得高校教师资格证。</w:t>
            </w:r>
          </w:p>
          <w:p w:rsidR="00AD3F00" w:rsidRPr="00F640DF" w:rsidRDefault="00AD3F00" w:rsidP="00BB753D">
            <w:pPr>
              <w:spacing w:line="240" w:lineRule="exact"/>
              <w:rPr>
                <w:rFonts w:ascii="宋体" w:hAnsi="宋体"/>
                <w:color w:val="000000"/>
                <w:sz w:val="18"/>
                <w:szCs w:val="18"/>
              </w:rPr>
            </w:pPr>
            <w:r w:rsidRPr="00F640DF">
              <w:rPr>
                <w:rFonts w:ascii="宋体" w:hAnsi="宋体" w:hint="eastAsia"/>
                <w:bCs/>
                <w:color w:val="000000"/>
                <w:sz w:val="18"/>
                <w:szCs w:val="18"/>
                <w:shd w:val="clear" w:color="auto" w:fill="FDFDFD"/>
              </w:rPr>
              <w:t>（2）</w:t>
            </w:r>
            <w:r w:rsidRPr="00F640DF">
              <w:rPr>
                <w:rFonts w:ascii="宋体" w:hAnsi="宋体" w:hint="eastAsia"/>
                <w:color w:val="000000"/>
                <w:sz w:val="18"/>
                <w:szCs w:val="18"/>
              </w:rPr>
              <w:t>心理学专业或考取心理咨询师证。</w:t>
            </w:r>
          </w:p>
          <w:p w:rsidR="00AD3F00" w:rsidRPr="00F640DF" w:rsidRDefault="00AD3F00" w:rsidP="00BB753D">
            <w:pPr>
              <w:spacing w:line="240" w:lineRule="exact"/>
              <w:rPr>
                <w:rFonts w:ascii="宋体" w:hAnsi="宋体"/>
                <w:bCs/>
                <w:color w:val="000000"/>
                <w:sz w:val="18"/>
                <w:szCs w:val="18"/>
                <w:shd w:val="clear" w:color="auto" w:fill="FDFDFD"/>
              </w:rPr>
            </w:pPr>
            <w:r w:rsidRPr="00F640DF">
              <w:rPr>
                <w:rFonts w:ascii="宋体" w:hAnsi="宋体" w:hint="eastAsia"/>
                <w:color w:val="000000"/>
                <w:sz w:val="18"/>
                <w:szCs w:val="18"/>
              </w:rPr>
              <w:t>（3）熟知课程基本教学理论。</w:t>
            </w:r>
          </w:p>
          <w:p w:rsidR="00AD3F00" w:rsidRPr="00F640DF" w:rsidRDefault="00AD3F00" w:rsidP="00BB753D">
            <w:pPr>
              <w:widowControl/>
              <w:snapToGrid w:val="0"/>
              <w:spacing w:line="240" w:lineRule="exact"/>
              <w:rPr>
                <w:rFonts w:ascii="宋体" w:hAnsi="宋体"/>
                <w:color w:val="000000"/>
                <w:sz w:val="18"/>
                <w:szCs w:val="18"/>
              </w:rPr>
            </w:pPr>
            <w:r w:rsidRPr="00F640DF">
              <w:rPr>
                <w:rFonts w:ascii="宋体" w:hAnsi="宋体" w:hint="eastAsia"/>
                <w:b/>
                <w:bCs/>
                <w:color w:val="000000"/>
                <w:sz w:val="18"/>
                <w:szCs w:val="18"/>
                <w:shd w:val="clear" w:color="auto" w:fill="FDFDFD"/>
              </w:rPr>
              <w:t>4、考核方式：</w:t>
            </w:r>
            <w:r w:rsidRPr="00F640DF">
              <w:rPr>
                <w:rFonts w:ascii="宋体" w:hAnsi="宋体" w:hint="eastAsia"/>
                <w:color w:val="000000"/>
                <w:sz w:val="18"/>
                <w:szCs w:val="18"/>
              </w:rPr>
              <w:t>考查课。60%平时考核成绩（考勤、课堂表现）+40%期末考核成绩（卷面主观作答）。</w:t>
            </w:r>
          </w:p>
          <w:p w:rsidR="00AD3F00" w:rsidRPr="00F640DF" w:rsidRDefault="00AD3F00" w:rsidP="00BB753D">
            <w:pPr>
              <w:widowControl/>
              <w:snapToGrid w:val="0"/>
              <w:spacing w:line="240" w:lineRule="exact"/>
              <w:jc w:val="left"/>
              <w:rPr>
                <w:rFonts w:ascii="宋体" w:hAnsi="宋体"/>
                <w:color w:val="000000"/>
                <w:sz w:val="18"/>
                <w:szCs w:val="18"/>
              </w:rPr>
            </w:pPr>
            <w:r w:rsidRPr="00F640DF">
              <w:rPr>
                <w:rFonts w:ascii="宋体" w:hAnsi="宋体" w:hint="eastAsia"/>
                <w:b/>
                <w:color w:val="000000"/>
                <w:sz w:val="18"/>
                <w:szCs w:val="18"/>
              </w:rPr>
              <w:t>5、资源库网址：</w:t>
            </w:r>
            <w:r w:rsidRPr="00F640DF">
              <w:rPr>
                <w:rFonts w:ascii="宋体" w:hAnsi="宋体"/>
                <w:color w:val="000000"/>
                <w:sz w:val="18"/>
                <w:szCs w:val="18"/>
              </w:rPr>
              <w:t>https://mooc1-1.chaoxing.com/course/205227466.html</w:t>
            </w:r>
          </w:p>
        </w:tc>
      </w:tr>
      <w:tr w:rsidR="005937C7" w:rsidRPr="00F640DF" w:rsidTr="00BB753D">
        <w:trPr>
          <w:trHeight w:val="6846"/>
          <w:jc w:val="center"/>
        </w:trPr>
        <w:tc>
          <w:tcPr>
            <w:tcW w:w="239" w:type="pct"/>
            <w:noWrap/>
            <w:vAlign w:val="center"/>
          </w:tcPr>
          <w:p w:rsidR="005937C7" w:rsidRPr="00F640DF" w:rsidRDefault="005937C7" w:rsidP="00BB753D">
            <w:pPr>
              <w:jc w:val="left"/>
              <w:rPr>
                <w:rFonts w:ascii="宋体" w:hAnsi="宋体"/>
                <w:color w:val="000000"/>
                <w:sz w:val="18"/>
                <w:szCs w:val="18"/>
              </w:rPr>
            </w:pPr>
            <w:r w:rsidRPr="00F640DF">
              <w:rPr>
                <w:rFonts w:ascii="宋体" w:hAnsi="宋体"/>
                <w:color w:val="000000"/>
                <w:sz w:val="18"/>
                <w:szCs w:val="18"/>
              </w:rPr>
              <w:lastRenderedPageBreak/>
              <w:t>11</w:t>
            </w:r>
          </w:p>
        </w:tc>
        <w:tc>
          <w:tcPr>
            <w:tcW w:w="549" w:type="pct"/>
            <w:noWrap/>
            <w:vAlign w:val="center"/>
          </w:tcPr>
          <w:p w:rsidR="005937C7" w:rsidRPr="00F640DF" w:rsidRDefault="005937C7" w:rsidP="00BB753D">
            <w:pPr>
              <w:widowControl/>
              <w:ind w:firstLineChars="100" w:firstLine="181"/>
              <w:rPr>
                <w:rFonts w:ascii="宋体" w:hAnsi="宋体"/>
                <w:b/>
                <w:bCs/>
                <w:color w:val="000000"/>
                <w:sz w:val="18"/>
                <w:szCs w:val="18"/>
              </w:rPr>
            </w:pPr>
            <w:r w:rsidRPr="00F640DF">
              <w:rPr>
                <w:rFonts w:ascii="宋体" w:hAnsi="宋体"/>
                <w:b/>
                <w:bCs/>
                <w:color w:val="000000"/>
                <w:sz w:val="18"/>
                <w:szCs w:val="18"/>
              </w:rPr>
              <w:t>就业</w:t>
            </w:r>
          </w:p>
          <w:p w:rsidR="005937C7" w:rsidRPr="00F640DF" w:rsidRDefault="005937C7" w:rsidP="00BB753D">
            <w:pPr>
              <w:widowControl/>
              <w:jc w:val="center"/>
              <w:rPr>
                <w:rFonts w:ascii="宋体" w:hAnsi="宋体"/>
                <w:b/>
                <w:bCs/>
                <w:color w:val="000000"/>
                <w:sz w:val="18"/>
                <w:szCs w:val="18"/>
              </w:rPr>
            </w:pPr>
            <w:r w:rsidRPr="00F640DF">
              <w:rPr>
                <w:rFonts w:ascii="宋体" w:hAnsi="宋体"/>
                <w:b/>
                <w:bCs/>
                <w:color w:val="000000"/>
                <w:sz w:val="18"/>
                <w:szCs w:val="18"/>
              </w:rPr>
              <w:t>指导</w:t>
            </w:r>
          </w:p>
        </w:tc>
        <w:tc>
          <w:tcPr>
            <w:tcW w:w="343" w:type="pct"/>
            <w:vAlign w:val="center"/>
          </w:tcPr>
          <w:p w:rsidR="005937C7" w:rsidRPr="00F640DF" w:rsidRDefault="00AD3F00" w:rsidP="00BB753D">
            <w:pPr>
              <w:jc w:val="center"/>
              <w:rPr>
                <w:rFonts w:ascii="宋体" w:hAnsi="宋体"/>
                <w:bCs/>
                <w:color w:val="000000"/>
                <w:sz w:val="18"/>
                <w:szCs w:val="18"/>
              </w:rPr>
            </w:pPr>
            <w:r>
              <w:rPr>
                <w:rFonts w:ascii="宋体" w:hAnsi="宋体" w:hint="eastAsia"/>
                <w:bCs/>
                <w:color w:val="000000"/>
                <w:sz w:val="18"/>
                <w:szCs w:val="18"/>
              </w:rPr>
              <w:t>3</w:t>
            </w:r>
          </w:p>
        </w:tc>
        <w:tc>
          <w:tcPr>
            <w:tcW w:w="2059" w:type="pct"/>
            <w:noWrap/>
            <w:vAlign w:val="center"/>
          </w:tcPr>
          <w:p w:rsidR="005937C7" w:rsidRPr="00F640DF" w:rsidRDefault="005937C7" w:rsidP="00BB753D">
            <w:pPr>
              <w:widowControl/>
              <w:spacing w:line="240" w:lineRule="exact"/>
              <w:jc w:val="left"/>
              <w:rPr>
                <w:b/>
                <w:bCs/>
                <w:color w:val="000000"/>
                <w:sz w:val="18"/>
                <w:szCs w:val="18"/>
              </w:rPr>
            </w:pPr>
            <w:r w:rsidRPr="00F640DF">
              <w:rPr>
                <w:b/>
                <w:bCs/>
                <w:color w:val="000000"/>
                <w:sz w:val="18"/>
                <w:szCs w:val="18"/>
              </w:rPr>
              <w:t>素质目标：</w:t>
            </w:r>
          </w:p>
          <w:p w:rsidR="005937C7" w:rsidRPr="00F640DF" w:rsidRDefault="005937C7" w:rsidP="00BB753D">
            <w:pPr>
              <w:widowControl/>
              <w:spacing w:line="240" w:lineRule="exact"/>
              <w:jc w:val="left"/>
              <w:rPr>
                <w:color w:val="000000"/>
                <w:sz w:val="18"/>
                <w:szCs w:val="18"/>
              </w:rPr>
            </w:pPr>
            <w:r w:rsidRPr="00F640DF">
              <w:rPr>
                <w:color w:val="000000"/>
                <w:sz w:val="18"/>
                <w:szCs w:val="18"/>
              </w:rPr>
              <w:t>1.</w:t>
            </w:r>
            <w:r w:rsidRPr="00F640DF">
              <w:rPr>
                <w:color w:val="000000"/>
                <w:sz w:val="18"/>
                <w:szCs w:val="18"/>
              </w:rPr>
              <w:t>帮助学生树立正确的世界观、人生观、价值观，培养学生吃苦耐劳、不怕困难、永不放弃、勇往直前的优良品格；</w:t>
            </w:r>
          </w:p>
          <w:p w:rsidR="005937C7" w:rsidRPr="00F640DF" w:rsidRDefault="005937C7" w:rsidP="00BB753D">
            <w:pPr>
              <w:widowControl/>
              <w:spacing w:line="240" w:lineRule="exact"/>
              <w:jc w:val="left"/>
              <w:rPr>
                <w:color w:val="000000"/>
                <w:sz w:val="18"/>
                <w:szCs w:val="18"/>
              </w:rPr>
            </w:pPr>
            <w:r w:rsidRPr="00F640DF">
              <w:rPr>
                <w:color w:val="000000"/>
                <w:sz w:val="18"/>
                <w:szCs w:val="18"/>
              </w:rPr>
              <w:t>2.</w:t>
            </w:r>
            <w:r w:rsidRPr="00F640DF">
              <w:rPr>
                <w:color w:val="000000"/>
                <w:sz w:val="18"/>
                <w:szCs w:val="18"/>
              </w:rPr>
              <w:t>使学生学会合作，培养团队精神，学会与人沟通，宽容善待他人；</w:t>
            </w:r>
          </w:p>
          <w:p w:rsidR="005937C7" w:rsidRPr="00F640DF" w:rsidRDefault="005937C7" w:rsidP="00BB753D">
            <w:pPr>
              <w:spacing w:line="240" w:lineRule="exact"/>
              <w:jc w:val="left"/>
              <w:rPr>
                <w:color w:val="000000"/>
                <w:sz w:val="18"/>
                <w:szCs w:val="18"/>
              </w:rPr>
            </w:pPr>
            <w:r w:rsidRPr="00F640DF">
              <w:rPr>
                <w:color w:val="000000"/>
                <w:sz w:val="18"/>
                <w:szCs w:val="18"/>
              </w:rPr>
              <w:t>3.</w:t>
            </w:r>
            <w:r w:rsidRPr="00F640DF">
              <w:rPr>
                <w:color w:val="000000"/>
                <w:sz w:val="18"/>
                <w:szCs w:val="18"/>
              </w:rPr>
              <w:t>帮助学生提高口头表达能力、写作能力和动手能力，培养责任意识，增强历史使命感。</w:t>
            </w:r>
          </w:p>
          <w:p w:rsidR="005937C7" w:rsidRPr="00F640DF" w:rsidRDefault="005937C7" w:rsidP="00BB753D">
            <w:pPr>
              <w:spacing w:line="240" w:lineRule="exact"/>
              <w:jc w:val="left"/>
              <w:rPr>
                <w:b/>
                <w:color w:val="000000"/>
                <w:sz w:val="18"/>
                <w:szCs w:val="18"/>
              </w:rPr>
            </w:pPr>
            <w:r w:rsidRPr="00F640DF">
              <w:rPr>
                <w:b/>
                <w:color w:val="000000"/>
                <w:sz w:val="18"/>
                <w:szCs w:val="18"/>
              </w:rPr>
              <w:t>知识目标：</w:t>
            </w:r>
          </w:p>
          <w:p w:rsidR="005937C7" w:rsidRPr="00F640DF" w:rsidRDefault="005937C7" w:rsidP="00BB753D">
            <w:pPr>
              <w:widowControl/>
              <w:spacing w:line="240" w:lineRule="exact"/>
              <w:jc w:val="left"/>
              <w:rPr>
                <w:color w:val="000000"/>
                <w:sz w:val="18"/>
                <w:szCs w:val="18"/>
              </w:rPr>
            </w:pPr>
            <w:r w:rsidRPr="00F640DF">
              <w:rPr>
                <w:color w:val="000000"/>
                <w:sz w:val="18"/>
                <w:szCs w:val="18"/>
              </w:rPr>
              <w:t>1.</w:t>
            </w:r>
            <w:r w:rsidRPr="00F640DF">
              <w:rPr>
                <w:color w:val="000000"/>
                <w:sz w:val="18"/>
                <w:szCs w:val="18"/>
              </w:rPr>
              <w:t>了解当前高职高专毕业生就业的制度和程序，及就业形势；</w:t>
            </w:r>
          </w:p>
          <w:p w:rsidR="005937C7" w:rsidRPr="00F640DF" w:rsidRDefault="005937C7" w:rsidP="00BB753D">
            <w:pPr>
              <w:widowControl/>
              <w:spacing w:line="240" w:lineRule="exact"/>
              <w:jc w:val="left"/>
              <w:rPr>
                <w:color w:val="000000"/>
                <w:sz w:val="18"/>
                <w:szCs w:val="18"/>
              </w:rPr>
            </w:pPr>
            <w:r w:rsidRPr="00F640DF">
              <w:rPr>
                <w:color w:val="000000"/>
                <w:sz w:val="18"/>
                <w:szCs w:val="18"/>
              </w:rPr>
              <w:t>2.</w:t>
            </w:r>
            <w:r w:rsidRPr="00F640DF">
              <w:rPr>
                <w:color w:val="000000"/>
                <w:sz w:val="18"/>
                <w:szCs w:val="18"/>
              </w:rPr>
              <w:t>基本掌握职业、职业的本质、职业生涯、职业规划的基本概念及职业生涯规划中要考虑的因素；</w:t>
            </w:r>
          </w:p>
          <w:p w:rsidR="005937C7" w:rsidRPr="00F640DF" w:rsidRDefault="005937C7" w:rsidP="00BB753D">
            <w:pPr>
              <w:widowControl/>
              <w:spacing w:line="240" w:lineRule="exact"/>
              <w:jc w:val="left"/>
              <w:rPr>
                <w:color w:val="000000"/>
                <w:sz w:val="18"/>
                <w:szCs w:val="18"/>
              </w:rPr>
            </w:pPr>
            <w:r w:rsidRPr="00F640DF">
              <w:rPr>
                <w:color w:val="000000"/>
                <w:sz w:val="18"/>
                <w:szCs w:val="18"/>
              </w:rPr>
              <w:t>3..</w:t>
            </w:r>
            <w:r w:rsidRPr="00F640DF">
              <w:rPr>
                <w:color w:val="000000"/>
                <w:sz w:val="18"/>
                <w:szCs w:val="18"/>
              </w:rPr>
              <w:t>了解职业能力的内涵，梳理自己的知识结构及本人职业能力构成情况，做好职场前的知识技能准备；</w:t>
            </w:r>
          </w:p>
          <w:p w:rsidR="005937C7" w:rsidRPr="00F640DF" w:rsidRDefault="005937C7" w:rsidP="00BB753D">
            <w:pPr>
              <w:widowControl/>
              <w:spacing w:line="240" w:lineRule="exact"/>
              <w:jc w:val="left"/>
              <w:rPr>
                <w:b/>
                <w:bCs/>
                <w:color w:val="000000"/>
                <w:sz w:val="18"/>
                <w:szCs w:val="18"/>
              </w:rPr>
            </w:pPr>
            <w:r w:rsidRPr="00F640DF">
              <w:rPr>
                <w:b/>
                <w:bCs/>
                <w:color w:val="000000"/>
                <w:sz w:val="18"/>
                <w:szCs w:val="18"/>
              </w:rPr>
              <w:t>能力目标：</w:t>
            </w:r>
          </w:p>
          <w:p w:rsidR="005937C7" w:rsidRPr="00F640DF" w:rsidRDefault="005937C7" w:rsidP="00BB753D">
            <w:pPr>
              <w:widowControl/>
              <w:spacing w:line="240" w:lineRule="exact"/>
              <w:jc w:val="left"/>
              <w:rPr>
                <w:color w:val="000000"/>
                <w:sz w:val="18"/>
                <w:szCs w:val="18"/>
              </w:rPr>
            </w:pPr>
            <w:r w:rsidRPr="00F640DF">
              <w:rPr>
                <w:color w:val="000000"/>
                <w:sz w:val="18"/>
                <w:szCs w:val="18"/>
              </w:rPr>
              <w:t>1.</w:t>
            </w:r>
            <w:r w:rsidRPr="00F640DF">
              <w:rPr>
                <w:color w:val="000000"/>
                <w:sz w:val="18"/>
                <w:szCs w:val="18"/>
              </w:rPr>
              <w:t>提高大学生的成才能力、求职能力、职业适应能力、自我提升能力、创业能力等职业发展能力。</w:t>
            </w:r>
          </w:p>
          <w:p w:rsidR="005937C7" w:rsidRPr="00F640DF" w:rsidRDefault="005937C7" w:rsidP="00BB753D">
            <w:pPr>
              <w:widowControl/>
              <w:spacing w:line="240" w:lineRule="exact"/>
              <w:jc w:val="left"/>
              <w:rPr>
                <w:color w:val="000000"/>
                <w:sz w:val="18"/>
                <w:szCs w:val="18"/>
              </w:rPr>
            </w:pPr>
            <w:r w:rsidRPr="00F640DF">
              <w:rPr>
                <w:rFonts w:hint="eastAsia"/>
                <w:color w:val="000000"/>
                <w:sz w:val="18"/>
                <w:szCs w:val="18"/>
              </w:rPr>
              <w:t>2.</w:t>
            </w:r>
            <w:r w:rsidRPr="00F640DF">
              <w:rPr>
                <w:color w:val="000000"/>
                <w:sz w:val="18"/>
                <w:szCs w:val="18"/>
              </w:rPr>
              <w:t>正确认识自己，明确求职定位和需求，正确对待求职过程中遇到的挫折，调整良好的求职心态</w:t>
            </w:r>
            <w:r>
              <w:rPr>
                <w:rFonts w:hint="eastAsia"/>
                <w:color w:val="000000"/>
                <w:sz w:val="18"/>
                <w:szCs w:val="18"/>
              </w:rPr>
              <w:t>。</w:t>
            </w:r>
          </w:p>
        </w:tc>
        <w:tc>
          <w:tcPr>
            <w:tcW w:w="1810" w:type="pct"/>
            <w:noWrap/>
            <w:vAlign w:val="center"/>
          </w:tcPr>
          <w:p w:rsidR="005937C7" w:rsidRPr="00F640DF" w:rsidRDefault="005937C7" w:rsidP="00BB753D">
            <w:pPr>
              <w:widowControl/>
              <w:spacing w:line="240" w:lineRule="exact"/>
              <w:jc w:val="left"/>
              <w:rPr>
                <w:color w:val="000000"/>
                <w:sz w:val="18"/>
                <w:szCs w:val="18"/>
              </w:rPr>
            </w:pPr>
            <w:r w:rsidRPr="00F640DF">
              <w:rPr>
                <w:b/>
                <w:bCs/>
                <w:color w:val="000000"/>
                <w:sz w:val="18"/>
                <w:szCs w:val="18"/>
              </w:rPr>
              <w:t>主要内容：</w:t>
            </w:r>
          </w:p>
          <w:p w:rsidR="005937C7" w:rsidRPr="00F640DF" w:rsidRDefault="005937C7" w:rsidP="00BB753D">
            <w:pPr>
              <w:widowControl/>
              <w:spacing w:line="240" w:lineRule="exact"/>
              <w:jc w:val="left"/>
              <w:rPr>
                <w:color w:val="000000"/>
                <w:sz w:val="18"/>
                <w:szCs w:val="18"/>
              </w:rPr>
            </w:pPr>
            <w:r w:rsidRPr="00F640DF">
              <w:rPr>
                <w:color w:val="000000"/>
                <w:sz w:val="18"/>
                <w:szCs w:val="18"/>
              </w:rPr>
              <w:t>模块一：高职高专毕业生的就业形势；</w:t>
            </w:r>
          </w:p>
          <w:p w:rsidR="005937C7" w:rsidRPr="00F640DF" w:rsidRDefault="005937C7" w:rsidP="00BB753D">
            <w:pPr>
              <w:widowControl/>
              <w:spacing w:line="240" w:lineRule="exact"/>
              <w:jc w:val="left"/>
              <w:rPr>
                <w:color w:val="000000"/>
                <w:sz w:val="18"/>
                <w:szCs w:val="18"/>
              </w:rPr>
            </w:pPr>
            <w:r w:rsidRPr="00F640DF">
              <w:rPr>
                <w:color w:val="000000"/>
                <w:sz w:val="18"/>
                <w:szCs w:val="18"/>
              </w:rPr>
              <w:t>模块二：高职高专毕业生就业前的职业生涯设计；</w:t>
            </w:r>
          </w:p>
          <w:p w:rsidR="005937C7" w:rsidRPr="00F640DF" w:rsidRDefault="005937C7" w:rsidP="00BB753D">
            <w:pPr>
              <w:widowControl/>
              <w:spacing w:line="240" w:lineRule="exact"/>
              <w:jc w:val="left"/>
              <w:rPr>
                <w:color w:val="000000"/>
                <w:sz w:val="18"/>
                <w:szCs w:val="18"/>
              </w:rPr>
            </w:pPr>
            <w:r w:rsidRPr="00F640DF">
              <w:rPr>
                <w:color w:val="000000"/>
                <w:sz w:val="18"/>
                <w:szCs w:val="18"/>
              </w:rPr>
              <w:t>模块三：高职高专毕业生就业前的心理准备；</w:t>
            </w:r>
          </w:p>
          <w:p w:rsidR="005937C7" w:rsidRPr="00F640DF" w:rsidRDefault="005937C7" w:rsidP="00BB753D">
            <w:pPr>
              <w:widowControl/>
              <w:spacing w:line="240" w:lineRule="exact"/>
              <w:jc w:val="left"/>
              <w:rPr>
                <w:color w:val="000000"/>
                <w:sz w:val="18"/>
                <w:szCs w:val="18"/>
              </w:rPr>
            </w:pPr>
            <w:r w:rsidRPr="00F640DF">
              <w:rPr>
                <w:color w:val="000000"/>
                <w:sz w:val="18"/>
                <w:szCs w:val="18"/>
              </w:rPr>
              <w:t>模块四：高职高专就业前的知识及能力准备；</w:t>
            </w:r>
          </w:p>
          <w:p w:rsidR="005937C7" w:rsidRPr="00F640DF" w:rsidRDefault="005937C7" w:rsidP="00BB753D">
            <w:pPr>
              <w:widowControl/>
              <w:spacing w:line="240" w:lineRule="exact"/>
              <w:jc w:val="left"/>
              <w:rPr>
                <w:color w:val="000000"/>
                <w:sz w:val="18"/>
                <w:szCs w:val="18"/>
              </w:rPr>
            </w:pPr>
            <w:r w:rsidRPr="00F640DF">
              <w:rPr>
                <w:color w:val="000000"/>
                <w:sz w:val="18"/>
                <w:szCs w:val="18"/>
              </w:rPr>
              <w:t>模块五：高职高专毕业生就业前的就业材料准备；</w:t>
            </w:r>
          </w:p>
          <w:p w:rsidR="005937C7" w:rsidRPr="00F640DF" w:rsidRDefault="005937C7" w:rsidP="00BB753D">
            <w:pPr>
              <w:widowControl/>
              <w:spacing w:line="240" w:lineRule="exact"/>
              <w:jc w:val="left"/>
              <w:rPr>
                <w:color w:val="000000"/>
                <w:sz w:val="18"/>
                <w:szCs w:val="18"/>
              </w:rPr>
            </w:pPr>
            <w:r w:rsidRPr="00F640DF">
              <w:rPr>
                <w:color w:val="000000"/>
                <w:sz w:val="18"/>
                <w:szCs w:val="18"/>
              </w:rPr>
              <w:t>模块六：高职高专毕业生面试前的准备；</w:t>
            </w:r>
          </w:p>
          <w:p w:rsidR="005937C7" w:rsidRPr="00F640DF" w:rsidRDefault="005937C7" w:rsidP="00BB753D">
            <w:pPr>
              <w:widowControl/>
              <w:spacing w:line="240" w:lineRule="exact"/>
              <w:jc w:val="left"/>
              <w:rPr>
                <w:color w:val="000000"/>
                <w:sz w:val="18"/>
                <w:szCs w:val="18"/>
              </w:rPr>
            </w:pPr>
            <w:r w:rsidRPr="00F640DF">
              <w:rPr>
                <w:color w:val="000000"/>
                <w:sz w:val="18"/>
                <w:szCs w:val="18"/>
              </w:rPr>
              <w:t>模块七：高职高专毕业生的面试流程及交流技巧；</w:t>
            </w:r>
          </w:p>
          <w:p w:rsidR="005937C7" w:rsidRPr="00F640DF" w:rsidRDefault="005937C7" w:rsidP="00BB753D">
            <w:pPr>
              <w:widowControl/>
              <w:spacing w:line="240" w:lineRule="exact"/>
              <w:jc w:val="left"/>
              <w:rPr>
                <w:color w:val="000000"/>
                <w:sz w:val="18"/>
                <w:szCs w:val="18"/>
              </w:rPr>
            </w:pPr>
            <w:r w:rsidRPr="00F640DF">
              <w:rPr>
                <w:color w:val="000000"/>
                <w:sz w:val="18"/>
                <w:szCs w:val="18"/>
              </w:rPr>
              <w:t>模块八：高职高专毕业生就业应具备的法律知识；</w:t>
            </w:r>
          </w:p>
          <w:p w:rsidR="005937C7" w:rsidRPr="00F640DF" w:rsidRDefault="005937C7" w:rsidP="00BB753D">
            <w:pPr>
              <w:widowControl/>
              <w:spacing w:line="240" w:lineRule="exact"/>
              <w:jc w:val="left"/>
              <w:rPr>
                <w:color w:val="000000"/>
                <w:sz w:val="18"/>
                <w:szCs w:val="18"/>
              </w:rPr>
            </w:pPr>
            <w:r w:rsidRPr="00F640DF">
              <w:rPr>
                <w:color w:val="000000"/>
                <w:sz w:val="18"/>
                <w:szCs w:val="18"/>
              </w:rPr>
              <w:t>模块九：高职高专毕业生创业指导</w:t>
            </w:r>
          </w:p>
          <w:p w:rsidR="005937C7" w:rsidRPr="00F640DF" w:rsidRDefault="005937C7" w:rsidP="00BB753D">
            <w:pPr>
              <w:widowControl/>
              <w:spacing w:line="240" w:lineRule="exact"/>
              <w:jc w:val="left"/>
              <w:rPr>
                <w:b/>
                <w:bCs/>
                <w:color w:val="000000"/>
                <w:sz w:val="18"/>
                <w:szCs w:val="18"/>
              </w:rPr>
            </w:pPr>
            <w:r w:rsidRPr="00F640DF">
              <w:rPr>
                <w:b/>
                <w:bCs/>
                <w:color w:val="000000"/>
                <w:sz w:val="18"/>
                <w:szCs w:val="18"/>
              </w:rPr>
              <w:t>教学要求：</w:t>
            </w:r>
          </w:p>
          <w:p w:rsidR="005937C7" w:rsidRPr="00F640DF" w:rsidRDefault="005937C7" w:rsidP="00BB753D">
            <w:pPr>
              <w:widowControl/>
              <w:spacing w:line="240" w:lineRule="exact"/>
              <w:jc w:val="left"/>
              <w:rPr>
                <w:color w:val="000000"/>
                <w:sz w:val="18"/>
                <w:szCs w:val="18"/>
              </w:rPr>
            </w:pPr>
            <w:r w:rsidRPr="00F640DF">
              <w:rPr>
                <w:b/>
                <w:bCs/>
                <w:color w:val="000000"/>
                <w:sz w:val="18"/>
                <w:szCs w:val="18"/>
              </w:rPr>
              <w:t>1.</w:t>
            </w:r>
            <w:r w:rsidRPr="00F640DF">
              <w:rPr>
                <w:b/>
                <w:bCs/>
                <w:color w:val="000000"/>
                <w:sz w:val="18"/>
                <w:szCs w:val="18"/>
              </w:rPr>
              <w:t>教学条件：</w:t>
            </w:r>
            <w:r w:rsidRPr="00F640DF">
              <w:rPr>
                <w:color w:val="000000"/>
                <w:sz w:val="18"/>
                <w:szCs w:val="18"/>
              </w:rPr>
              <w:t>多媒体教室和现代化的教学设备。</w:t>
            </w:r>
          </w:p>
          <w:p w:rsidR="005937C7" w:rsidRPr="00F640DF" w:rsidRDefault="005937C7" w:rsidP="00BB753D">
            <w:pPr>
              <w:widowControl/>
              <w:spacing w:line="240" w:lineRule="exact"/>
              <w:jc w:val="left"/>
              <w:rPr>
                <w:color w:val="000000"/>
                <w:sz w:val="18"/>
                <w:szCs w:val="18"/>
              </w:rPr>
            </w:pPr>
            <w:r w:rsidRPr="00F640DF">
              <w:rPr>
                <w:b/>
                <w:bCs/>
                <w:color w:val="000000"/>
                <w:sz w:val="18"/>
                <w:szCs w:val="18"/>
              </w:rPr>
              <w:t>2.</w:t>
            </w:r>
            <w:r w:rsidRPr="00F640DF">
              <w:rPr>
                <w:b/>
                <w:bCs/>
                <w:color w:val="000000"/>
                <w:sz w:val="18"/>
                <w:szCs w:val="18"/>
              </w:rPr>
              <w:t>教学方法：</w:t>
            </w:r>
            <w:r w:rsidRPr="00F640DF">
              <w:rPr>
                <w:color w:val="000000"/>
                <w:sz w:val="18"/>
                <w:szCs w:val="18"/>
              </w:rPr>
              <w:t>案例分析法、情景模拟法、分组讨论法、教学实践法、专家讲座法等教学方法。</w:t>
            </w:r>
          </w:p>
          <w:p w:rsidR="005937C7" w:rsidRPr="00F640DF" w:rsidRDefault="005937C7" w:rsidP="00BB753D">
            <w:pPr>
              <w:widowControl/>
              <w:spacing w:line="240" w:lineRule="exact"/>
              <w:jc w:val="left"/>
              <w:rPr>
                <w:color w:val="000000"/>
                <w:sz w:val="18"/>
                <w:szCs w:val="18"/>
              </w:rPr>
            </w:pPr>
            <w:r w:rsidRPr="00F640DF">
              <w:rPr>
                <w:b/>
                <w:bCs/>
                <w:color w:val="000000"/>
                <w:sz w:val="18"/>
                <w:szCs w:val="18"/>
              </w:rPr>
              <w:t>3.</w:t>
            </w:r>
            <w:r w:rsidRPr="00F640DF">
              <w:rPr>
                <w:b/>
                <w:bCs/>
                <w:color w:val="000000"/>
                <w:sz w:val="18"/>
                <w:szCs w:val="18"/>
              </w:rPr>
              <w:t>师资要求：</w:t>
            </w:r>
            <w:r w:rsidRPr="00F640DF">
              <w:rPr>
                <w:color w:val="000000"/>
                <w:sz w:val="18"/>
                <w:szCs w:val="18"/>
              </w:rPr>
              <w:t>有较强的教学水平和信息化教学能力。</w:t>
            </w:r>
          </w:p>
          <w:p w:rsidR="005937C7" w:rsidRPr="00F640DF" w:rsidRDefault="005937C7" w:rsidP="00BB753D">
            <w:pPr>
              <w:widowControl/>
              <w:spacing w:line="240" w:lineRule="exact"/>
              <w:jc w:val="left"/>
              <w:rPr>
                <w:color w:val="000000"/>
                <w:sz w:val="18"/>
                <w:szCs w:val="18"/>
              </w:rPr>
            </w:pPr>
            <w:r w:rsidRPr="00F640DF">
              <w:rPr>
                <w:b/>
                <w:bCs/>
                <w:color w:val="000000"/>
                <w:sz w:val="18"/>
                <w:szCs w:val="18"/>
              </w:rPr>
              <w:t>4.</w:t>
            </w:r>
            <w:r w:rsidRPr="00F640DF">
              <w:rPr>
                <w:b/>
                <w:bCs/>
                <w:color w:val="000000"/>
                <w:sz w:val="18"/>
                <w:szCs w:val="18"/>
              </w:rPr>
              <w:t>考核方式：</w:t>
            </w:r>
            <w:r w:rsidRPr="00F640DF">
              <w:rPr>
                <w:color w:val="000000"/>
                <w:sz w:val="18"/>
                <w:szCs w:val="18"/>
              </w:rPr>
              <w:t>考查课。</w:t>
            </w:r>
            <w:r w:rsidRPr="00F640DF">
              <w:rPr>
                <w:color w:val="000000"/>
                <w:sz w:val="18"/>
                <w:szCs w:val="18"/>
              </w:rPr>
              <w:t>30%</w:t>
            </w:r>
            <w:r w:rsidRPr="00F640DF">
              <w:rPr>
                <w:color w:val="000000"/>
                <w:sz w:val="18"/>
                <w:szCs w:val="18"/>
              </w:rPr>
              <w:t>平时考核</w:t>
            </w:r>
            <w:r w:rsidRPr="00F640DF">
              <w:rPr>
                <w:color w:val="000000"/>
                <w:sz w:val="18"/>
                <w:szCs w:val="18"/>
              </w:rPr>
              <w:t>+60%</w:t>
            </w:r>
            <w:r w:rsidRPr="00F640DF">
              <w:rPr>
                <w:color w:val="000000"/>
                <w:sz w:val="18"/>
                <w:szCs w:val="18"/>
              </w:rPr>
              <w:t>期末考核。</w:t>
            </w:r>
          </w:p>
        </w:tc>
      </w:tr>
      <w:tr w:rsidR="005937C7" w:rsidRPr="00F640DF" w:rsidTr="00BB753D">
        <w:trPr>
          <w:trHeight w:val="5947"/>
          <w:jc w:val="center"/>
        </w:trPr>
        <w:tc>
          <w:tcPr>
            <w:tcW w:w="239" w:type="pct"/>
            <w:noWrap/>
            <w:vAlign w:val="center"/>
          </w:tcPr>
          <w:p w:rsidR="005937C7" w:rsidRPr="00F640DF" w:rsidRDefault="005937C7" w:rsidP="00BB753D">
            <w:pPr>
              <w:jc w:val="left"/>
              <w:rPr>
                <w:rFonts w:ascii="宋体" w:hAnsi="宋体"/>
                <w:color w:val="000000"/>
                <w:sz w:val="18"/>
                <w:szCs w:val="18"/>
              </w:rPr>
            </w:pPr>
            <w:r w:rsidRPr="00F640DF">
              <w:rPr>
                <w:rFonts w:ascii="宋体" w:hAnsi="宋体"/>
                <w:color w:val="000000"/>
                <w:sz w:val="18"/>
                <w:szCs w:val="18"/>
              </w:rPr>
              <w:t>12</w:t>
            </w:r>
          </w:p>
        </w:tc>
        <w:tc>
          <w:tcPr>
            <w:tcW w:w="549" w:type="pct"/>
            <w:noWrap/>
            <w:vAlign w:val="center"/>
          </w:tcPr>
          <w:p w:rsidR="005937C7" w:rsidRPr="00F640DF" w:rsidRDefault="005937C7" w:rsidP="00BB753D">
            <w:pPr>
              <w:adjustRightInd w:val="0"/>
              <w:jc w:val="left"/>
              <w:rPr>
                <w:rFonts w:ascii="宋体" w:hAnsi="宋体"/>
                <w:b/>
                <w:color w:val="000000"/>
                <w:sz w:val="18"/>
                <w:szCs w:val="18"/>
              </w:rPr>
            </w:pPr>
            <w:r w:rsidRPr="00F640DF">
              <w:rPr>
                <w:rFonts w:ascii="宋体" w:hAnsi="宋体"/>
                <w:b/>
                <w:color w:val="000000"/>
                <w:sz w:val="18"/>
                <w:szCs w:val="18"/>
              </w:rPr>
              <w:t>创业基础</w:t>
            </w:r>
          </w:p>
        </w:tc>
        <w:tc>
          <w:tcPr>
            <w:tcW w:w="343" w:type="pct"/>
            <w:vAlign w:val="center"/>
          </w:tcPr>
          <w:p w:rsidR="005937C7" w:rsidRPr="00F640DF" w:rsidRDefault="00AD3F00" w:rsidP="00AD3F00">
            <w:pPr>
              <w:jc w:val="center"/>
              <w:rPr>
                <w:rFonts w:ascii="宋体" w:hAnsi="宋体"/>
                <w:bCs/>
                <w:color w:val="000000"/>
                <w:sz w:val="18"/>
                <w:szCs w:val="18"/>
              </w:rPr>
            </w:pPr>
            <w:r>
              <w:rPr>
                <w:rFonts w:ascii="宋体" w:hAnsi="宋体" w:hint="eastAsia"/>
                <w:color w:val="000000"/>
                <w:sz w:val="18"/>
                <w:szCs w:val="18"/>
              </w:rPr>
              <w:t>4</w:t>
            </w:r>
          </w:p>
        </w:tc>
        <w:tc>
          <w:tcPr>
            <w:tcW w:w="2059" w:type="pct"/>
            <w:noWrap/>
            <w:vAlign w:val="center"/>
          </w:tcPr>
          <w:p w:rsidR="005937C7" w:rsidRPr="00F640DF" w:rsidRDefault="005937C7" w:rsidP="00BB753D">
            <w:pPr>
              <w:spacing w:line="240" w:lineRule="exact"/>
              <w:jc w:val="left"/>
              <w:rPr>
                <w:rFonts w:ascii="宋体" w:hAnsi="宋体"/>
                <w:b/>
                <w:bCs/>
                <w:color w:val="000000"/>
                <w:sz w:val="18"/>
                <w:szCs w:val="18"/>
              </w:rPr>
            </w:pPr>
            <w:r w:rsidRPr="00F640DF">
              <w:rPr>
                <w:rFonts w:ascii="宋体" w:hAnsi="宋体"/>
                <w:b/>
                <w:bCs/>
                <w:color w:val="000000"/>
                <w:sz w:val="18"/>
                <w:szCs w:val="18"/>
              </w:rPr>
              <w:t>素质目标：</w:t>
            </w:r>
          </w:p>
          <w:p w:rsidR="005937C7" w:rsidRPr="00F640DF" w:rsidRDefault="005937C7" w:rsidP="00BB753D">
            <w:pPr>
              <w:spacing w:line="240" w:lineRule="exact"/>
              <w:jc w:val="left"/>
              <w:rPr>
                <w:rFonts w:ascii="宋体" w:hAnsi="宋体"/>
                <w:color w:val="000000"/>
                <w:sz w:val="18"/>
                <w:szCs w:val="18"/>
              </w:rPr>
            </w:pPr>
            <w:r w:rsidRPr="00F640DF">
              <w:rPr>
                <w:rFonts w:ascii="宋体" w:hAnsi="宋体"/>
                <w:color w:val="000000"/>
                <w:sz w:val="18"/>
                <w:szCs w:val="18"/>
              </w:rPr>
              <w:t>1.</w:t>
            </w:r>
            <w:r w:rsidRPr="00F640DF">
              <w:rPr>
                <w:rFonts w:ascii="宋体" w:hAnsi="宋体" w:hint="eastAsia"/>
                <w:color w:val="000000"/>
                <w:sz w:val="18"/>
                <w:szCs w:val="18"/>
              </w:rPr>
              <w:t>厚植</w:t>
            </w:r>
            <w:r w:rsidRPr="00F640DF">
              <w:rPr>
                <w:rFonts w:ascii="宋体" w:hAnsi="宋体"/>
                <w:color w:val="000000"/>
                <w:sz w:val="18"/>
                <w:szCs w:val="18"/>
              </w:rPr>
              <w:t>爱国</w:t>
            </w:r>
            <w:r w:rsidRPr="00F640DF">
              <w:rPr>
                <w:rFonts w:ascii="宋体" w:hAnsi="宋体" w:hint="eastAsia"/>
                <w:color w:val="000000"/>
                <w:sz w:val="18"/>
                <w:szCs w:val="18"/>
              </w:rPr>
              <w:t>主义情怀；</w:t>
            </w:r>
          </w:p>
          <w:p w:rsidR="005937C7" w:rsidRPr="00F640DF" w:rsidRDefault="005937C7" w:rsidP="00BB753D">
            <w:pPr>
              <w:spacing w:line="240" w:lineRule="exact"/>
              <w:jc w:val="left"/>
              <w:rPr>
                <w:rFonts w:ascii="宋体" w:hAnsi="宋体"/>
                <w:color w:val="000000"/>
                <w:sz w:val="18"/>
                <w:szCs w:val="18"/>
              </w:rPr>
            </w:pPr>
            <w:r w:rsidRPr="00F640DF">
              <w:rPr>
                <w:rFonts w:ascii="宋体" w:hAnsi="宋体" w:hint="eastAsia"/>
                <w:color w:val="000000"/>
                <w:sz w:val="18"/>
                <w:szCs w:val="18"/>
              </w:rPr>
              <w:t>2.培养民族精神；</w:t>
            </w:r>
          </w:p>
          <w:p w:rsidR="005937C7" w:rsidRPr="00F640DF" w:rsidRDefault="005937C7" w:rsidP="00BB753D">
            <w:pPr>
              <w:spacing w:line="240" w:lineRule="exact"/>
              <w:jc w:val="left"/>
              <w:rPr>
                <w:rFonts w:ascii="宋体" w:hAnsi="宋体"/>
                <w:color w:val="000000"/>
                <w:sz w:val="18"/>
                <w:szCs w:val="18"/>
              </w:rPr>
            </w:pPr>
            <w:r w:rsidRPr="00F640DF">
              <w:rPr>
                <w:rFonts w:ascii="宋体" w:hAnsi="宋体" w:hint="eastAsia"/>
                <w:color w:val="000000"/>
                <w:sz w:val="18"/>
                <w:szCs w:val="18"/>
              </w:rPr>
              <w:t>3.培育工匠精神。</w:t>
            </w:r>
          </w:p>
          <w:p w:rsidR="005937C7" w:rsidRPr="00F640DF" w:rsidRDefault="005937C7" w:rsidP="00BB753D">
            <w:pPr>
              <w:spacing w:line="240" w:lineRule="exact"/>
              <w:jc w:val="left"/>
              <w:rPr>
                <w:rFonts w:ascii="宋体" w:hAnsi="宋体"/>
                <w:b/>
                <w:bCs/>
                <w:color w:val="000000"/>
                <w:sz w:val="18"/>
                <w:szCs w:val="18"/>
              </w:rPr>
            </w:pPr>
            <w:r w:rsidRPr="00F640DF">
              <w:rPr>
                <w:rFonts w:ascii="宋体" w:hAnsi="宋体"/>
                <w:b/>
                <w:bCs/>
                <w:color w:val="000000"/>
                <w:sz w:val="18"/>
                <w:szCs w:val="18"/>
              </w:rPr>
              <w:t>知识目标：</w:t>
            </w:r>
          </w:p>
          <w:p w:rsidR="005937C7" w:rsidRPr="00F640DF" w:rsidRDefault="005937C7" w:rsidP="00BB753D">
            <w:pPr>
              <w:spacing w:line="240" w:lineRule="exact"/>
              <w:jc w:val="left"/>
              <w:rPr>
                <w:rFonts w:ascii="宋体" w:hAnsi="宋体"/>
                <w:color w:val="000000"/>
                <w:sz w:val="18"/>
                <w:szCs w:val="18"/>
              </w:rPr>
            </w:pPr>
            <w:r w:rsidRPr="00F640DF">
              <w:rPr>
                <w:rFonts w:ascii="宋体" w:hAnsi="宋体"/>
                <w:color w:val="000000"/>
                <w:sz w:val="18"/>
                <w:szCs w:val="18"/>
              </w:rPr>
              <w:t>1.掌握创业需要的基本知识；</w:t>
            </w:r>
          </w:p>
          <w:p w:rsidR="005937C7" w:rsidRPr="00F640DF" w:rsidRDefault="005937C7" w:rsidP="00BB753D">
            <w:pPr>
              <w:spacing w:line="240" w:lineRule="exact"/>
              <w:jc w:val="left"/>
              <w:rPr>
                <w:rFonts w:ascii="宋体" w:hAnsi="宋体"/>
                <w:color w:val="000000"/>
                <w:sz w:val="18"/>
                <w:szCs w:val="18"/>
              </w:rPr>
            </w:pPr>
            <w:r w:rsidRPr="00F640DF">
              <w:rPr>
                <w:rFonts w:ascii="宋体" w:hAnsi="宋体"/>
                <w:color w:val="000000"/>
                <w:sz w:val="18"/>
                <w:szCs w:val="18"/>
              </w:rPr>
              <w:t>2.认知创业的基本内涵和创业活动的特殊性；</w:t>
            </w:r>
          </w:p>
          <w:p w:rsidR="005937C7" w:rsidRPr="00F640DF" w:rsidRDefault="005937C7" w:rsidP="00BB753D">
            <w:pPr>
              <w:spacing w:line="240" w:lineRule="exact"/>
              <w:jc w:val="left"/>
              <w:rPr>
                <w:rFonts w:ascii="宋体" w:hAnsi="宋体"/>
                <w:b/>
                <w:bCs/>
                <w:color w:val="000000"/>
                <w:sz w:val="18"/>
                <w:szCs w:val="18"/>
              </w:rPr>
            </w:pPr>
            <w:r w:rsidRPr="00F640DF">
              <w:rPr>
                <w:rFonts w:ascii="宋体" w:hAnsi="宋体"/>
                <w:color w:val="000000"/>
                <w:sz w:val="18"/>
                <w:szCs w:val="18"/>
              </w:rPr>
              <w:t>3.认识和分析创业者、创业机会、创业资源、创业计划和创业项目。</w:t>
            </w:r>
          </w:p>
          <w:p w:rsidR="005937C7" w:rsidRPr="00F640DF" w:rsidRDefault="005937C7" w:rsidP="00BB753D">
            <w:pPr>
              <w:spacing w:line="240" w:lineRule="exact"/>
              <w:jc w:val="left"/>
              <w:rPr>
                <w:rFonts w:ascii="宋体" w:hAnsi="宋体"/>
                <w:b/>
                <w:bCs/>
                <w:color w:val="000000"/>
                <w:sz w:val="18"/>
                <w:szCs w:val="18"/>
              </w:rPr>
            </w:pPr>
            <w:r w:rsidRPr="00F640DF">
              <w:rPr>
                <w:rFonts w:ascii="宋体" w:hAnsi="宋体"/>
                <w:b/>
                <w:bCs/>
                <w:color w:val="000000"/>
                <w:sz w:val="18"/>
                <w:szCs w:val="18"/>
              </w:rPr>
              <w:t>能力目标：</w:t>
            </w:r>
          </w:p>
          <w:p w:rsidR="005937C7" w:rsidRPr="00F640DF" w:rsidRDefault="005937C7" w:rsidP="00BB753D">
            <w:pPr>
              <w:spacing w:line="240" w:lineRule="exact"/>
              <w:jc w:val="left"/>
              <w:rPr>
                <w:rFonts w:ascii="宋体" w:hAnsi="宋体"/>
                <w:color w:val="000000"/>
                <w:sz w:val="18"/>
                <w:szCs w:val="18"/>
              </w:rPr>
            </w:pPr>
            <w:r w:rsidRPr="00F640DF">
              <w:rPr>
                <w:rFonts w:ascii="宋体" w:hAnsi="宋体"/>
                <w:color w:val="000000"/>
                <w:sz w:val="18"/>
                <w:szCs w:val="18"/>
              </w:rPr>
              <w:t>1.掌握创业资源整合与创业计划书撰写的方法；</w:t>
            </w:r>
          </w:p>
          <w:p w:rsidR="005937C7" w:rsidRPr="00F640DF" w:rsidRDefault="005937C7" w:rsidP="00BB753D">
            <w:pPr>
              <w:spacing w:line="240" w:lineRule="exact"/>
              <w:jc w:val="left"/>
              <w:rPr>
                <w:rFonts w:ascii="宋体" w:hAnsi="宋体"/>
                <w:b/>
                <w:bCs/>
                <w:color w:val="000000"/>
                <w:sz w:val="18"/>
                <w:szCs w:val="18"/>
              </w:rPr>
            </w:pPr>
            <w:r w:rsidRPr="00F640DF">
              <w:rPr>
                <w:rFonts w:ascii="宋体" w:hAnsi="宋体"/>
                <w:color w:val="000000"/>
                <w:sz w:val="18"/>
                <w:szCs w:val="18"/>
              </w:rPr>
              <w:t>2.熟悉新企业的开办流程与管理，提高创办和管理企业的综合素质和能力。</w:t>
            </w:r>
          </w:p>
          <w:p w:rsidR="005937C7" w:rsidRPr="00F640DF" w:rsidRDefault="005937C7" w:rsidP="00BB753D">
            <w:pPr>
              <w:spacing w:line="240" w:lineRule="exact"/>
              <w:jc w:val="left"/>
              <w:rPr>
                <w:rFonts w:ascii="宋体" w:hAnsi="宋体"/>
                <w:bCs/>
                <w:color w:val="000000"/>
                <w:sz w:val="18"/>
                <w:szCs w:val="18"/>
              </w:rPr>
            </w:pPr>
          </w:p>
        </w:tc>
        <w:tc>
          <w:tcPr>
            <w:tcW w:w="1810" w:type="pct"/>
            <w:noWrap/>
            <w:vAlign w:val="center"/>
          </w:tcPr>
          <w:p w:rsidR="005937C7" w:rsidRPr="00F640DF" w:rsidRDefault="005937C7" w:rsidP="00BB753D">
            <w:pPr>
              <w:spacing w:line="240" w:lineRule="exact"/>
              <w:jc w:val="left"/>
              <w:rPr>
                <w:rFonts w:ascii="宋体" w:hAnsi="宋体"/>
                <w:b/>
                <w:color w:val="000000"/>
                <w:sz w:val="18"/>
                <w:szCs w:val="18"/>
              </w:rPr>
            </w:pPr>
            <w:r w:rsidRPr="00F640DF">
              <w:rPr>
                <w:rFonts w:ascii="宋体" w:hAnsi="宋体"/>
                <w:b/>
                <w:color w:val="000000"/>
                <w:sz w:val="18"/>
                <w:szCs w:val="18"/>
              </w:rPr>
              <w:t>主要内容：</w:t>
            </w:r>
          </w:p>
          <w:p w:rsidR="005937C7" w:rsidRPr="00F640DF" w:rsidRDefault="005937C7" w:rsidP="00BB753D">
            <w:pPr>
              <w:spacing w:line="240" w:lineRule="exact"/>
              <w:jc w:val="left"/>
              <w:rPr>
                <w:rFonts w:ascii="宋体" w:hAnsi="宋体"/>
                <w:color w:val="000000"/>
                <w:sz w:val="18"/>
                <w:szCs w:val="18"/>
              </w:rPr>
            </w:pPr>
            <w:r w:rsidRPr="00F640DF">
              <w:rPr>
                <w:rFonts w:ascii="宋体" w:hAnsi="宋体"/>
                <w:color w:val="000000"/>
                <w:sz w:val="18"/>
                <w:szCs w:val="18"/>
              </w:rPr>
              <w:t>模块一：认识创业及创业精神；</w:t>
            </w:r>
          </w:p>
          <w:p w:rsidR="005937C7" w:rsidRPr="00F640DF" w:rsidRDefault="005937C7" w:rsidP="00BB753D">
            <w:pPr>
              <w:spacing w:line="240" w:lineRule="exact"/>
              <w:jc w:val="left"/>
              <w:rPr>
                <w:rFonts w:ascii="宋体" w:hAnsi="宋体"/>
                <w:color w:val="000000"/>
                <w:sz w:val="18"/>
                <w:szCs w:val="18"/>
              </w:rPr>
            </w:pPr>
            <w:r w:rsidRPr="00F640DF">
              <w:rPr>
                <w:rFonts w:ascii="宋体" w:hAnsi="宋体"/>
                <w:color w:val="000000"/>
                <w:sz w:val="18"/>
                <w:szCs w:val="18"/>
              </w:rPr>
              <w:t>模块二：企业及企业类型；</w:t>
            </w:r>
          </w:p>
          <w:p w:rsidR="005937C7" w:rsidRPr="00F640DF" w:rsidRDefault="005937C7" w:rsidP="00BB753D">
            <w:pPr>
              <w:spacing w:line="240" w:lineRule="exact"/>
              <w:jc w:val="left"/>
              <w:rPr>
                <w:rFonts w:ascii="宋体" w:hAnsi="宋体"/>
                <w:color w:val="000000"/>
                <w:sz w:val="18"/>
                <w:szCs w:val="18"/>
              </w:rPr>
            </w:pPr>
            <w:r w:rsidRPr="00F640DF">
              <w:rPr>
                <w:rFonts w:ascii="宋体" w:hAnsi="宋体"/>
                <w:color w:val="000000"/>
                <w:sz w:val="18"/>
                <w:szCs w:val="18"/>
              </w:rPr>
              <w:t>模块三：从创业者角度分析自己；</w:t>
            </w:r>
          </w:p>
          <w:p w:rsidR="005937C7" w:rsidRPr="00F640DF" w:rsidRDefault="005937C7" w:rsidP="00BB753D">
            <w:pPr>
              <w:spacing w:line="240" w:lineRule="exact"/>
              <w:jc w:val="left"/>
              <w:rPr>
                <w:rFonts w:ascii="宋体" w:hAnsi="宋体"/>
                <w:color w:val="000000"/>
                <w:sz w:val="18"/>
                <w:szCs w:val="18"/>
              </w:rPr>
            </w:pPr>
            <w:r w:rsidRPr="00F640DF">
              <w:rPr>
                <w:rFonts w:ascii="宋体" w:hAnsi="宋体"/>
                <w:color w:val="000000"/>
                <w:sz w:val="18"/>
                <w:szCs w:val="18"/>
              </w:rPr>
              <w:t>模块四：挖掘好的企业构思；</w:t>
            </w:r>
          </w:p>
          <w:p w:rsidR="005937C7" w:rsidRPr="00F640DF" w:rsidRDefault="005937C7" w:rsidP="00BB753D">
            <w:pPr>
              <w:spacing w:line="240" w:lineRule="exact"/>
              <w:jc w:val="left"/>
              <w:rPr>
                <w:rFonts w:ascii="宋体" w:hAnsi="宋体"/>
                <w:color w:val="000000"/>
                <w:sz w:val="18"/>
                <w:szCs w:val="18"/>
              </w:rPr>
            </w:pPr>
            <w:r w:rsidRPr="00F640DF">
              <w:rPr>
                <w:rFonts w:ascii="宋体" w:hAnsi="宋体"/>
                <w:color w:val="000000"/>
                <w:sz w:val="18"/>
                <w:szCs w:val="18"/>
              </w:rPr>
              <w:t>模块五：大学生创业计划书。</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color w:val="000000"/>
                <w:sz w:val="18"/>
                <w:szCs w:val="18"/>
                <w:lang w:val="en-US" w:eastAsia="zh-CN"/>
              </w:rPr>
            </w:pPr>
            <w:r w:rsidRPr="00D927F2">
              <w:rPr>
                <w:rFonts w:ascii="宋体" w:hAnsi="宋体"/>
                <w:b/>
                <w:color w:val="000000"/>
                <w:sz w:val="18"/>
                <w:szCs w:val="18"/>
                <w:lang w:val="en-US" w:eastAsia="zh-CN"/>
              </w:rPr>
              <w:t>教学要求：</w:t>
            </w:r>
          </w:p>
          <w:p w:rsidR="005937C7" w:rsidRPr="00F640DF" w:rsidRDefault="005937C7" w:rsidP="00BB753D">
            <w:pPr>
              <w:pStyle w:val="a8"/>
              <w:autoSpaceDE w:val="0"/>
              <w:autoSpaceDN w:val="0"/>
              <w:adjustRightInd w:val="0"/>
              <w:spacing w:line="240" w:lineRule="exact"/>
              <w:ind w:firstLineChars="0" w:firstLine="0"/>
              <w:jc w:val="left"/>
              <w:rPr>
                <w:rFonts w:ascii="宋体" w:hAnsi="宋体"/>
                <w:b/>
                <w:color w:val="000000"/>
                <w:sz w:val="18"/>
                <w:szCs w:val="18"/>
              </w:rPr>
            </w:pPr>
            <w:r w:rsidRPr="00F640DF">
              <w:rPr>
                <w:rFonts w:ascii="宋体" w:hAnsi="宋体"/>
                <w:b/>
                <w:color w:val="000000"/>
                <w:sz w:val="18"/>
                <w:szCs w:val="18"/>
              </w:rPr>
              <w:t>1.</w:t>
            </w:r>
            <w:r w:rsidRPr="00F640DF">
              <w:rPr>
                <w:rFonts w:ascii="宋体" w:hAnsi="宋体"/>
                <w:b/>
                <w:bCs/>
                <w:color w:val="000000"/>
                <w:sz w:val="18"/>
                <w:szCs w:val="18"/>
              </w:rPr>
              <w:t>教学条件：</w:t>
            </w:r>
            <w:r w:rsidRPr="00F640DF">
              <w:rPr>
                <w:rFonts w:ascii="宋体" w:hAnsi="宋体" w:hint="eastAsia"/>
                <w:color w:val="000000"/>
                <w:sz w:val="18"/>
                <w:szCs w:val="18"/>
              </w:rPr>
              <w:t>智慧教室、科技创新创业基地、众创空间、创新创业孵化示范基地等</w:t>
            </w:r>
            <w:r w:rsidRPr="00F640DF">
              <w:rPr>
                <w:rFonts w:ascii="宋体" w:hAnsi="宋体"/>
                <w:color w:val="000000"/>
                <w:sz w:val="18"/>
                <w:szCs w:val="18"/>
              </w:rPr>
              <w:t>。</w:t>
            </w:r>
          </w:p>
          <w:p w:rsidR="005937C7" w:rsidRPr="00F640DF" w:rsidRDefault="005937C7" w:rsidP="00BB753D">
            <w:pPr>
              <w:autoSpaceDE w:val="0"/>
              <w:autoSpaceDN w:val="0"/>
              <w:adjustRightInd w:val="0"/>
              <w:spacing w:line="240" w:lineRule="exact"/>
              <w:jc w:val="left"/>
              <w:rPr>
                <w:rFonts w:ascii="宋体" w:hAnsi="宋体"/>
                <w:b/>
                <w:bCs/>
                <w:color w:val="000000"/>
                <w:sz w:val="18"/>
                <w:szCs w:val="18"/>
              </w:rPr>
            </w:pPr>
            <w:r w:rsidRPr="00F640DF">
              <w:rPr>
                <w:rFonts w:ascii="宋体" w:hAnsi="宋体"/>
                <w:b/>
                <w:bCs/>
                <w:color w:val="000000"/>
                <w:sz w:val="18"/>
                <w:szCs w:val="18"/>
              </w:rPr>
              <w:t>2.教学方法：</w:t>
            </w:r>
            <w:r w:rsidRPr="00F640DF">
              <w:rPr>
                <w:rFonts w:ascii="宋体" w:hAnsi="宋体"/>
                <w:color w:val="000000"/>
                <w:sz w:val="18"/>
                <w:szCs w:val="18"/>
              </w:rPr>
              <w:t>理论讲授</w:t>
            </w:r>
            <w:r w:rsidRPr="00F640DF">
              <w:rPr>
                <w:rFonts w:ascii="宋体" w:hAnsi="宋体" w:hint="eastAsia"/>
                <w:color w:val="000000"/>
                <w:sz w:val="18"/>
                <w:szCs w:val="18"/>
              </w:rPr>
              <w:t>法</w:t>
            </w:r>
            <w:r w:rsidRPr="00F640DF">
              <w:rPr>
                <w:rFonts w:ascii="宋体" w:hAnsi="宋体"/>
                <w:color w:val="000000"/>
                <w:sz w:val="18"/>
                <w:szCs w:val="18"/>
              </w:rPr>
              <w:t>、案例</w:t>
            </w:r>
            <w:r w:rsidRPr="00F640DF">
              <w:rPr>
                <w:rFonts w:ascii="宋体" w:hAnsi="宋体" w:hint="eastAsia"/>
                <w:color w:val="000000"/>
                <w:sz w:val="18"/>
                <w:szCs w:val="18"/>
              </w:rPr>
              <w:t>教学法</w:t>
            </w:r>
            <w:r w:rsidRPr="00F640DF">
              <w:rPr>
                <w:rFonts w:ascii="宋体" w:hAnsi="宋体"/>
                <w:color w:val="000000"/>
                <w:sz w:val="18"/>
                <w:szCs w:val="18"/>
              </w:rPr>
              <w:t>、小组讨论</w:t>
            </w:r>
            <w:r w:rsidRPr="00F640DF">
              <w:rPr>
                <w:rFonts w:ascii="宋体" w:hAnsi="宋体" w:hint="eastAsia"/>
                <w:color w:val="000000"/>
                <w:sz w:val="18"/>
                <w:szCs w:val="18"/>
              </w:rPr>
              <w:t>法</w:t>
            </w:r>
            <w:r w:rsidRPr="00F640DF">
              <w:rPr>
                <w:rFonts w:ascii="宋体" w:hAnsi="宋体"/>
                <w:color w:val="000000"/>
                <w:sz w:val="18"/>
                <w:szCs w:val="18"/>
              </w:rPr>
              <w:t>、角色扮演</w:t>
            </w:r>
            <w:r w:rsidRPr="00F640DF">
              <w:rPr>
                <w:rFonts w:ascii="宋体" w:hAnsi="宋体" w:hint="eastAsia"/>
                <w:color w:val="000000"/>
                <w:sz w:val="18"/>
                <w:szCs w:val="18"/>
              </w:rPr>
              <w:t>法等</w:t>
            </w:r>
            <w:r w:rsidRPr="00F640DF">
              <w:rPr>
                <w:rFonts w:ascii="宋体" w:hAnsi="宋体"/>
                <w:color w:val="000000"/>
                <w:sz w:val="18"/>
                <w:szCs w:val="18"/>
              </w:rPr>
              <w:t>。</w:t>
            </w:r>
          </w:p>
          <w:p w:rsidR="005937C7" w:rsidRPr="00F640DF" w:rsidRDefault="005937C7" w:rsidP="00BB753D">
            <w:pPr>
              <w:spacing w:line="240" w:lineRule="exact"/>
              <w:jc w:val="left"/>
              <w:rPr>
                <w:rFonts w:ascii="宋体" w:hAnsi="宋体"/>
                <w:color w:val="000000"/>
                <w:sz w:val="18"/>
                <w:szCs w:val="18"/>
              </w:rPr>
            </w:pPr>
            <w:r w:rsidRPr="00F640DF">
              <w:rPr>
                <w:rFonts w:ascii="宋体" w:hAnsi="宋体"/>
                <w:b/>
                <w:bCs/>
                <w:color w:val="000000"/>
                <w:sz w:val="18"/>
                <w:szCs w:val="18"/>
              </w:rPr>
              <w:t>3.师资要求：</w:t>
            </w:r>
            <w:r w:rsidRPr="00F640DF">
              <w:rPr>
                <w:rFonts w:ascii="宋体" w:hAnsi="宋体" w:hint="eastAsia"/>
                <w:color w:val="000000"/>
                <w:sz w:val="18"/>
                <w:szCs w:val="18"/>
              </w:rPr>
              <w:t>专职</w:t>
            </w:r>
            <w:r w:rsidRPr="00F640DF">
              <w:rPr>
                <w:rFonts w:ascii="宋体" w:hAnsi="宋体"/>
                <w:color w:val="000000"/>
                <w:sz w:val="18"/>
                <w:szCs w:val="18"/>
              </w:rPr>
              <w:t>教师</w:t>
            </w:r>
            <w:r w:rsidRPr="00F640DF">
              <w:rPr>
                <w:rFonts w:ascii="宋体" w:hAnsi="宋体" w:hint="eastAsia"/>
                <w:color w:val="000000"/>
                <w:sz w:val="18"/>
                <w:szCs w:val="18"/>
              </w:rPr>
              <w:t>：有</w:t>
            </w:r>
            <w:r w:rsidRPr="00F640DF">
              <w:rPr>
                <w:rFonts w:ascii="宋体" w:hAnsi="宋体"/>
                <w:color w:val="000000"/>
                <w:sz w:val="18"/>
                <w:szCs w:val="18"/>
              </w:rPr>
              <w:t>高校教师资格证，</w:t>
            </w:r>
            <w:r w:rsidRPr="00F640DF">
              <w:rPr>
                <w:rFonts w:ascii="宋体" w:hAnsi="宋体" w:hint="eastAsia"/>
                <w:color w:val="000000"/>
                <w:sz w:val="18"/>
                <w:szCs w:val="18"/>
              </w:rPr>
              <w:t>且</w:t>
            </w:r>
            <w:r w:rsidRPr="00F640DF">
              <w:rPr>
                <w:rFonts w:ascii="宋体" w:hAnsi="宋体"/>
                <w:color w:val="000000"/>
                <w:sz w:val="18"/>
                <w:szCs w:val="18"/>
              </w:rPr>
              <w:t>有创新创业</w:t>
            </w:r>
            <w:r w:rsidRPr="00F640DF">
              <w:rPr>
                <w:rFonts w:ascii="宋体" w:hAnsi="宋体" w:hint="eastAsia"/>
                <w:color w:val="000000"/>
                <w:sz w:val="18"/>
                <w:szCs w:val="18"/>
              </w:rPr>
              <w:t>相关经历的在岗在编的教师；兼职教师：企业的创始人或者管理者。</w:t>
            </w:r>
          </w:p>
          <w:p w:rsidR="005937C7" w:rsidRPr="00F640DF" w:rsidRDefault="005937C7" w:rsidP="00BB753D">
            <w:pPr>
              <w:spacing w:line="240" w:lineRule="exact"/>
              <w:jc w:val="left"/>
              <w:rPr>
                <w:rFonts w:ascii="宋体" w:hAnsi="宋体"/>
                <w:color w:val="000000"/>
                <w:sz w:val="18"/>
                <w:szCs w:val="18"/>
              </w:rPr>
            </w:pPr>
            <w:r w:rsidRPr="00F640DF">
              <w:rPr>
                <w:rFonts w:ascii="宋体" w:hAnsi="宋体"/>
                <w:b/>
                <w:bCs/>
                <w:color w:val="000000"/>
                <w:sz w:val="18"/>
                <w:szCs w:val="18"/>
              </w:rPr>
              <w:t>4.考核方式：</w:t>
            </w:r>
            <w:r w:rsidRPr="00F640DF">
              <w:rPr>
                <w:rFonts w:ascii="宋体" w:hAnsi="宋体"/>
                <w:color w:val="000000"/>
                <w:sz w:val="18"/>
                <w:szCs w:val="18"/>
              </w:rPr>
              <w:t>考查。平时</w:t>
            </w:r>
            <w:r w:rsidRPr="00F640DF">
              <w:rPr>
                <w:rFonts w:ascii="宋体" w:hAnsi="宋体" w:hint="eastAsia"/>
                <w:color w:val="000000"/>
                <w:sz w:val="18"/>
                <w:szCs w:val="18"/>
              </w:rPr>
              <w:t>成绩占60%</w:t>
            </w:r>
            <w:r w:rsidRPr="00F640DF">
              <w:rPr>
                <w:rFonts w:ascii="宋体" w:hAnsi="宋体"/>
                <w:color w:val="000000"/>
                <w:sz w:val="18"/>
                <w:szCs w:val="18"/>
              </w:rPr>
              <w:t>：</w:t>
            </w:r>
            <w:r w:rsidRPr="00F640DF">
              <w:rPr>
                <w:rFonts w:ascii="宋体" w:hAnsi="宋体" w:hint="eastAsia"/>
                <w:color w:val="000000"/>
                <w:sz w:val="18"/>
                <w:szCs w:val="18"/>
              </w:rPr>
              <w:t>考核内容分为，</w:t>
            </w:r>
            <w:r w:rsidRPr="00F640DF">
              <w:rPr>
                <w:rFonts w:ascii="宋体" w:hAnsi="宋体"/>
                <w:color w:val="000000"/>
                <w:sz w:val="18"/>
                <w:szCs w:val="18"/>
              </w:rPr>
              <w:t>课堂表现、出勤、</w:t>
            </w:r>
            <w:r w:rsidRPr="00F640DF">
              <w:rPr>
                <w:rFonts w:ascii="宋体" w:hAnsi="宋体" w:hint="eastAsia"/>
                <w:color w:val="000000"/>
                <w:sz w:val="18"/>
                <w:szCs w:val="18"/>
              </w:rPr>
              <w:t>作业完成情况</w:t>
            </w:r>
            <w:r w:rsidRPr="00F640DF">
              <w:rPr>
                <w:rFonts w:ascii="宋体" w:hAnsi="宋体"/>
                <w:color w:val="000000"/>
                <w:sz w:val="18"/>
                <w:szCs w:val="18"/>
              </w:rPr>
              <w:t>等；期末</w:t>
            </w:r>
            <w:r w:rsidRPr="00F640DF">
              <w:rPr>
                <w:rFonts w:ascii="宋体" w:hAnsi="宋体" w:hint="eastAsia"/>
                <w:color w:val="000000"/>
                <w:sz w:val="18"/>
                <w:szCs w:val="18"/>
              </w:rPr>
              <w:t>成绩占40%</w:t>
            </w:r>
            <w:r w:rsidRPr="00F640DF">
              <w:rPr>
                <w:rFonts w:ascii="宋体" w:hAnsi="宋体"/>
                <w:color w:val="000000"/>
                <w:sz w:val="18"/>
                <w:szCs w:val="18"/>
              </w:rPr>
              <w:t>：</w:t>
            </w:r>
            <w:r w:rsidRPr="00F640DF">
              <w:rPr>
                <w:rFonts w:ascii="宋体" w:hAnsi="宋体" w:hint="eastAsia"/>
                <w:color w:val="000000"/>
                <w:sz w:val="18"/>
                <w:szCs w:val="18"/>
              </w:rPr>
              <w:t>考核内容是</w:t>
            </w:r>
            <w:r w:rsidRPr="00F640DF">
              <w:rPr>
                <w:rFonts w:ascii="宋体" w:hAnsi="宋体"/>
                <w:color w:val="000000"/>
                <w:sz w:val="18"/>
                <w:szCs w:val="18"/>
              </w:rPr>
              <w:t>组建</w:t>
            </w:r>
            <w:r w:rsidRPr="00F640DF">
              <w:rPr>
                <w:rFonts w:ascii="宋体" w:hAnsi="宋体" w:hint="eastAsia"/>
                <w:color w:val="000000"/>
                <w:sz w:val="18"/>
                <w:szCs w:val="18"/>
              </w:rPr>
              <w:t>7-9</w:t>
            </w:r>
            <w:r w:rsidRPr="00F640DF">
              <w:rPr>
                <w:rFonts w:ascii="宋体" w:hAnsi="宋体"/>
                <w:color w:val="000000"/>
                <w:sz w:val="18"/>
                <w:szCs w:val="18"/>
              </w:rPr>
              <w:t>人的项目团队</w:t>
            </w:r>
            <w:r w:rsidRPr="00F640DF">
              <w:rPr>
                <w:rFonts w:ascii="宋体" w:hAnsi="宋体" w:hint="eastAsia"/>
                <w:color w:val="000000"/>
                <w:sz w:val="18"/>
                <w:szCs w:val="18"/>
              </w:rPr>
              <w:t>，</w:t>
            </w:r>
            <w:r w:rsidRPr="00F640DF">
              <w:rPr>
                <w:rFonts w:ascii="宋体" w:hAnsi="宋体"/>
                <w:color w:val="000000"/>
                <w:sz w:val="18"/>
                <w:szCs w:val="18"/>
              </w:rPr>
              <w:t>撰写创业计划书。</w:t>
            </w:r>
          </w:p>
          <w:p w:rsidR="005937C7" w:rsidRPr="00F640DF" w:rsidRDefault="005937C7" w:rsidP="00BB753D">
            <w:pPr>
              <w:spacing w:line="240" w:lineRule="exact"/>
              <w:jc w:val="left"/>
              <w:rPr>
                <w:rFonts w:ascii="宋体" w:hAnsi="宋体"/>
                <w:color w:val="000000"/>
                <w:sz w:val="18"/>
                <w:szCs w:val="18"/>
              </w:rPr>
            </w:pPr>
            <w:r w:rsidRPr="00F640DF">
              <w:rPr>
                <w:rFonts w:ascii="宋体" w:hAnsi="宋体"/>
                <w:color w:val="000000"/>
                <w:sz w:val="18"/>
                <w:szCs w:val="18"/>
              </w:rPr>
              <w:t>5.</w:t>
            </w:r>
            <w:r w:rsidRPr="00F640DF">
              <w:rPr>
                <w:rFonts w:ascii="宋体" w:hAnsi="宋体"/>
                <w:b/>
                <w:color w:val="000000"/>
                <w:sz w:val="18"/>
                <w:szCs w:val="18"/>
              </w:rPr>
              <w:t>资源库网址：</w:t>
            </w:r>
            <w:hyperlink r:id="rId11" w:history="1">
              <w:r w:rsidRPr="00F640DF">
                <w:rPr>
                  <w:rStyle w:val="ae"/>
                  <w:rFonts w:ascii="宋体" w:hAnsi="宋体"/>
                  <w:color w:val="000000"/>
                  <w:sz w:val="18"/>
                  <w:szCs w:val="18"/>
                </w:rPr>
                <w:t>https://www.xueyinonline.com/detail/205357675</w:t>
              </w:r>
            </w:hyperlink>
          </w:p>
        </w:tc>
      </w:tr>
      <w:tr w:rsidR="005937C7" w:rsidRPr="00F640DF" w:rsidTr="00BB753D">
        <w:trPr>
          <w:trHeight w:val="480"/>
          <w:jc w:val="center"/>
        </w:trPr>
        <w:tc>
          <w:tcPr>
            <w:tcW w:w="239" w:type="pct"/>
            <w:noWrap/>
            <w:vAlign w:val="center"/>
          </w:tcPr>
          <w:p w:rsidR="005937C7" w:rsidRPr="00F640DF" w:rsidRDefault="005937C7" w:rsidP="00BB753D">
            <w:pPr>
              <w:jc w:val="left"/>
              <w:rPr>
                <w:rFonts w:ascii="宋体" w:hAnsi="宋体"/>
                <w:color w:val="000000"/>
                <w:sz w:val="18"/>
                <w:szCs w:val="18"/>
              </w:rPr>
            </w:pPr>
            <w:r w:rsidRPr="00F640DF">
              <w:rPr>
                <w:rFonts w:ascii="宋体" w:hAnsi="宋体"/>
                <w:color w:val="000000"/>
                <w:sz w:val="18"/>
                <w:szCs w:val="18"/>
              </w:rPr>
              <w:t>13</w:t>
            </w:r>
          </w:p>
        </w:tc>
        <w:tc>
          <w:tcPr>
            <w:tcW w:w="549" w:type="pct"/>
            <w:noWrap/>
            <w:vAlign w:val="center"/>
          </w:tcPr>
          <w:p w:rsidR="005937C7" w:rsidRPr="00F640DF" w:rsidRDefault="005937C7" w:rsidP="00AD3F00">
            <w:pPr>
              <w:adjustRightInd w:val="0"/>
              <w:jc w:val="left"/>
              <w:rPr>
                <w:rFonts w:ascii="宋体" w:hAnsi="宋体"/>
                <w:b/>
                <w:color w:val="000000"/>
                <w:sz w:val="18"/>
                <w:szCs w:val="18"/>
              </w:rPr>
            </w:pPr>
            <w:r w:rsidRPr="00F640DF">
              <w:rPr>
                <w:rFonts w:ascii="宋体" w:hAnsi="宋体"/>
                <w:b/>
                <w:color w:val="000000"/>
                <w:sz w:val="18"/>
                <w:szCs w:val="18"/>
              </w:rPr>
              <w:t>创新</w:t>
            </w:r>
            <w:r w:rsidR="00AD3F00">
              <w:rPr>
                <w:rFonts w:ascii="宋体" w:hAnsi="宋体" w:hint="eastAsia"/>
                <w:b/>
                <w:color w:val="000000"/>
                <w:sz w:val="18"/>
                <w:szCs w:val="18"/>
              </w:rPr>
              <w:t>教育</w:t>
            </w:r>
          </w:p>
        </w:tc>
        <w:tc>
          <w:tcPr>
            <w:tcW w:w="343" w:type="pct"/>
            <w:vAlign w:val="center"/>
          </w:tcPr>
          <w:p w:rsidR="005937C7" w:rsidRPr="00F640DF" w:rsidRDefault="00AD3F00" w:rsidP="00BB753D">
            <w:pPr>
              <w:widowControl/>
              <w:jc w:val="left"/>
              <w:rPr>
                <w:rFonts w:ascii="宋体" w:hAnsi="宋体"/>
                <w:color w:val="000000"/>
                <w:kern w:val="0"/>
                <w:sz w:val="18"/>
                <w:szCs w:val="18"/>
              </w:rPr>
            </w:pPr>
            <w:r>
              <w:rPr>
                <w:rFonts w:ascii="宋体" w:hAnsi="宋体" w:hint="eastAsia"/>
                <w:color w:val="000000"/>
                <w:kern w:val="0"/>
                <w:sz w:val="18"/>
                <w:szCs w:val="18"/>
              </w:rPr>
              <w:t>1</w:t>
            </w:r>
          </w:p>
        </w:tc>
        <w:tc>
          <w:tcPr>
            <w:tcW w:w="2059" w:type="pct"/>
            <w:noWrap/>
            <w:vAlign w:val="center"/>
          </w:tcPr>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bCs/>
                <w:color w:val="000000"/>
                <w:sz w:val="18"/>
                <w:szCs w:val="18"/>
                <w:lang w:val="en-US" w:eastAsia="zh-CN"/>
              </w:rPr>
            </w:pPr>
            <w:r w:rsidRPr="00D927F2">
              <w:rPr>
                <w:rFonts w:ascii="宋体" w:hAnsi="宋体"/>
                <w:b/>
                <w:bCs/>
                <w:color w:val="000000"/>
                <w:sz w:val="18"/>
                <w:szCs w:val="18"/>
                <w:lang w:val="en-US" w:eastAsia="zh-CN"/>
              </w:rPr>
              <w:t>素质目标：</w:t>
            </w:r>
          </w:p>
          <w:p w:rsidR="005937C7" w:rsidRPr="00F640DF" w:rsidRDefault="005937C7" w:rsidP="00BB753D">
            <w:pPr>
              <w:spacing w:line="240" w:lineRule="exact"/>
              <w:jc w:val="left"/>
              <w:rPr>
                <w:rFonts w:ascii="宋体" w:hAnsi="宋体"/>
                <w:color w:val="000000"/>
                <w:sz w:val="18"/>
                <w:szCs w:val="18"/>
              </w:rPr>
            </w:pPr>
            <w:r w:rsidRPr="00F640DF">
              <w:rPr>
                <w:rFonts w:ascii="宋体" w:hAnsi="宋体"/>
                <w:color w:val="000000"/>
                <w:sz w:val="18"/>
                <w:szCs w:val="18"/>
              </w:rPr>
              <w:t>1.</w:t>
            </w:r>
            <w:r w:rsidRPr="00F640DF">
              <w:rPr>
                <w:rFonts w:ascii="宋体" w:hAnsi="宋体" w:hint="eastAsia"/>
                <w:color w:val="000000"/>
                <w:sz w:val="18"/>
                <w:szCs w:val="18"/>
              </w:rPr>
              <w:t>厚植</w:t>
            </w:r>
            <w:r w:rsidRPr="00F640DF">
              <w:rPr>
                <w:rFonts w:ascii="宋体" w:hAnsi="宋体"/>
                <w:color w:val="000000"/>
                <w:sz w:val="18"/>
                <w:szCs w:val="18"/>
              </w:rPr>
              <w:t>爱国</w:t>
            </w:r>
            <w:r w:rsidRPr="00F640DF">
              <w:rPr>
                <w:rFonts w:ascii="宋体" w:hAnsi="宋体" w:hint="eastAsia"/>
                <w:color w:val="000000"/>
                <w:sz w:val="18"/>
                <w:szCs w:val="18"/>
              </w:rPr>
              <w:t>主义情怀；</w:t>
            </w:r>
          </w:p>
          <w:p w:rsidR="005937C7" w:rsidRPr="00F640DF" w:rsidRDefault="005937C7" w:rsidP="00BB753D">
            <w:pPr>
              <w:spacing w:line="240" w:lineRule="exact"/>
              <w:jc w:val="left"/>
              <w:rPr>
                <w:rFonts w:ascii="宋体" w:hAnsi="宋体"/>
                <w:color w:val="000000"/>
                <w:sz w:val="18"/>
                <w:szCs w:val="18"/>
              </w:rPr>
            </w:pPr>
            <w:r w:rsidRPr="00F640DF">
              <w:rPr>
                <w:rFonts w:ascii="宋体" w:hAnsi="宋体" w:hint="eastAsia"/>
                <w:color w:val="000000"/>
                <w:sz w:val="18"/>
                <w:szCs w:val="18"/>
              </w:rPr>
              <w:t>2.培养民族精神；</w:t>
            </w:r>
          </w:p>
          <w:p w:rsidR="005937C7" w:rsidRPr="00F640DF" w:rsidRDefault="005937C7" w:rsidP="00BB753D">
            <w:pPr>
              <w:spacing w:line="240" w:lineRule="exact"/>
              <w:jc w:val="left"/>
              <w:rPr>
                <w:rFonts w:ascii="宋体" w:hAnsi="宋体"/>
                <w:color w:val="000000"/>
                <w:sz w:val="18"/>
                <w:szCs w:val="18"/>
              </w:rPr>
            </w:pPr>
            <w:r w:rsidRPr="00F640DF">
              <w:rPr>
                <w:rFonts w:ascii="宋体" w:hAnsi="宋体" w:hint="eastAsia"/>
                <w:color w:val="000000"/>
                <w:sz w:val="18"/>
                <w:szCs w:val="18"/>
              </w:rPr>
              <w:lastRenderedPageBreak/>
              <w:t>3.培育工匠精神。</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bCs/>
                <w:color w:val="000000"/>
                <w:sz w:val="18"/>
                <w:szCs w:val="18"/>
                <w:lang w:val="en-US" w:eastAsia="zh-CN"/>
              </w:rPr>
            </w:pPr>
            <w:r w:rsidRPr="00D927F2">
              <w:rPr>
                <w:rFonts w:ascii="宋体" w:hAnsi="宋体"/>
                <w:b/>
                <w:bCs/>
                <w:color w:val="000000"/>
                <w:sz w:val="18"/>
                <w:szCs w:val="18"/>
                <w:lang w:val="en-US" w:eastAsia="zh-CN"/>
              </w:rPr>
              <w:t>知识目标：</w:t>
            </w:r>
          </w:p>
          <w:p w:rsidR="005937C7" w:rsidRPr="00F640DF" w:rsidRDefault="005937C7" w:rsidP="00BB753D">
            <w:pPr>
              <w:spacing w:line="240" w:lineRule="exact"/>
              <w:jc w:val="left"/>
              <w:rPr>
                <w:rFonts w:ascii="宋体" w:hAnsi="宋体"/>
                <w:color w:val="000000"/>
                <w:sz w:val="18"/>
                <w:szCs w:val="18"/>
              </w:rPr>
            </w:pPr>
            <w:r w:rsidRPr="00F640DF">
              <w:rPr>
                <w:rFonts w:ascii="宋体" w:hAnsi="宋体"/>
                <w:color w:val="000000"/>
                <w:sz w:val="18"/>
                <w:szCs w:val="18"/>
              </w:rPr>
              <w:t>1.了解创新精神及其内涵、创新的意义，行业、相关专业技术发展前沿；</w:t>
            </w:r>
          </w:p>
          <w:p w:rsidR="005937C7" w:rsidRPr="00F640DF" w:rsidRDefault="005937C7" w:rsidP="00BB753D">
            <w:pPr>
              <w:spacing w:line="240" w:lineRule="exact"/>
              <w:jc w:val="left"/>
              <w:rPr>
                <w:rFonts w:ascii="宋体" w:hAnsi="宋体"/>
                <w:color w:val="000000"/>
                <w:sz w:val="18"/>
                <w:szCs w:val="18"/>
              </w:rPr>
            </w:pPr>
            <w:r w:rsidRPr="00F640DF">
              <w:rPr>
                <w:rFonts w:ascii="宋体" w:hAnsi="宋体"/>
                <w:color w:val="000000"/>
                <w:sz w:val="18"/>
                <w:szCs w:val="18"/>
              </w:rPr>
              <w:t>2.了解创新教育对于人才培养的意义；</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olor w:val="000000"/>
                <w:sz w:val="18"/>
                <w:szCs w:val="18"/>
                <w:lang w:val="en-US" w:eastAsia="zh-CN"/>
              </w:rPr>
            </w:pPr>
            <w:r w:rsidRPr="00D927F2">
              <w:rPr>
                <w:rFonts w:ascii="宋体" w:hAnsi="宋体"/>
                <w:color w:val="000000"/>
                <w:lang w:val="en-US" w:eastAsia="zh-CN"/>
              </w:rPr>
              <w:t>3.</w:t>
            </w:r>
            <w:r w:rsidRPr="00D927F2">
              <w:rPr>
                <w:rFonts w:ascii="宋体" w:hAnsi="宋体"/>
                <w:color w:val="000000"/>
                <w:sz w:val="18"/>
                <w:szCs w:val="18"/>
                <w:lang w:val="en-US" w:eastAsia="zh-CN"/>
              </w:rPr>
              <w:t>了解</w:t>
            </w:r>
            <w:r w:rsidRPr="00D927F2">
              <w:rPr>
                <w:rFonts w:ascii="宋体" w:hAnsi="宋体" w:hint="eastAsia"/>
                <w:color w:val="000000"/>
                <w:sz w:val="18"/>
                <w:szCs w:val="18"/>
                <w:lang w:val="en-US" w:eastAsia="zh-CN"/>
              </w:rPr>
              <w:t>方向性思维、</w:t>
            </w:r>
            <w:r w:rsidRPr="00D927F2">
              <w:rPr>
                <w:rFonts w:ascii="宋体" w:hAnsi="宋体"/>
                <w:color w:val="000000"/>
                <w:sz w:val="18"/>
                <w:szCs w:val="18"/>
                <w:lang w:val="en-US" w:eastAsia="zh-CN"/>
              </w:rPr>
              <w:t>形象思维等创新思维的内涵；</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olor w:val="000000"/>
                <w:sz w:val="18"/>
                <w:szCs w:val="18"/>
                <w:lang w:val="en-US" w:eastAsia="zh-CN"/>
              </w:rPr>
            </w:pPr>
            <w:r w:rsidRPr="00D927F2">
              <w:rPr>
                <w:rFonts w:ascii="宋体" w:hAnsi="宋体"/>
                <w:color w:val="000000"/>
                <w:sz w:val="18"/>
                <w:szCs w:val="18"/>
                <w:lang w:val="en-US" w:eastAsia="zh-CN"/>
              </w:rPr>
              <w:t>4.了解头脑风暴、奥斯本检验表法、组合法等创新技法，</w:t>
            </w:r>
            <w:r w:rsidRPr="00D927F2">
              <w:rPr>
                <w:rFonts w:ascii="宋体" w:hAnsi="宋体" w:hint="eastAsia"/>
                <w:color w:val="000000"/>
                <w:sz w:val="18"/>
                <w:szCs w:val="18"/>
                <w:lang w:val="en-US" w:eastAsia="zh-CN"/>
              </w:rPr>
              <w:t>并</w:t>
            </w:r>
            <w:r w:rsidRPr="00D927F2">
              <w:rPr>
                <w:rFonts w:ascii="宋体" w:hAnsi="宋体"/>
                <w:color w:val="000000"/>
                <w:sz w:val="18"/>
                <w:szCs w:val="18"/>
                <w:lang w:val="en-US" w:eastAsia="zh-CN"/>
              </w:rPr>
              <w:t>熟悉TRIZ理论、九大类别发明原理。</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bCs/>
                <w:color w:val="000000"/>
                <w:sz w:val="18"/>
                <w:szCs w:val="18"/>
                <w:lang w:val="en-US" w:eastAsia="zh-CN"/>
              </w:rPr>
            </w:pPr>
            <w:r w:rsidRPr="00D927F2">
              <w:rPr>
                <w:rFonts w:ascii="宋体" w:hAnsi="宋体"/>
                <w:b/>
                <w:bCs/>
                <w:color w:val="000000"/>
                <w:sz w:val="18"/>
                <w:szCs w:val="18"/>
                <w:lang w:val="en-US" w:eastAsia="zh-CN"/>
              </w:rPr>
              <w:t>能力目标：</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olor w:val="000000"/>
                <w:sz w:val="18"/>
                <w:szCs w:val="18"/>
                <w:lang w:val="en-US" w:eastAsia="zh-CN"/>
              </w:rPr>
            </w:pPr>
            <w:r w:rsidRPr="00D927F2">
              <w:rPr>
                <w:rFonts w:ascii="宋体" w:hAnsi="宋体"/>
                <w:color w:val="000000"/>
                <w:sz w:val="18"/>
                <w:szCs w:val="18"/>
                <w:lang w:val="en-US" w:eastAsia="zh-CN"/>
              </w:rPr>
              <w:t>1.具备创新思维和创新技法训练的方法和技能；</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olor w:val="000000"/>
                <w:sz w:val="18"/>
                <w:szCs w:val="18"/>
                <w:lang w:val="en-US" w:eastAsia="zh-CN"/>
              </w:rPr>
            </w:pPr>
            <w:r w:rsidRPr="00D927F2">
              <w:rPr>
                <w:rFonts w:ascii="宋体" w:hAnsi="宋体"/>
                <w:color w:val="000000"/>
                <w:sz w:val="18"/>
                <w:szCs w:val="18"/>
                <w:lang w:val="en-US" w:eastAsia="zh-CN"/>
              </w:rPr>
              <w:t>2.能够依靠自身专业优势和可获得的资源独立完成创新体验方案的选题和撰写。</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color w:val="000000"/>
                <w:sz w:val="18"/>
                <w:szCs w:val="18"/>
                <w:lang w:val="en-US" w:eastAsia="zh-CN"/>
              </w:rPr>
            </w:pPr>
          </w:p>
        </w:tc>
        <w:tc>
          <w:tcPr>
            <w:tcW w:w="1810" w:type="pct"/>
            <w:noWrap/>
            <w:vAlign w:val="center"/>
          </w:tcPr>
          <w:p w:rsidR="005937C7" w:rsidRPr="00F640DF" w:rsidRDefault="005937C7" w:rsidP="00BB753D">
            <w:pPr>
              <w:spacing w:line="240" w:lineRule="exact"/>
              <w:jc w:val="left"/>
              <w:rPr>
                <w:rFonts w:ascii="宋体" w:hAnsi="宋体"/>
                <w:b/>
                <w:color w:val="000000"/>
                <w:sz w:val="18"/>
                <w:szCs w:val="18"/>
              </w:rPr>
            </w:pPr>
            <w:r w:rsidRPr="00F640DF">
              <w:rPr>
                <w:rFonts w:ascii="宋体" w:hAnsi="宋体"/>
                <w:b/>
                <w:color w:val="000000"/>
                <w:sz w:val="18"/>
                <w:szCs w:val="18"/>
              </w:rPr>
              <w:lastRenderedPageBreak/>
              <w:t>主要内容：</w:t>
            </w:r>
          </w:p>
          <w:p w:rsidR="005937C7" w:rsidRPr="00F640DF" w:rsidRDefault="005937C7" w:rsidP="00BB753D">
            <w:pPr>
              <w:spacing w:line="240" w:lineRule="exact"/>
              <w:jc w:val="left"/>
              <w:rPr>
                <w:rFonts w:ascii="宋体" w:hAnsi="宋体"/>
                <w:color w:val="000000"/>
                <w:sz w:val="18"/>
                <w:szCs w:val="18"/>
              </w:rPr>
            </w:pPr>
            <w:r w:rsidRPr="00F640DF">
              <w:rPr>
                <w:rFonts w:ascii="宋体" w:hAnsi="宋体"/>
                <w:color w:val="000000"/>
                <w:sz w:val="18"/>
                <w:szCs w:val="18"/>
              </w:rPr>
              <w:t>模块一：创新概述；</w:t>
            </w:r>
          </w:p>
          <w:p w:rsidR="005937C7" w:rsidRPr="00F640DF" w:rsidRDefault="005937C7" w:rsidP="00BB753D">
            <w:pPr>
              <w:spacing w:line="240" w:lineRule="exact"/>
              <w:jc w:val="left"/>
              <w:rPr>
                <w:rFonts w:ascii="宋体" w:hAnsi="宋体"/>
                <w:color w:val="000000"/>
                <w:sz w:val="18"/>
                <w:szCs w:val="18"/>
              </w:rPr>
            </w:pPr>
            <w:r w:rsidRPr="00F640DF">
              <w:rPr>
                <w:rFonts w:ascii="宋体" w:hAnsi="宋体"/>
                <w:color w:val="000000"/>
                <w:sz w:val="18"/>
                <w:szCs w:val="18"/>
              </w:rPr>
              <w:t>模块二：创新教育概述；</w:t>
            </w:r>
          </w:p>
          <w:p w:rsidR="005937C7" w:rsidRPr="00F640DF" w:rsidRDefault="005937C7" w:rsidP="00BB753D">
            <w:pPr>
              <w:spacing w:line="240" w:lineRule="exact"/>
              <w:jc w:val="left"/>
              <w:rPr>
                <w:rFonts w:ascii="宋体" w:hAnsi="宋体"/>
                <w:color w:val="000000"/>
                <w:sz w:val="18"/>
                <w:szCs w:val="18"/>
              </w:rPr>
            </w:pPr>
            <w:r w:rsidRPr="00F640DF">
              <w:rPr>
                <w:rFonts w:ascii="宋体" w:hAnsi="宋体"/>
                <w:color w:val="000000"/>
                <w:sz w:val="18"/>
                <w:szCs w:val="18"/>
              </w:rPr>
              <w:lastRenderedPageBreak/>
              <w:t>模块三：方向性思维训练；</w:t>
            </w:r>
          </w:p>
          <w:p w:rsidR="005937C7" w:rsidRPr="00F640DF" w:rsidRDefault="005937C7" w:rsidP="00BB753D">
            <w:pPr>
              <w:spacing w:line="240" w:lineRule="exact"/>
              <w:jc w:val="left"/>
              <w:rPr>
                <w:rFonts w:ascii="宋体" w:hAnsi="宋体"/>
                <w:color w:val="000000"/>
                <w:sz w:val="18"/>
                <w:szCs w:val="18"/>
              </w:rPr>
            </w:pPr>
            <w:r w:rsidRPr="00F640DF">
              <w:rPr>
                <w:rFonts w:ascii="宋体" w:hAnsi="宋体"/>
                <w:color w:val="000000"/>
                <w:sz w:val="18"/>
                <w:szCs w:val="18"/>
              </w:rPr>
              <w:t>模块四：形象思维训练；</w:t>
            </w:r>
          </w:p>
          <w:p w:rsidR="005937C7" w:rsidRPr="00F640DF" w:rsidRDefault="005937C7" w:rsidP="00BB753D">
            <w:pPr>
              <w:spacing w:line="240" w:lineRule="exact"/>
              <w:jc w:val="left"/>
              <w:rPr>
                <w:rFonts w:ascii="宋体" w:hAnsi="宋体"/>
                <w:color w:val="000000"/>
                <w:sz w:val="18"/>
                <w:szCs w:val="18"/>
              </w:rPr>
            </w:pPr>
            <w:r w:rsidRPr="00F640DF">
              <w:rPr>
                <w:rFonts w:ascii="宋体" w:hAnsi="宋体"/>
                <w:color w:val="000000"/>
                <w:sz w:val="18"/>
                <w:szCs w:val="18"/>
              </w:rPr>
              <w:t>模块五：创新技法；</w:t>
            </w:r>
          </w:p>
          <w:p w:rsidR="005937C7" w:rsidRPr="00F640DF" w:rsidRDefault="005937C7" w:rsidP="00BB753D">
            <w:pPr>
              <w:spacing w:line="240" w:lineRule="exact"/>
              <w:jc w:val="left"/>
              <w:rPr>
                <w:rFonts w:ascii="宋体" w:hAnsi="宋体"/>
                <w:color w:val="000000"/>
                <w:sz w:val="18"/>
                <w:szCs w:val="18"/>
              </w:rPr>
            </w:pPr>
            <w:r w:rsidRPr="00F640DF">
              <w:rPr>
                <w:rFonts w:ascii="宋体" w:hAnsi="宋体"/>
                <w:color w:val="000000"/>
                <w:sz w:val="18"/>
                <w:szCs w:val="18"/>
              </w:rPr>
              <w:t>模块六：发明原理。</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color w:val="000000"/>
                <w:sz w:val="18"/>
                <w:szCs w:val="18"/>
                <w:lang w:val="en-US" w:eastAsia="zh-CN"/>
              </w:rPr>
            </w:pPr>
            <w:r w:rsidRPr="00D927F2">
              <w:rPr>
                <w:rFonts w:ascii="宋体" w:hAnsi="宋体"/>
                <w:b/>
                <w:color w:val="000000"/>
                <w:sz w:val="18"/>
                <w:szCs w:val="18"/>
                <w:lang w:val="en-US" w:eastAsia="zh-CN"/>
              </w:rPr>
              <w:t>教学要求：</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olor w:val="000000"/>
                <w:sz w:val="18"/>
                <w:szCs w:val="18"/>
                <w:lang w:val="en-US" w:eastAsia="zh-CN"/>
              </w:rPr>
            </w:pPr>
            <w:r w:rsidRPr="00D927F2">
              <w:rPr>
                <w:rFonts w:ascii="宋体" w:hAnsi="宋体"/>
                <w:b/>
                <w:color w:val="000000"/>
                <w:sz w:val="18"/>
                <w:szCs w:val="18"/>
                <w:lang w:val="en-US" w:eastAsia="zh-CN"/>
              </w:rPr>
              <w:t>1.条件要求：</w:t>
            </w:r>
            <w:r w:rsidRPr="00D927F2">
              <w:rPr>
                <w:rFonts w:ascii="宋体" w:hAnsi="宋体" w:hint="eastAsia"/>
                <w:color w:val="000000"/>
                <w:sz w:val="18"/>
                <w:szCs w:val="18"/>
                <w:lang w:val="en-US" w:eastAsia="zh-CN"/>
              </w:rPr>
              <w:t>智慧教室、科技创新创业基地、众创空间、创新创业孵化示范基地等</w:t>
            </w:r>
            <w:r w:rsidRPr="00D927F2">
              <w:rPr>
                <w:rFonts w:ascii="宋体" w:hAnsi="宋体"/>
                <w:color w:val="000000"/>
                <w:sz w:val="18"/>
                <w:szCs w:val="18"/>
                <w:lang w:val="en-US" w:eastAsia="zh-CN"/>
              </w:rPr>
              <w:t>。</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olor w:val="000000"/>
                <w:sz w:val="18"/>
                <w:szCs w:val="18"/>
                <w:lang w:val="en-US" w:eastAsia="zh-CN"/>
              </w:rPr>
            </w:pPr>
            <w:r w:rsidRPr="00D927F2">
              <w:rPr>
                <w:rFonts w:ascii="宋体" w:hAnsi="宋体"/>
                <w:b/>
                <w:color w:val="000000"/>
                <w:sz w:val="18"/>
                <w:szCs w:val="18"/>
                <w:lang w:val="en-US" w:eastAsia="zh-CN"/>
              </w:rPr>
              <w:t>2.教学方法：</w:t>
            </w:r>
            <w:r w:rsidRPr="00D927F2">
              <w:rPr>
                <w:rFonts w:ascii="宋体" w:hAnsi="宋体"/>
                <w:color w:val="000000"/>
                <w:sz w:val="18"/>
                <w:szCs w:val="18"/>
                <w:lang w:val="en-US" w:eastAsia="zh-CN"/>
              </w:rPr>
              <w:t>理论讲授</w:t>
            </w:r>
            <w:r w:rsidRPr="00D927F2">
              <w:rPr>
                <w:rFonts w:ascii="宋体" w:hAnsi="宋体" w:hint="eastAsia"/>
                <w:color w:val="000000"/>
                <w:sz w:val="18"/>
                <w:szCs w:val="18"/>
                <w:lang w:val="en-US" w:eastAsia="zh-CN"/>
              </w:rPr>
              <w:t>法</w:t>
            </w:r>
            <w:r w:rsidRPr="00D927F2">
              <w:rPr>
                <w:rFonts w:ascii="宋体" w:hAnsi="宋体"/>
                <w:color w:val="000000"/>
                <w:sz w:val="18"/>
                <w:szCs w:val="18"/>
                <w:lang w:val="en-US" w:eastAsia="zh-CN"/>
              </w:rPr>
              <w:t>、案例</w:t>
            </w:r>
            <w:r w:rsidRPr="00D927F2">
              <w:rPr>
                <w:rFonts w:ascii="宋体" w:hAnsi="宋体" w:hint="eastAsia"/>
                <w:color w:val="000000"/>
                <w:sz w:val="18"/>
                <w:szCs w:val="18"/>
                <w:lang w:val="en-US" w:eastAsia="zh-CN"/>
              </w:rPr>
              <w:t>教学法</w:t>
            </w:r>
            <w:r w:rsidRPr="00D927F2">
              <w:rPr>
                <w:rFonts w:ascii="宋体" w:hAnsi="宋体"/>
                <w:color w:val="000000"/>
                <w:sz w:val="18"/>
                <w:szCs w:val="18"/>
                <w:lang w:val="en-US" w:eastAsia="zh-CN"/>
              </w:rPr>
              <w:t>、小组讨论</w:t>
            </w:r>
            <w:r w:rsidRPr="00D927F2">
              <w:rPr>
                <w:rFonts w:ascii="宋体" w:hAnsi="宋体" w:hint="eastAsia"/>
                <w:color w:val="000000"/>
                <w:sz w:val="18"/>
                <w:szCs w:val="18"/>
                <w:lang w:val="en-US" w:eastAsia="zh-CN"/>
              </w:rPr>
              <w:t>法</w:t>
            </w:r>
            <w:r w:rsidRPr="00D927F2">
              <w:rPr>
                <w:rFonts w:ascii="宋体" w:hAnsi="宋体"/>
                <w:color w:val="000000"/>
                <w:sz w:val="18"/>
                <w:szCs w:val="18"/>
                <w:lang w:val="en-US" w:eastAsia="zh-CN"/>
              </w:rPr>
              <w:t>、角色扮演</w:t>
            </w:r>
            <w:r w:rsidRPr="00D927F2">
              <w:rPr>
                <w:rFonts w:ascii="宋体" w:hAnsi="宋体" w:hint="eastAsia"/>
                <w:color w:val="000000"/>
                <w:sz w:val="18"/>
                <w:szCs w:val="18"/>
                <w:lang w:val="en-US" w:eastAsia="zh-CN"/>
              </w:rPr>
              <w:t>法等</w:t>
            </w:r>
            <w:r w:rsidRPr="00D927F2">
              <w:rPr>
                <w:rFonts w:ascii="宋体" w:hAnsi="宋体"/>
                <w:color w:val="000000"/>
                <w:sz w:val="18"/>
                <w:szCs w:val="18"/>
                <w:lang w:val="en-US" w:eastAsia="zh-CN"/>
              </w:rPr>
              <w:t>。</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color w:val="000000"/>
                <w:sz w:val="18"/>
                <w:szCs w:val="18"/>
                <w:lang w:val="en-US" w:eastAsia="zh-CN"/>
              </w:rPr>
            </w:pPr>
            <w:r w:rsidRPr="00D927F2">
              <w:rPr>
                <w:rFonts w:ascii="宋体" w:hAnsi="宋体"/>
                <w:b/>
                <w:color w:val="000000"/>
                <w:sz w:val="18"/>
                <w:szCs w:val="18"/>
                <w:lang w:val="en-US" w:eastAsia="zh-CN"/>
              </w:rPr>
              <w:t>3.师资要求：</w:t>
            </w:r>
            <w:r w:rsidRPr="00D927F2">
              <w:rPr>
                <w:rFonts w:ascii="宋体" w:hAnsi="宋体" w:hint="eastAsia"/>
                <w:color w:val="000000"/>
                <w:sz w:val="18"/>
                <w:szCs w:val="18"/>
                <w:lang w:val="en-US" w:eastAsia="zh-CN"/>
              </w:rPr>
              <w:t>专职</w:t>
            </w:r>
            <w:r w:rsidRPr="00D927F2">
              <w:rPr>
                <w:rFonts w:ascii="宋体" w:hAnsi="宋体"/>
                <w:color w:val="000000"/>
                <w:sz w:val="18"/>
                <w:szCs w:val="18"/>
                <w:lang w:val="en-US" w:eastAsia="zh-CN"/>
              </w:rPr>
              <w:t>教师</w:t>
            </w:r>
            <w:r w:rsidRPr="00D927F2">
              <w:rPr>
                <w:rFonts w:ascii="宋体" w:hAnsi="宋体" w:hint="eastAsia"/>
                <w:color w:val="000000"/>
                <w:sz w:val="18"/>
                <w:szCs w:val="18"/>
                <w:lang w:val="en-US" w:eastAsia="zh-CN"/>
              </w:rPr>
              <w:t>：有</w:t>
            </w:r>
            <w:r w:rsidRPr="00D927F2">
              <w:rPr>
                <w:rFonts w:ascii="宋体" w:hAnsi="宋体"/>
                <w:color w:val="000000"/>
                <w:sz w:val="18"/>
                <w:szCs w:val="18"/>
                <w:lang w:val="en-US" w:eastAsia="zh-CN"/>
              </w:rPr>
              <w:t>高校教师资格证，</w:t>
            </w:r>
            <w:r w:rsidRPr="00D927F2">
              <w:rPr>
                <w:rFonts w:ascii="宋体" w:hAnsi="宋体" w:hint="eastAsia"/>
                <w:color w:val="000000"/>
                <w:sz w:val="18"/>
                <w:szCs w:val="18"/>
                <w:lang w:val="en-US" w:eastAsia="zh-CN"/>
              </w:rPr>
              <w:t>且</w:t>
            </w:r>
            <w:r w:rsidRPr="00D927F2">
              <w:rPr>
                <w:rFonts w:ascii="宋体" w:hAnsi="宋体"/>
                <w:color w:val="000000"/>
                <w:sz w:val="18"/>
                <w:szCs w:val="18"/>
                <w:lang w:val="en-US" w:eastAsia="zh-CN"/>
              </w:rPr>
              <w:t>有创新创业</w:t>
            </w:r>
            <w:r w:rsidRPr="00D927F2">
              <w:rPr>
                <w:rFonts w:ascii="宋体" w:hAnsi="宋体" w:hint="eastAsia"/>
                <w:color w:val="000000"/>
                <w:sz w:val="18"/>
                <w:szCs w:val="18"/>
                <w:lang w:val="en-US" w:eastAsia="zh-CN"/>
              </w:rPr>
              <w:t>相关工作经历的在岗在编的教师；兼职教师：企业的研发人员或者技术团队。</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olor w:val="000000"/>
                <w:sz w:val="18"/>
                <w:szCs w:val="18"/>
                <w:lang w:val="en-US" w:eastAsia="zh-CN"/>
              </w:rPr>
            </w:pPr>
            <w:r w:rsidRPr="00D927F2">
              <w:rPr>
                <w:rFonts w:ascii="宋体" w:hAnsi="宋体"/>
                <w:b/>
                <w:color w:val="000000"/>
                <w:sz w:val="18"/>
                <w:szCs w:val="18"/>
                <w:lang w:val="en-US" w:eastAsia="zh-CN"/>
              </w:rPr>
              <w:t>4.考核要求：</w:t>
            </w:r>
            <w:r w:rsidRPr="00D927F2">
              <w:rPr>
                <w:rFonts w:ascii="宋体" w:hAnsi="宋体"/>
                <w:color w:val="000000"/>
                <w:sz w:val="18"/>
                <w:szCs w:val="18"/>
                <w:lang w:val="en-US" w:eastAsia="zh-CN"/>
              </w:rPr>
              <w:t>考查</w:t>
            </w:r>
            <w:r w:rsidRPr="00D927F2">
              <w:rPr>
                <w:rFonts w:ascii="宋体" w:hAnsi="宋体" w:hint="eastAsia"/>
                <w:color w:val="000000"/>
                <w:sz w:val="18"/>
                <w:szCs w:val="18"/>
                <w:lang w:val="en-US" w:eastAsia="zh-CN"/>
              </w:rPr>
              <w:t>课程</w:t>
            </w:r>
            <w:r w:rsidRPr="00D927F2">
              <w:rPr>
                <w:rFonts w:ascii="宋体" w:hAnsi="宋体"/>
                <w:color w:val="000000"/>
                <w:sz w:val="18"/>
                <w:szCs w:val="18"/>
                <w:lang w:val="en-US" w:eastAsia="zh-CN"/>
              </w:rPr>
              <w:t>。平时</w:t>
            </w:r>
            <w:r w:rsidRPr="00D927F2">
              <w:rPr>
                <w:rFonts w:ascii="宋体" w:hAnsi="宋体" w:hint="eastAsia"/>
                <w:color w:val="000000"/>
                <w:sz w:val="18"/>
                <w:szCs w:val="18"/>
                <w:lang w:val="en-US" w:eastAsia="zh-CN"/>
              </w:rPr>
              <w:t>成绩（</w:t>
            </w:r>
            <w:r w:rsidRPr="00D927F2">
              <w:rPr>
                <w:rFonts w:ascii="宋体" w:hAnsi="宋体"/>
                <w:color w:val="000000"/>
                <w:sz w:val="18"/>
                <w:szCs w:val="18"/>
                <w:lang w:val="en-US" w:eastAsia="zh-CN"/>
              </w:rPr>
              <w:t>课堂表现、出勤、</w:t>
            </w:r>
            <w:r w:rsidRPr="00D927F2">
              <w:rPr>
                <w:rFonts w:ascii="宋体" w:hAnsi="宋体" w:hint="eastAsia"/>
                <w:color w:val="000000"/>
                <w:sz w:val="18"/>
                <w:szCs w:val="18"/>
                <w:lang w:val="en-US" w:eastAsia="zh-CN"/>
              </w:rPr>
              <w:t>作业完成情况</w:t>
            </w:r>
            <w:r w:rsidRPr="00D927F2">
              <w:rPr>
                <w:rFonts w:ascii="宋体" w:hAnsi="宋体"/>
                <w:color w:val="000000"/>
                <w:sz w:val="18"/>
                <w:szCs w:val="18"/>
                <w:lang w:val="en-US" w:eastAsia="zh-CN"/>
              </w:rPr>
              <w:t>等</w:t>
            </w:r>
            <w:r w:rsidRPr="00D927F2">
              <w:rPr>
                <w:rFonts w:ascii="宋体" w:hAnsi="宋体" w:hint="eastAsia"/>
                <w:color w:val="000000"/>
                <w:sz w:val="18"/>
                <w:szCs w:val="18"/>
                <w:lang w:val="en-US" w:eastAsia="zh-CN"/>
              </w:rPr>
              <w:t>）60%+</w:t>
            </w:r>
            <w:r w:rsidRPr="00D927F2">
              <w:rPr>
                <w:rFonts w:ascii="宋体" w:hAnsi="宋体"/>
                <w:color w:val="000000"/>
                <w:sz w:val="18"/>
                <w:szCs w:val="18"/>
                <w:lang w:val="en-US" w:eastAsia="zh-CN"/>
              </w:rPr>
              <w:t>期末</w:t>
            </w:r>
            <w:r w:rsidRPr="00D927F2">
              <w:rPr>
                <w:rFonts w:ascii="宋体" w:hAnsi="宋体" w:hint="eastAsia"/>
                <w:color w:val="000000"/>
                <w:sz w:val="18"/>
                <w:szCs w:val="18"/>
                <w:lang w:val="en-US" w:eastAsia="zh-CN"/>
              </w:rPr>
              <w:t>成绩（</w:t>
            </w:r>
            <w:r w:rsidRPr="00D927F2">
              <w:rPr>
                <w:rFonts w:ascii="宋体" w:hAnsi="宋体"/>
                <w:color w:val="000000"/>
                <w:sz w:val="18"/>
                <w:szCs w:val="18"/>
                <w:lang w:val="en-US" w:eastAsia="zh-CN"/>
              </w:rPr>
              <w:t>组建</w:t>
            </w:r>
            <w:r w:rsidRPr="00D927F2">
              <w:rPr>
                <w:rFonts w:ascii="宋体" w:hAnsi="宋体" w:hint="eastAsia"/>
                <w:color w:val="000000"/>
                <w:sz w:val="18"/>
                <w:szCs w:val="18"/>
                <w:lang w:val="en-US" w:eastAsia="zh-CN"/>
              </w:rPr>
              <w:t>7-9</w:t>
            </w:r>
            <w:r w:rsidRPr="00D927F2">
              <w:rPr>
                <w:rFonts w:ascii="宋体" w:hAnsi="宋体"/>
                <w:color w:val="000000"/>
                <w:sz w:val="18"/>
                <w:szCs w:val="18"/>
                <w:lang w:val="en-US" w:eastAsia="zh-CN"/>
              </w:rPr>
              <w:t>人的</w:t>
            </w:r>
            <w:r w:rsidRPr="00D927F2">
              <w:rPr>
                <w:rFonts w:ascii="宋体" w:hAnsi="宋体" w:hint="eastAsia"/>
                <w:color w:val="000000"/>
                <w:sz w:val="18"/>
                <w:szCs w:val="18"/>
                <w:lang w:val="en-US" w:eastAsia="zh-CN"/>
              </w:rPr>
              <w:t>创新</w:t>
            </w:r>
            <w:r w:rsidRPr="00D927F2">
              <w:rPr>
                <w:rFonts w:ascii="宋体" w:hAnsi="宋体"/>
                <w:color w:val="000000"/>
                <w:sz w:val="18"/>
                <w:szCs w:val="18"/>
                <w:lang w:val="en-US" w:eastAsia="zh-CN"/>
              </w:rPr>
              <w:t>团队</w:t>
            </w:r>
            <w:r w:rsidRPr="00D927F2">
              <w:rPr>
                <w:rFonts w:ascii="宋体" w:hAnsi="宋体" w:hint="eastAsia"/>
                <w:color w:val="000000"/>
                <w:sz w:val="18"/>
                <w:szCs w:val="18"/>
                <w:lang w:val="en-US" w:eastAsia="zh-CN"/>
              </w:rPr>
              <w:t>，</w:t>
            </w:r>
            <w:r w:rsidRPr="00D927F2">
              <w:rPr>
                <w:rFonts w:ascii="宋体" w:hAnsi="宋体"/>
                <w:color w:val="000000"/>
                <w:sz w:val="18"/>
                <w:szCs w:val="18"/>
                <w:lang w:val="en-US" w:eastAsia="zh-CN"/>
              </w:rPr>
              <w:t>撰写</w:t>
            </w:r>
            <w:r w:rsidRPr="00D927F2">
              <w:rPr>
                <w:rFonts w:ascii="宋体" w:hAnsi="宋体" w:hint="eastAsia"/>
                <w:color w:val="000000"/>
                <w:sz w:val="18"/>
                <w:szCs w:val="18"/>
                <w:lang w:val="en-US" w:eastAsia="zh-CN"/>
              </w:rPr>
              <w:t>创新体验方案）占40%</w:t>
            </w:r>
            <w:r w:rsidRPr="00D927F2">
              <w:rPr>
                <w:rFonts w:ascii="宋体" w:hAnsi="宋体"/>
                <w:color w:val="000000"/>
                <w:sz w:val="18"/>
                <w:szCs w:val="18"/>
                <w:lang w:val="en-US" w:eastAsia="zh-CN"/>
              </w:rPr>
              <w:t>。</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color w:val="000000"/>
                <w:sz w:val="18"/>
                <w:szCs w:val="18"/>
                <w:lang w:val="en-US" w:eastAsia="zh-CN"/>
              </w:rPr>
            </w:pPr>
            <w:r w:rsidRPr="00D927F2">
              <w:rPr>
                <w:rFonts w:ascii="宋体" w:hAnsi="宋体"/>
                <w:b/>
                <w:color w:val="000000"/>
                <w:sz w:val="18"/>
                <w:szCs w:val="18"/>
                <w:lang w:val="en-US" w:eastAsia="zh-CN"/>
              </w:rPr>
              <w:t>5.资源库网址：</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color w:val="000000"/>
                <w:sz w:val="18"/>
                <w:szCs w:val="18"/>
                <w:lang w:val="en-US" w:eastAsia="zh-CN"/>
              </w:rPr>
            </w:pPr>
            <w:r w:rsidRPr="00D927F2">
              <w:rPr>
                <w:rFonts w:ascii="宋体" w:hAnsi="宋体"/>
                <w:color w:val="000000"/>
                <w:sz w:val="18"/>
                <w:szCs w:val="18"/>
                <w:lang w:val="en-US" w:eastAsia="zh-CN"/>
              </w:rPr>
              <w:t>https://www.xueyinonline.com/detail/205357675</w:t>
            </w:r>
          </w:p>
        </w:tc>
      </w:tr>
      <w:tr w:rsidR="005937C7" w:rsidRPr="00F640DF" w:rsidTr="00BB753D">
        <w:trPr>
          <w:trHeight w:val="2235"/>
          <w:jc w:val="center"/>
        </w:trPr>
        <w:tc>
          <w:tcPr>
            <w:tcW w:w="239" w:type="pct"/>
            <w:noWrap/>
            <w:vAlign w:val="center"/>
          </w:tcPr>
          <w:p w:rsidR="005937C7" w:rsidRPr="00F640DF" w:rsidRDefault="005937C7" w:rsidP="00BB753D">
            <w:pPr>
              <w:jc w:val="left"/>
              <w:rPr>
                <w:rFonts w:ascii="宋体" w:hAnsi="宋体"/>
                <w:color w:val="000000"/>
                <w:sz w:val="18"/>
                <w:szCs w:val="18"/>
              </w:rPr>
            </w:pPr>
            <w:r w:rsidRPr="00F640DF">
              <w:rPr>
                <w:rFonts w:ascii="宋体" w:hAnsi="宋体"/>
                <w:color w:val="000000"/>
                <w:sz w:val="18"/>
                <w:szCs w:val="18"/>
              </w:rPr>
              <w:lastRenderedPageBreak/>
              <w:t>14</w:t>
            </w:r>
          </w:p>
        </w:tc>
        <w:tc>
          <w:tcPr>
            <w:tcW w:w="549" w:type="pct"/>
            <w:noWrap/>
            <w:vAlign w:val="center"/>
          </w:tcPr>
          <w:p w:rsidR="005937C7" w:rsidRPr="00F640DF" w:rsidRDefault="005937C7" w:rsidP="00BB753D">
            <w:pPr>
              <w:jc w:val="left"/>
              <w:rPr>
                <w:rFonts w:ascii="宋体" w:hAnsi="宋体"/>
                <w:b/>
                <w:color w:val="000000"/>
                <w:sz w:val="18"/>
                <w:szCs w:val="18"/>
              </w:rPr>
            </w:pPr>
            <w:r w:rsidRPr="00F640DF">
              <w:rPr>
                <w:rFonts w:ascii="宋体" w:hAnsi="宋体"/>
                <w:b/>
                <w:color w:val="000000"/>
                <w:sz w:val="18"/>
                <w:szCs w:val="18"/>
              </w:rPr>
              <w:t>大学生安全教育</w:t>
            </w:r>
          </w:p>
        </w:tc>
        <w:tc>
          <w:tcPr>
            <w:tcW w:w="343" w:type="pct"/>
            <w:vAlign w:val="center"/>
          </w:tcPr>
          <w:p w:rsidR="005937C7" w:rsidRPr="00F640DF" w:rsidRDefault="00AD3F00" w:rsidP="00BB753D">
            <w:pPr>
              <w:jc w:val="left"/>
              <w:rPr>
                <w:rFonts w:ascii="宋体" w:hAnsi="宋体"/>
                <w:color w:val="000000"/>
                <w:sz w:val="18"/>
                <w:szCs w:val="18"/>
              </w:rPr>
            </w:pPr>
            <w:r>
              <w:rPr>
                <w:rFonts w:ascii="宋体" w:hAnsi="宋体" w:hint="eastAsia"/>
                <w:color w:val="000000"/>
                <w:sz w:val="18"/>
                <w:szCs w:val="18"/>
              </w:rPr>
              <w:t>1</w:t>
            </w:r>
          </w:p>
        </w:tc>
        <w:tc>
          <w:tcPr>
            <w:tcW w:w="2059" w:type="pct"/>
            <w:noWrap/>
          </w:tcPr>
          <w:p w:rsidR="005937C7" w:rsidRPr="00F640DF" w:rsidRDefault="005937C7" w:rsidP="00BB753D">
            <w:pPr>
              <w:spacing w:line="240" w:lineRule="exact"/>
              <w:rPr>
                <w:rFonts w:ascii="宋体" w:hAnsi="宋体"/>
                <w:color w:val="000000"/>
                <w:sz w:val="18"/>
                <w:szCs w:val="18"/>
              </w:rPr>
            </w:pPr>
            <w:r w:rsidRPr="00F640DF">
              <w:rPr>
                <w:rFonts w:ascii="宋体" w:hAnsi="宋体"/>
                <w:b/>
                <w:color w:val="000000"/>
                <w:sz w:val="18"/>
                <w:szCs w:val="18"/>
              </w:rPr>
              <w:t>素质目标</w:t>
            </w:r>
            <w:r w:rsidRPr="00F640DF">
              <w:rPr>
                <w:rFonts w:ascii="宋体" w:hAnsi="宋体"/>
                <w:color w:val="000000"/>
                <w:sz w:val="18"/>
                <w:szCs w:val="18"/>
              </w:rPr>
              <w:t>：</w:t>
            </w:r>
          </w:p>
          <w:p w:rsidR="005937C7" w:rsidRPr="00F640DF" w:rsidRDefault="005937C7" w:rsidP="00BB753D">
            <w:pPr>
              <w:spacing w:line="240" w:lineRule="exact"/>
              <w:rPr>
                <w:rFonts w:ascii="宋体" w:hAnsi="宋体"/>
                <w:color w:val="000000"/>
                <w:sz w:val="18"/>
                <w:szCs w:val="18"/>
              </w:rPr>
            </w:pPr>
            <w:r w:rsidRPr="00F640DF">
              <w:rPr>
                <w:rFonts w:ascii="宋体" w:hAnsi="宋体"/>
                <w:color w:val="000000"/>
                <w:sz w:val="18"/>
                <w:szCs w:val="18"/>
              </w:rPr>
              <w:t>1.牢固树立国家安全意识，自觉抵制境外敌对势力的渗透；</w:t>
            </w:r>
          </w:p>
          <w:p w:rsidR="005937C7" w:rsidRPr="00F640DF" w:rsidRDefault="005937C7" w:rsidP="00BB753D">
            <w:pPr>
              <w:spacing w:line="240" w:lineRule="exact"/>
              <w:rPr>
                <w:rFonts w:ascii="宋体" w:hAnsi="宋体"/>
                <w:color w:val="000000"/>
                <w:sz w:val="18"/>
                <w:szCs w:val="18"/>
              </w:rPr>
            </w:pPr>
            <w:r w:rsidRPr="00F640DF">
              <w:rPr>
                <w:rFonts w:ascii="宋体" w:hAnsi="宋体" w:hint="eastAsia"/>
                <w:color w:val="000000"/>
                <w:sz w:val="18"/>
                <w:szCs w:val="18"/>
              </w:rPr>
              <w:t>2</w:t>
            </w:r>
            <w:r w:rsidRPr="00F640DF">
              <w:rPr>
                <w:rFonts w:ascii="宋体" w:hAnsi="宋体"/>
                <w:color w:val="000000"/>
                <w:sz w:val="18"/>
                <w:szCs w:val="18"/>
              </w:rPr>
              <w:t>.</w:t>
            </w:r>
            <w:r w:rsidRPr="00F640DF">
              <w:rPr>
                <w:rFonts w:ascii="宋体" w:hAnsi="宋体" w:hint="eastAsia"/>
                <w:color w:val="000000"/>
                <w:sz w:val="18"/>
                <w:szCs w:val="18"/>
              </w:rPr>
              <w:t>增强</w:t>
            </w:r>
            <w:r w:rsidRPr="00F640DF">
              <w:rPr>
                <w:rFonts w:ascii="宋体" w:hAnsi="宋体"/>
                <w:color w:val="000000"/>
                <w:sz w:val="18"/>
                <w:szCs w:val="18"/>
              </w:rPr>
              <w:t>面对刺激的心理承受能力和应变能力；</w:t>
            </w:r>
          </w:p>
          <w:p w:rsidR="005937C7" w:rsidRPr="00F640DF" w:rsidRDefault="005937C7" w:rsidP="00BB753D">
            <w:pPr>
              <w:spacing w:line="240" w:lineRule="exact"/>
              <w:rPr>
                <w:rFonts w:ascii="宋体" w:hAnsi="宋体"/>
                <w:color w:val="000000"/>
                <w:sz w:val="18"/>
                <w:szCs w:val="18"/>
              </w:rPr>
            </w:pPr>
            <w:r w:rsidRPr="00F640DF">
              <w:rPr>
                <w:rFonts w:ascii="宋体" w:hAnsi="宋体" w:hint="eastAsia"/>
                <w:color w:val="000000"/>
                <w:sz w:val="18"/>
                <w:szCs w:val="18"/>
              </w:rPr>
              <w:t>3</w:t>
            </w:r>
            <w:r w:rsidRPr="00F640DF">
              <w:rPr>
                <w:rFonts w:ascii="宋体" w:hAnsi="宋体"/>
                <w:color w:val="000000"/>
                <w:sz w:val="18"/>
                <w:szCs w:val="18"/>
              </w:rPr>
              <w:t>.自觉抵御“赌、毒、黄”等不良诱惑；</w:t>
            </w:r>
          </w:p>
          <w:p w:rsidR="005937C7" w:rsidRPr="00F640DF" w:rsidRDefault="005937C7" w:rsidP="00BB753D">
            <w:pPr>
              <w:spacing w:line="240" w:lineRule="exact"/>
              <w:rPr>
                <w:rFonts w:ascii="宋体" w:hAnsi="宋体"/>
                <w:b/>
                <w:color w:val="000000"/>
                <w:sz w:val="18"/>
                <w:szCs w:val="18"/>
              </w:rPr>
            </w:pPr>
            <w:r w:rsidRPr="00F640DF">
              <w:rPr>
                <w:rFonts w:ascii="宋体" w:hAnsi="宋体" w:hint="eastAsia"/>
                <w:color w:val="000000"/>
                <w:sz w:val="18"/>
                <w:szCs w:val="18"/>
              </w:rPr>
              <w:t>4</w:t>
            </w:r>
            <w:r w:rsidRPr="00F640DF">
              <w:rPr>
                <w:rFonts w:ascii="宋体" w:hAnsi="宋体"/>
                <w:color w:val="000000"/>
                <w:sz w:val="18"/>
                <w:szCs w:val="18"/>
              </w:rPr>
              <w:t>.文明上网，具有一定的网络安全防范能力。</w:t>
            </w:r>
          </w:p>
          <w:p w:rsidR="005937C7" w:rsidRPr="00F640DF" w:rsidRDefault="005937C7" w:rsidP="00BB753D">
            <w:pPr>
              <w:spacing w:line="240" w:lineRule="exact"/>
              <w:rPr>
                <w:rFonts w:ascii="宋体" w:hAnsi="宋体"/>
                <w:b/>
                <w:color w:val="000000"/>
                <w:sz w:val="18"/>
                <w:szCs w:val="18"/>
              </w:rPr>
            </w:pPr>
            <w:r w:rsidRPr="00F640DF">
              <w:rPr>
                <w:rFonts w:ascii="宋体" w:hAnsi="宋体"/>
                <w:b/>
                <w:color w:val="000000"/>
                <w:sz w:val="18"/>
                <w:szCs w:val="18"/>
              </w:rPr>
              <w:t>知识目标：</w:t>
            </w:r>
          </w:p>
          <w:p w:rsidR="005937C7" w:rsidRPr="00F640DF" w:rsidRDefault="005937C7" w:rsidP="00BB753D">
            <w:pPr>
              <w:spacing w:line="240" w:lineRule="exact"/>
              <w:rPr>
                <w:rFonts w:ascii="宋体" w:hAnsi="宋体"/>
                <w:color w:val="000000"/>
                <w:sz w:val="18"/>
                <w:szCs w:val="18"/>
              </w:rPr>
            </w:pPr>
            <w:r w:rsidRPr="00F640DF">
              <w:rPr>
                <w:rFonts w:ascii="宋体" w:hAnsi="宋体"/>
                <w:color w:val="000000"/>
                <w:sz w:val="18"/>
                <w:szCs w:val="18"/>
              </w:rPr>
              <w:t>1.</w:t>
            </w:r>
            <w:r w:rsidRPr="00F640DF">
              <w:rPr>
                <w:rFonts w:ascii="宋体" w:hAnsi="宋体" w:hint="eastAsia"/>
                <w:color w:val="000000"/>
                <w:sz w:val="18"/>
                <w:szCs w:val="18"/>
              </w:rPr>
              <w:t>掌握</w:t>
            </w:r>
            <w:r w:rsidRPr="00F640DF">
              <w:rPr>
                <w:rFonts w:ascii="宋体" w:hAnsi="宋体"/>
                <w:color w:val="000000"/>
                <w:sz w:val="18"/>
                <w:szCs w:val="18"/>
              </w:rPr>
              <w:t>意识形态领域的知识；</w:t>
            </w:r>
          </w:p>
          <w:p w:rsidR="005937C7" w:rsidRPr="00F640DF" w:rsidRDefault="005937C7" w:rsidP="00BB753D">
            <w:pPr>
              <w:spacing w:line="240" w:lineRule="exact"/>
              <w:rPr>
                <w:rFonts w:ascii="宋体" w:hAnsi="宋体"/>
                <w:color w:val="000000"/>
                <w:sz w:val="18"/>
                <w:szCs w:val="18"/>
              </w:rPr>
            </w:pPr>
            <w:r w:rsidRPr="00F640DF">
              <w:rPr>
                <w:rFonts w:ascii="宋体" w:hAnsi="宋体"/>
                <w:color w:val="000000"/>
                <w:sz w:val="18"/>
                <w:szCs w:val="18"/>
              </w:rPr>
              <w:t>2.</w:t>
            </w:r>
            <w:r w:rsidRPr="00F640DF">
              <w:rPr>
                <w:rFonts w:ascii="宋体" w:hAnsi="宋体" w:hint="eastAsia"/>
                <w:color w:val="000000"/>
                <w:sz w:val="18"/>
                <w:szCs w:val="18"/>
              </w:rPr>
              <w:t>掌握</w:t>
            </w:r>
            <w:r w:rsidRPr="00F640DF">
              <w:rPr>
                <w:rFonts w:ascii="宋体" w:hAnsi="宋体"/>
                <w:color w:val="000000"/>
                <w:sz w:val="18"/>
                <w:szCs w:val="18"/>
              </w:rPr>
              <w:t>法律法规中的知识；</w:t>
            </w:r>
          </w:p>
          <w:p w:rsidR="005937C7" w:rsidRPr="00F640DF" w:rsidRDefault="005937C7" w:rsidP="00BB753D">
            <w:pPr>
              <w:spacing w:line="240" w:lineRule="exact"/>
              <w:rPr>
                <w:rFonts w:ascii="宋体" w:hAnsi="宋体"/>
                <w:color w:val="000000"/>
                <w:sz w:val="18"/>
                <w:szCs w:val="18"/>
              </w:rPr>
            </w:pPr>
            <w:r w:rsidRPr="00F640DF">
              <w:rPr>
                <w:rFonts w:ascii="宋体" w:hAnsi="宋体"/>
                <w:color w:val="000000"/>
                <w:sz w:val="18"/>
                <w:szCs w:val="18"/>
              </w:rPr>
              <w:t>3.</w:t>
            </w:r>
            <w:r w:rsidRPr="00F640DF">
              <w:rPr>
                <w:rFonts w:ascii="宋体" w:hAnsi="宋体" w:hint="eastAsia"/>
                <w:color w:val="000000"/>
                <w:sz w:val="18"/>
                <w:szCs w:val="18"/>
              </w:rPr>
              <w:t>掌握</w:t>
            </w:r>
            <w:r w:rsidRPr="00F640DF">
              <w:rPr>
                <w:rFonts w:ascii="宋体" w:hAnsi="宋体"/>
                <w:color w:val="000000"/>
                <w:sz w:val="18"/>
                <w:szCs w:val="18"/>
              </w:rPr>
              <w:t>日常安全常识；</w:t>
            </w:r>
          </w:p>
          <w:p w:rsidR="005937C7" w:rsidRPr="00F640DF" w:rsidRDefault="005937C7" w:rsidP="00BB753D">
            <w:pPr>
              <w:spacing w:line="240" w:lineRule="exact"/>
              <w:rPr>
                <w:rFonts w:ascii="宋体" w:hAnsi="宋体"/>
                <w:color w:val="000000"/>
                <w:sz w:val="18"/>
                <w:szCs w:val="18"/>
              </w:rPr>
            </w:pPr>
            <w:r w:rsidRPr="00F640DF">
              <w:rPr>
                <w:rFonts w:ascii="宋体" w:hAnsi="宋体"/>
                <w:color w:val="000000"/>
                <w:sz w:val="18"/>
                <w:szCs w:val="18"/>
              </w:rPr>
              <w:t>4.掌握意外伤害事故与灾难救助的预防措施；</w:t>
            </w:r>
          </w:p>
          <w:p w:rsidR="005937C7" w:rsidRPr="00F640DF" w:rsidRDefault="005937C7" w:rsidP="00BB753D">
            <w:pPr>
              <w:spacing w:line="240" w:lineRule="exact"/>
              <w:rPr>
                <w:rFonts w:ascii="宋体" w:hAnsi="宋体"/>
                <w:color w:val="000000"/>
                <w:sz w:val="18"/>
                <w:szCs w:val="18"/>
              </w:rPr>
            </w:pPr>
            <w:r w:rsidRPr="00F640DF">
              <w:rPr>
                <w:rFonts w:ascii="宋体" w:hAnsi="宋体"/>
                <w:color w:val="000000"/>
                <w:sz w:val="18"/>
                <w:szCs w:val="18"/>
              </w:rPr>
              <w:t>5.掌握心理健康的基本常识。</w:t>
            </w:r>
          </w:p>
          <w:p w:rsidR="005937C7" w:rsidRPr="00F640DF" w:rsidRDefault="005937C7" w:rsidP="00BB753D">
            <w:pPr>
              <w:spacing w:line="240" w:lineRule="exact"/>
              <w:rPr>
                <w:rFonts w:ascii="宋体" w:hAnsi="宋体"/>
                <w:color w:val="000000"/>
                <w:sz w:val="18"/>
                <w:szCs w:val="18"/>
              </w:rPr>
            </w:pPr>
            <w:r w:rsidRPr="00F640DF">
              <w:rPr>
                <w:rFonts w:ascii="宋体" w:hAnsi="宋体"/>
                <w:b/>
                <w:color w:val="000000"/>
                <w:sz w:val="18"/>
                <w:szCs w:val="18"/>
              </w:rPr>
              <w:t>能力目标：</w:t>
            </w:r>
          </w:p>
          <w:p w:rsidR="005937C7" w:rsidRPr="00F640DF" w:rsidRDefault="005937C7" w:rsidP="00BB753D">
            <w:pPr>
              <w:spacing w:line="240" w:lineRule="exact"/>
              <w:rPr>
                <w:rFonts w:ascii="宋体" w:hAnsi="宋体"/>
                <w:color w:val="000000"/>
                <w:sz w:val="18"/>
                <w:szCs w:val="18"/>
              </w:rPr>
            </w:pPr>
            <w:r w:rsidRPr="00F640DF">
              <w:rPr>
                <w:rFonts w:ascii="宋体" w:hAnsi="宋体"/>
                <w:color w:val="000000"/>
                <w:sz w:val="18"/>
                <w:szCs w:val="18"/>
              </w:rPr>
              <w:t>1.依法对自己的行为承担责任；形成遵纪守法、遵守社会公德、维护公共秩序、自觉抵制社会上的不良诱惑的意识；</w:t>
            </w:r>
          </w:p>
          <w:p w:rsidR="005937C7" w:rsidRPr="00F640DF" w:rsidRDefault="005937C7" w:rsidP="00BB753D">
            <w:pPr>
              <w:spacing w:line="240" w:lineRule="exact"/>
              <w:rPr>
                <w:rFonts w:ascii="宋体" w:hAnsi="宋体"/>
                <w:color w:val="000000"/>
                <w:sz w:val="18"/>
                <w:szCs w:val="18"/>
              </w:rPr>
            </w:pPr>
            <w:r w:rsidRPr="00F640DF">
              <w:rPr>
                <w:rFonts w:ascii="宋体" w:hAnsi="宋体"/>
                <w:color w:val="000000"/>
                <w:sz w:val="18"/>
                <w:szCs w:val="18"/>
              </w:rPr>
              <w:t>2.在预防安全事故、防止危险侵害方面</w:t>
            </w:r>
            <w:r w:rsidRPr="00F640DF">
              <w:rPr>
                <w:rFonts w:ascii="宋体" w:hAnsi="宋体" w:hint="eastAsia"/>
                <w:color w:val="000000"/>
                <w:sz w:val="18"/>
                <w:szCs w:val="18"/>
              </w:rPr>
              <w:t>能</w:t>
            </w:r>
            <w:r w:rsidRPr="00F640DF">
              <w:rPr>
                <w:rFonts w:ascii="宋体" w:hAnsi="宋体"/>
                <w:color w:val="000000"/>
                <w:sz w:val="18"/>
                <w:szCs w:val="18"/>
              </w:rPr>
              <w:t>采取适当行为或措施防范，以减少危险侵害发生的几率，减轻受到侵害或损伤的程度；</w:t>
            </w:r>
          </w:p>
          <w:p w:rsidR="005937C7" w:rsidRPr="00F640DF" w:rsidRDefault="005937C7" w:rsidP="00BB753D">
            <w:pPr>
              <w:spacing w:line="240" w:lineRule="exact"/>
              <w:rPr>
                <w:rFonts w:ascii="宋体" w:hAnsi="宋体"/>
                <w:color w:val="000000"/>
                <w:sz w:val="18"/>
                <w:szCs w:val="18"/>
              </w:rPr>
            </w:pPr>
            <w:r w:rsidRPr="00F640DF">
              <w:rPr>
                <w:rFonts w:ascii="宋体" w:hAnsi="宋体"/>
                <w:color w:val="000000"/>
                <w:sz w:val="18"/>
                <w:szCs w:val="18"/>
              </w:rPr>
              <w:t>3增强安全防范能力。</w:t>
            </w:r>
          </w:p>
          <w:p w:rsidR="005937C7" w:rsidRPr="00F640DF" w:rsidRDefault="005937C7" w:rsidP="00BB753D">
            <w:pPr>
              <w:spacing w:line="240" w:lineRule="exact"/>
              <w:rPr>
                <w:rFonts w:ascii="宋体" w:hAnsi="宋体"/>
                <w:color w:val="000000"/>
                <w:sz w:val="18"/>
                <w:szCs w:val="18"/>
              </w:rPr>
            </w:pPr>
            <w:r w:rsidRPr="00F640DF">
              <w:rPr>
                <w:rFonts w:ascii="宋体" w:hAnsi="宋体"/>
                <w:color w:val="000000"/>
                <w:sz w:val="18"/>
                <w:szCs w:val="18"/>
              </w:rPr>
              <w:t>2.在交通安全、人身安全、公共安全中的避险能力，和常规救护技能；</w:t>
            </w:r>
          </w:p>
          <w:p w:rsidR="005937C7" w:rsidRPr="00F640DF" w:rsidRDefault="005937C7" w:rsidP="00BB753D">
            <w:pPr>
              <w:spacing w:line="240" w:lineRule="exact"/>
              <w:rPr>
                <w:rFonts w:ascii="宋体" w:hAnsi="宋体"/>
                <w:color w:val="000000"/>
                <w:sz w:val="18"/>
                <w:szCs w:val="18"/>
              </w:rPr>
            </w:pPr>
            <w:r w:rsidRPr="00F640DF">
              <w:rPr>
                <w:rFonts w:ascii="宋体" w:hAnsi="宋体"/>
                <w:color w:val="000000"/>
                <w:sz w:val="18"/>
                <w:szCs w:val="18"/>
              </w:rPr>
              <w:t>3.在消防安全中的灭火与逃生自救能力；</w:t>
            </w:r>
          </w:p>
          <w:p w:rsidR="005937C7" w:rsidRPr="00F640DF" w:rsidRDefault="005937C7" w:rsidP="00BB753D">
            <w:pPr>
              <w:spacing w:line="240" w:lineRule="exact"/>
              <w:rPr>
                <w:rFonts w:ascii="宋体" w:hAnsi="宋体"/>
                <w:color w:val="000000"/>
                <w:sz w:val="18"/>
                <w:szCs w:val="18"/>
              </w:rPr>
            </w:pPr>
            <w:r w:rsidRPr="00F640DF">
              <w:rPr>
                <w:rFonts w:ascii="宋体" w:hAnsi="宋体"/>
                <w:color w:val="000000"/>
                <w:sz w:val="18"/>
                <w:szCs w:val="18"/>
              </w:rPr>
              <w:t>5.遵守公共安全规则，有良好的行为规范，掌握和运用常见传染病的预防措施；</w:t>
            </w:r>
          </w:p>
          <w:p w:rsidR="005937C7" w:rsidRPr="00F640DF" w:rsidRDefault="005937C7" w:rsidP="00BB753D">
            <w:pPr>
              <w:spacing w:line="240" w:lineRule="exact"/>
              <w:rPr>
                <w:rFonts w:ascii="宋体" w:hAnsi="宋体"/>
                <w:color w:val="000000"/>
                <w:sz w:val="18"/>
                <w:szCs w:val="18"/>
              </w:rPr>
            </w:pPr>
          </w:p>
        </w:tc>
        <w:tc>
          <w:tcPr>
            <w:tcW w:w="1810" w:type="pct"/>
            <w:noWrap/>
          </w:tcPr>
          <w:p w:rsidR="005937C7" w:rsidRPr="00F640DF" w:rsidRDefault="005937C7" w:rsidP="00BB753D">
            <w:pPr>
              <w:spacing w:line="240" w:lineRule="exact"/>
              <w:rPr>
                <w:rFonts w:ascii="宋体" w:hAnsi="宋体"/>
                <w:b/>
                <w:color w:val="000000"/>
                <w:sz w:val="18"/>
                <w:szCs w:val="18"/>
              </w:rPr>
            </w:pPr>
            <w:r w:rsidRPr="00F640DF">
              <w:rPr>
                <w:rFonts w:ascii="宋体" w:hAnsi="宋体"/>
                <w:b/>
                <w:color w:val="000000"/>
                <w:sz w:val="18"/>
                <w:szCs w:val="18"/>
              </w:rPr>
              <w:t>主要内容：</w:t>
            </w:r>
          </w:p>
          <w:p w:rsidR="005937C7" w:rsidRPr="00F640DF" w:rsidRDefault="005937C7" w:rsidP="00BB753D">
            <w:pPr>
              <w:spacing w:line="240" w:lineRule="exact"/>
              <w:rPr>
                <w:rFonts w:ascii="宋体" w:hAnsi="宋体"/>
                <w:color w:val="000000"/>
                <w:sz w:val="18"/>
                <w:szCs w:val="18"/>
              </w:rPr>
            </w:pPr>
            <w:r w:rsidRPr="00F640DF">
              <w:rPr>
                <w:rFonts w:ascii="宋体" w:hAnsi="宋体"/>
                <w:color w:val="000000"/>
                <w:sz w:val="18"/>
                <w:szCs w:val="18"/>
              </w:rPr>
              <w:t>模块一：了解安全教育,树立安全意识</w:t>
            </w:r>
          </w:p>
          <w:p w:rsidR="005937C7" w:rsidRPr="00F640DF" w:rsidRDefault="005937C7" w:rsidP="00BB753D">
            <w:pPr>
              <w:spacing w:line="240" w:lineRule="exact"/>
              <w:rPr>
                <w:rFonts w:ascii="宋体" w:hAnsi="宋体"/>
                <w:color w:val="000000"/>
                <w:sz w:val="18"/>
                <w:szCs w:val="18"/>
              </w:rPr>
            </w:pPr>
            <w:r w:rsidRPr="00F640DF">
              <w:rPr>
                <w:rFonts w:ascii="宋体" w:hAnsi="宋体"/>
                <w:color w:val="000000"/>
                <w:sz w:val="18"/>
                <w:szCs w:val="18"/>
              </w:rPr>
              <w:t>模块二：国家安全</w:t>
            </w:r>
          </w:p>
          <w:p w:rsidR="005937C7" w:rsidRPr="00F640DF" w:rsidRDefault="005937C7" w:rsidP="00BB753D">
            <w:pPr>
              <w:spacing w:line="240" w:lineRule="exact"/>
              <w:rPr>
                <w:rFonts w:ascii="宋体" w:hAnsi="宋体"/>
                <w:color w:val="000000"/>
                <w:sz w:val="18"/>
                <w:szCs w:val="18"/>
              </w:rPr>
            </w:pPr>
            <w:r w:rsidRPr="00F640DF">
              <w:rPr>
                <w:rFonts w:ascii="宋体" w:hAnsi="宋体"/>
                <w:color w:val="000000"/>
                <w:sz w:val="18"/>
                <w:szCs w:val="18"/>
              </w:rPr>
              <w:t>模块三：人身、财产安全</w:t>
            </w:r>
          </w:p>
          <w:p w:rsidR="005937C7" w:rsidRPr="00F640DF" w:rsidRDefault="005937C7" w:rsidP="00BB753D">
            <w:pPr>
              <w:spacing w:line="240" w:lineRule="exact"/>
              <w:rPr>
                <w:rFonts w:ascii="宋体" w:hAnsi="宋体"/>
                <w:color w:val="000000"/>
                <w:sz w:val="18"/>
                <w:szCs w:val="18"/>
              </w:rPr>
            </w:pPr>
            <w:r w:rsidRPr="00F640DF">
              <w:rPr>
                <w:rFonts w:ascii="宋体" w:hAnsi="宋体"/>
                <w:color w:val="000000"/>
                <w:sz w:val="18"/>
                <w:szCs w:val="18"/>
              </w:rPr>
              <w:t>模块四：公共卫生、交通与旅行安全</w:t>
            </w:r>
          </w:p>
          <w:p w:rsidR="005937C7" w:rsidRPr="00F640DF" w:rsidRDefault="005937C7" w:rsidP="00BB753D">
            <w:pPr>
              <w:spacing w:line="240" w:lineRule="exact"/>
              <w:rPr>
                <w:rFonts w:ascii="宋体" w:hAnsi="宋体"/>
                <w:color w:val="000000"/>
                <w:sz w:val="18"/>
                <w:szCs w:val="18"/>
              </w:rPr>
            </w:pPr>
            <w:r w:rsidRPr="00F640DF">
              <w:rPr>
                <w:rFonts w:ascii="宋体" w:hAnsi="宋体"/>
                <w:color w:val="000000"/>
                <w:sz w:val="18"/>
                <w:szCs w:val="18"/>
              </w:rPr>
              <w:t>模块五：网络安全</w:t>
            </w:r>
          </w:p>
          <w:p w:rsidR="005937C7" w:rsidRPr="00F640DF" w:rsidRDefault="005937C7" w:rsidP="00BB753D">
            <w:pPr>
              <w:spacing w:line="240" w:lineRule="exact"/>
              <w:rPr>
                <w:rFonts w:ascii="宋体" w:hAnsi="宋体"/>
                <w:color w:val="000000"/>
                <w:sz w:val="18"/>
                <w:szCs w:val="18"/>
              </w:rPr>
            </w:pPr>
            <w:r w:rsidRPr="00F640DF">
              <w:rPr>
                <w:rFonts w:ascii="宋体" w:hAnsi="宋体"/>
                <w:color w:val="000000"/>
                <w:sz w:val="18"/>
                <w:szCs w:val="18"/>
              </w:rPr>
              <w:t>模块六：消防安全</w:t>
            </w:r>
          </w:p>
          <w:p w:rsidR="005937C7" w:rsidRPr="00F640DF" w:rsidRDefault="005937C7" w:rsidP="00BB753D">
            <w:pPr>
              <w:spacing w:line="240" w:lineRule="exact"/>
              <w:rPr>
                <w:rFonts w:ascii="宋体" w:hAnsi="宋体"/>
                <w:color w:val="000000"/>
                <w:sz w:val="18"/>
                <w:szCs w:val="18"/>
              </w:rPr>
            </w:pPr>
            <w:r w:rsidRPr="00F640DF">
              <w:rPr>
                <w:rFonts w:ascii="宋体" w:hAnsi="宋体"/>
                <w:color w:val="000000"/>
                <w:sz w:val="18"/>
                <w:szCs w:val="18"/>
              </w:rPr>
              <w:t>模块七：学习、社会实践与求职就业安全</w:t>
            </w:r>
          </w:p>
          <w:p w:rsidR="005937C7" w:rsidRPr="00F640DF" w:rsidRDefault="005937C7" w:rsidP="00BB753D">
            <w:pPr>
              <w:spacing w:line="240" w:lineRule="exact"/>
              <w:rPr>
                <w:rFonts w:ascii="宋体" w:hAnsi="宋体"/>
                <w:color w:val="000000"/>
                <w:sz w:val="18"/>
                <w:szCs w:val="18"/>
              </w:rPr>
            </w:pPr>
            <w:r w:rsidRPr="00F640DF">
              <w:rPr>
                <w:rFonts w:ascii="宋体" w:hAnsi="宋体"/>
                <w:color w:val="000000"/>
                <w:sz w:val="18"/>
                <w:szCs w:val="18"/>
              </w:rPr>
              <w:t>模块八：意外伤害防护、灾害自救</w:t>
            </w:r>
          </w:p>
          <w:p w:rsidR="005937C7" w:rsidRPr="00F640DF" w:rsidRDefault="005937C7" w:rsidP="00BB753D">
            <w:pPr>
              <w:spacing w:line="240" w:lineRule="exact"/>
              <w:rPr>
                <w:rFonts w:ascii="宋体" w:hAnsi="宋体"/>
                <w:color w:val="000000"/>
                <w:sz w:val="18"/>
                <w:szCs w:val="18"/>
              </w:rPr>
            </w:pPr>
            <w:r w:rsidRPr="00F640DF">
              <w:rPr>
                <w:rFonts w:ascii="宋体" w:hAnsi="宋体"/>
                <w:color w:val="000000"/>
                <w:sz w:val="18"/>
                <w:szCs w:val="18"/>
              </w:rPr>
              <w:t>模块九：心理安全</w:t>
            </w:r>
          </w:p>
          <w:p w:rsidR="005937C7" w:rsidRPr="00F640DF" w:rsidRDefault="005937C7" w:rsidP="00BB753D">
            <w:pPr>
              <w:spacing w:line="240" w:lineRule="exact"/>
              <w:rPr>
                <w:rFonts w:ascii="宋体" w:hAnsi="宋体"/>
                <w:b/>
                <w:color w:val="000000"/>
                <w:sz w:val="18"/>
                <w:szCs w:val="18"/>
              </w:rPr>
            </w:pPr>
            <w:r w:rsidRPr="00F640DF">
              <w:rPr>
                <w:rFonts w:ascii="宋体" w:hAnsi="宋体"/>
                <w:b/>
                <w:color w:val="000000"/>
                <w:sz w:val="18"/>
                <w:szCs w:val="18"/>
              </w:rPr>
              <w:t>教学要求：</w:t>
            </w:r>
          </w:p>
          <w:p w:rsidR="005937C7" w:rsidRPr="00F640DF" w:rsidRDefault="005937C7" w:rsidP="00BB753D">
            <w:pPr>
              <w:spacing w:line="240" w:lineRule="exact"/>
              <w:rPr>
                <w:rFonts w:ascii="宋体" w:hAnsi="宋体"/>
                <w:b/>
                <w:color w:val="000000"/>
                <w:sz w:val="18"/>
                <w:szCs w:val="18"/>
              </w:rPr>
            </w:pPr>
            <w:r w:rsidRPr="00F640DF">
              <w:rPr>
                <w:rFonts w:ascii="宋体" w:hAnsi="宋体"/>
                <w:b/>
                <w:color w:val="000000"/>
                <w:sz w:val="18"/>
                <w:szCs w:val="18"/>
              </w:rPr>
              <w:t>1.教学条件：</w:t>
            </w:r>
          </w:p>
          <w:p w:rsidR="005937C7" w:rsidRPr="00F640DF" w:rsidRDefault="005937C7" w:rsidP="00BB753D">
            <w:pPr>
              <w:spacing w:line="240" w:lineRule="exact"/>
              <w:rPr>
                <w:rFonts w:ascii="宋体" w:hAnsi="宋体"/>
                <w:color w:val="000000"/>
                <w:sz w:val="18"/>
                <w:szCs w:val="18"/>
              </w:rPr>
            </w:pPr>
            <w:r w:rsidRPr="00F640DF">
              <w:rPr>
                <w:rFonts w:ascii="宋体" w:hAnsi="宋体"/>
                <w:color w:val="000000"/>
                <w:sz w:val="18"/>
                <w:szCs w:val="18"/>
              </w:rPr>
              <w:t>（1）硬件要求：多媒体教室、安全技能实训室、实训基地。</w:t>
            </w:r>
          </w:p>
          <w:p w:rsidR="005937C7" w:rsidRPr="00F640DF" w:rsidRDefault="005937C7" w:rsidP="00BB753D">
            <w:pPr>
              <w:spacing w:line="240" w:lineRule="exact"/>
              <w:rPr>
                <w:rFonts w:ascii="宋体" w:hAnsi="宋体"/>
                <w:color w:val="000000"/>
                <w:sz w:val="18"/>
                <w:szCs w:val="18"/>
              </w:rPr>
            </w:pPr>
            <w:r w:rsidRPr="00F640DF">
              <w:rPr>
                <w:rFonts w:ascii="宋体" w:hAnsi="宋体"/>
                <w:color w:val="000000"/>
                <w:sz w:val="18"/>
                <w:szCs w:val="18"/>
              </w:rPr>
              <w:t>（2）资源要求：教材、PPT课件、网络教学平台.</w:t>
            </w:r>
          </w:p>
          <w:p w:rsidR="005937C7" w:rsidRPr="00F640DF" w:rsidRDefault="005937C7" w:rsidP="00BB753D">
            <w:pPr>
              <w:pStyle w:val="a8"/>
              <w:spacing w:line="240" w:lineRule="exact"/>
              <w:ind w:firstLineChars="0" w:firstLine="0"/>
              <w:rPr>
                <w:rFonts w:ascii="宋体" w:hAnsi="宋体"/>
                <w:b/>
                <w:color w:val="000000"/>
                <w:sz w:val="18"/>
                <w:szCs w:val="18"/>
              </w:rPr>
            </w:pPr>
            <w:r w:rsidRPr="00F640DF">
              <w:rPr>
                <w:rFonts w:ascii="宋体" w:hAnsi="宋体"/>
                <w:b/>
                <w:color w:val="000000"/>
                <w:sz w:val="18"/>
                <w:szCs w:val="18"/>
              </w:rPr>
              <w:t>2.教学方法：</w:t>
            </w:r>
          </w:p>
          <w:p w:rsidR="005937C7" w:rsidRPr="00F640DF" w:rsidRDefault="005937C7" w:rsidP="00BB753D">
            <w:pPr>
              <w:spacing w:line="240" w:lineRule="exact"/>
              <w:ind w:firstLineChars="100" w:firstLine="180"/>
              <w:rPr>
                <w:rFonts w:ascii="宋体" w:hAnsi="宋体"/>
                <w:color w:val="000000"/>
                <w:sz w:val="18"/>
                <w:szCs w:val="18"/>
              </w:rPr>
            </w:pPr>
            <w:r w:rsidRPr="00F640DF">
              <w:rPr>
                <w:rFonts w:ascii="宋体" w:hAnsi="宋体" w:hint="eastAsia"/>
                <w:color w:val="000000"/>
                <w:sz w:val="18"/>
                <w:szCs w:val="18"/>
              </w:rPr>
              <w:t>讲授法、情境教学法、任务驱动法等</w:t>
            </w:r>
            <w:r w:rsidRPr="00F640DF">
              <w:rPr>
                <w:rFonts w:ascii="宋体" w:hAnsi="宋体"/>
                <w:color w:val="000000"/>
                <w:sz w:val="18"/>
                <w:szCs w:val="18"/>
              </w:rPr>
              <w:t>。</w:t>
            </w:r>
          </w:p>
          <w:p w:rsidR="005937C7" w:rsidRPr="00F640DF" w:rsidRDefault="005937C7" w:rsidP="00BB753D">
            <w:pPr>
              <w:spacing w:line="240" w:lineRule="exact"/>
              <w:rPr>
                <w:rFonts w:ascii="宋体" w:hAnsi="宋体"/>
                <w:b/>
                <w:color w:val="000000"/>
                <w:sz w:val="18"/>
                <w:szCs w:val="18"/>
              </w:rPr>
            </w:pPr>
            <w:r w:rsidRPr="00F640DF">
              <w:rPr>
                <w:rFonts w:ascii="宋体" w:hAnsi="宋体"/>
                <w:b/>
                <w:color w:val="000000"/>
                <w:sz w:val="18"/>
                <w:szCs w:val="18"/>
              </w:rPr>
              <w:t>3.师资要求：</w:t>
            </w:r>
            <w:r w:rsidRPr="00F640DF">
              <w:rPr>
                <w:rFonts w:ascii="宋体" w:hAnsi="宋体"/>
                <w:color w:val="000000"/>
                <w:sz w:val="18"/>
                <w:szCs w:val="18"/>
              </w:rPr>
              <w:t>具有所教课程专业的安全知识、安全技能、较充实的法律法规相关知识、理论及丰富的教学经验；具有一定的教学能力、治学能力、研究能力、适应能力、实践能力。</w:t>
            </w:r>
          </w:p>
          <w:p w:rsidR="005937C7" w:rsidRPr="00F640DF" w:rsidRDefault="005937C7" w:rsidP="00BB753D">
            <w:pPr>
              <w:pStyle w:val="a8"/>
              <w:spacing w:line="240" w:lineRule="exact"/>
              <w:ind w:firstLineChars="0" w:firstLine="0"/>
              <w:rPr>
                <w:rFonts w:ascii="宋体" w:hAnsi="宋体"/>
                <w:b/>
                <w:color w:val="000000"/>
                <w:sz w:val="18"/>
                <w:szCs w:val="18"/>
              </w:rPr>
            </w:pPr>
            <w:r w:rsidRPr="00F640DF">
              <w:rPr>
                <w:rFonts w:ascii="宋体" w:hAnsi="宋体"/>
                <w:b/>
                <w:color w:val="000000"/>
                <w:sz w:val="18"/>
                <w:szCs w:val="18"/>
              </w:rPr>
              <w:t>4.考核方式：</w:t>
            </w:r>
            <w:r w:rsidRPr="00F640DF">
              <w:rPr>
                <w:rFonts w:ascii="宋体" w:hAnsi="宋体"/>
                <w:color w:val="000000"/>
                <w:sz w:val="18"/>
                <w:szCs w:val="18"/>
              </w:rPr>
              <w:t>考查。</w:t>
            </w:r>
            <w:r w:rsidRPr="00F640DF">
              <w:rPr>
                <w:rFonts w:ascii="宋体" w:hAnsi="宋体" w:hint="eastAsia"/>
                <w:color w:val="000000"/>
                <w:sz w:val="18"/>
                <w:szCs w:val="18"/>
              </w:rPr>
              <w:t>平时30%（</w:t>
            </w:r>
            <w:r w:rsidRPr="00F640DF">
              <w:rPr>
                <w:rFonts w:ascii="宋体" w:hAnsi="宋体"/>
                <w:color w:val="000000"/>
                <w:sz w:val="18"/>
                <w:szCs w:val="18"/>
              </w:rPr>
              <w:t>讨论、情境测验</w:t>
            </w:r>
            <w:r w:rsidRPr="00F640DF">
              <w:rPr>
                <w:rFonts w:ascii="宋体" w:hAnsi="宋体" w:hint="eastAsia"/>
                <w:color w:val="000000"/>
                <w:sz w:val="18"/>
                <w:szCs w:val="18"/>
              </w:rPr>
              <w:t>等）+阶段考核30%（</w:t>
            </w:r>
            <w:r w:rsidRPr="00F640DF">
              <w:rPr>
                <w:rFonts w:ascii="宋体" w:hAnsi="宋体"/>
                <w:color w:val="000000"/>
                <w:sz w:val="18"/>
                <w:szCs w:val="18"/>
              </w:rPr>
              <w:t>大型作业、调查报告</w:t>
            </w:r>
            <w:r w:rsidRPr="00F640DF">
              <w:rPr>
                <w:rFonts w:ascii="宋体" w:hAnsi="宋体" w:hint="eastAsia"/>
                <w:color w:val="000000"/>
                <w:sz w:val="18"/>
                <w:szCs w:val="18"/>
              </w:rPr>
              <w:t>等）+期末</w:t>
            </w:r>
            <w:r w:rsidRPr="00F640DF">
              <w:rPr>
                <w:rFonts w:ascii="宋体" w:hAnsi="宋体"/>
                <w:color w:val="000000"/>
                <w:sz w:val="18"/>
                <w:szCs w:val="18"/>
              </w:rPr>
              <w:t>笔试</w:t>
            </w:r>
            <w:r w:rsidRPr="00F640DF">
              <w:rPr>
                <w:rFonts w:ascii="宋体" w:hAnsi="宋体" w:hint="eastAsia"/>
                <w:color w:val="000000"/>
                <w:sz w:val="18"/>
                <w:szCs w:val="18"/>
              </w:rPr>
              <w:t>40%</w:t>
            </w:r>
            <w:r w:rsidRPr="00F640DF">
              <w:rPr>
                <w:rFonts w:ascii="宋体" w:hAnsi="宋体"/>
                <w:color w:val="000000"/>
                <w:sz w:val="18"/>
                <w:szCs w:val="18"/>
              </w:rPr>
              <w:t>。</w:t>
            </w:r>
          </w:p>
          <w:p w:rsidR="005937C7" w:rsidRPr="00F640DF" w:rsidRDefault="005937C7" w:rsidP="00BB753D">
            <w:pPr>
              <w:pStyle w:val="a8"/>
              <w:spacing w:line="240" w:lineRule="exact"/>
              <w:ind w:firstLineChars="0" w:firstLine="0"/>
              <w:jc w:val="left"/>
              <w:rPr>
                <w:rFonts w:ascii="宋体" w:hAnsi="宋体"/>
                <w:color w:val="000000"/>
                <w:sz w:val="18"/>
                <w:szCs w:val="18"/>
              </w:rPr>
            </w:pPr>
            <w:r w:rsidRPr="00F640DF">
              <w:rPr>
                <w:rFonts w:ascii="宋体" w:hAnsi="宋体"/>
                <w:b/>
                <w:color w:val="000000"/>
                <w:sz w:val="18"/>
                <w:szCs w:val="18"/>
              </w:rPr>
              <w:t>5.资源库网址：</w:t>
            </w:r>
            <w:r w:rsidRPr="00F640DF">
              <w:rPr>
                <w:rFonts w:ascii="宋体" w:hAnsi="宋体"/>
                <w:color w:val="000000"/>
                <w:sz w:val="18"/>
                <w:szCs w:val="18"/>
              </w:rPr>
              <w:t>https://mooc1-1.chaoxing.com/course/206472094.html</w:t>
            </w:r>
          </w:p>
        </w:tc>
      </w:tr>
      <w:tr w:rsidR="005937C7" w:rsidRPr="00F640DF" w:rsidTr="00BB753D">
        <w:trPr>
          <w:trHeight w:val="2235"/>
          <w:jc w:val="center"/>
        </w:trPr>
        <w:tc>
          <w:tcPr>
            <w:tcW w:w="239" w:type="pct"/>
            <w:noWrap/>
            <w:vAlign w:val="center"/>
          </w:tcPr>
          <w:p w:rsidR="005937C7" w:rsidRPr="00F640DF" w:rsidRDefault="005937C7" w:rsidP="00BB753D">
            <w:pPr>
              <w:jc w:val="left"/>
              <w:rPr>
                <w:rFonts w:ascii="宋体" w:hAnsi="宋体"/>
                <w:color w:val="000000"/>
                <w:sz w:val="18"/>
                <w:szCs w:val="18"/>
              </w:rPr>
            </w:pPr>
            <w:r w:rsidRPr="00F640DF">
              <w:rPr>
                <w:rFonts w:ascii="宋体" w:hAnsi="宋体"/>
                <w:color w:val="000000"/>
                <w:sz w:val="18"/>
                <w:szCs w:val="18"/>
              </w:rPr>
              <w:lastRenderedPageBreak/>
              <w:t>15</w:t>
            </w:r>
          </w:p>
        </w:tc>
        <w:tc>
          <w:tcPr>
            <w:tcW w:w="549" w:type="pct"/>
            <w:noWrap/>
            <w:vAlign w:val="center"/>
          </w:tcPr>
          <w:p w:rsidR="005937C7" w:rsidRPr="00F640DF" w:rsidRDefault="005937C7" w:rsidP="00BB753D">
            <w:pPr>
              <w:adjustRightInd w:val="0"/>
              <w:jc w:val="left"/>
              <w:rPr>
                <w:rFonts w:ascii="宋体" w:hAnsi="宋体"/>
                <w:b/>
                <w:color w:val="000000"/>
                <w:sz w:val="18"/>
                <w:szCs w:val="18"/>
              </w:rPr>
            </w:pPr>
            <w:r w:rsidRPr="00F640DF">
              <w:rPr>
                <w:rFonts w:ascii="宋体" w:hAnsi="宋体"/>
                <w:b/>
                <w:color w:val="000000"/>
                <w:sz w:val="18"/>
                <w:szCs w:val="18"/>
              </w:rPr>
              <w:t>军事理论</w:t>
            </w:r>
          </w:p>
        </w:tc>
        <w:tc>
          <w:tcPr>
            <w:tcW w:w="343" w:type="pct"/>
            <w:vAlign w:val="center"/>
          </w:tcPr>
          <w:p w:rsidR="005937C7" w:rsidRPr="00F640DF" w:rsidRDefault="00AD3F00" w:rsidP="00AD3F00">
            <w:pPr>
              <w:jc w:val="center"/>
              <w:rPr>
                <w:rFonts w:ascii="宋体" w:hAnsi="宋体"/>
                <w:color w:val="000000"/>
                <w:sz w:val="18"/>
                <w:szCs w:val="18"/>
              </w:rPr>
            </w:pPr>
            <w:r>
              <w:rPr>
                <w:rFonts w:ascii="宋体" w:hAnsi="宋体" w:hint="eastAsia"/>
                <w:bCs/>
                <w:color w:val="000000"/>
                <w:sz w:val="18"/>
                <w:szCs w:val="18"/>
              </w:rPr>
              <w:t>1</w:t>
            </w:r>
          </w:p>
        </w:tc>
        <w:tc>
          <w:tcPr>
            <w:tcW w:w="2059" w:type="pct"/>
            <w:noWrap/>
            <w:vAlign w:val="center"/>
          </w:tcPr>
          <w:p w:rsidR="005937C7" w:rsidRPr="00F640DF" w:rsidRDefault="005937C7" w:rsidP="00BB753D">
            <w:pPr>
              <w:spacing w:line="240" w:lineRule="exact"/>
              <w:rPr>
                <w:rFonts w:ascii="宋体" w:hAnsi="宋体"/>
                <w:b/>
                <w:bCs/>
                <w:color w:val="000000"/>
                <w:sz w:val="18"/>
                <w:szCs w:val="18"/>
                <w:shd w:val="clear" w:color="auto" w:fill="FDFDFD"/>
              </w:rPr>
            </w:pPr>
            <w:r w:rsidRPr="00F640DF">
              <w:rPr>
                <w:rFonts w:ascii="宋体" w:hAnsi="宋体"/>
                <w:b/>
                <w:bCs/>
                <w:color w:val="000000"/>
                <w:sz w:val="18"/>
                <w:szCs w:val="18"/>
                <w:shd w:val="clear" w:color="auto" w:fill="FDFDFD"/>
              </w:rPr>
              <w:t>素质目标：</w:t>
            </w:r>
          </w:p>
          <w:p w:rsidR="005937C7" w:rsidRPr="00F640DF" w:rsidRDefault="005937C7" w:rsidP="00BB753D">
            <w:pPr>
              <w:spacing w:line="240" w:lineRule="exact"/>
              <w:jc w:val="left"/>
              <w:rPr>
                <w:rFonts w:ascii="宋体" w:hAnsi="宋体"/>
                <w:bCs/>
                <w:color w:val="000000"/>
                <w:sz w:val="18"/>
                <w:szCs w:val="18"/>
              </w:rPr>
            </w:pPr>
            <w:r w:rsidRPr="00F640DF">
              <w:rPr>
                <w:rFonts w:ascii="宋体" w:hAnsi="宋体" w:hint="eastAsia"/>
                <w:bCs/>
                <w:color w:val="000000"/>
                <w:sz w:val="18"/>
                <w:szCs w:val="18"/>
              </w:rPr>
              <w:t xml:space="preserve">在潜移默化中坚定学生献身国防的理想信念、厚植爱国主义的家国情怀、加强报效国家的品德修养、增长国防军事的知识见识；保持危机意识、忧患意识，培养不畏艰险的奋斗精神，锤炼艰苦奋斗的意志品质，提升学生综合素质；激发钻研专业知识，积极参与实践的热情。 </w:t>
            </w:r>
          </w:p>
          <w:p w:rsidR="005937C7" w:rsidRPr="00F640DF" w:rsidRDefault="005937C7" w:rsidP="00BB753D">
            <w:pPr>
              <w:spacing w:line="240" w:lineRule="exact"/>
              <w:rPr>
                <w:rFonts w:ascii="宋体" w:hAnsi="宋体"/>
                <w:b/>
                <w:bCs/>
                <w:color w:val="000000"/>
                <w:sz w:val="18"/>
                <w:szCs w:val="18"/>
                <w:shd w:val="clear" w:color="auto" w:fill="FDFDFD"/>
              </w:rPr>
            </w:pPr>
            <w:r w:rsidRPr="00F640DF">
              <w:rPr>
                <w:rFonts w:ascii="宋体" w:hAnsi="宋体"/>
                <w:b/>
                <w:bCs/>
                <w:color w:val="000000"/>
                <w:sz w:val="18"/>
                <w:szCs w:val="18"/>
                <w:shd w:val="clear" w:color="auto" w:fill="FDFDFD"/>
              </w:rPr>
              <w:t>知识目标：</w:t>
            </w:r>
          </w:p>
          <w:p w:rsidR="005937C7" w:rsidRPr="00F640DF" w:rsidRDefault="005937C7" w:rsidP="00BB753D">
            <w:pPr>
              <w:spacing w:line="240" w:lineRule="exact"/>
              <w:jc w:val="left"/>
              <w:rPr>
                <w:rFonts w:ascii="宋体" w:hAnsi="宋体"/>
                <w:bCs/>
                <w:color w:val="000000"/>
                <w:sz w:val="18"/>
                <w:szCs w:val="18"/>
              </w:rPr>
            </w:pPr>
            <w:r w:rsidRPr="00F640DF">
              <w:rPr>
                <w:rFonts w:ascii="宋体" w:hAnsi="宋体"/>
                <w:bCs/>
                <w:color w:val="000000"/>
                <w:sz w:val="18"/>
                <w:szCs w:val="18"/>
              </w:rPr>
              <w:t>了解我国的国防历史</w:t>
            </w:r>
            <w:r w:rsidRPr="00F640DF">
              <w:rPr>
                <w:rFonts w:ascii="宋体" w:hAnsi="宋体" w:hint="eastAsia"/>
                <w:bCs/>
                <w:color w:val="000000"/>
                <w:sz w:val="18"/>
                <w:szCs w:val="18"/>
              </w:rPr>
              <w:t>、</w:t>
            </w:r>
            <w:r w:rsidRPr="00F640DF">
              <w:rPr>
                <w:rFonts w:ascii="宋体" w:hAnsi="宋体"/>
                <w:bCs/>
                <w:color w:val="000000"/>
                <w:sz w:val="18"/>
                <w:szCs w:val="18"/>
              </w:rPr>
              <w:t>现代化国防建设的现状及我国周边安全环境现状；了解中国古代</w:t>
            </w:r>
            <w:r w:rsidRPr="00F640DF">
              <w:rPr>
                <w:rFonts w:ascii="宋体" w:hAnsi="宋体" w:hint="eastAsia"/>
                <w:bCs/>
                <w:color w:val="000000"/>
                <w:sz w:val="18"/>
                <w:szCs w:val="18"/>
              </w:rPr>
              <w:t>、现代</w:t>
            </w:r>
            <w:r w:rsidRPr="00F640DF">
              <w:rPr>
                <w:rFonts w:ascii="宋体" w:hAnsi="宋体"/>
                <w:bCs/>
                <w:color w:val="000000"/>
                <w:sz w:val="18"/>
                <w:szCs w:val="18"/>
              </w:rPr>
              <w:t>军事思想</w:t>
            </w:r>
            <w:r w:rsidRPr="00F640DF">
              <w:rPr>
                <w:rFonts w:ascii="宋体" w:hAnsi="宋体" w:hint="eastAsia"/>
                <w:bCs/>
                <w:color w:val="000000"/>
                <w:sz w:val="18"/>
                <w:szCs w:val="18"/>
              </w:rPr>
              <w:t>；从历史与现实、理论与实践等维度深刻理解习近平新时代强军思想</w:t>
            </w:r>
            <w:r w:rsidRPr="00F640DF">
              <w:rPr>
                <w:rFonts w:ascii="宋体" w:hAnsi="宋体"/>
                <w:bCs/>
                <w:color w:val="000000"/>
                <w:sz w:val="18"/>
                <w:szCs w:val="18"/>
              </w:rPr>
              <w:t>；</w:t>
            </w:r>
            <w:r w:rsidRPr="00F640DF">
              <w:rPr>
                <w:rFonts w:ascii="宋体" w:hAnsi="宋体" w:hint="eastAsia"/>
                <w:bCs/>
                <w:color w:val="000000"/>
                <w:sz w:val="18"/>
                <w:szCs w:val="18"/>
              </w:rPr>
              <w:t>理解</w:t>
            </w:r>
            <w:r w:rsidRPr="00F640DF">
              <w:rPr>
                <w:rFonts w:ascii="宋体" w:hAnsi="宋体"/>
                <w:bCs/>
                <w:color w:val="000000"/>
                <w:sz w:val="18"/>
                <w:szCs w:val="18"/>
              </w:rPr>
              <w:t>军事思想的形成和发展过程，树立科学的战争观和方法论；</w:t>
            </w:r>
            <w:r w:rsidRPr="00F640DF">
              <w:rPr>
                <w:rFonts w:ascii="宋体" w:hAnsi="宋体" w:hint="eastAsia"/>
                <w:bCs/>
                <w:color w:val="000000"/>
                <w:sz w:val="18"/>
                <w:szCs w:val="18"/>
              </w:rPr>
              <w:t>掌握机械化战争、信息化战争的形成、主要形态、特征、代表性战例和发展趋势；</w:t>
            </w:r>
            <w:r w:rsidRPr="00F640DF">
              <w:rPr>
                <w:rFonts w:ascii="宋体" w:hAnsi="宋体"/>
                <w:bCs/>
                <w:color w:val="000000"/>
                <w:sz w:val="18"/>
                <w:szCs w:val="18"/>
              </w:rPr>
              <w:t>了解高科技新概念武器等军事高技术方面的概况及对现代战争的影响。</w:t>
            </w:r>
          </w:p>
          <w:p w:rsidR="005937C7" w:rsidRPr="00F640DF" w:rsidRDefault="005937C7" w:rsidP="00BB753D">
            <w:pPr>
              <w:spacing w:line="240" w:lineRule="exact"/>
              <w:rPr>
                <w:rFonts w:ascii="宋体" w:hAnsi="宋体"/>
                <w:b/>
                <w:bCs/>
                <w:color w:val="000000"/>
                <w:sz w:val="18"/>
                <w:szCs w:val="18"/>
                <w:shd w:val="clear" w:color="auto" w:fill="FDFDFD"/>
              </w:rPr>
            </w:pPr>
            <w:r w:rsidRPr="00F640DF">
              <w:rPr>
                <w:rFonts w:ascii="宋体" w:hAnsi="宋体"/>
                <w:b/>
                <w:bCs/>
                <w:color w:val="000000"/>
                <w:sz w:val="18"/>
                <w:szCs w:val="18"/>
                <w:shd w:val="clear" w:color="auto" w:fill="FDFDFD"/>
              </w:rPr>
              <w:t>能力目标：</w:t>
            </w:r>
          </w:p>
          <w:p w:rsidR="005937C7" w:rsidRPr="00F640DF" w:rsidRDefault="005937C7" w:rsidP="00BB753D">
            <w:pPr>
              <w:spacing w:line="240" w:lineRule="exact"/>
              <w:jc w:val="left"/>
              <w:rPr>
                <w:rFonts w:ascii="宋体" w:hAnsi="宋体"/>
                <w:bCs/>
                <w:color w:val="000000"/>
                <w:sz w:val="18"/>
                <w:szCs w:val="18"/>
              </w:rPr>
            </w:pPr>
            <w:r w:rsidRPr="00F640DF">
              <w:rPr>
                <w:rFonts w:ascii="宋体" w:hAnsi="宋体" w:hint="eastAsia"/>
                <w:bCs/>
                <w:color w:val="000000"/>
                <w:sz w:val="18"/>
                <w:szCs w:val="18"/>
              </w:rPr>
              <w:t>使学生</w:t>
            </w:r>
            <w:r w:rsidRPr="00F640DF">
              <w:rPr>
                <w:rFonts w:ascii="宋体" w:hAnsi="宋体"/>
                <w:bCs/>
                <w:color w:val="000000"/>
                <w:sz w:val="18"/>
                <w:szCs w:val="18"/>
              </w:rPr>
              <w:t>具备基本的军事素养，能进行国防概念、公民国防权利和义务、国防领导体制、国防建设成就、国防建设目标和国防政策、国防教育的宣传；能</w:t>
            </w:r>
            <w:r w:rsidRPr="00F640DF">
              <w:rPr>
                <w:rFonts w:ascii="宋体" w:hAnsi="宋体" w:hint="eastAsia"/>
                <w:bCs/>
                <w:color w:val="000000"/>
                <w:sz w:val="18"/>
                <w:szCs w:val="18"/>
              </w:rPr>
              <w:t>对</w:t>
            </w:r>
            <w:r w:rsidRPr="00F640DF">
              <w:rPr>
                <w:rFonts w:ascii="宋体" w:hAnsi="宋体"/>
                <w:bCs/>
                <w:color w:val="000000"/>
                <w:sz w:val="18"/>
                <w:szCs w:val="18"/>
              </w:rPr>
              <w:t>军事思想形成与发展、体系与内容、历史地位和现实意义</w:t>
            </w:r>
            <w:r w:rsidRPr="00F640DF">
              <w:rPr>
                <w:rFonts w:ascii="宋体" w:hAnsi="宋体" w:hint="eastAsia"/>
                <w:bCs/>
                <w:color w:val="000000"/>
                <w:sz w:val="18"/>
                <w:szCs w:val="18"/>
              </w:rPr>
              <w:t>进行</w:t>
            </w:r>
            <w:r w:rsidRPr="00F640DF">
              <w:rPr>
                <w:rFonts w:ascii="宋体" w:hAnsi="宋体"/>
                <w:bCs/>
                <w:color w:val="000000"/>
                <w:sz w:val="18"/>
                <w:szCs w:val="18"/>
              </w:rPr>
              <w:t>宣</w:t>
            </w:r>
            <w:r w:rsidRPr="00F640DF">
              <w:rPr>
                <w:rFonts w:ascii="宋体" w:hAnsi="宋体" w:hint="eastAsia"/>
                <w:bCs/>
                <w:color w:val="000000"/>
                <w:sz w:val="18"/>
                <w:szCs w:val="18"/>
              </w:rPr>
              <w:t>讲</w:t>
            </w:r>
            <w:r w:rsidRPr="00F640DF">
              <w:rPr>
                <w:rFonts w:ascii="宋体" w:hAnsi="宋体"/>
                <w:bCs/>
                <w:color w:val="000000"/>
                <w:sz w:val="18"/>
                <w:szCs w:val="18"/>
              </w:rPr>
              <w:t>；</w:t>
            </w:r>
            <w:r w:rsidRPr="00F640DF">
              <w:rPr>
                <w:rFonts w:ascii="宋体" w:hAnsi="宋体" w:hint="eastAsia"/>
                <w:bCs/>
                <w:color w:val="000000"/>
                <w:sz w:val="18"/>
                <w:szCs w:val="18"/>
              </w:rPr>
              <w:t>熟悉高技术与新军事改革的根本动因、对现代战争的深刻影响，对信息化战争的特征与发展趋势进行宣传；能掌握信息化装备对现代作战的影响的内容，并进行运用。</w:t>
            </w:r>
          </w:p>
        </w:tc>
        <w:tc>
          <w:tcPr>
            <w:tcW w:w="1810" w:type="pct"/>
            <w:noWrap/>
            <w:vAlign w:val="center"/>
          </w:tcPr>
          <w:p w:rsidR="005937C7" w:rsidRPr="00F640DF" w:rsidRDefault="005937C7" w:rsidP="00BB753D">
            <w:pPr>
              <w:spacing w:line="240" w:lineRule="exact"/>
              <w:jc w:val="left"/>
              <w:rPr>
                <w:rFonts w:ascii="宋体" w:hAnsi="宋体"/>
                <w:b/>
                <w:bCs/>
                <w:color w:val="000000"/>
                <w:sz w:val="18"/>
                <w:szCs w:val="18"/>
              </w:rPr>
            </w:pPr>
            <w:r w:rsidRPr="00F640DF">
              <w:rPr>
                <w:rFonts w:ascii="宋体" w:hAnsi="宋体"/>
                <w:b/>
                <w:bCs/>
                <w:color w:val="000000"/>
                <w:sz w:val="18"/>
                <w:szCs w:val="18"/>
              </w:rPr>
              <w:t>主要内容：</w:t>
            </w:r>
          </w:p>
          <w:p w:rsidR="005937C7" w:rsidRPr="00F640DF" w:rsidRDefault="005937C7" w:rsidP="00BB753D">
            <w:pPr>
              <w:spacing w:line="240" w:lineRule="exact"/>
              <w:jc w:val="left"/>
              <w:rPr>
                <w:rFonts w:ascii="宋体" w:hAnsi="宋体"/>
                <w:bCs/>
                <w:color w:val="000000"/>
                <w:sz w:val="18"/>
                <w:szCs w:val="18"/>
              </w:rPr>
            </w:pPr>
            <w:r w:rsidRPr="00F640DF">
              <w:rPr>
                <w:rFonts w:ascii="宋体" w:hAnsi="宋体"/>
                <w:bCs/>
                <w:color w:val="000000"/>
                <w:sz w:val="18"/>
                <w:szCs w:val="18"/>
              </w:rPr>
              <w:t>模块一：中国国防。</w:t>
            </w:r>
          </w:p>
          <w:p w:rsidR="005937C7" w:rsidRPr="00F640DF" w:rsidRDefault="005937C7" w:rsidP="00BB753D">
            <w:pPr>
              <w:spacing w:line="240" w:lineRule="exact"/>
              <w:jc w:val="left"/>
              <w:rPr>
                <w:rFonts w:ascii="宋体" w:hAnsi="宋体"/>
                <w:bCs/>
                <w:color w:val="000000"/>
                <w:sz w:val="18"/>
                <w:szCs w:val="18"/>
              </w:rPr>
            </w:pPr>
            <w:r w:rsidRPr="00F640DF">
              <w:rPr>
                <w:rFonts w:ascii="宋体" w:hAnsi="宋体"/>
                <w:bCs/>
                <w:color w:val="000000"/>
                <w:sz w:val="18"/>
                <w:szCs w:val="18"/>
              </w:rPr>
              <w:t>模块二：国家安全。</w:t>
            </w:r>
          </w:p>
          <w:p w:rsidR="005937C7" w:rsidRPr="00F640DF" w:rsidRDefault="005937C7" w:rsidP="00BB753D">
            <w:pPr>
              <w:spacing w:line="240" w:lineRule="exact"/>
              <w:jc w:val="left"/>
              <w:rPr>
                <w:rFonts w:ascii="宋体" w:hAnsi="宋体"/>
                <w:bCs/>
                <w:color w:val="000000"/>
                <w:sz w:val="18"/>
                <w:szCs w:val="18"/>
              </w:rPr>
            </w:pPr>
            <w:r w:rsidRPr="00F640DF">
              <w:rPr>
                <w:rFonts w:ascii="宋体" w:hAnsi="宋体"/>
                <w:bCs/>
                <w:color w:val="000000"/>
                <w:sz w:val="18"/>
                <w:szCs w:val="18"/>
              </w:rPr>
              <w:t>模块三：军事思想。</w:t>
            </w:r>
          </w:p>
          <w:p w:rsidR="005937C7" w:rsidRPr="00F640DF" w:rsidRDefault="005937C7" w:rsidP="00BB753D">
            <w:pPr>
              <w:spacing w:line="240" w:lineRule="exact"/>
              <w:jc w:val="left"/>
              <w:rPr>
                <w:rFonts w:ascii="宋体" w:hAnsi="宋体"/>
                <w:bCs/>
                <w:color w:val="000000"/>
                <w:sz w:val="18"/>
                <w:szCs w:val="18"/>
              </w:rPr>
            </w:pPr>
            <w:r w:rsidRPr="00F640DF">
              <w:rPr>
                <w:rFonts w:ascii="宋体" w:hAnsi="宋体"/>
                <w:bCs/>
                <w:color w:val="000000"/>
                <w:sz w:val="18"/>
                <w:szCs w:val="18"/>
              </w:rPr>
              <w:t>模块四：现代战争。</w:t>
            </w:r>
          </w:p>
          <w:p w:rsidR="005937C7" w:rsidRPr="00F640DF" w:rsidRDefault="005937C7" w:rsidP="00BB753D">
            <w:pPr>
              <w:spacing w:line="240" w:lineRule="exact"/>
              <w:jc w:val="left"/>
              <w:rPr>
                <w:rFonts w:ascii="宋体" w:hAnsi="宋体"/>
                <w:bCs/>
                <w:color w:val="000000"/>
                <w:sz w:val="18"/>
                <w:szCs w:val="18"/>
              </w:rPr>
            </w:pPr>
            <w:r w:rsidRPr="00F640DF">
              <w:rPr>
                <w:rFonts w:ascii="宋体" w:hAnsi="宋体"/>
                <w:bCs/>
                <w:color w:val="000000"/>
                <w:sz w:val="18"/>
                <w:szCs w:val="18"/>
              </w:rPr>
              <w:t>模块五：信息化装备。</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bCs/>
                <w:color w:val="000000"/>
                <w:sz w:val="18"/>
                <w:szCs w:val="18"/>
                <w:lang w:val="en-US" w:eastAsia="zh-CN"/>
              </w:rPr>
            </w:pPr>
            <w:r w:rsidRPr="00D927F2">
              <w:rPr>
                <w:rFonts w:ascii="宋体" w:hAnsi="宋体"/>
                <w:b/>
                <w:bCs/>
                <w:color w:val="000000"/>
                <w:sz w:val="18"/>
                <w:szCs w:val="18"/>
                <w:lang w:val="en-US" w:eastAsia="zh-CN"/>
              </w:rPr>
              <w:t>教学要求：</w:t>
            </w:r>
          </w:p>
          <w:p w:rsidR="005937C7" w:rsidRPr="00F640DF" w:rsidRDefault="005937C7" w:rsidP="00BB753D">
            <w:pPr>
              <w:spacing w:line="240" w:lineRule="exact"/>
              <w:jc w:val="left"/>
              <w:rPr>
                <w:rFonts w:ascii="宋体" w:hAnsi="宋体"/>
                <w:bCs/>
                <w:color w:val="000000"/>
                <w:sz w:val="18"/>
                <w:szCs w:val="18"/>
              </w:rPr>
            </w:pPr>
            <w:r w:rsidRPr="00F640DF">
              <w:rPr>
                <w:rFonts w:ascii="宋体" w:hAnsi="宋体"/>
                <w:b/>
                <w:bCs/>
                <w:color w:val="000000"/>
                <w:sz w:val="18"/>
                <w:szCs w:val="18"/>
              </w:rPr>
              <w:t>1．教学条件：</w:t>
            </w:r>
            <w:r w:rsidRPr="00F640DF">
              <w:rPr>
                <w:rFonts w:ascii="宋体" w:hAnsi="宋体"/>
                <w:bCs/>
                <w:color w:val="000000"/>
                <w:sz w:val="18"/>
                <w:szCs w:val="18"/>
              </w:rPr>
              <w:t>本课程在</w:t>
            </w:r>
            <w:r w:rsidR="00B63B67">
              <w:rPr>
                <w:rFonts w:ascii="宋体" w:hAnsi="宋体" w:hint="eastAsia"/>
                <w:bCs/>
                <w:color w:val="000000"/>
                <w:sz w:val="18"/>
                <w:szCs w:val="18"/>
              </w:rPr>
              <w:t>智慧</w:t>
            </w:r>
            <w:r w:rsidRPr="00F640DF">
              <w:rPr>
                <w:rFonts w:ascii="宋体" w:hAnsi="宋体" w:hint="eastAsia"/>
                <w:bCs/>
                <w:color w:val="000000"/>
                <w:sz w:val="18"/>
                <w:szCs w:val="18"/>
              </w:rPr>
              <w:t>教室</w:t>
            </w:r>
            <w:r w:rsidRPr="00F640DF">
              <w:rPr>
                <w:rFonts w:ascii="宋体" w:hAnsi="宋体"/>
                <w:bCs/>
                <w:color w:val="000000"/>
                <w:sz w:val="18"/>
                <w:szCs w:val="18"/>
              </w:rPr>
              <w:t>完成</w:t>
            </w:r>
            <w:r w:rsidRPr="00F640DF">
              <w:rPr>
                <w:rFonts w:ascii="宋体" w:hAnsi="宋体" w:hint="eastAsia"/>
                <w:bCs/>
                <w:color w:val="000000"/>
                <w:sz w:val="18"/>
                <w:szCs w:val="18"/>
              </w:rPr>
              <w:t>。运用信息化平台进行线上线下教育相结合。</w:t>
            </w:r>
          </w:p>
          <w:p w:rsidR="005937C7" w:rsidRPr="00F640DF" w:rsidRDefault="005937C7" w:rsidP="00BB753D">
            <w:pPr>
              <w:autoSpaceDE w:val="0"/>
              <w:autoSpaceDN w:val="0"/>
              <w:adjustRightInd w:val="0"/>
              <w:spacing w:line="240" w:lineRule="exact"/>
              <w:jc w:val="left"/>
              <w:rPr>
                <w:rFonts w:ascii="宋体" w:hAnsi="宋体" w:cs="宋体"/>
                <w:color w:val="000000"/>
                <w:sz w:val="18"/>
                <w:szCs w:val="18"/>
              </w:rPr>
            </w:pPr>
            <w:r w:rsidRPr="00F640DF">
              <w:rPr>
                <w:rFonts w:ascii="宋体" w:hAnsi="宋体"/>
                <w:b/>
                <w:bCs/>
                <w:color w:val="000000"/>
                <w:sz w:val="18"/>
                <w:szCs w:val="18"/>
              </w:rPr>
              <w:t>2．教学方法：</w:t>
            </w:r>
            <w:r w:rsidRPr="00F640DF">
              <w:rPr>
                <w:rFonts w:ascii="宋体" w:hAnsi="宋体" w:hint="eastAsia"/>
                <w:bCs/>
                <w:color w:val="000000"/>
                <w:sz w:val="18"/>
                <w:szCs w:val="18"/>
              </w:rPr>
              <w:t>采取任务驱动法；案例教学法；情境教学法；启发式教学法；发现式教学法等教学方法</w:t>
            </w:r>
            <w:r w:rsidRPr="00F640DF">
              <w:rPr>
                <w:rFonts w:ascii="宋体" w:hAnsi="宋体" w:cs="宋体" w:hint="eastAsia"/>
                <w:color w:val="000000"/>
                <w:sz w:val="18"/>
                <w:szCs w:val="18"/>
              </w:rPr>
              <w:t>。</w:t>
            </w:r>
          </w:p>
          <w:p w:rsidR="005937C7" w:rsidRPr="00F640DF" w:rsidRDefault="005937C7" w:rsidP="00BB753D">
            <w:pPr>
              <w:autoSpaceDE w:val="0"/>
              <w:autoSpaceDN w:val="0"/>
              <w:adjustRightInd w:val="0"/>
              <w:spacing w:line="240" w:lineRule="exact"/>
              <w:jc w:val="left"/>
              <w:rPr>
                <w:rFonts w:ascii="宋体" w:hAnsi="宋体"/>
                <w:bCs/>
                <w:color w:val="000000"/>
                <w:sz w:val="18"/>
                <w:szCs w:val="18"/>
              </w:rPr>
            </w:pPr>
            <w:r w:rsidRPr="00F640DF">
              <w:rPr>
                <w:rFonts w:ascii="宋体" w:hAnsi="宋体"/>
                <w:b/>
                <w:bCs/>
                <w:color w:val="000000"/>
                <w:sz w:val="18"/>
                <w:szCs w:val="18"/>
              </w:rPr>
              <w:t>3．师资要求：</w:t>
            </w:r>
            <w:r w:rsidRPr="00F640DF">
              <w:rPr>
                <w:rFonts w:ascii="宋体" w:hAnsi="宋体" w:hint="eastAsia"/>
                <w:bCs/>
                <w:color w:val="000000"/>
                <w:sz w:val="18"/>
                <w:szCs w:val="18"/>
              </w:rPr>
              <w:t>必须</w:t>
            </w:r>
            <w:r w:rsidRPr="00F640DF">
              <w:rPr>
                <w:rFonts w:ascii="宋体" w:hAnsi="宋体"/>
                <w:bCs/>
                <w:color w:val="000000"/>
                <w:sz w:val="18"/>
                <w:szCs w:val="18"/>
              </w:rPr>
              <w:t>具有很强的政治觉悟</w:t>
            </w:r>
            <w:r w:rsidRPr="00F640DF">
              <w:rPr>
                <w:rFonts w:ascii="宋体" w:hAnsi="宋体" w:hint="eastAsia"/>
                <w:bCs/>
                <w:color w:val="000000"/>
                <w:sz w:val="18"/>
                <w:szCs w:val="18"/>
              </w:rPr>
              <w:t>、</w:t>
            </w:r>
            <w:r w:rsidRPr="00F640DF">
              <w:rPr>
                <w:rFonts w:ascii="宋体" w:hAnsi="宋体"/>
                <w:bCs/>
                <w:color w:val="000000"/>
                <w:sz w:val="18"/>
                <w:szCs w:val="18"/>
              </w:rPr>
              <w:t>良好的职业道德和学术修养，爱国守法、爱岗敬业；</w:t>
            </w:r>
            <w:r w:rsidRPr="00F640DF">
              <w:rPr>
                <w:rFonts w:ascii="宋体" w:hAnsi="宋体" w:hint="eastAsia"/>
                <w:bCs/>
                <w:color w:val="000000"/>
                <w:sz w:val="18"/>
                <w:szCs w:val="18"/>
              </w:rPr>
              <w:t>拥有</w:t>
            </w:r>
            <w:r w:rsidRPr="00F640DF">
              <w:rPr>
                <w:rFonts w:ascii="宋体" w:hAnsi="宋体"/>
                <w:bCs/>
                <w:color w:val="000000"/>
                <w:sz w:val="18"/>
                <w:szCs w:val="18"/>
              </w:rPr>
              <w:t>良好的军事知识储备</w:t>
            </w:r>
            <w:r w:rsidRPr="00F640DF">
              <w:rPr>
                <w:rFonts w:ascii="宋体" w:hAnsi="宋体" w:hint="eastAsia"/>
                <w:bCs/>
                <w:color w:val="000000"/>
                <w:sz w:val="18"/>
                <w:szCs w:val="18"/>
              </w:rPr>
              <w:t>，</w:t>
            </w:r>
            <w:r w:rsidRPr="00F640DF">
              <w:rPr>
                <w:rFonts w:ascii="宋体" w:hAnsi="宋体"/>
                <w:bCs/>
                <w:color w:val="000000"/>
                <w:sz w:val="18"/>
                <w:szCs w:val="18"/>
              </w:rPr>
              <w:t>熟悉国防政策法规和军事思想，了解现代军事建设发展。</w:t>
            </w:r>
          </w:p>
          <w:p w:rsidR="005937C7" w:rsidRPr="00F640DF" w:rsidRDefault="005937C7" w:rsidP="00BB753D">
            <w:pPr>
              <w:autoSpaceDE w:val="0"/>
              <w:autoSpaceDN w:val="0"/>
              <w:adjustRightInd w:val="0"/>
              <w:spacing w:line="240" w:lineRule="exact"/>
              <w:jc w:val="left"/>
              <w:rPr>
                <w:rFonts w:ascii="宋体" w:hAnsi="宋体"/>
                <w:bCs/>
                <w:color w:val="000000"/>
                <w:sz w:val="18"/>
                <w:szCs w:val="18"/>
              </w:rPr>
            </w:pPr>
            <w:r w:rsidRPr="00F640DF">
              <w:rPr>
                <w:rFonts w:ascii="宋体" w:hAnsi="宋体"/>
                <w:b/>
                <w:bCs/>
                <w:color w:val="000000"/>
                <w:sz w:val="18"/>
                <w:szCs w:val="18"/>
              </w:rPr>
              <w:t>4．考核方式：</w:t>
            </w:r>
            <w:r w:rsidRPr="00F640DF">
              <w:rPr>
                <w:rFonts w:ascii="宋体" w:hAnsi="宋体" w:hint="eastAsia"/>
                <w:bCs/>
                <w:color w:val="000000"/>
                <w:sz w:val="18"/>
                <w:szCs w:val="18"/>
              </w:rPr>
              <w:t>平时成绩（考勤、课堂表现、完成作业、参加活动）占40%+考试成绩（闭卷考试，百分制）占60%。</w:t>
            </w:r>
            <w:r w:rsidRPr="00F640DF">
              <w:rPr>
                <w:rFonts w:ascii="宋体" w:hAnsi="宋体"/>
                <w:bCs/>
                <w:color w:val="000000"/>
                <w:sz w:val="18"/>
                <w:szCs w:val="18"/>
              </w:rPr>
              <w:t xml:space="preserve"> </w:t>
            </w:r>
          </w:p>
          <w:p w:rsidR="005937C7" w:rsidRPr="00F640DF" w:rsidRDefault="005937C7" w:rsidP="00BB753D">
            <w:pPr>
              <w:spacing w:line="240" w:lineRule="exact"/>
              <w:jc w:val="left"/>
              <w:rPr>
                <w:rFonts w:ascii="宋体" w:hAnsi="宋体"/>
                <w:b/>
                <w:bCs/>
                <w:color w:val="000000"/>
                <w:sz w:val="18"/>
                <w:szCs w:val="18"/>
              </w:rPr>
            </w:pPr>
            <w:r w:rsidRPr="00F640DF">
              <w:rPr>
                <w:rFonts w:ascii="宋体" w:hAnsi="宋体"/>
                <w:b/>
                <w:bCs/>
                <w:color w:val="000000"/>
                <w:sz w:val="18"/>
                <w:szCs w:val="18"/>
              </w:rPr>
              <w:t>5．资源库网址：</w:t>
            </w:r>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1.高铁职院《军事理论》学习通慕课：</w:t>
            </w:r>
            <w:hyperlink r:id="rId12" w:history="1">
              <w:r w:rsidRPr="00F640DF">
                <w:rPr>
                  <w:rFonts w:ascii="宋体" w:hAnsi="宋体" w:hint="eastAsia"/>
                  <w:bCs/>
                  <w:color w:val="000000"/>
                  <w:sz w:val="18"/>
                  <w:szCs w:val="18"/>
                  <w:shd w:val="clear" w:color="auto" w:fill="FDFDFD"/>
                </w:rPr>
                <w:t>https://mooc1-1.chaoxing.com/course/209574039.html</w:t>
              </w:r>
            </w:hyperlink>
          </w:p>
          <w:p w:rsidR="005937C7" w:rsidRPr="00F640DF" w:rsidRDefault="005937C7" w:rsidP="00BB753D">
            <w:pPr>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2.高铁职院学工业务云课堂：</w:t>
            </w:r>
            <w:hyperlink r:id="rId13" w:history="1">
              <w:r w:rsidRPr="00F640DF">
                <w:rPr>
                  <w:rFonts w:ascii="宋体" w:hAnsi="宋体" w:hint="eastAsia"/>
                  <w:bCs/>
                  <w:color w:val="000000"/>
                  <w:sz w:val="18"/>
                  <w:szCs w:val="18"/>
                  <w:shd w:val="clear" w:color="auto" w:fill="FDFDFD"/>
                </w:rPr>
                <w:t>https://mooc1-1.chaoxing.com/course/213743675.html</w:t>
              </w:r>
            </w:hyperlink>
          </w:p>
          <w:p w:rsidR="005937C7" w:rsidRPr="00F640DF" w:rsidRDefault="005937C7" w:rsidP="00BB753D">
            <w:pPr>
              <w:spacing w:line="240" w:lineRule="exact"/>
              <w:jc w:val="left"/>
              <w:rPr>
                <w:rFonts w:ascii="宋体" w:hAnsi="宋体"/>
                <w:bCs/>
                <w:color w:val="000000"/>
                <w:sz w:val="18"/>
                <w:szCs w:val="18"/>
              </w:rPr>
            </w:pPr>
            <w:r w:rsidRPr="00F640DF">
              <w:rPr>
                <w:rFonts w:ascii="宋体" w:hAnsi="宋体" w:hint="eastAsia"/>
                <w:bCs/>
                <w:color w:val="000000"/>
                <w:sz w:val="18"/>
                <w:szCs w:val="18"/>
                <w:shd w:val="clear" w:color="auto" w:fill="FDFDFD"/>
              </w:rPr>
              <w:t>3.全民国防教育网 http://www.gf81.com.cn</w:t>
            </w:r>
          </w:p>
        </w:tc>
      </w:tr>
      <w:tr w:rsidR="005937C7" w:rsidRPr="00F640DF" w:rsidTr="00BB753D">
        <w:trPr>
          <w:trHeight w:val="2235"/>
          <w:jc w:val="center"/>
        </w:trPr>
        <w:tc>
          <w:tcPr>
            <w:tcW w:w="239" w:type="pct"/>
            <w:noWrap/>
            <w:vAlign w:val="center"/>
          </w:tcPr>
          <w:p w:rsidR="005937C7" w:rsidRPr="00F640DF" w:rsidRDefault="005937C7" w:rsidP="00BB753D">
            <w:pPr>
              <w:jc w:val="left"/>
              <w:rPr>
                <w:rFonts w:ascii="宋体" w:hAnsi="宋体"/>
                <w:color w:val="000000"/>
                <w:sz w:val="18"/>
                <w:szCs w:val="18"/>
              </w:rPr>
            </w:pPr>
            <w:r w:rsidRPr="00F640DF">
              <w:rPr>
                <w:rFonts w:ascii="宋体" w:hAnsi="宋体"/>
                <w:color w:val="000000"/>
                <w:sz w:val="18"/>
                <w:szCs w:val="18"/>
              </w:rPr>
              <w:t>17</w:t>
            </w:r>
          </w:p>
        </w:tc>
        <w:tc>
          <w:tcPr>
            <w:tcW w:w="549" w:type="pct"/>
            <w:noWrap/>
            <w:vAlign w:val="center"/>
          </w:tcPr>
          <w:p w:rsidR="005937C7" w:rsidRPr="00F640DF" w:rsidRDefault="005937C7" w:rsidP="00BB753D">
            <w:pPr>
              <w:adjustRightInd w:val="0"/>
              <w:jc w:val="left"/>
              <w:rPr>
                <w:rFonts w:ascii="宋体" w:hAnsi="宋体"/>
                <w:b/>
                <w:color w:val="000000"/>
                <w:sz w:val="18"/>
                <w:szCs w:val="18"/>
              </w:rPr>
            </w:pPr>
            <w:r w:rsidRPr="00F640DF">
              <w:rPr>
                <w:rFonts w:ascii="宋体" w:hAnsi="宋体"/>
                <w:b/>
                <w:color w:val="000000"/>
                <w:sz w:val="18"/>
                <w:szCs w:val="18"/>
              </w:rPr>
              <w:t>中国历史与人文地理</w:t>
            </w:r>
          </w:p>
        </w:tc>
        <w:tc>
          <w:tcPr>
            <w:tcW w:w="343" w:type="pct"/>
            <w:vAlign w:val="center"/>
          </w:tcPr>
          <w:p w:rsidR="005937C7" w:rsidRPr="00F640DF" w:rsidRDefault="00AD3F00" w:rsidP="00AD3F00">
            <w:pPr>
              <w:jc w:val="center"/>
              <w:rPr>
                <w:rFonts w:ascii="宋体" w:hAnsi="宋体"/>
                <w:bCs/>
                <w:color w:val="000000"/>
                <w:sz w:val="18"/>
                <w:szCs w:val="18"/>
              </w:rPr>
            </w:pPr>
            <w:r>
              <w:rPr>
                <w:rFonts w:ascii="宋体" w:hAnsi="宋体" w:hint="eastAsia"/>
                <w:bCs/>
                <w:color w:val="000000"/>
                <w:sz w:val="18"/>
                <w:szCs w:val="18"/>
              </w:rPr>
              <w:t>1</w:t>
            </w:r>
          </w:p>
        </w:tc>
        <w:tc>
          <w:tcPr>
            <w:tcW w:w="2059" w:type="pct"/>
            <w:noWrap/>
            <w:vAlign w:val="center"/>
          </w:tcPr>
          <w:p w:rsidR="005937C7" w:rsidRPr="00F640DF" w:rsidRDefault="005937C7" w:rsidP="00BB753D">
            <w:pPr>
              <w:spacing w:line="240" w:lineRule="exact"/>
              <w:jc w:val="left"/>
              <w:rPr>
                <w:rFonts w:ascii="宋体" w:hAnsi="宋体"/>
                <w:b/>
                <w:bCs/>
                <w:color w:val="000000"/>
                <w:sz w:val="18"/>
                <w:szCs w:val="18"/>
              </w:rPr>
            </w:pPr>
            <w:r w:rsidRPr="00F640DF">
              <w:rPr>
                <w:rFonts w:ascii="宋体" w:hAnsi="宋体"/>
                <w:b/>
                <w:bCs/>
                <w:color w:val="000000"/>
                <w:sz w:val="18"/>
                <w:szCs w:val="18"/>
              </w:rPr>
              <w:t>素质目标：</w:t>
            </w:r>
          </w:p>
          <w:p w:rsidR="005937C7" w:rsidRPr="00F640DF" w:rsidRDefault="005937C7" w:rsidP="00BB753D">
            <w:pPr>
              <w:spacing w:line="240" w:lineRule="exact"/>
              <w:jc w:val="left"/>
              <w:rPr>
                <w:rFonts w:ascii="宋体" w:hAnsi="宋体"/>
                <w:bCs/>
                <w:color w:val="000000"/>
                <w:sz w:val="18"/>
                <w:szCs w:val="18"/>
              </w:rPr>
            </w:pPr>
            <w:r w:rsidRPr="00F640DF">
              <w:rPr>
                <w:rFonts w:ascii="宋体" w:hAnsi="宋体"/>
                <w:bCs/>
                <w:color w:val="000000"/>
                <w:sz w:val="18"/>
                <w:szCs w:val="18"/>
              </w:rPr>
              <w:t>1.树立正确的世界观、价值观、历史人文地理观；</w:t>
            </w:r>
          </w:p>
          <w:p w:rsidR="005937C7" w:rsidRPr="00F640DF" w:rsidRDefault="005937C7" w:rsidP="00BB753D">
            <w:pPr>
              <w:spacing w:line="240" w:lineRule="exact"/>
              <w:jc w:val="left"/>
              <w:rPr>
                <w:rFonts w:ascii="宋体" w:hAnsi="宋体"/>
                <w:bCs/>
                <w:color w:val="000000"/>
                <w:sz w:val="18"/>
                <w:szCs w:val="18"/>
              </w:rPr>
            </w:pPr>
            <w:r w:rsidRPr="00F640DF">
              <w:rPr>
                <w:rFonts w:ascii="宋体" w:hAnsi="宋体"/>
                <w:bCs/>
                <w:color w:val="000000"/>
                <w:sz w:val="18"/>
                <w:szCs w:val="18"/>
              </w:rPr>
              <w:t>2. 培养学生尊重历史，理性爱国的观念；</w:t>
            </w:r>
          </w:p>
          <w:p w:rsidR="005937C7" w:rsidRPr="00F640DF" w:rsidRDefault="005937C7" w:rsidP="00BB753D">
            <w:pPr>
              <w:spacing w:line="240" w:lineRule="exact"/>
              <w:jc w:val="left"/>
              <w:rPr>
                <w:rFonts w:ascii="宋体" w:hAnsi="宋体"/>
                <w:bCs/>
                <w:color w:val="000000"/>
                <w:sz w:val="18"/>
                <w:szCs w:val="18"/>
              </w:rPr>
            </w:pPr>
            <w:r w:rsidRPr="00F640DF">
              <w:rPr>
                <w:rFonts w:ascii="宋体" w:hAnsi="宋体"/>
                <w:bCs/>
                <w:color w:val="000000"/>
                <w:sz w:val="18"/>
                <w:szCs w:val="18"/>
              </w:rPr>
              <w:t>3.树立正确的历史发展观；</w:t>
            </w:r>
          </w:p>
          <w:p w:rsidR="005937C7" w:rsidRPr="00F640DF" w:rsidRDefault="005937C7" w:rsidP="00BB753D">
            <w:pPr>
              <w:spacing w:line="240" w:lineRule="exact"/>
              <w:jc w:val="left"/>
              <w:rPr>
                <w:rFonts w:ascii="宋体" w:hAnsi="宋体"/>
                <w:b/>
                <w:bCs/>
                <w:color w:val="000000"/>
                <w:sz w:val="18"/>
                <w:szCs w:val="18"/>
              </w:rPr>
            </w:pPr>
            <w:r w:rsidRPr="00F640DF">
              <w:rPr>
                <w:rFonts w:ascii="宋体" w:hAnsi="宋体"/>
                <w:bCs/>
                <w:color w:val="000000"/>
                <w:sz w:val="18"/>
                <w:szCs w:val="18"/>
              </w:rPr>
              <w:t>4.、培养高涨的爱国热情</w:t>
            </w:r>
            <w:r w:rsidRPr="00F640DF">
              <w:rPr>
                <w:rFonts w:ascii="宋体" w:hAnsi="宋体" w:hint="eastAsia"/>
                <w:bCs/>
                <w:color w:val="000000"/>
                <w:sz w:val="18"/>
                <w:szCs w:val="18"/>
              </w:rPr>
              <w:t>，增强</w:t>
            </w:r>
            <w:r w:rsidRPr="00F640DF">
              <w:rPr>
                <w:rFonts w:ascii="宋体" w:hAnsi="宋体"/>
                <w:bCs/>
                <w:color w:val="000000"/>
                <w:sz w:val="18"/>
                <w:szCs w:val="18"/>
              </w:rPr>
              <w:t>学生的民族自豪感；</w:t>
            </w:r>
            <w:r w:rsidRPr="00F640DF">
              <w:rPr>
                <w:rFonts w:ascii="宋体" w:hAnsi="宋体" w:hint="eastAsia"/>
                <w:bCs/>
                <w:color w:val="000000"/>
                <w:sz w:val="18"/>
                <w:szCs w:val="18"/>
              </w:rPr>
              <w:t>5</w:t>
            </w:r>
            <w:r w:rsidRPr="00F640DF">
              <w:rPr>
                <w:rFonts w:ascii="宋体" w:hAnsi="宋体"/>
                <w:bCs/>
                <w:color w:val="000000"/>
                <w:sz w:val="18"/>
                <w:szCs w:val="18"/>
              </w:rPr>
              <w:t>.树立正确的大局观</w:t>
            </w:r>
            <w:r w:rsidRPr="00F640DF">
              <w:rPr>
                <w:rFonts w:ascii="宋体" w:hAnsi="宋体" w:hint="eastAsia"/>
                <w:bCs/>
                <w:color w:val="000000"/>
                <w:sz w:val="18"/>
                <w:szCs w:val="18"/>
              </w:rPr>
              <w:t>、</w:t>
            </w:r>
            <w:r w:rsidRPr="00F640DF">
              <w:rPr>
                <w:rFonts w:ascii="宋体" w:hAnsi="宋体"/>
                <w:bCs/>
                <w:color w:val="000000"/>
                <w:sz w:val="18"/>
                <w:szCs w:val="18"/>
              </w:rPr>
              <w:t>国家统一观。</w:t>
            </w:r>
            <w:r w:rsidRPr="00F640DF">
              <w:rPr>
                <w:rFonts w:ascii="宋体" w:hAnsi="宋体"/>
                <w:b/>
                <w:bCs/>
                <w:color w:val="000000"/>
                <w:sz w:val="18"/>
                <w:szCs w:val="18"/>
              </w:rPr>
              <w:t>知识目标：</w:t>
            </w:r>
          </w:p>
          <w:p w:rsidR="005937C7" w:rsidRPr="00F640DF" w:rsidRDefault="005937C7" w:rsidP="00BB753D">
            <w:pPr>
              <w:spacing w:line="240" w:lineRule="exact"/>
              <w:jc w:val="left"/>
              <w:rPr>
                <w:rFonts w:ascii="宋体" w:hAnsi="宋体"/>
                <w:bCs/>
                <w:color w:val="000000"/>
                <w:sz w:val="18"/>
                <w:szCs w:val="18"/>
              </w:rPr>
            </w:pPr>
            <w:r w:rsidRPr="00F640DF">
              <w:rPr>
                <w:rFonts w:ascii="宋体" w:hAnsi="宋体"/>
                <w:bCs/>
                <w:color w:val="000000"/>
                <w:sz w:val="18"/>
                <w:szCs w:val="18"/>
              </w:rPr>
              <w:t>1.正确认识人地关系，了解</w:t>
            </w:r>
            <w:r w:rsidRPr="00F640DF">
              <w:rPr>
                <w:rFonts w:ascii="宋体" w:hAnsi="宋体"/>
                <w:color w:val="000000"/>
                <w:sz w:val="18"/>
                <w:szCs w:val="18"/>
              </w:rPr>
              <w:t>地理环境对人类社会的影响</w:t>
            </w:r>
            <w:r w:rsidRPr="00F640DF">
              <w:rPr>
                <w:rFonts w:ascii="宋体" w:hAnsi="宋体"/>
                <w:bCs/>
                <w:color w:val="000000"/>
                <w:sz w:val="18"/>
                <w:szCs w:val="18"/>
              </w:rPr>
              <w:t>；</w:t>
            </w:r>
          </w:p>
          <w:p w:rsidR="005937C7" w:rsidRPr="00F640DF" w:rsidRDefault="005937C7" w:rsidP="00BB753D">
            <w:pPr>
              <w:spacing w:line="240" w:lineRule="exact"/>
              <w:jc w:val="left"/>
              <w:rPr>
                <w:rFonts w:ascii="宋体" w:hAnsi="宋体"/>
                <w:bCs/>
                <w:color w:val="000000"/>
                <w:sz w:val="18"/>
                <w:szCs w:val="18"/>
              </w:rPr>
            </w:pPr>
            <w:r w:rsidRPr="00F640DF">
              <w:rPr>
                <w:rFonts w:ascii="宋体" w:hAnsi="宋体"/>
                <w:bCs/>
                <w:color w:val="000000"/>
                <w:sz w:val="18"/>
                <w:szCs w:val="18"/>
              </w:rPr>
              <w:t>2.掌握中国历史的发展，了解中国概念的形成和中国古代疆域的变迁；</w:t>
            </w:r>
          </w:p>
          <w:p w:rsidR="005937C7" w:rsidRPr="00F640DF" w:rsidRDefault="005937C7" w:rsidP="00BB753D">
            <w:pPr>
              <w:spacing w:line="240" w:lineRule="exact"/>
              <w:jc w:val="left"/>
              <w:rPr>
                <w:rFonts w:ascii="宋体" w:hAnsi="宋体"/>
                <w:bCs/>
                <w:color w:val="000000"/>
                <w:sz w:val="18"/>
                <w:szCs w:val="18"/>
              </w:rPr>
            </w:pPr>
            <w:r w:rsidRPr="00F640DF">
              <w:rPr>
                <w:rFonts w:ascii="宋体" w:hAnsi="宋体"/>
                <w:bCs/>
                <w:color w:val="000000"/>
                <w:sz w:val="18"/>
                <w:szCs w:val="18"/>
              </w:rPr>
              <w:t>3.了解中国历代政区的变迁，知晓中国统一疆域的形成和巩固；</w:t>
            </w:r>
          </w:p>
          <w:p w:rsidR="005937C7" w:rsidRPr="00F640DF" w:rsidRDefault="005937C7" w:rsidP="00BB753D">
            <w:pPr>
              <w:spacing w:line="240" w:lineRule="exact"/>
              <w:jc w:val="left"/>
              <w:rPr>
                <w:rFonts w:ascii="宋体" w:hAnsi="宋体"/>
                <w:bCs/>
                <w:color w:val="000000"/>
                <w:sz w:val="18"/>
                <w:szCs w:val="18"/>
              </w:rPr>
            </w:pPr>
            <w:r w:rsidRPr="00F640DF">
              <w:rPr>
                <w:rFonts w:ascii="宋体" w:hAnsi="宋体"/>
                <w:bCs/>
                <w:color w:val="000000"/>
                <w:sz w:val="18"/>
                <w:szCs w:val="18"/>
              </w:rPr>
              <w:t>4.认识中国与外界其他国家的联系和对世界产生的影响，理解中国历史对当今的影响。</w:t>
            </w:r>
          </w:p>
          <w:p w:rsidR="005937C7" w:rsidRPr="00F640DF" w:rsidRDefault="005937C7" w:rsidP="00BB753D">
            <w:pPr>
              <w:spacing w:line="240" w:lineRule="exact"/>
              <w:jc w:val="left"/>
              <w:rPr>
                <w:rFonts w:ascii="宋体" w:hAnsi="宋体"/>
                <w:b/>
                <w:bCs/>
                <w:color w:val="000000"/>
                <w:sz w:val="18"/>
                <w:szCs w:val="18"/>
              </w:rPr>
            </w:pPr>
            <w:r w:rsidRPr="00F640DF">
              <w:rPr>
                <w:rFonts w:ascii="宋体" w:hAnsi="宋体"/>
                <w:b/>
                <w:bCs/>
                <w:color w:val="000000"/>
                <w:sz w:val="18"/>
                <w:szCs w:val="18"/>
              </w:rPr>
              <w:t>能力目标：</w:t>
            </w:r>
          </w:p>
          <w:p w:rsidR="005937C7" w:rsidRPr="00F640DF" w:rsidRDefault="005937C7" w:rsidP="00BB753D">
            <w:pPr>
              <w:spacing w:line="240" w:lineRule="exact"/>
              <w:jc w:val="left"/>
              <w:rPr>
                <w:rFonts w:ascii="宋体" w:hAnsi="宋体"/>
                <w:bCs/>
                <w:color w:val="000000"/>
                <w:sz w:val="18"/>
                <w:szCs w:val="18"/>
              </w:rPr>
            </w:pPr>
            <w:r w:rsidRPr="00F640DF">
              <w:rPr>
                <w:rFonts w:ascii="宋体" w:hAnsi="宋体"/>
                <w:bCs/>
                <w:color w:val="000000"/>
                <w:sz w:val="18"/>
                <w:szCs w:val="18"/>
              </w:rPr>
              <w:t>1.掌握我国基本的历史人文地理，具备基本的历史人文地理素养，培养学生从人文地理的角度科学全面认识中国历史的能力。</w:t>
            </w:r>
          </w:p>
          <w:p w:rsidR="005937C7" w:rsidRPr="00F640DF" w:rsidRDefault="005937C7" w:rsidP="00BB753D">
            <w:pPr>
              <w:spacing w:line="240" w:lineRule="exact"/>
              <w:jc w:val="left"/>
              <w:rPr>
                <w:rFonts w:ascii="宋体" w:hAnsi="宋体"/>
                <w:bCs/>
                <w:color w:val="000000"/>
                <w:sz w:val="18"/>
                <w:szCs w:val="18"/>
              </w:rPr>
            </w:pPr>
            <w:r w:rsidRPr="00F640DF">
              <w:rPr>
                <w:rFonts w:ascii="宋体" w:hAnsi="宋体"/>
                <w:bCs/>
                <w:color w:val="000000"/>
                <w:sz w:val="18"/>
                <w:szCs w:val="18"/>
              </w:rPr>
              <w:t>2.</w:t>
            </w:r>
            <w:r w:rsidRPr="00F640DF">
              <w:rPr>
                <w:rFonts w:ascii="宋体" w:hAnsi="宋体" w:hint="eastAsia"/>
                <w:bCs/>
                <w:color w:val="000000"/>
                <w:sz w:val="18"/>
                <w:szCs w:val="18"/>
              </w:rPr>
              <w:t>正确</w:t>
            </w:r>
            <w:r w:rsidRPr="00F640DF">
              <w:rPr>
                <w:rFonts w:ascii="宋体" w:hAnsi="宋体"/>
                <w:bCs/>
                <w:color w:val="000000"/>
                <w:sz w:val="18"/>
                <w:szCs w:val="18"/>
              </w:rPr>
              <w:t>认识中国的由来和历史发展</w:t>
            </w:r>
            <w:r w:rsidRPr="00F640DF">
              <w:rPr>
                <w:rFonts w:ascii="宋体" w:hAnsi="宋体" w:hint="eastAsia"/>
                <w:bCs/>
                <w:color w:val="000000"/>
                <w:sz w:val="18"/>
                <w:szCs w:val="18"/>
              </w:rPr>
              <w:t>、</w:t>
            </w:r>
            <w:r w:rsidRPr="00F640DF">
              <w:rPr>
                <w:rFonts w:ascii="宋体" w:hAnsi="宋体"/>
                <w:bCs/>
                <w:color w:val="000000"/>
                <w:sz w:val="18"/>
                <w:szCs w:val="18"/>
              </w:rPr>
              <w:t>中国疆域的形成和变迁</w:t>
            </w:r>
            <w:r w:rsidRPr="00F640DF">
              <w:rPr>
                <w:rFonts w:ascii="宋体" w:hAnsi="宋体" w:hint="eastAsia"/>
                <w:bCs/>
                <w:color w:val="000000"/>
                <w:sz w:val="18"/>
                <w:szCs w:val="18"/>
              </w:rPr>
              <w:t>、</w:t>
            </w:r>
            <w:r w:rsidRPr="00F640DF">
              <w:rPr>
                <w:rFonts w:ascii="宋体" w:hAnsi="宋体"/>
                <w:bCs/>
                <w:color w:val="000000"/>
                <w:sz w:val="18"/>
                <w:szCs w:val="18"/>
              </w:rPr>
              <w:t>中国多民族文化融合的过程</w:t>
            </w:r>
            <w:r w:rsidRPr="00F640DF">
              <w:rPr>
                <w:rFonts w:ascii="宋体" w:hAnsi="宋体" w:hint="eastAsia"/>
                <w:bCs/>
                <w:color w:val="000000"/>
                <w:sz w:val="18"/>
                <w:szCs w:val="18"/>
              </w:rPr>
              <w:t>。</w:t>
            </w:r>
          </w:p>
        </w:tc>
        <w:tc>
          <w:tcPr>
            <w:tcW w:w="1810" w:type="pct"/>
            <w:noWrap/>
            <w:vAlign w:val="center"/>
          </w:tcPr>
          <w:p w:rsidR="005937C7" w:rsidRPr="00F640DF" w:rsidRDefault="005937C7" w:rsidP="00BB753D">
            <w:pPr>
              <w:spacing w:line="200" w:lineRule="exact"/>
              <w:jc w:val="left"/>
              <w:rPr>
                <w:rFonts w:ascii="宋体" w:hAnsi="宋体"/>
                <w:b/>
                <w:bCs/>
                <w:color w:val="000000"/>
                <w:sz w:val="18"/>
                <w:szCs w:val="18"/>
              </w:rPr>
            </w:pPr>
            <w:r w:rsidRPr="00F640DF">
              <w:rPr>
                <w:rFonts w:ascii="宋体" w:hAnsi="宋体"/>
                <w:b/>
                <w:bCs/>
                <w:color w:val="000000"/>
                <w:sz w:val="18"/>
                <w:szCs w:val="18"/>
              </w:rPr>
              <w:t>主要内容：</w:t>
            </w:r>
          </w:p>
          <w:p w:rsidR="005937C7" w:rsidRPr="00F640DF" w:rsidRDefault="005937C7" w:rsidP="00BB753D">
            <w:pPr>
              <w:spacing w:line="200" w:lineRule="exact"/>
              <w:jc w:val="left"/>
              <w:rPr>
                <w:rFonts w:ascii="宋体" w:hAnsi="宋体"/>
                <w:bCs/>
                <w:color w:val="000000"/>
                <w:sz w:val="18"/>
                <w:szCs w:val="18"/>
              </w:rPr>
            </w:pPr>
            <w:r w:rsidRPr="00F640DF">
              <w:rPr>
                <w:rFonts w:ascii="宋体" w:hAnsi="宋体"/>
                <w:bCs/>
                <w:color w:val="000000"/>
                <w:sz w:val="18"/>
                <w:szCs w:val="18"/>
              </w:rPr>
              <w:t>模块一：中国历史地理学简介；</w:t>
            </w:r>
          </w:p>
          <w:p w:rsidR="005937C7" w:rsidRPr="00F640DF" w:rsidRDefault="005937C7" w:rsidP="00BB753D">
            <w:pPr>
              <w:spacing w:line="200" w:lineRule="exact"/>
              <w:jc w:val="left"/>
              <w:rPr>
                <w:rFonts w:ascii="宋体" w:hAnsi="宋体"/>
                <w:bCs/>
                <w:color w:val="000000"/>
                <w:sz w:val="18"/>
                <w:szCs w:val="18"/>
              </w:rPr>
            </w:pPr>
            <w:r w:rsidRPr="00F640DF">
              <w:rPr>
                <w:rFonts w:ascii="宋体" w:hAnsi="宋体"/>
                <w:bCs/>
                <w:color w:val="000000"/>
                <w:sz w:val="18"/>
                <w:szCs w:val="18"/>
              </w:rPr>
              <w:t>模块二：中国的由来；</w:t>
            </w:r>
          </w:p>
          <w:p w:rsidR="005937C7" w:rsidRPr="00F640DF" w:rsidRDefault="005937C7" w:rsidP="00BB753D">
            <w:pPr>
              <w:spacing w:line="200" w:lineRule="exact"/>
              <w:jc w:val="left"/>
              <w:rPr>
                <w:rFonts w:ascii="宋体" w:hAnsi="宋体"/>
                <w:bCs/>
                <w:color w:val="000000"/>
                <w:sz w:val="18"/>
                <w:szCs w:val="18"/>
              </w:rPr>
            </w:pPr>
            <w:r w:rsidRPr="00F640DF">
              <w:rPr>
                <w:rFonts w:ascii="宋体" w:hAnsi="宋体"/>
                <w:bCs/>
                <w:color w:val="000000"/>
                <w:sz w:val="18"/>
                <w:szCs w:val="18"/>
              </w:rPr>
              <w:t>模块三：中国古代疆域的变迁，统一疆域形成和巩固的原因；</w:t>
            </w:r>
          </w:p>
          <w:p w:rsidR="005937C7" w:rsidRPr="00F640DF" w:rsidRDefault="005937C7" w:rsidP="00BB753D">
            <w:pPr>
              <w:spacing w:line="200" w:lineRule="exact"/>
              <w:jc w:val="left"/>
              <w:rPr>
                <w:rFonts w:ascii="宋体" w:hAnsi="宋体"/>
                <w:bCs/>
                <w:color w:val="000000"/>
                <w:sz w:val="18"/>
                <w:szCs w:val="18"/>
              </w:rPr>
            </w:pPr>
            <w:r w:rsidRPr="00F640DF">
              <w:rPr>
                <w:rFonts w:ascii="宋体" w:hAnsi="宋体"/>
                <w:bCs/>
                <w:color w:val="000000"/>
                <w:sz w:val="18"/>
                <w:szCs w:val="18"/>
              </w:rPr>
              <w:t>模块四：历代政区的变迁；</w:t>
            </w:r>
          </w:p>
          <w:p w:rsidR="005937C7" w:rsidRPr="00F640DF" w:rsidRDefault="005937C7" w:rsidP="00BB753D">
            <w:pPr>
              <w:spacing w:line="200" w:lineRule="exact"/>
              <w:jc w:val="left"/>
              <w:rPr>
                <w:rFonts w:ascii="宋体" w:hAnsi="宋体"/>
                <w:bCs/>
                <w:color w:val="000000"/>
                <w:sz w:val="18"/>
                <w:szCs w:val="18"/>
              </w:rPr>
            </w:pPr>
            <w:r w:rsidRPr="00F640DF">
              <w:rPr>
                <w:rFonts w:ascii="宋体" w:hAnsi="宋体"/>
                <w:bCs/>
                <w:color w:val="000000"/>
                <w:sz w:val="18"/>
                <w:szCs w:val="18"/>
              </w:rPr>
              <w:t>模块五：中国人口的分布与变迁；</w:t>
            </w:r>
          </w:p>
          <w:p w:rsidR="005937C7" w:rsidRPr="00F640DF" w:rsidRDefault="005937C7" w:rsidP="00BB753D">
            <w:pPr>
              <w:spacing w:line="200" w:lineRule="exact"/>
              <w:jc w:val="left"/>
              <w:rPr>
                <w:rFonts w:ascii="宋体" w:hAnsi="宋体"/>
                <w:bCs/>
                <w:color w:val="000000"/>
                <w:sz w:val="18"/>
                <w:szCs w:val="18"/>
              </w:rPr>
            </w:pPr>
            <w:r w:rsidRPr="00F640DF">
              <w:rPr>
                <w:rFonts w:ascii="宋体" w:hAnsi="宋体"/>
                <w:bCs/>
                <w:color w:val="000000"/>
                <w:sz w:val="18"/>
                <w:szCs w:val="18"/>
              </w:rPr>
              <w:t>模块六：中国历史产业、文化地理及城市与交通的发展。</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left"/>
              <w:rPr>
                <w:rFonts w:ascii="宋体" w:hAnsi="宋体"/>
                <w:b/>
                <w:bCs/>
                <w:color w:val="000000"/>
                <w:sz w:val="18"/>
                <w:szCs w:val="18"/>
                <w:lang w:val="en-US" w:eastAsia="zh-CN"/>
              </w:rPr>
            </w:pPr>
            <w:r w:rsidRPr="00D927F2">
              <w:rPr>
                <w:rFonts w:ascii="宋体" w:hAnsi="宋体"/>
                <w:b/>
                <w:bCs/>
                <w:color w:val="000000"/>
                <w:sz w:val="18"/>
                <w:szCs w:val="18"/>
                <w:lang w:val="en-US" w:eastAsia="zh-CN"/>
              </w:rPr>
              <w:t>教学要求：</w:t>
            </w:r>
          </w:p>
          <w:p w:rsidR="005937C7" w:rsidRPr="00F640DF" w:rsidRDefault="005937C7" w:rsidP="00BB753D">
            <w:pPr>
              <w:spacing w:line="200" w:lineRule="exact"/>
              <w:jc w:val="left"/>
              <w:rPr>
                <w:rFonts w:ascii="宋体" w:hAnsi="宋体"/>
                <w:bCs/>
                <w:color w:val="000000"/>
                <w:sz w:val="18"/>
                <w:szCs w:val="18"/>
              </w:rPr>
            </w:pPr>
            <w:r w:rsidRPr="00F640DF">
              <w:rPr>
                <w:rFonts w:ascii="宋体" w:hAnsi="宋体"/>
                <w:b/>
                <w:bCs/>
                <w:color w:val="000000"/>
                <w:sz w:val="18"/>
                <w:szCs w:val="18"/>
              </w:rPr>
              <w:t>1、教学条件：</w:t>
            </w:r>
            <w:r w:rsidRPr="00F640DF">
              <w:rPr>
                <w:rFonts w:ascii="宋体" w:hAnsi="宋体"/>
                <w:bCs/>
                <w:color w:val="000000"/>
                <w:sz w:val="18"/>
                <w:szCs w:val="18"/>
              </w:rPr>
              <w:t>信息化教学平台。</w:t>
            </w:r>
          </w:p>
          <w:p w:rsidR="005937C7" w:rsidRPr="00F640DF" w:rsidRDefault="005937C7" w:rsidP="00BB753D">
            <w:pPr>
              <w:autoSpaceDE w:val="0"/>
              <w:autoSpaceDN w:val="0"/>
              <w:adjustRightInd w:val="0"/>
              <w:spacing w:line="200" w:lineRule="exact"/>
              <w:jc w:val="left"/>
              <w:rPr>
                <w:rFonts w:ascii="宋体" w:hAnsi="宋体"/>
                <w:bCs/>
                <w:color w:val="000000"/>
                <w:sz w:val="18"/>
                <w:szCs w:val="18"/>
              </w:rPr>
            </w:pPr>
            <w:r w:rsidRPr="00F640DF">
              <w:rPr>
                <w:rFonts w:ascii="宋体" w:hAnsi="宋体"/>
                <w:b/>
                <w:bCs/>
                <w:color w:val="000000"/>
                <w:sz w:val="18"/>
                <w:szCs w:val="18"/>
              </w:rPr>
              <w:t>2、教学方法：</w:t>
            </w:r>
            <w:r w:rsidRPr="00F640DF">
              <w:rPr>
                <w:rFonts w:ascii="宋体" w:hAnsi="宋体"/>
                <w:bCs/>
                <w:color w:val="000000"/>
                <w:sz w:val="18"/>
                <w:szCs w:val="18"/>
              </w:rPr>
              <w:t>采用讲授法、案例教学法、启发式教学法、情境教学法、比较法等多种教学方法。</w:t>
            </w:r>
          </w:p>
          <w:p w:rsidR="005937C7" w:rsidRPr="00F640DF" w:rsidRDefault="005937C7" w:rsidP="00BB753D">
            <w:pPr>
              <w:autoSpaceDE w:val="0"/>
              <w:autoSpaceDN w:val="0"/>
              <w:adjustRightInd w:val="0"/>
              <w:spacing w:line="200" w:lineRule="exact"/>
              <w:jc w:val="left"/>
              <w:rPr>
                <w:rFonts w:ascii="宋体" w:hAnsi="宋体"/>
                <w:bCs/>
                <w:color w:val="000000"/>
                <w:sz w:val="18"/>
                <w:szCs w:val="18"/>
              </w:rPr>
            </w:pPr>
            <w:r w:rsidRPr="00F640DF">
              <w:rPr>
                <w:rFonts w:ascii="宋体" w:hAnsi="宋体"/>
                <w:b/>
                <w:bCs/>
                <w:color w:val="000000"/>
                <w:sz w:val="18"/>
                <w:szCs w:val="18"/>
              </w:rPr>
              <w:t>3、师资要求：</w:t>
            </w:r>
            <w:r w:rsidRPr="00F640DF">
              <w:rPr>
                <w:rFonts w:ascii="宋体" w:hAnsi="宋体"/>
                <w:bCs/>
                <w:color w:val="000000"/>
                <w:sz w:val="18"/>
                <w:szCs w:val="18"/>
              </w:rPr>
              <w:t>本课程教师需具</w:t>
            </w:r>
            <w:r w:rsidRPr="00F640DF">
              <w:rPr>
                <w:rFonts w:ascii="宋体" w:hAnsi="宋体" w:hint="eastAsia"/>
                <w:bCs/>
                <w:color w:val="000000"/>
                <w:sz w:val="18"/>
                <w:szCs w:val="18"/>
              </w:rPr>
              <w:t>备高校教师资格证和信息化教学素养，</w:t>
            </w:r>
            <w:r w:rsidRPr="00F640DF">
              <w:rPr>
                <w:rFonts w:ascii="宋体" w:hAnsi="宋体"/>
                <w:bCs/>
                <w:color w:val="000000"/>
                <w:sz w:val="18"/>
                <w:szCs w:val="18"/>
              </w:rPr>
              <w:t>具有良好的历史人文地理知识储备，熟悉中国历史的发展进程。</w:t>
            </w:r>
          </w:p>
          <w:p w:rsidR="005937C7" w:rsidRPr="00F640DF" w:rsidRDefault="005937C7" w:rsidP="00BB753D">
            <w:pPr>
              <w:spacing w:line="200" w:lineRule="exact"/>
              <w:jc w:val="left"/>
              <w:rPr>
                <w:rFonts w:ascii="宋体" w:hAnsi="宋体"/>
                <w:bCs/>
                <w:color w:val="000000"/>
                <w:sz w:val="18"/>
                <w:szCs w:val="18"/>
              </w:rPr>
            </w:pPr>
            <w:r w:rsidRPr="00F640DF">
              <w:rPr>
                <w:rFonts w:ascii="宋体" w:hAnsi="宋体"/>
                <w:b/>
                <w:bCs/>
                <w:color w:val="000000"/>
                <w:sz w:val="18"/>
                <w:szCs w:val="18"/>
              </w:rPr>
              <w:t>4、考核方式：</w:t>
            </w:r>
            <w:r w:rsidRPr="00F640DF">
              <w:rPr>
                <w:rFonts w:ascii="宋体" w:hAnsi="宋体"/>
                <w:bCs/>
                <w:color w:val="000000"/>
                <w:sz w:val="18"/>
                <w:szCs w:val="18"/>
              </w:rPr>
              <w:t>教学过程采取“闯关式”教学组织模式。具体表现为：视频30%+章节测验20%+期末考试40%+</w:t>
            </w:r>
            <w:r w:rsidRPr="00F640DF">
              <w:rPr>
                <w:rFonts w:ascii="宋体" w:hAnsi="宋体" w:hint="eastAsia"/>
                <w:bCs/>
                <w:color w:val="000000"/>
                <w:sz w:val="18"/>
                <w:szCs w:val="18"/>
              </w:rPr>
              <w:t>章节学习次数</w:t>
            </w:r>
            <w:r w:rsidRPr="00F640DF">
              <w:rPr>
                <w:rFonts w:ascii="宋体" w:hAnsi="宋体"/>
                <w:bCs/>
                <w:color w:val="000000"/>
                <w:sz w:val="18"/>
                <w:szCs w:val="18"/>
              </w:rPr>
              <w:t>10</w:t>
            </w:r>
            <w:r w:rsidRPr="00F640DF">
              <w:rPr>
                <w:rFonts w:ascii="宋体" w:hAnsi="宋体" w:hint="eastAsia"/>
                <w:bCs/>
                <w:color w:val="000000"/>
                <w:sz w:val="18"/>
                <w:szCs w:val="18"/>
              </w:rPr>
              <w:t>%</w:t>
            </w:r>
            <w:r w:rsidRPr="00F640DF">
              <w:rPr>
                <w:rFonts w:ascii="宋体" w:hAnsi="宋体"/>
                <w:bCs/>
                <w:color w:val="000000"/>
                <w:sz w:val="18"/>
                <w:szCs w:val="18"/>
              </w:rPr>
              <w:t>。</w:t>
            </w:r>
          </w:p>
          <w:p w:rsidR="005937C7" w:rsidRPr="00F640DF" w:rsidRDefault="005937C7" w:rsidP="00BB753D">
            <w:pPr>
              <w:spacing w:line="200" w:lineRule="exact"/>
              <w:jc w:val="left"/>
              <w:rPr>
                <w:rFonts w:ascii="宋体" w:hAnsi="宋体"/>
                <w:b/>
                <w:bCs/>
                <w:color w:val="000000"/>
                <w:sz w:val="18"/>
                <w:szCs w:val="18"/>
              </w:rPr>
            </w:pPr>
            <w:r w:rsidRPr="00F640DF">
              <w:rPr>
                <w:rFonts w:ascii="宋体" w:hAnsi="宋体"/>
                <w:b/>
                <w:bCs/>
                <w:color w:val="000000"/>
                <w:sz w:val="18"/>
                <w:szCs w:val="18"/>
              </w:rPr>
              <w:t>5、资源库网址：</w:t>
            </w:r>
          </w:p>
          <w:p w:rsidR="005937C7" w:rsidRPr="00F640DF" w:rsidRDefault="005937C7" w:rsidP="00BB753D">
            <w:pPr>
              <w:spacing w:line="200" w:lineRule="exact"/>
              <w:jc w:val="left"/>
              <w:rPr>
                <w:rFonts w:ascii="宋体" w:hAnsi="宋体"/>
                <w:bCs/>
                <w:color w:val="000000"/>
                <w:sz w:val="18"/>
                <w:szCs w:val="18"/>
              </w:rPr>
            </w:pPr>
            <w:r w:rsidRPr="00F640DF">
              <w:rPr>
                <w:rFonts w:ascii="宋体" w:hAnsi="宋体"/>
                <w:bCs/>
                <w:color w:val="000000"/>
                <w:sz w:val="18"/>
                <w:szCs w:val="18"/>
              </w:rPr>
              <w:t xml:space="preserve">http://erya.mooc.chaoxing.com/courses;jsessionid=4307B2F1B3B9B1BDC82245CE911043781. </w:t>
            </w:r>
          </w:p>
        </w:tc>
      </w:tr>
      <w:tr w:rsidR="005937C7" w:rsidRPr="00F640DF" w:rsidTr="00BB753D">
        <w:trPr>
          <w:trHeight w:val="751"/>
          <w:jc w:val="center"/>
        </w:trPr>
        <w:tc>
          <w:tcPr>
            <w:tcW w:w="239" w:type="pct"/>
            <w:noWrap/>
            <w:vAlign w:val="center"/>
          </w:tcPr>
          <w:p w:rsidR="005937C7" w:rsidRPr="00F640DF" w:rsidRDefault="005937C7" w:rsidP="00BB753D">
            <w:pPr>
              <w:jc w:val="center"/>
              <w:rPr>
                <w:rFonts w:ascii="宋体" w:hAnsi="宋体"/>
                <w:color w:val="000000"/>
                <w:sz w:val="18"/>
                <w:szCs w:val="18"/>
              </w:rPr>
            </w:pPr>
            <w:r w:rsidRPr="00F640DF">
              <w:rPr>
                <w:rFonts w:ascii="宋体" w:hAnsi="宋体"/>
                <w:color w:val="000000"/>
                <w:sz w:val="18"/>
                <w:szCs w:val="18"/>
              </w:rPr>
              <w:t>18</w:t>
            </w:r>
          </w:p>
        </w:tc>
        <w:tc>
          <w:tcPr>
            <w:tcW w:w="549" w:type="pct"/>
            <w:noWrap/>
            <w:vAlign w:val="center"/>
          </w:tcPr>
          <w:p w:rsidR="005937C7" w:rsidRPr="00F640DF" w:rsidRDefault="005937C7" w:rsidP="00BB753D">
            <w:pPr>
              <w:adjustRightInd w:val="0"/>
              <w:jc w:val="left"/>
              <w:rPr>
                <w:rFonts w:ascii="宋体" w:hAnsi="宋体"/>
                <w:b/>
                <w:color w:val="000000"/>
                <w:sz w:val="18"/>
                <w:szCs w:val="18"/>
              </w:rPr>
            </w:pPr>
            <w:r w:rsidRPr="00F640DF">
              <w:rPr>
                <w:rFonts w:ascii="宋体" w:hAnsi="宋体"/>
                <w:b/>
                <w:color w:val="000000"/>
                <w:sz w:val="18"/>
                <w:szCs w:val="18"/>
              </w:rPr>
              <w:t>《共产党宣言》导读</w:t>
            </w:r>
          </w:p>
        </w:tc>
        <w:tc>
          <w:tcPr>
            <w:tcW w:w="343" w:type="pct"/>
            <w:vAlign w:val="center"/>
          </w:tcPr>
          <w:p w:rsidR="005937C7" w:rsidRPr="00F640DF" w:rsidRDefault="00AD3F00" w:rsidP="00AD3F00">
            <w:pPr>
              <w:jc w:val="center"/>
              <w:rPr>
                <w:rFonts w:ascii="宋体" w:hAnsi="宋体"/>
                <w:bCs/>
                <w:color w:val="000000"/>
                <w:sz w:val="18"/>
                <w:szCs w:val="18"/>
              </w:rPr>
            </w:pPr>
            <w:r>
              <w:rPr>
                <w:rFonts w:ascii="宋体" w:hAnsi="宋体" w:hint="eastAsia"/>
                <w:bCs/>
                <w:color w:val="000000"/>
                <w:sz w:val="18"/>
                <w:szCs w:val="18"/>
              </w:rPr>
              <w:t>1</w:t>
            </w:r>
          </w:p>
        </w:tc>
        <w:tc>
          <w:tcPr>
            <w:tcW w:w="2059" w:type="pct"/>
            <w:noWrap/>
            <w:vAlign w:val="center"/>
          </w:tcPr>
          <w:p w:rsidR="005937C7" w:rsidRPr="00F640DF" w:rsidRDefault="005937C7" w:rsidP="00BB753D">
            <w:pPr>
              <w:adjustRightInd w:val="0"/>
              <w:spacing w:line="240" w:lineRule="exact"/>
              <w:jc w:val="left"/>
              <w:rPr>
                <w:rFonts w:ascii="宋体" w:hAnsi="宋体"/>
                <w:b/>
                <w:color w:val="000000"/>
                <w:kern w:val="0"/>
                <w:sz w:val="18"/>
                <w:szCs w:val="18"/>
                <w:lang w:val="zh-CN"/>
              </w:rPr>
            </w:pPr>
            <w:r w:rsidRPr="00F640DF">
              <w:rPr>
                <w:rFonts w:ascii="宋体" w:hAnsi="宋体"/>
                <w:b/>
                <w:color w:val="000000"/>
                <w:kern w:val="0"/>
                <w:sz w:val="18"/>
                <w:szCs w:val="18"/>
                <w:lang w:val="zh-CN"/>
              </w:rPr>
              <w:t>素质目标：</w:t>
            </w:r>
          </w:p>
          <w:p w:rsidR="005937C7" w:rsidRPr="00F640DF" w:rsidRDefault="005937C7" w:rsidP="00BB753D">
            <w:pPr>
              <w:spacing w:line="240" w:lineRule="exact"/>
              <w:jc w:val="left"/>
              <w:rPr>
                <w:rFonts w:ascii="宋体" w:hAnsi="宋体"/>
                <w:color w:val="000000"/>
                <w:kern w:val="0"/>
                <w:sz w:val="18"/>
                <w:szCs w:val="18"/>
                <w:lang w:val="zh-CN"/>
              </w:rPr>
            </w:pPr>
            <w:r w:rsidRPr="00F640DF">
              <w:rPr>
                <w:rFonts w:ascii="宋体" w:hAnsi="宋体"/>
                <w:color w:val="000000"/>
                <w:kern w:val="0"/>
                <w:sz w:val="18"/>
                <w:szCs w:val="18"/>
              </w:rPr>
              <w:t>1.</w:t>
            </w:r>
            <w:r w:rsidRPr="00F640DF">
              <w:rPr>
                <w:rFonts w:ascii="宋体" w:hAnsi="宋体"/>
                <w:color w:val="000000"/>
                <w:kern w:val="0"/>
                <w:sz w:val="18"/>
                <w:szCs w:val="18"/>
                <w:lang w:val="zh-CN"/>
              </w:rPr>
              <w:t>坚定中国特色社会主义的理论自信，进而坚定中国特色社会的道路、制度、文化自信。</w:t>
            </w:r>
          </w:p>
          <w:p w:rsidR="005937C7" w:rsidRPr="00F640DF" w:rsidRDefault="005937C7" w:rsidP="00BB753D">
            <w:pPr>
              <w:spacing w:line="240" w:lineRule="exact"/>
              <w:jc w:val="left"/>
              <w:rPr>
                <w:rFonts w:ascii="宋体" w:hAnsi="宋体"/>
                <w:color w:val="000000"/>
                <w:kern w:val="0"/>
                <w:sz w:val="18"/>
                <w:szCs w:val="18"/>
                <w:lang w:val="zh-CN"/>
              </w:rPr>
            </w:pPr>
            <w:r w:rsidRPr="00F640DF">
              <w:rPr>
                <w:rFonts w:ascii="宋体" w:hAnsi="宋体"/>
                <w:color w:val="000000"/>
                <w:kern w:val="0"/>
                <w:sz w:val="18"/>
                <w:szCs w:val="18"/>
                <w:lang w:val="zh-CN"/>
              </w:rPr>
              <w:t>2.牢固树立中国特色社会主义的共同理想。</w:t>
            </w:r>
          </w:p>
          <w:p w:rsidR="005937C7" w:rsidRPr="00F640DF" w:rsidRDefault="005937C7" w:rsidP="00BB753D">
            <w:pPr>
              <w:adjustRightInd w:val="0"/>
              <w:spacing w:line="240" w:lineRule="exact"/>
              <w:jc w:val="left"/>
              <w:rPr>
                <w:rFonts w:ascii="宋体" w:hAnsi="宋体"/>
                <w:b/>
                <w:color w:val="000000"/>
                <w:kern w:val="0"/>
                <w:sz w:val="18"/>
                <w:szCs w:val="18"/>
                <w:lang w:val="zh-CN"/>
              </w:rPr>
            </w:pPr>
            <w:r w:rsidRPr="00F640DF">
              <w:rPr>
                <w:rFonts w:ascii="宋体" w:hAnsi="宋体"/>
                <w:b/>
                <w:color w:val="000000"/>
                <w:kern w:val="0"/>
                <w:sz w:val="18"/>
                <w:szCs w:val="18"/>
                <w:lang w:val="zh-CN"/>
              </w:rPr>
              <w:t>知识目标：</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color w:val="000000"/>
                <w:sz w:val="18"/>
                <w:szCs w:val="18"/>
                <w:lang w:val="en-US" w:eastAsia="zh-CN"/>
              </w:rPr>
            </w:pPr>
            <w:r w:rsidRPr="00D927F2">
              <w:rPr>
                <w:rFonts w:ascii="宋体" w:hAnsi="宋体"/>
                <w:bCs/>
                <w:color w:val="000000"/>
                <w:sz w:val="18"/>
                <w:szCs w:val="18"/>
                <w:lang w:val="en-US" w:eastAsia="zh-CN"/>
              </w:rPr>
              <w:t>1.了解马克思直至《共产党宣言》的思想发展历程，明确马克思与德国思辨哲学间的传承关系，</w:t>
            </w:r>
            <w:r w:rsidRPr="00D927F2">
              <w:rPr>
                <w:rFonts w:ascii="宋体" w:hAnsi="宋体"/>
                <w:bCs/>
                <w:color w:val="000000"/>
                <w:sz w:val="18"/>
                <w:szCs w:val="18"/>
                <w:lang w:val="en-US" w:eastAsia="zh-CN"/>
              </w:rPr>
              <w:lastRenderedPageBreak/>
              <w:t>深刻理解马克思如何从宗教批判的道路一直走到对世俗世界进行革命的道路上。</w:t>
            </w:r>
          </w:p>
          <w:p w:rsidR="005937C7" w:rsidRPr="00F640DF"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color w:val="000000"/>
                <w:sz w:val="18"/>
                <w:szCs w:val="18"/>
                <w:lang w:val="zh-CN" w:eastAsia="zh-CN"/>
              </w:rPr>
            </w:pPr>
            <w:r w:rsidRPr="00D927F2">
              <w:rPr>
                <w:rFonts w:ascii="宋体" w:hAnsi="宋体"/>
                <w:bCs/>
                <w:color w:val="000000"/>
                <w:sz w:val="18"/>
                <w:szCs w:val="18"/>
                <w:lang w:val="en-US" w:eastAsia="zh-CN"/>
              </w:rPr>
              <w:t>2.了解《共产党宣言》各章节的具体内容，深刻理解马克思对资本主义社会的批判，对革命道路的探索。</w:t>
            </w:r>
          </w:p>
          <w:p w:rsidR="005937C7" w:rsidRPr="00F640DF"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color w:val="000000"/>
                <w:sz w:val="18"/>
                <w:szCs w:val="18"/>
                <w:lang w:val="zh-CN" w:eastAsia="zh-CN"/>
              </w:rPr>
            </w:pPr>
            <w:r w:rsidRPr="00D927F2">
              <w:rPr>
                <w:rFonts w:ascii="宋体" w:hAnsi="宋体"/>
                <w:bCs/>
                <w:color w:val="000000"/>
                <w:sz w:val="18"/>
                <w:szCs w:val="18"/>
                <w:lang w:val="en-US" w:eastAsia="zh-CN"/>
              </w:rPr>
              <w:t>3.了解20世纪初以后的西方马克思主义者对马克思思想的新解读，探究《共产党宣言》与当代社会现实的联系。</w:t>
            </w:r>
          </w:p>
          <w:p w:rsidR="005937C7" w:rsidRPr="00F640DF" w:rsidRDefault="005937C7" w:rsidP="00BB753D">
            <w:pPr>
              <w:spacing w:line="240" w:lineRule="exact"/>
              <w:jc w:val="left"/>
              <w:rPr>
                <w:rFonts w:ascii="宋体" w:hAnsi="宋体"/>
                <w:b/>
                <w:color w:val="000000"/>
                <w:kern w:val="0"/>
                <w:sz w:val="18"/>
                <w:szCs w:val="18"/>
                <w:lang w:val="zh-CN"/>
              </w:rPr>
            </w:pPr>
            <w:r w:rsidRPr="00F640DF">
              <w:rPr>
                <w:rFonts w:ascii="宋体" w:hAnsi="宋体"/>
                <w:b/>
                <w:color w:val="000000"/>
                <w:kern w:val="0"/>
                <w:sz w:val="18"/>
                <w:szCs w:val="18"/>
                <w:lang w:val="zh-CN"/>
              </w:rPr>
              <w:t xml:space="preserve">能力目标： </w:t>
            </w:r>
          </w:p>
          <w:p w:rsidR="005937C7" w:rsidRPr="00F640DF" w:rsidRDefault="005937C7" w:rsidP="00BB753D">
            <w:pPr>
              <w:spacing w:line="240" w:lineRule="exact"/>
              <w:jc w:val="left"/>
              <w:rPr>
                <w:rFonts w:ascii="宋体" w:hAnsi="宋体"/>
                <w:color w:val="000000"/>
                <w:kern w:val="0"/>
                <w:sz w:val="18"/>
                <w:szCs w:val="18"/>
                <w:lang w:val="zh-CN"/>
              </w:rPr>
            </w:pPr>
            <w:r w:rsidRPr="00F640DF">
              <w:rPr>
                <w:rFonts w:ascii="宋体" w:hAnsi="宋体"/>
                <w:color w:val="000000"/>
                <w:kern w:val="0"/>
                <w:sz w:val="18"/>
                <w:szCs w:val="18"/>
                <w:lang w:val="zh-CN"/>
              </w:rPr>
              <w:t>1．</w:t>
            </w:r>
            <w:r w:rsidRPr="00F640DF">
              <w:rPr>
                <w:rFonts w:ascii="宋体" w:hAnsi="宋体"/>
                <w:bCs/>
                <w:color w:val="000000"/>
                <w:sz w:val="18"/>
                <w:szCs w:val="18"/>
                <w:lang w:val="zh-CN"/>
              </w:rPr>
              <w:t>掌握阅读马克思、恩格斯经典著作的基本方法</w:t>
            </w:r>
          </w:p>
          <w:p w:rsidR="005937C7" w:rsidRPr="00F640DF" w:rsidRDefault="005937C7" w:rsidP="00BB753D">
            <w:pPr>
              <w:spacing w:line="240" w:lineRule="exact"/>
              <w:jc w:val="left"/>
              <w:rPr>
                <w:rFonts w:ascii="宋体" w:hAnsi="宋体"/>
                <w:color w:val="000000"/>
                <w:kern w:val="0"/>
                <w:sz w:val="18"/>
                <w:szCs w:val="18"/>
                <w:lang w:val="zh-CN"/>
              </w:rPr>
            </w:pPr>
            <w:r w:rsidRPr="00F640DF">
              <w:rPr>
                <w:rFonts w:ascii="宋体" w:hAnsi="宋体"/>
                <w:color w:val="000000"/>
                <w:kern w:val="0"/>
                <w:sz w:val="18"/>
                <w:szCs w:val="18"/>
                <w:lang w:val="zh-CN"/>
              </w:rPr>
              <w:t>2.</w:t>
            </w:r>
            <w:r w:rsidRPr="00F640DF">
              <w:rPr>
                <w:rFonts w:ascii="宋体" w:hAnsi="宋体"/>
                <w:bCs/>
                <w:color w:val="000000"/>
                <w:sz w:val="18"/>
                <w:szCs w:val="18"/>
                <w:lang w:val="zh-CN"/>
              </w:rPr>
              <w:t>理解《共产党宣言》的思想内容和现实意义</w:t>
            </w:r>
            <w:r w:rsidRPr="00F640DF">
              <w:rPr>
                <w:rFonts w:ascii="宋体" w:hAnsi="宋体"/>
                <w:color w:val="000000"/>
                <w:kern w:val="0"/>
                <w:sz w:val="18"/>
                <w:szCs w:val="18"/>
                <w:lang w:val="zh-CN"/>
              </w:rPr>
              <w:t>。</w:t>
            </w:r>
          </w:p>
          <w:p w:rsidR="005937C7" w:rsidRPr="00F640DF" w:rsidRDefault="005937C7" w:rsidP="00BB753D">
            <w:pPr>
              <w:spacing w:line="240" w:lineRule="exact"/>
              <w:jc w:val="left"/>
              <w:rPr>
                <w:rFonts w:ascii="宋体" w:hAnsi="宋体"/>
                <w:color w:val="000000"/>
                <w:kern w:val="0"/>
                <w:sz w:val="18"/>
                <w:szCs w:val="18"/>
                <w:lang w:val="zh-CN"/>
              </w:rPr>
            </w:pPr>
            <w:r w:rsidRPr="00F640DF">
              <w:rPr>
                <w:rFonts w:ascii="宋体" w:hAnsi="宋体"/>
                <w:color w:val="000000"/>
                <w:kern w:val="0"/>
                <w:sz w:val="18"/>
                <w:szCs w:val="18"/>
                <w:lang w:val="zh-CN"/>
              </w:rPr>
              <w:t>3.运用所学知识正确分析现实社会问题。</w:t>
            </w:r>
          </w:p>
        </w:tc>
        <w:tc>
          <w:tcPr>
            <w:tcW w:w="1810" w:type="pct"/>
            <w:noWrap/>
            <w:vAlign w:val="center"/>
          </w:tcPr>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color w:val="000000"/>
                <w:sz w:val="18"/>
                <w:szCs w:val="18"/>
                <w:lang w:val="en-US" w:eastAsia="zh-CN"/>
              </w:rPr>
            </w:pPr>
            <w:r w:rsidRPr="00D927F2">
              <w:rPr>
                <w:rFonts w:ascii="宋体" w:hAnsi="宋体"/>
                <w:b/>
                <w:color w:val="000000"/>
                <w:sz w:val="18"/>
                <w:szCs w:val="18"/>
                <w:lang w:val="en-US" w:eastAsia="zh-CN"/>
              </w:rPr>
              <w:lastRenderedPageBreak/>
              <w:t>主要内容：</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color w:val="000000"/>
                <w:sz w:val="18"/>
                <w:szCs w:val="18"/>
                <w:lang w:val="en-US" w:eastAsia="zh-CN"/>
              </w:rPr>
            </w:pPr>
            <w:r w:rsidRPr="00D927F2">
              <w:rPr>
                <w:rFonts w:ascii="宋体" w:hAnsi="宋体"/>
                <w:bCs/>
                <w:color w:val="000000"/>
                <w:sz w:val="18"/>
                <w:szCs w:val="18"/>
                <w:lang w:val="en-US" w:eastAsia="zh-CN"/>
              </w:rPr>
              <w:t>模块一：简要介绍马克思、恩格斯早期思想的发展；</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color w:val="000000"/>
                <w:sz w:val="18"/>
                <w:szCs w:val="18"/>
                <w:lang w:val="en-US" w:eastAsia="zh-CN"/>
              </w:rPr>
            </w:pPr>
            <w:r w:rsidRPr="00D927F2">
              <w:rPr>
                <w:rFonts w:ascii="宋体" w:hAnsi="宋体"/>
                <w:bCs/>
                <w:color w:val="000000"/>
                <w:sz w:val="18"/>
                <w:szCs w:val="18"/>
                <w:lang w:val="en-US" w:eastAsia="zh-CN"/>
              </w:rPr>
              <w:t>模块二：具体讲解《共产党宣言》的思想内容；</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color w:val="000000"/>
                <w:sz w:val="18"/>
                <w:szCs w:val="18"/>
                <w:lang w:val="en-US" w:eastAsia="zh-CN"/>
              </w:rPr>
            </w:pPr>
            <w:r w:rsidRPr="00D927F2">
              <w:rPr>
                <w:rFonts w:ascii="宋体" w:hAnsi="宋体"/>
                <w:bCs/>
                <w:color w:val="000000"/>
                <w:sz w:val="18"/>
                <w:szCs w:val="18"/>
                <w:lang w:val="en-US" w:eastAsia="zh-CN"/>
              </w:rPr>
              <w:t>模块三：概要分析《共产党宣言》的现实内涵和当代意义。</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color w:val="000000"/>
                <w:sz w:val="18"/>
                <w:szCs w:val="18"/>
                <w:lang w:val="en-US" w:eastAsia="zh-CN"/>
              </w:rPr>
            </w:pPr>
            <w:r w:rsidRPr="00D927F2">
              <w:rPr>
                <w:rFonts w:ascii="宋体" w:hAnsi="宋体"/>
                <w:b/>
                <w:color w:val="000000"/>
                <w:sz w:val="18"/>
                <w:szCs w:val="18"/>
                <w:lang w:val="en-US" w:eastAsia="zh-CN"/>
              </w:rPr>
              <w:lastRenderedPageBreak/>
              <w:t>教学要求：</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color w:val="000000"/>
                <w:sz w:val="18"/>
                <w:szCs w:val="18"/>
                <w:lang w:val="en-US" w:eastAsia="zh-CN"/>
              </w:rPr>
            </w:pPr>
            <w:r w:rsidRPr="00D927F2">
              <w:rPr>
                <w:rFonts w:ascii="宋体" w:hAnsi="宋体"/>
                <w:b/>
                <w:bCs/>
                <w:color w:val="000000"/>
                <w:sz w:val="18"/>
                <w:szCs w:val="18"/>
                <w:lang w:val="en-US" w:eastAsia="zh-CN"/>
              </w:rPr>
              <w:t>1.教学条件：</w:t>
            </w:r>
            <w:r w:rsidRPr="00D927F2">
              <w:rPr>
                <w:rFonts w:ascii="宋体" w:hAnsi="宋体"/>
                <w:color w:val="000000"/>
                <w:kern w:val="0"/>
                <w:sz w:val="18"/>
                <w:szCs w:val="18"/>
                <w:lang w:val="en-US" w:eastAsia="zh-CN"/>
              </w:rPr>
              <w:t>多媒体学习设施，具有信息化教学平台</w:t>
            </w:r>
            <w:r w:rsidRPr="00D927F2">
              <w:rPr>
                <w:rFonts w:ascii="宋体" w:hAnsi="宋体"/>
                <w:bCs/>
                <w:color w:val="000000"/>
                <w:sz w:val="18"/>
                <w:szCs w:val="18"/>
                <w:lang w:val="en-US" w:eastAsia="zh-CN"/>
              </w:rPr>
              <w:t>。</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color w:val="000000"/>
                <w:sz w:val="18"/>
                <w:szCs w:val="18"/>
                <w:lang w:val="en-US" w:eastAsia="zh-CN"/>
              </w:rPr>
            </w:pPr>
            <w:r w:rsidRPr="00D927F2">
              <w:rPr>
                <w:rFonts w:ascii="宋体" w:hAnsi="宋体"/>
                <w:b/>
                <w:bCs/>
                <w:color w:val="000000"/>
                <w:sz w:val="18"/>
                <w:szCs w:val="18"/>
                <w:lang w:val="en-US" w:eastAsia="zh-CN"/>
              </w:rPr>
              <w:t>2．教学方法：</w:t>
            </w:r>
            <w:r w:rsidRPr="00D927F2">
              <w:rPr>
                <w:rFonts w:ascii="宋体" w:hAnsi="宋体"/>
                <w:bCs/>
                <w:color w:val="000000"/>
                <w:sz w:val="18"/>
                <w:szCs w:val="18"/>
                <w:lang w:val="en-US" w:eastAsia="zh-CN"/>
              </w:rPr>
              <w:t>采用讲授法、案例教学法、启发式教学法、情境教学法、比较法等</w:t>
            </w:r>
            <w:r w:rsidRPr="00D927F2">
              <w:rPr>
                <w:rFonts w:ascii="宋体" w:hAnsi="宋体" w:hint="eastAsia"/>
                <w:bCs/>
                <w:color w:val="000000"/>
                <w:sz w:val="18"/>
                <w:szCs w:val="18"/>
                <w:lang w:val="en-US" w:eastAsia="zh-CN"/>
              </w:rPr>
              <w:t>教学方法</w:t>
            </w:r>
            <w:r w:rsidRPr="00D927F2">
              <w:rPr>
                <w:rFonts w:ascii="宋体" w:hAnsi="宋体"/>
                <w:bCs/>
                <w:color w:val="000000"/>
                <w:sz w:val="18"/>
                <w:szCs w:val="18"/>
                <w:lang w:val="en-US" w:eastAsia="zh-CN"/>
              </w:rPr>
              <w:t>。</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color w:val="000000"/>
                <w:sz w:val="18"/>
                <w:szCs w:val="18"/>
                <w:lang w:val="en-US" w:eastAsia="zh-CN"/>
              </w:rPr>
            </w:pPr>
            <w:r w:rsidRPr="00D927F2">
              <w:rPr>
                <w:rFonts w:ascii="宋体" w:hAnsi="宋体"/>
                <w:b/>
                <w:bCs/>
                <w:color w:val="000000"/>
                <w:sz w:val="18"/>
                <w:szCs w:val="18"/>
                <w:lang w:val="en-US" w:eastAsia="zh-CN"/>
              </w:rPr>
              <w:t>3.师资要求：</w:t>
            </w:r>
            <w:r w:rsidRPr="00D927F2">
              <w:rPr>
                <w:rFonts w:ascii="宋体" w:hAnsi="宋体"/>
                <w:bCs/>
                <w:color w:val="000000"/>
                <w:sz w:val="18"/>
                <w:szCs w:val="18"/>
                <w:lang w:val="en-US" w:eastAsia="zh-CN"/>
              </w:rPr>
              <w:t>本课程需要任课教师具备高校教师资格，中国党员，具有马克思主义理论功底和教学经验。</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color w:val="000000"/>
                <w:sz w:val="18"/>
                <w:szCs w:val="18"/>
                <w:lang w:val="en-US" w:eastAsia="zh-CN"/>
              </w:rPr>
            </w:pPr>
            <w:r w:rsidRPr="00D927F2">
              <w:rPr>
                <w:rFonts w:ascii="宋体" w:hAnsi="宋体"/>
                <w:b/>
                <w:bCs/>
                <w:color w:val="000000"/>
                <w:sz w:val="18"/>
                <w:szCs w:val="18"/>
                <w:lang w:val="en-US" w:eastAsia="zh-CN"/>
              </w:rPr>
              <w:t>4.考核方式：</w:t>
            </w:r>
            <w:r w:rsidRPr="00D927F2">
              <w:rPr>
                <w:rFonts w:ascii="宋体" w:hAnsi="宋体"/>
                <w:bCs/>
                <w:color w:val="000000"/>
                <w:sz w:val="18"/>
                <w:szCs w:val="18"/>
                <w:lang w:val="en-US" w:eastAsia="zh-CN"/>
              </w:rPr>
              <w:t>学生完成学习任务的60%以上才能获取参加期末考试的资格。具体表现为：视频30%+章节测验20%+期末考试40%+课程访问数10（最低20次）</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olor w:val="000000"/>
                <w:sz w:val="18"/>
                <w:szCs w:val="18"/>
                <w:lang w:val="en-US" w:eastAsia="zh-CN"/>
              </w:rPr>
            </w:pPr>
            <w:r w:rsidRPr="00D927F2">
              <w:rPr>
                <w:rFonts w:ascii="宋体" w:hAnsi="宋体"/>
                <w:b/>
                <w:bCs/>
                <w:color w:val="000000"/>
                <w:sz w:val="18"/>
                <w:szCs w:val="18"/>
                <w:lang w:val="en-US" w:eastAsia="zh-CN"/>
              </w:rPr>
              <w:t>5.资源库网址：</w:t>
            </w:r>
            <w:r w:rsidRPr="00D927F2">
              <w:rPr>
                <w:rFonts w:ascii="宋体" w:hAnsi="宋体"/>
                <w:bCs/>
                <w:color w:val="000000"/>
                <w:sz w:val="18"/>
                <w:szCs w:val="18"/>
                <w:lang w:val="en-US" w:eastAsia="zh-CN"/>
              </w:rPr>
              <w:t>超星学习通平台课程</w:t>
            </w:r>
          </w:p>
        </w:tc>
      </w:tr>
      <w:tr w:rsidR="005937C7" w:rsidRPr="00F640DF" w:rsidTr="00BB753D">
        <w:trPr>
          <w:trHeight w:val="2235"/>
          <w:jc w:val="center"/>
        </w:trPr>
        <w:tc>
          <w:tcPr>
            <w:tcW w:w="239" w:type="pct"/>
            <w:noWrap/>
            <w:vAlign w:val="center"/>
          </w:tcPr>
          <w:p w:rsidR="005937C7" w:rsidRPr="00F640DF" w:rsidRDefault="005937C7" w:rsidP="00BB753D">
            <w:pPr>
              <w:jc w:val="center"/>
              <w:rPr>
                <w:rFonts w:ascii="宋体" w:hAnsi="宋体"/>
                <w:color w:val="000000"/>
                <w:sz w:val="18"/>
                <w:szCs w:val="18"/>
              </w:rPr>
            </w:pPr>
            <w:r w:rsidRPr="00F640DF">
              <w:rPr>
                <w:rFonts w:ascii="宋体" w:hAnsi="宋体"/>
                <w:color w:val="000000"/>
                <w:sz w:val="18"/>
                <w:szCs w:val="18"/>
              </w:rPr>
              <w:lastRenderedPageBreak/>
              <w:t>19</w:t>
            </w:r>
          </w:p>
        </w:tc>
        <w:tc>
          <w:tcPr>
            <w:tcW w:w="549" w:type="pct"/>
            <w:noWrap/>
            <w:vAlign w:val="center"/>
          </w:tcPr>
          <w:p w:rsidR="005937C7" w:rsidRPr="00F640DF" w:rsidRDefault="005937C7" w:rsidP="00BB753D">
            <w:pPr>
              <w:adjustRightInd w:val="0"/>
              <w:jc w:val="left"/>
              <w:rPr>
                <w:rFonts w:ascii="宋体" w:hAnsi="宋体"/>
                <w:b/>
                <w:color w:val="000000"/>
                <w:sz w:val="18"/>
                <w:szCs w:val="18"/>
              </w:rPr>
            </w:pPr>
            <w:r w:rsidRPr="00F640DF">
              <w:rPr>
                <w:rFonts w:ascii="宋体" w:hAnsi="宋体"/>
                <w:b/>
                <w:color w:val="000000"/>
                <w:sz w:val="18"/>
                <w:szCs w:val="18"/>
              </w:rPr>
              <w:t>中国古代礼仪文明</w:t>
            </w:r>
          </w:p>
        </w:tc>
        <w:tc>
          <w:tcPr>
            <w:tcW w:w="343" w:type="pct"/>
            <w:vAlign w:val="center"/>
          </w:tcPr>
          <w:p w:rsidR="005937C7" w:rsidRPr="00F640DF" w:rsidRDefault="00AD3F00" w:rsidP="00AD3F00">
            <w:pPr>
              <w:jc w:val="center"/>
              <w:rPr>
                <w:rFonts w:ascii="宋体" w:hAnsi="宋体"/>
                <w:bCs/>
                <w:color w:val="000000"/>
                <w:sz w:val="18"/>
                <w:szCs w:val="18"/>
              </w:rPr>
            </w:pPr>
            <w:r>
              <w:rPr>
                <w:rFonts w:ascii="宋体" w:hAnsi="宋体" w:hint="eastAsia"/>
                <w:bCs/>
                <w:color w:val="000000"/>
                <w:sz w:val="18"/>
                <w:szCs w:val="18"/>
              </w:rPr>
              <w:t>2</w:t>
            </w:r>
          </w:p>
        </w:tc>
        <w:tc>
          <w:tcPr>
            <w:tcW w:w="2059" w:type="pct"/>
            <w:noWrap/>
            <w:vAlign w:val="center"/>
          </w:tcPr>
          <w:p w:rsidR="005937C7" w:rsidRPr="00F640DF" w:rsidRDefault="005937C7" w:rsidP="00BB753D">
            <w:pPr>
              <w:adjustRightInd w:val="0"/>
              <w:spacing w:line="240" w:lineRule="exact"/>
              <w:jc w:val="left"/>
              <w:rPr>
                <w:rFonts w:ascii="宋体" w:hAnsi="宋体"/>
                <w:b/>
                <w:color w:val="000000"/>
                <w:kern w:val="0"/>
                <w:sz w:val="18"/>
                <w:szCs w:val="18"/>
                <w:lang w:val="zh-CN"/>
              </w:rPr>
            </w:pPr>
            <w:r w:rsidRPr="00F640DF">
              <w:rPr>
                <w:rFonts w:ascii="宋体" w:hAnsi="宋体"/>
                <w:b/>
                <w:color w:val="000000"/>
                <w:kern w:val="0"/>
                <w:sz w:val="18"/>
                <w:szCs w:val="18"/>
                <w:lang w:val="zh-CN"/>
              </w:rPr>
              <w:t>素质目标：</w:t>
            </w:r>
          </w:p>
          <w:p w:rsidR="005937C7" w:rsidRPr="00F640DF" w:rsidRDefault="005937C7" w:rsidP="00BB753D">
            <w:pPr>
              <w:spacing w:line="240" w:lineRule="exact"/>
              <w:jc w:val="left"/>
              <w:rPr>
                <w:rFonts w:ascii="宋体" w:hAnsi="宋体"/>
                <w:color w:val="000000"/>
                <w:kern w:val="0"/>
                <w:sz w:val="18"/>
                <w:szCs w:val="18"/>
                <w:lang w:val="zh-CN"/>
              </w:rPr>
            </w:pPr>
            <w:r w:rsidRPr="00F640DF">
              <w:rPr>
                <w:rFonts w:ascii="宋体" w:hAnsi="宋体"/>
                <w:color w:val="000000"/>
                <w:kern w:val="0"/>
                <w:sz w:val="18"/>
                <w:szCs w:val="18"/>
                <w:lang w:val="zh-CN"/>
              </w:rPr>
              <w:t>1.培养学生对中国传统文化的热爱崇敬之情，增强学生的民族自尊心、 自信心、 自豪感；</w:t>
            </w:r>
          </w:p>
          <w:p w:rsidR="005937C7" w:rsidRPr="00F640DF" w:rsidRDefault="005937C7" w:rsidP="00BB753D">
            <w:pPr>
              <w:spacing w:line="240" w:lineRule="exact"/>
              <w:jc w:val="left"/>
              <w:rPr>
                <w:rFonts w:ascii="宋体" w:hAnsi="宋体"/>
                <w:color w:val="000000"/>
                <w:kern w:val="0"/>
                <w:sz w:val="18"/>
                <w:szCs w:val="18"/>
                <w:lang w:val="zh-CN"/>
              </w:rPr>
            </w:pPr>
            <w:r w:rsidRPr="00F640DF">
              <w:rPr>
                <w:rFonts w:ascii="宋体" w:hAnsi="宋体"/>
                <w:color w:val="000000"/>
                <w:kern w:val="0"/>
                <w:sz w:val="18"/>
                <w:szCs w:val="18"/>
                <w:lang w:val="zh-CN"/>
              </w:rPr>
              <w:t>2.开阔学生视野，提高文化素养。不断提高自己的文化品位，不断丰富自己的精神世界；</w:t>
            </w:r>
          </w:p>
          <w:p w:rsidR="005937C7" w:rsidRPr="00F640DF" w:rsidRDefault="005937C7" w:rsidP="00BB753D">
            <w:pPr>
              <w:spacing w:line="240" w:lineRule="exact"/>
              <w:jc w:val="left"/>
              <w:rPr>
                <w:rFonts w:ascii="宋体" w:hAnsi="宋体"/>
                <w:color w:val="000000"/>
                <w:kern w:val="0"/>
                <w:sz w:val="18"/>
                <w:szCs w:val="18"/>
                <w:lang w:val="zh-CN"/>
              </w:rPr>
            </w:pPr>
            <w:r w:rsidRPr="00F640DF">
              <w:rPr>
                <w:rFonts w:ascii="宋体" w:hAnsi="宋体"/>
                <w:color w:val="000000"/>
                <w:kern w:val="0"/>
                <w:sz w:val="18"/>
                <w:szCs w:val="18"/>
                <w:lang w:val="zh-CN"/>
              </w:rPr>
              <w:t>3.培养学生吸取中国传统文化精髓，建立良好操守，并在生活中践行中华传统礼仪；</w:t>
            </w:r>
          </w:p>
          <w:p w:rsidR="005937C7" w:rsidRPr="00F640DF" w:rsidRDefault="005937C7" w:rsidP="00BB753D">
            <w:pPr>
              <w:pStyle w:val="aa"/>
              <w:shd w:val="clear" w:color="auto" w:fill="FFFFFF"/>
              <w:spacing w:before="0" w:beforeAutospacing="0" w:after="0" w:afterAutospacing="0" w:line="240" w:lineRule="exact"/>
              <w:rPr>
                <w:color w:val="000000"/>
                <w:sz w:val="18"/>
                <w:szCs w:val="18"/>
                <w:lang w:val="zh-CN"/>
              </w:rPr>
            </w:pPr>
            <w:r w:rsidRPr="00F640DF">
              <w:rPr>
                <w:color w:val="000000"/>
                <w:sz w:val="18"/>
                <w:szCs w:val="18"/>
                <w:lang w:val="zh-CN"/>
              </w:rPr>
              <w:t>4.</w:t>
            </w:r>
            <w:r w:rsidRPr="00F640DF">
              <w:rPr>
                <w:rFonts w:hint="eastAsia"/>
                <w:color w:val="000000"/>
                <w:sz w:val="18"/>
                <w:szCs w:val="18"/>
                <w:lang w:val="zh-CN"/>
              </w:rPr>
              <w:t>厚植</w:t>
            </w:r>
            <w:r w:rsidRPr="00F640DF">
              <w:rPr>
                <w:color w:val="000000"/>
                <w:sz w:val="18"/>
                <w:szCs w:val="18"/>
                <w:lang w:val="zh-CN"/>
              </w:rPr>
              <w:t>爱国主义</w:t>
            </w:r>
            <w:r w:rsidRPr="00F640DF">
              <w:rPr>
                <w:rFonts w:hint="eastAsia"/>
                <w:color w:val="000000"/>
                <w:sz w:val="18"/>
                <w:szCs w:val="18"/>
                <w:lang w:val="zh-CN"/>
              </w:rPr>
              <w:t>情怀</w:t>
            </w:r>
            <w:r w:rsidRPr="00F640DF">
              <w:rPr>
                <w:color w:val="000000"/>
                <w:sz w:val="18"/>
                <w:szCs w:val="18"/>
                <w:lang w:val="zh-CN"/>
              </w:rPr>
              <w:t>、</w:t>
            </w:r>
            <w:r w:rsidRPr="00F640DF">
              <w:rPr>
                <w:rFonts w:hint="eastAsia"/>
                <w:color w:val="000000"/>
                <w:sz w:val="18"/>
                <w:szCs w:val="18"/>
                <w:lang w:val="zh-CN"/>
              </w:rPr>
              <w:t>培养</w:t>
            </w:r>
            <w:r w:rsidRPr="00F640DF">
              <w:rPr>
                <w:color w:val="000000"/>
                <w:sz w:val="18"/>
                <w:szCs w:val="18"/>
                <w:lang w:val="zh-CN"/>
              </w:rPr>
              <w:t>社会主义道德品质，逐步形成积极的人生态度和正确的价值观。培养学生形成良好的个性、健全的人格，促进其职业生涯的发展。</w:t>
            </w:r>
          </w:p>
          <w:p w:rsidR="005937C7" w:rsidRPr="00F640DF" w:rsidRDefault="005937C7" w:rsidP="00BB753D">
            <w:pPr>
              <w:pStyle w:val="aa"/>
              <w:shd w:val="clear" w:color="auto" w:fill="FFFFFF"/>
              <w:spacing w:before="0" w:beforeAutospacing="0" w:after="0" w:afterAutospacing="0" w:line="240" w:lineRule="exact"/>
              <w:rPr>
                <w:rFonts w:cs="Times New Roman"/>
                <w:b/>
                <w:color w:val="000000"/>
                <w:sz w:val="18"/>
                <w:szCs w:val="18"/>
                <w:lang w:val="zh-CN"/>
              </w:rPr>
            </w:pPr>
            <w:r w:rsidRPr="00F640DF">
              <w:rPr>
                <w:rFonts w:cs="Times New Roman"/>
                <w:b/>
                <w:color w:val="000000"/>
                <w:sz w:val="18"/>
                <w:szCs w:val="18"/>
                <w:lang w:val="zh-CN"/>
              </w:rPr>
              <w:t>知识目标：</w:t>
            </w:r>
          </w:p>
          <w:p w:rsidR="005937C7" w:rsidRPr="00F640DF" w:rsidRDefault="005937C7" w:rsidP="00BB753D">
            <w:pPr>
              <w:pStyle w:val="aa"/>
              <w:shd w:val="clear" w:color="auto" w:fill="FFFFFF"/>
              <w:spacing w:before="0" w:beforeAutospacing="0" w:after="0" w:afterAutospacing="0" w:line="240" w:lineRule="exact"/>
              <w:rPr>
                <w:rFonts w:cs="Times New Roman"/>
                <w:color w:val="000000"/>
                <w:sz w:val="18"/>
                <w:szCs w:val="18"/>
                <w:lang w:val="zh-CN"/>
              </w:rPr>
            </w:pPr>
            <w:r w:rsidRPr="00F640DF">
              <w:rPr>
                <w:rFonts w:cs="Times New Roman"/>
                <w:color w:val="000000"/>
                <w:sz w:val="18"/>
                <w:szCs w:val="18"/>
                <w:lang w:val="zh-CN"/>
              </w:rPr>
              <w:t>有关中国古代文明知识的教导</w:t>
            </w:r>
            <w:r w:rsidRPr="00F640DF">
              <w:rPr>
                <w:rFonts w:cs="Times New Roman" w:hint="eastAsia"/>
                <w:color w:val="000000"/>
                <w:sz w:val="18"/>
                <w:szCs w:val="18"/>
                <w:lang w:val="zh-CN"/>
              </w:rPr>
              <w:t>:</w:t>
            </w:r>
          </w:p>
          <w:p w:rsidR="005937C7" w:rsidRPr="00F640DF" w:rsidRDefault="005937C7" w:rsidP="00BB753D">
            <w:pPr>
              <w:pStyle w:val="aa"/>
              <w:shd w:val="clear" w:color="auto" w:fill="FFFFFF"/>
              <w:spacing w:before="0" w:beforeAutospacing="0" w:after="0" w:afterAutospacing="0" w:line="240" w:lineRule="exact"/>
              <w:rPr>
                <w:rFonts w:cs="Times New Roman"/>
                <w:color w:val="000000"/>
                <w:sz w:val="18"/>
                <w:szCs w:val="18"/>
                <w:lang w:val="zh-CN"/>
              </w:rPr>
            </w:pPr>
            <w:r w:rsidRPr="00F640DF">
              <w:rPr>
                <w:rFonts w:cs="Times New Roman" w:hint="eastAsia"/>
                <w:color w:val="000000"/>
                <w:sz w:val="18"/>
                <w:szCs w:val="18"/>
                <w:lang w:val="zh-CN"/>
              </w:rPr>
              <w:t>1.</w:t>
            </w:r>
            <w:r w:rsidRPr="00F640DF">
              <w:rPr>
                <w:rFonts w:cs="Times New Roman"/>
                <w:color w:val="000000"/>
                <w:sz w:val="18"/>
                <w:szCs w:val="18"/>
                <w:lang w:val="zh-CN"/>
              </w:rPr>
              <w:t>建立中华传统礼仪观念，</w:t>
            </w:r>
          </w:p>
          <w:p w:rsidR="005937C7" w:rsidRPr="00F640DF" w:rsidRDefault="005937C7" w:rsidP="00BB753D">
            <w:pPr>
              <w:pStyle w:val="aa"/>
              <w:shd w:val="clear" w:color="auto" w:fill="FFFFFF"/>
              <w:spacing w:before="0" w:beforeAutospacing="0" w:after="0" w:afterAutospacing="0" w:line="240" w:lineRule="exact"/>
              <w:rPr>
                <w:rFonts w:cs="Times New Roman"/>
                <w:color w:val="000000"/>
                <w:sz w:val="18"/>
                <w:szCs w:val="18"/>
                <w:lang w:val="zh-CN"/>
              </w:rPr>
            </w:pPr>
            <w:r w:rsidRPr="00F640DF">
              <w:rPr>
                <w:rFonts w:cs="Times New Roman" w:hint="eastAsia"/>
                <w:color w:val="000000"/>
                <w:sz w:val="18"/>
                <w:szCs w:val="18"/>
                <w:lang w:val="zh-CN"/>
              </w:rPr>
              <w:t>2.</w:t>
            </w:r>
            <w:r w:rsidRPr="00F640DF">
              <w:rPr>
                <w:rFonts w:cs="Times New Roman"/>
                <w:color w:val="000000"/>
                <w:sz w:val="18"/>
                <w:szCs w:val="18"/>
                <w:lang w:val="zh-CN"/>
              </w:rPr>
              <w:t>熟知并传承中国传统文化的基本精神</w:t>
            </w:r>
          </w:p>
          <w:p w:rsidR="005937C7" w:rsidRPr="00F640DF" w:rsidRDefault="005937C7" w:rsidP="00BB753D">
            <w:pPr>
              <w:pStyle w:val="aa"/>
              <w:shd w:val="clear" w:color="auto" w:fill="FFFFFF"/>
              <w:spacing w:before="0" w:beforeAutospacing="0" w:after="0" w:afterAutospacing="0" w:line="240" w:lineRule="exact"/>
              <w:rPr>
                <w:rFonts w:cs="Times New Roman"/>
                <w:color w:val="000000"/>
                <w:sz w:val="18"/>
                <w:szCs w:val="18"/>
                <w:lang w:val="zh-CN"/>
              </w:rPr>
            </w:pPr>
            <w:r w:rsidRPr="00F640DF">
              <w:rPr>
                <w:rFonts w:cs="Times New Roman" w:hint="eastAsia"/>
                <w:color w:val="000000"/>
                <w:sz w:val="18"/>
                <w:szCs w:val="18"/>
                <w:lang w:val="zh-CN"/>
              </w:rPr>
              <w:t>3.</w:t>
            </w:r>
            <w:r w:rsidRPr="00F640DF">
              <w:rPr>
                <w:rFonts w:cs="Times New Roman"/>
                <w:color w:val="000000"/>
                <w:sz w:val="18"/>
                <w:szCs w:val="18"/>
                <w:lang w:val="zh-CN"/>
              </w:rPr>
              <w:t>系统学习、熟知中国古代礼仪文明的基本框架</w:t>
            </w:r>
          </w:p>
          <w:p w:rsidR="005937C7" w:rsidRPr="00F640DF" w:rsidRDefault="005937C7" w:rsidP="00BB753D">
            <w:pPr>
              <w:pStyle w:val="aa"/>
              <w:shd w:val="clear" w:color="auto" w:fill="FFFFFF"/>
              <w:spacing w:before="0" w:beforeAutospacing="0" w:after="0" w:afterAutospacing="0" w:line="240" w:lineRule="exact"/>
              <w:rPr>
                <w:rFonts w:cs="Times New Roman"/>
                <w:color w:val="000000"/>
                <w:sz w:val="18"/>
                <w:szCs w:val="18"/>
                <w:lang w:val="zh-CN"/>
              </w:rPr>
            </w:pPr>
            <w:r w:rsidRPr="00F640DF">
              <w:rPr>
                <w:rFonts w:cs="Times New Roman" w:hint="eastAsia"/>
                <w:color w:val="000000"/>
                <w:sz w:val="18"/>
                <w:szCs w:val="18"/>
                <w:lang w:val="zh-CN"/>
              </w:rPr>
              <w:t>4.</w:t>
            </w:r>
            <w:r w:rsidRPr="00F640DF">
              <w:rPr>
                <w:rFonts w:cs="Times New Roman"/>
                <w:color w:val="000000"/>
                <w:sz w:val="18"/>
                <w:szCs w:val="18"/>
                <w:lang w:val="zh-CN"/>
              </w:rPr>
              <w:t>领会中国古代文明礼仪的文化精髓。</w:t>
            </w:r>
          </w:p>
          <w:p w:rsidR="005937C7" w:rsidRPr="00F640DF" w:rsidRDefault="005937C7" w:rsidP="00BB753D">
            <w:pPr>
              <w:spacing w:line="240" w:lineRule="exact"/>
              <w:jc w:val="left"/>
              <w:rPr>
                <w:rFonts w:ascii="宋体" w:hAnsi="宋体"/>
                <w:b/>
                <w:color w:val="000000"/>
                <w:kern w:val="0"/>
                <w:sz w:val="18"/>
                <w:szCs w:val="18"/>
                <w:lang w:val="zh-CN"/>
              </w:rPr>
            </w:pPr>
            <w:r w:rsidRPr="00F640DF">
              <w:rPr>
                <w:rFonts w:ascii="宋体" w:hAnsi="宋体"/>
                <w:b/>
                <w:color w:val="000000"/>
                <w:kern w:val="0"/>
                <w:sz w:val="18"/>
                <w:szCs w:val="18"/>
                <w:lang w:val="zh-CN"/>
              </w:rPr>
              <w:t xml:space="preserve">能力目标： </w:t>
            </w:r>
          </w:p>
          <w:p w:rsidR="005937C7" w:rsidRPr="00F640DF" w:rsidRDefault="005937C7" w:rsidP="00BB753D">
            <w:pPr>
              <w:spacing w:line="240" w:lineRule="exact"/>
              <w:jc w:val="left"/>
              <w:rPr>
                <w:rFonts w:ascii="宋体" w:hAnsi="宋体"/>
                <w:color w:val="000000"/>
                <w:kern w:val="0"/>
                <w:sz w:val="18"/>
                <w:szCs w:val="18"/>
                <w:lang w:val="zh-CN"/>
              </w:rPr>
            </w:pPr>
            <w:r w:rsidRPr="00F640DF">
              <w:rPr>
                <w:rFonts w:ascii="宋体" w:hAnsi="宋体"/>
                <w:color w:val="000000"/>
                <w:kern w:val="0"/>
                <w:sz w:val="18"/>
                <w:szCs w:val="18"/>
                <w:lang w:val="zh-CN"/>
              </w:rPr>
              <w:t xml:space="preserve">1．能吸收古代文明礼仪的智慧，能感悟古代文明礼仪的精神内涵； </w:t>
            </w:r>
          </w:p>
          <w:p w:rsidR="005937C7" w:rsidRPr="00F640DF" w:rsidRDefault="005937C7" w:rsidP="00BB753D">
            <w:pPr>
              <w:spacing w:line="240" w:lineRule="exact"/>
              <w:jc w:val="left"/>
              <w:rPr>
                <w:rFonts w:ascii="宋体" w:hAnsi="宋体"/>
                <w:color w:val="000000"/>
                <w:kern w:val="0"/>
                <w:sz w:val="18"/>
                <w:szCs w:val="18"/>
                <w:lang w:val="zh-CN"/>
              </w:rPr>
            </w:pPr>
            <w:r w:rsidRPr="00F640DF">
              <w:rPr>
                <w:rFonts w:ascii="宋体" w:hAnsi="宋体"/>
                <w:color w:val="000000"/>
                <w:kern w:val="0"/>
                <w:sz w:val="18"/>
                <w:szCs w:val="18"/>
                <w:lang w:val="zh-CN"/>
              </w:rPr>
              <w:t>2.能掌握学习古代文明礼仪的科学方法，养成学习传统文化的良好习惯；</w:t>
            </w:r>
          </w:p>
          <w:p w:rsidR="005937C7" w:rsidRPr="00F640DF" w:rsidRDefault="005937C7" w:rsidP="00BB753D">
            <w:pPr>
              <w:spacing w:line="240" w:lineRule="exact"/>
              <w:jc w:val="left"/>
              <w:rPr>
                <w:rFonts w:ascii="宋体" w:hAnsi="宋体"/>
                <w:color w:val="000000"/>
                <w:kern w:val="0"/>
                <w:sz w:val="18"/>
                <w:szCs w:val="18"/>
                <w:lang w:val="zh-CN"/>
              </w:rPr>
            </w:pPr>
            <w:r w:rsidRPr="00F640DF">
              <w:rPr>
                <w:rFonts w:ascii="宋体" w:hAnsi="宋体"/>
                <w:color w:val="000000"/>
                <w:kern w:val="0"/>
                <w:sz w:val="18"/>
                <w:szCs w:val="18"/>
                <w:lang w:val="zh-CN"/>
              </w:rPr>
              <w:t>3.能从文化的视野分析、解读当代社会的种种现象。</w:t>
            </w:r>
          </w:p>
          <w:p w:rsidR="005937C7" w:rsidRPr="00F640DF" w:rsidRDefault="005937C7" w:rsidP="00BB753D">
            <w:pPr>
              <w:spacing w:line="240" w:lineRule="exact"/>
              <w:jc w:val="left"/>
              <w:rPr>
                <w:rFonts w:ascii="宋体" w:hAnsi="宋体"/>
                <w:color w:val="000000"/>
                <w:kern w:val="0"/>
                <w:sz w:val="18"/>
                <w:szCs w:val="18"/>
                <w:lang w:val="zh-CN"/>
              </w:rPr>
            </w:pPr>
          </w:p>
        </w:tc>
        <w:tc>
          <w:tcPr>
            <w:tcW w:w="1810" w:type="pct"/>
            <w:noWrap/>
            <w:vAlign w:val="center"/>
          </w:tcPr>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color w:val="000000"/>
                <w:sz w:val="18"/>
                <w:szCs w:val="18"/>
                <w:lang w:val="en-US" w:eastAsia="zh-CN"/>
              </w:rPr>
            </w:pPr>
            <w:r w:rsidRPr="00D927F2">
              <w:rPr>
                <w:rFonts w:ascii="宋体" w:hAnsi="宋体"/>
                <w:b/>
                <w:color w:val="000000"/>
                <w:sz w:val="18"/>
                <w:szCs w:val="18"/>
                <w:lang w:val="en-US" w:eastAsia="zh-CN"/>
              </w:rPr>
              <w:t>主要内容：</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color w:val="000000"/>
                <w:sz w:val="18"/>
                <w:szCs w:val="18"/>
                <w:lang w:val="en-US" w:eastAsia="zh-CN"/>
              </w:rPr>
            </w:pPr>
            <w:r w:rsidRPr="00D927F2">
              <w:rPr>
                <w:rFonts w:ascii="宋体" w:hAnsi="宋体"/>
                <w:color w:val="000000"/>
                <w:sz w:val="18"/>
                <w:szCs w:val="18"/>
                <w:lang w:val="en-US" w:eastAsia="zh-CN"/>
              </w:rPr>
              <w:t>模块一：</w:t>
            </w:r>
            <w:r w:rsidRPr="00F640DF">
              <w:rPr>
                <w:rFonts w:ascii="宋体" w:hAnsi="宋体"/>
                <w:color w:val="000000"/>
                <w:sz w:val="18"/>
                <w:szCs w:val="18"/>
                <w:lang w:val="zh-CN" w:eastAsia="zh-CN"/>
              </w:rPr>
              <w:t>概念理解</w:t>
            </w:r>
            <w:r w:rsidRPr="00D927F2">
              <w:rPr>
                <w:rFonts w:ascii="宋体" w:hAnsi="宋体"/>
                <w:color w:val="000000"/>
                <w:sz w:val="18"/>
                <w:szCs w:val="18"/>
                <w:lang w:val="en-US" w:eastAsia="zh-CN"/>
              </w:rPr>
              <w:t>：</w:t>
            </w:r>
          </w:p>
          <w:p w:rsidR="005937C7" w:rsidRPr="00F640DF" w:rsidRDefault="005937C7" w:rsidP="00BB753D">
            <w:pPr>
              <w:pStyle w:val="aa"/>
              <w:shd w:val="clear" w:color="auto" w:fill="FFFFFF"/>
              <w:spacing w:before="0" w:beforeAutospacing="0" w:after="0" w:afterAutospacing="0" w:line="240" w:lineRule="exact"/>
              <w:rPr>
                <w:rFonts w:cs="Times New Roman"/>
                <w:color w:val="000000"/>
                <w:sz w:val="18"/>
                <w:szCs w:val="18"/>
                <w:lang w:val="zh-CN"/>
              </w:rPr>
            </w:pPr>
            <w:r w:rsidRPr="00F640DF">
              <w:rPr>
                <w:rFonts w:cs="Times New Roman"/>
                <w:color w:val="000000"/>
                <w:sz w:val="18"/>
                <w:szCs w:val="18"/>
              </w:rPr>
              <w:t>模块二：</w:t>
            </w:r>
            <w:r w:rsidRPr="00F640DF">
              <w:rPr>
                <w:rFonts w:cs="Times New Roman"/>
                <w:color w:val="000000"/>
                <w:sz w:val="18"/>
                <w:szCs w:val="18"/>
                <w:lang w:val="zh-CN"/>
              </w:rPr>
              <w:t>了解、学习民族文化关键人物的事例。</w:t>
            </w:r>
          </w:p>
          <w:p w:rsidR="005937C7" w:rsidRPr="00F640DF" w:rsidRDefault="005937C7" w:rsidP="00BB753D">
            <w:pPr>
              <w:pStyle w:val="aa"/>
              <w:shd w:val="clear" w:color="auto" w:fill="FFFFFF"/>
              <w:spacing w:before="0" w:beforeAutospacing="0" w:after="0" w:afterAutospacing="0" w:line="240" w:lineRule="exact"/>
              <w:rPr>
                <w:rFonts w:cs="Times New Roman"/>
                <w:color w:val="000000"/>
                <w:sz w:val="18"/>
                <w:szCs w:val="18"/>
                <w:lang w:val="zh-CN"/>
              </w:rPr>
            </w:pPr>
            <w:r w:rsidRPr="00F640DF">
              <w:rPr>
                <w:rFonts w:cs="Times New Roman"/>
                <w:color w:val="000000"/>
                <w:sz w:val="18"/>
                <w:szCs w:val="18"/>
              </w:rPr>
              <w:t>模块三：</w:t>
            </w:r>
            <w:r w:rsidRPr="00F640DF">
              <w:rPr>
                <w:rFonts w:cs="Times New Roman"/>
                <w:color w:val="000000"/>
                <w:sz w:val="18"/>
                <w:szCs w:val="18"/>
                <w:lang w:val="zh-CN"/>
              </w:rPr>
              <w:t>分析西方文化冲击下的中华文化的现象。</w:t>
            </w:r>
          </w:p>
          <w:p w:rsidR="005937C7" w:rsidRPr="00F640DF" w:rsidRDefault="005937C7" w:rsidP="00BB753D">
            <w:pPr>
              <w:pStyle w:val="aa"/>
              <w:shd w:val="clear" w:color="auto" w:fill="FFFFFF"/>
              <w:spacing w:before="0" w:beforeAutospacing="0" w:after="0" w:afterAutospacing="0" w:line="240" w:lineRule="exact"/>
              <w:rPr>
                <w:rFonts w:cs="Times New Roman"/>
                <w:color w:val="000000"/>
                <w:sz w:val="18"/>
                <w:szCs w:val="18"/>
                <w:lang w:val="zh-CN"/>
              </w:rPr>
            </w:pPr>
            <w:r w:rsidRPr="00F640DF">
              <w:rPr>
                <w:rFonts w:cs="Times New Roman"/>
                <w:color w:val="000000"/>
                <w:sz w:val="18"/>
                <w:szCs w:val="18"/>
              </w:rPr>
              <w:t>模块四：</w:t>
            </w:r>
            <w:r w:rsidRPr="00F640DF">
              <w:rPr>
                <w:rFonts w:cs="Times New Roman"/>
                <w:color w:val="000000"/>
                <w:sz w:val="18"/>
                <w:szCs w:val="18"/>
                <w:lang w:val="zh-CN"/>
              </w:rPr>
              <w:t>中国古代礼仪文明的基本框架：</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color w:val="000000"/>
                <w:sz w:val="18"/>
                <w:szCs w:val="18"/>
                <w:lang w:val="en-US" w:eastAsia="zh-CN"/>
              </w:rPr>
            </w:pPr>
            <w:r w:rsidRPr="00D927F2">
              <w:rPr>
                <w:rFonts w:ascii="宋体" w:hAnsi="宋体"/>
                <w:b/>
                <w:color w:val="000000"/>
                <w:sz w:val="18"/>
                <w:szCs w:val="18"/>
                <w:lang w:val="en-US" w:eastAsia="zh-CN"/>
              </w:rPr>
              <w:t>教学要求：</w:t>
            </w:r>
          </w:p>
          <w:p w:rsidR="005937C7" w:rsidRPr="00F640DF" w:rsidRDefault="005937C7" w:rsidP="00BB753D">
            <w:pPr>
              <w:adjustRightInd w:val="0"/>
              <w:spacing w:line="240" w:lineRule="exact"/>
              <w:jc w:val="left"/>
              <w:rPr>
                <w:rFonts w:ascii="宋体" w:hAnsi="宋体"/>
                <w:b/>
                <w:bCs/>
                <w:color w:val="000000"/>
                <w:sz w:val="18"/>
                <w:szCs w:val="18"/>
              </w:rPr>
            </w:pPr>
            <w:r w:rsidRPr="00F640DF">
              <w:rPr>
                <w:rFonts w:ascii="宋体" w:hAnsi="宋体"/>
                <w:b/>
                <w:bCs/>
                <w:color w:val="000000"/>
                <w:sz w:val="18"/>
                <w:szCs w:val="18"/>
              </w:rPr>
              <w:t>1.教学条件：</w:t>
            </w:r>
            <w:r w:rsidRPr="00F640DF">
              <w:rPr>
                <w:rFonts w:ascii="宋体" w:hAnsi="宋体"/>
                <w:color w:val="000000"/>
                <w:kern w:val="0"/>
                <w:sz w:val="18"/>
                <w:szCs w:val="18"/>
              </w:rPr>
              <w:t>多媒体学习设施</w:t>
            </w:r>
            <w:r w:rsidRPr="00F640DF">
              <w:rPr>
                <w:rFonts w:ascii="宋体" w:hAnsi="宋体" w:hint="eastAsia"/>
                <w:color w:val="000000"/>
                <w:kern w:val="0"/>
                <w:sz w:val="18"/>
                <w:szCs w:val="18"/>
              </w:rPr>
              <w:t>、</w:t>
            </w:r>
            <w:r w:rsidRPr="00F640DF">
              <w:rPr>
                <w:rFonts w:ascii="宋体" w:hAnsi="宋体"/>
                <w:color w:val="000000"/>
                <w:kern w:val="0"/>
                <w:sz w:val="18"/>
                <w:szCs w:val="18"/>
              </w:rPr>
              <w:t>信息化教学平台</w:t>
            </w:r>
            <w:r w:rsidRPr="00F640DF">
              <w:rPr>
                <w:rFonts w:ascii="宋体" w:hAnsi="宋体" w:hint="eastAsia"/>
                <w:color w:val="000000"/>
                <w:kern w:val="0"/>
                <w:sz w:val="18"/>
                <w:szCs w:val="18"/>
              </w:rPr>
              <w:t>、</w:t>
            </w:r>
            <w:r w:rsidRPr="00F640DF">
              <w:rPr>
                <w:rFonts w:ascii="宋体" w:hAnsi="宋体"/>
                <w:color w:val="000000"/>
                <w:kern w:val="0"/>
                <w:sz w:val="18"/>
                <w:szCs w:val="18"/>
              </w:rPr>
              <w:t>。</w:t>
            </w:r>
          </w:p>
          <w:p w:rsidR="005937C7" w:rsidRPr="00F640DF" w:rsidRDefault="005937C7" w:rsidP="00BB753D">
            <w:pPr>
              <w:pStyle w:val="aa"/>
              <w:shd w:val="clear" w:color="auto" w:fill="FFFFFF"/>
              <w:spacing w:before="0" w:beforeAutospacing="0" w:after="0" w:afterAutospacing="0" w:line="240" w:lineRule="exact"/>
              <w:rPr>
                <w:rFonts w:cs="Times New Roman"/>
                <w:b/>
                <w:bCs/>
                <w:color w:val="000000"/>
                <w:sz w:val="18"/>
                <w:szCs w:val="18"/>
              </w:rPr>
            </w:pPr>
            <w:r w:rsidRPr="00F640DF">
              <w:rPr>
                <w:rFonts w:cs="Times New Roman"/>
                <w:b/>
                <w:bCs/>
                <w:color w:val="000000"/>
                <w:sz w:val="18"/>
                <w:szCs w:val="18"/>
              </w:rPr>
              <w:t>2．教学方法：</w:t>
            </w:r>
            <w:r w:rsidRPr="00F640DF">
              <w:rPr>
                <w:rFonts w:cs="Times New Roman"/>
                <w:bCs/>
                <w:color w:val="000000"/>
                <w:kern w:val="2"/>
                <w:sz w:val="18"/>
                <w:szCs w:val="18"/>
              </w:rPr>
              <w:t>采用讲授法、案例教学法、启发式教学法、情境教学法、比较法等多种教学方法。</w:t>
            </w:r>
          </w:p>
          <w:p w:rsidR="005937C7" w:rsidRPr="00F640DF" w:rsidRDefault="005937C7" w:rsidP="00BB753D">
            <w:pPr>
              <w:pStyle w:val="aa"/>
              <w:shd w:val="clear" w:color="auto" w:fill="FFFFFF"/>
              <w:spacing w:before="0" w:beforeAutospacing="0" w:after="0" w:afterAutospacing="0" w:line="240" w:lineRule="exact"/>
              <w:rPr>
                <w:rFonts w:cs="Times New Roman"/>
                <w:b/>
                <w:bCs/>
                <w:color w:val="000000"/>
                <w:sz w:val="18"/>
                <w:szCs w:val="18"/>
              </w:rPr>
            </w:pPr>
            <w:r w:rsidRPr="00F640DF">
              <w:rPr>
                <w:rFonts w:cs="Times New Roman"/>
                <w:b/>
                <w:bCs/>
                <w:color w:val="000000"/>
                <w:sz w:val="18"/>
                <w:szCs w:val="18"/>
              </w:rPr>
              <w:t>3.师资要求：</w:t>
            </w:r>
          </w:p>
          <w:p w:rsidR="005937C7" w:rsidRPr="00F640DF" w:rsidRDefault="005937C7" w:rsidP="00BB753D">
            <w:pPr>
              <w:pStyle w:val="aa"/>
              <w:shd w:val="clear" w:color="auto" w:fill="FFFFFF"/>
              <w:spacing w:before="0" w:beforeAutospacing="0" w:after="0" w:afterAutospacing="0" w:line="240" w:lineRule="exact"/>
              <w:rPr>
                <w:rFonts w:cs="Times New Roman"/>
                <w:bCs/>
                <w:color w:val="000000"/>
                <w:kern w:val="2"/>
                <w:sz w:val="18"/>
                <w:szCs w:val="18"/>
              </w:rPr>
            </w:pPr>
            <w:r w:rsidRPr="00F640DF">
              <w:rPr>
                <w:rFonts w:cs="Times New Roman"/>
                <w:bCs/>
                <w:color w:val="000000"/>
                <w:kern w:val="2"/>
                <w:sz w:val="18"/>
                <w:szCs w:val="18"/>
              </w:rPr>
              <w:t>本课程需要任课教师具备高校教师资格，具有丰富的教学经验，热爱传统文化，师德师风表现出色，需要教师多参加社会实践，具备较好的综合素质、文化底蕴。</w:t>
            </w:r>
          </w:p>
          <w:p w:rsidR="005937C7" w:rsidRPr="00F640DF" w:rsidRDefault="005937C7" w:rsidP="00BB753D">
            <w:pPr>
              <w:pStyle w:val="aa"/>
              <w:shd w:val="clear" w:color="auto" w:fill="FFFFFF"/>
              <w:spacing w:before="0" w:beforeAutospacing="0" w:after="0" w:afterAutospacing="0" w:line="240" w:lineRule="exact"/>
              <w:rPr>
                <w:rFonts w:cs="Times New Roman"/>
                <w:bCs/>
                <w:color w:val="000000"/>
                <w:kern w:val="2"/>
                <w:sz w:val="18"/>
                <w:szCs w:val="18"/>
              </w:rPr>
            </w:pPr>
            <w:r w:rsidRPr="00F640DF">
              <w:rPr>
                <w:rFonts w:cs="Times New Roman"/>
                <w:b/>
                <w:bCs/>
                <w:color w:val="000000"/>
                <w:kern w:val="2"/>
                <w:sz w:val="18"/>
                <w:szCs w:val="18"/>
              </w:rPr>
              <w:t>4.考核方式：</w:t>
            </w:r>
            <w:r w:rsidRPr="00F640DF">
              <w:rPr>
                <w:rFonts w:cs="Times New Roman"/>
                <w:bCs/>
                <w:color w:val="000000"/>
                <w:kern w:val="2"/>
                <w:sz w:val="18"/>
                <w:szCs w:val="18"/>
              </w:rPr>
              <w:t>教学过程采取“闯关式”教学组织模式。具体表现为：视频30%+章节测验20%+期末考试40%+课程访问数10（最低20次）。</w:t>
            </w:r>
          </w:p>
          <w:p w:rsidR="005937C7" w:rsidRPr="00F640DF" w:rsidRDefault="005937C7" w:rsidP="00BB753D">
            <w:pPr>
              <w:pStyle w:val="aa"/>
              <w:shd w:val="clear" w:color="auto" w:fill="FFFFFF"/>
              <w:spacing w:before="0" w:beforeAutospacing="0" w:after="0" w:afterAutospacing="0" w:line="240" w:lineRule="exact"/>
              <w:rPr>
                <w:rFonts w:cs="Times New Roman"/>
                <w:color w:val="000000"/>
                <w:sz w:val="18"/>
                <w:szCs w:val="18"/>
              </w:rPr>
            </w:pPr>
            <w:r w:rsidRPr="00F640DF">
              <w:rPr>
                <w:rFonts w:cs="Times New Roman"/>
                <w:b/>
                <w:bCs/>
                <w:color w:val="000000"/>
                <w:kern w:val="2"/>
                <w:sz w:val="18"/>
                <w:szCs w:val="18"/>
              </w:rPr>
              <w:t>5.资源库网址：</w:t>
            </w:r>
            <w:r w:rsidRPr="00F640DF">
              <w:rPr>
                <w:rFonts w:cs="Times New Roman"/>
                <w:bCs/>
                <w:color w:val="000000"/>
                <w:kern w:val="2"/>
                <w:sz w:val="18"/>
                <w:szCs w:val="18"/>
              </w:rPr>
              <w:t>超星学习通平台课程，清华大学人文学院历史系（思想文化研究所）教授、博士生</w:t>
            </w:r>
            <w:r w:rsidRPr="00F640DF">
              <w:rPr>
                <w:rFonts w:cs="Times New Roman"/>
                <w:color w:val="000000"/>
                <w:sz w:val="18"/>
                <w:szCs w:val="18"/>
                <w:lang w:val="zh-CN"/>
              </w:rPr>
              <w:t>导师</w:t>
            </w:r>
            <w:r w:rsidRPr="00F640DF">
              <w:rPr>
                <w:rFonts w:cs="Times New Roman"/>
                <w:color w:val="000000"/>
                <w:kern w:val="2"/>
                <w:sz w:val="18"/>
                <w:szCs w:val="18"/>
              </w:rPr>
              <w:t>彭林老师的国家级精品课程。</w:t>
            </w:r>
          </w:p>
        </w:tc>
      </w:tr>
      <w:tr w:rsidR="005937C7" w:rsidRPr="00F640DF" w:rsidTr="00BB753D">
        <w:trPr>
          <w:trHeight w:val="1743"/>
          <w:jc w:val="center"/>
        </w:trPr>
        <w:tc>
          <w:tcPr>
            <w:tcW w:w="239" w:type="pct"/>
            <w:noWrap/>
            <w:vAlign w:val="center"/>
          </w:tcPr>
          <w:p w:rsidR="005937C7" w:rsidRPr="00F640DF" w:rsidRDefault="005937C7" w:rsidP="00BB753D">
            <w:pPr>
              <w:jc w:val="center"/>
              <w:rPr>
                <w:rFonts w:ascii="宋体" w:hAnsi="宋体"/>
                <w:color w:val="000000"/>
                <w:sz w:val="18"/>
                <w:szCs w:val="18"/>
              </w:rPr>
            </w:pPr>
            <w:r w:rsidRPr="00F640DF">
              <w:rPr>
                <w:rFonts w:ascii="宋体" w:hAnsi="宋体"/>
                <w:color w:val="000000"/>
                <w:sz w:val="18"/>
                <w:szCs w:val="18"/>
              </w:rPr>
              <w:t>20</w:t>
            </w:r>
          </w:p>
        </w:tc>
        <w:tc>
          <w:tcPr>
            <w:tcW w:w="549" w:type="pct"/>
            <w:noWrap/>
            <w:vAlign w:val="center"/>
          </w:tcPr>
          <w:p w:rsidR="005937C7" w:rsidRPr="00F640DF" w:rsidRDefault="005937C7" w:rsidP="00BB753D">
            <w:pPr>
              <w:adjustRightInd w:val="0"/>
              <w:jc w:val="left"/>
              <w:rPr>
                <w:rFonts w:ascii="宋体" w:hAnsi="宋体"/>
                <w:b/>
                <w:color w:val="000000"/>
                <w:sz w:val="18"/>
                <w:szCs w:val="18"/>
              </w:rPr>
            </w:pPr>
            <w:r w:rsidRPr="00F640DF">
              <w:rPr>
                <w:rFonts w:ascii="宋体" w:hAnsi="宋体"/>
                <w:b/>
                <w:color w:val="000000"/>
                <w:sz w:val="18"/>
                <w:szCs w:val="18"/>
              </w:rPr>
              <w:t>中国民居</w:t>
            </w:r>
          </w:p>
        </w:tc>
        <w:tc>
          <w:tcPr>
            <w:tcW w:w="343" w:type="pct"/>
            <w:vAlign w:val="center"/>
          </w:tcPr>
          <w:p w:rsidR="005937C7" w:rsidRPr="00F640DF" w:rsidRDefault="00AD3F00" w:rsidP="00BB753D">
            <w:pPr>
              <w:widowControl/>
              <w:snapToGrid w:val="0"/>
              <w:jc w:val="center"/>
              <w:rPr>
                <w:rFonts w:ascii="宋体" w:hAnsi="宋体"/>
                <w:color w:val="000000"/>
                <w:kern w:val="0"/>
                <w:sz w:val="18"/>
                <w:szCs w:val="18"/>
              </w:rPr>
            </w:pPr>
            <w:r>
              <w:rPr>
                <w:rFonts w:ascii="宋体" w:hAnsi="宋体" w:hint="eastAsia"/>
                <w:bCs/>
                <w:color w:val="000000"/>
                <w:sz w:val="18"/>
                <w:szCs w:val="18"/>
              </w:rPr>
              <w:t>2</w:t>
            </w:r>
          </w:p>
        </w:tc>
        <w:tc>
          <w:tcPr>
            <w:tcW w:w="2059" w:type="pct"/>
            <w:noWrap/>
            <w:vAlign w:val="center"/>
          </w:tcPr>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color w:val="000000"/>
                <w:sz w:val="18"/>
                <w:szCs w:val="18"/>
                <w:lang w:val="en-US" w:eastAsia="zh-CN"/>
              </w:rPr>
            </w:pPr>
            <w:r w:rsidRPr="00D927F2">
              <w:rPr>
                <w:rFonts w:ascii="宋体" w:hAnsi="宋体" w:hint="eastAsia"/>
                <w:b/>
                <w:color w:val="000000"/>
                <w:sz w:val="18"/>
                <w:szCs w:val="18"/>
                <w:lang w:val="en-US" w:eastAsia="zh-CN"/>
              </w:rPr>
              <w:t>素质目标：</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lang w:val="en-US" w:eastAsia="zh-CN"/>
              </w:rPr>
            </w:pPr>
            <w:r w:rsidRPr="00D927F2">
              <w:rPr>
                <w:rFonts w:ascii="宋体" w:hAnsi="宋体" w:hint="eastAsia"/>
                <w:bCs/>
                <w:color w:val="000000"/>
                <w:sz w:val="18"/>
                <w:szCs w:val="18"/>
                <w:lang w:val="en-US" w:eastAsia="zh-CN"/>
              </w:rPr>
              <w:t>1.培养学生审美能力，陶冶情操，温润心灵，激发热爱家乡民宅和民族文化的热情;</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lang w:val="en-US" w:eastAsia="zh-CN"/>
              </w:rPr>
            </w:pPr>
            <w:r w:rsidRPr="00D927F2">
              <w:rPr>
                <w:rFonts w:ascii="宋体" w:hAnsi="宋体" w:hint="eastAsia"/>
                <w:bCs/>
                <w:color w:val="000000"/>
                <w:sz w:val="18"/>
                <w:szCs w:val="18"/>
                <w:lang w:val="en-US" w:eastAsia="zh-CN"/>
              </w:rPr>
              <w:t>2.培养学生的沟通能力，丰富学识，增长见识，接受中华优秀传统文化；3.</w:t>
            </w:r>
            <w:r w:rsidRPr="00D927F2">
              <w:rPr>
                <w:rFonts w:ascii="宋体" w:hAnsi="宋体"/>
                <w:bCs/>
                <w:color w:val="000000"/>
                <w:sz w:val="18"/>
                <w:szCs w:val="18"/>
                <w:lang w:val="en-US" w:eastAsia="zh-CN"/>
              </w:rPr>
              <w:t>培养学生不怕</w:t>
            </w:r>
            <w:r w:rsidRPr="00D927F2">
              <w:rPr>
                <w:rFonts w:ascii="宋体" w:hAnsi="宋体" w:hint="eastAsia"/>
                <w:bCs/>
                <w:color w:val="000000"/>
                <w:sz w:val="18"/>
                <w:szCs w:val="18"/>
                <w:lang w:val="en-US" w:eastAsia="zh-CN"/>
              </w:rPr>
              <w:t>困难，</w:t>
            </w:r>
            <w:r w:rsidRPr="00D927F2">
              <w:rPr>
                <w:rFonts w:ascii="宋体" w:hAnsi="宋体"/>
                <w:bCs/>
                <w:color w:val="000000"/>
                <w:sz w:val="18"/>
                <w:szCs w:val="18"/>
                <w:lang w:val="en-US" w:eastAsia="zh-CN"/>
              </w:rPr>
              <w:t>不怕累的</w:t>
            </w:r>
            <w:r w:rsidRPr="00D927F2">
              <w:rPr>
                <w:rFonts w:ascii="宋体" w:hAnsi="宋体" w:hint="eastAsia"/>
                <w:bCs/>
                <w:color w:val="000000"/>
                <w:sz w:val="18"/>
                <w:szCs w:val="18"/>
                <w:lang w:val="en-US" w:eastAsia="zh-CN"/>
              </w:rPr>
              <w:t>学习和</w:t>
            </w:r>
            <w:r w:rsidRPr="00D927F2">
              <w:rPr>
                <w:rFonts w:ascii="宋体" w:hAnsi="宋体"/>
                <w:bCs/>
                <w:color w:val="000000"/>
                <w:sz w:val="18"/>
                <w:szCs w:val="18"/>
                <w:lang w:val="en-US" w:eastAsia="zh-CN"/>
              </w:rPr>
              <w:t>工作作风及爱岗敬业精神，与社会主义核心价值观相结合</w:t>
            </w:r>
            <w:r w:rsidRPr="00D927F2">
              <w:rPr>
                <w:rFonts w:ascii="宋体" w:hAnsi="宋体" w:hint="eastAsia"/>
                <w:bCs/>
                <w:color w:val="000000"/>
                <w:sz w:val="18"/>
                <w:szCs w:val="18"/>
                <w:lang w:val="en-US" w:eastAsia="zh-CN"/>
              </w:rPr>
              <w:t>。</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color w:val="000000"/>
                <w:sz w:val="18"/>
                <w:szCs w:val="18"/>
                <w:lang w:val="en-US" w:eastAsia="zh-CN"/>
              </w:rPr>
            </w:pPr>
            <w:r w:rsidRPr="00D927F2">
              <w:rPr>
                <w:rFonts w:ascii="宋体" w:hAnsi="宋体" w:hint="eastAsia"/>
                <w:b/>
                <w:color w:val="000000"/>
                <w:sz w:val="18"/>
                <w:szCs w:val="18"/>
                <w:lang w:val="en-US" w:eastAsia="zh-CN"/>
              </w:rPr>
              <w:t>知识目标：</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lang w:val="en-US" w:eastAsia="zh-CN"/>
              </w:rPr>
            </w:pPr>
            <w:r w:rsidRPr="00D927F2">
              <w:rPr>
                <w:rFonts w:ascii="宋体" w:hAnsi="宋体" w:hint="eastAsia"/>
                <w:bCs/>
                <w:color w:val="000000"/>
                <w:sz w:val="18"/>
                <w:szCs w:val="18"/>
                <w:lang w:val="en-US" w:eastAsia="zh-CN"/>
              </w:rPr>
              <w:t>1.了解中国民居的形成和发展、与环境的关系；</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lang w:val="en-US" w:eastAsia="zh-CN"/>
              </w:rPr>
            </w:pPr>
            <w:r w:rsidRPr="00D927F2">
              <w:rPr>
                <w:rFonts w:ascii="宋体" w:hAnsi="宋体" w:hint="eastAsia"/>
                <w:bCs/>
                <w:color w:val="000000"/>
                <w:sz w:val="18"/>
                <w:szCs w:val="18"/>
                <w:lang w:val="en-US" w:eastAsia="zh-CN"/>
              </w:rPr>
              <w:t>2.了解中国民居特点；</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lang w:val="en-US" w:eastAsia="zh-CN"/>
              </w:rPr>
            </w:pPr>
            <w:r w:rsidRPr="00D927F2">
              <w:rPr>
                <w:rFonts w:ascii="宋体" w:hAnsi="宋体" w:hint="eastAsia"/>
                <w:bCs/>
                <w:color w:val="000000"/>
                <w:sz w:val="18"/>
                <w:szCs w:val="18"/>
                <w:lang w:val="en-US" w:eastAsia="zh-CN"/>
              </w:rPr>
              <w:t>3.了解中国民居的结构与构造；</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lang w:val="en-US" w:eastAsia="zh-CN"/>
              </w:rPr>
            </w:pPr>
            <w:r w:rsidRPr="00D927F2">
              <w:rPr>
                <w:rFonts w:ascii="宋体" w:hAnsi="宋体" w:hint="eastAsia"/>
                <w:bCs/>
                <w:color w:val="000000"/>
                <w:sz w:val="18"/>
                <w:szCs w:val="18"/>
                <w:lang w:val="en-US" w:eastAsia="zh-CN"/>
              </w:rPr>
              <w:t>4.了解中国各类民居的空间构成及特色；</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lang w:val="en-US" w:eastAsia="zh-CN"/>
              </w:rPr>
            </w:pPr>
            <w:r w:rsidRPr="00D927F2">
              <w:rPr>
                <w:rFonts w:ascii="宋体" w:hAnsi="宋体" w:hint="eastAsia"/>
                <w:bCs/>
                <w:color w:val="000000"/>
                <w:sz w:val="18"/>
                <w:szCs w:val="18"/>
                <w:lang w:val="en-US" w:eastAsia="zh-CN"/>
              </w:rPr>
              <w:t>5. 了解传统民居的保护与发展。</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bCs/>
                <w:color w:val="000000"/>
                <w:sz w:val="18"/>
                <w:szCs w:val="18"/>
                <w:shd w:val="clear" w:color="auto" w:fill="FDFDFD"/>
                <w:lang w:val="en-US" w:eastAsia="zh-CN"/>
              </w:rPr>
            </w:pPr>
            <w:r w:rsidRPr="00D927F2">
              <w:rPr>
                <w:rFonts w:ascii="宋体" w:hAnsi="宋体" w:hint="eastAsia"/>
                <w:b/>
                <w:bCs/>
                <w:color w:val="000000"/>
                <w:sz w:val="18"/>
                <w:szCs w:val="18"/>
                <w:shd w:val="clear" w:color="auto" w:fill="FDFDFD"/>
                <w:lang w:val="en-US" w:eastAsia="zh-CN"/>
              </w:rPr>
              <w:t>能力目标：</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lang w:val="en-US" w:eastAsia="zh-CN"/>
              </w:rPr>
            </w:pPr>
            <w:r w:rsidRPr="00D927F2">
              <w:rPr>
                <w:rFonts w:ascii="宋体" w:hAnsi="宋体" w:hint="eastAsia"/>
                <w:bCs/>
                <w:color w:val="000000"/>
                <w:sz w:val="18"/>
                <w:szCs w:val="18"/>
                <w:lang w:val="en-US" w:eastAsia="zh-CN"/>
              </w:rPr>
              <w:t>1.具备论述中国传统民居中常用的空间构成手法及特色、结构处理方法；</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lang w:val="en-US" w:eastAsia="zh-CN"/>
              </w:rPr>
            </w:pPr>
            <w:r w:rsidRPr="00D927F2">
              <w:rPr>
                <w:rFonts w:ascii="宋体" w:hAnsi="宋体" w:hint="eastAsia"/>
                <w:bCs/>
                <w:color w:val="000000"/>
                <w:sz w:val="18"/>
                <w:szCs w:val="18"/>
                <w:lang w:val="en-US" w:eastAsia="zh-CN"/>
              </w:rPr>
              <w:t>2. 具备分析中国各类传统民居的能力；</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lang w:val="en-US" w:eastAsia="zh-CN"/>
              </w:rPr>
            </w:pPr>
            <w:r w:rsidRPr="00D927F2">
              <w:rPr>
                <w:rFonts w:ascii="宋体" w:hAnsi="宋体" w:hint="eastAsia"/>
                <w:bCs/>
                <w:color w:val="000000"/>
                <w:sz w:val="18"/>
                <w:szCs w:val="18"/>
                <w:lang w:val="en-US" w:eastAsia="zh-CN"/>
              </w:rPr>
              <w:lastRenderedPageBreak/>
              <w:t>3.培养学生撰写中国民居论文的的能力。</w:t>
            </w:r>
          </w:p>
        </w:tc>
        <w:tc>
          <w:tcPr>
            <w:tcW w:w="1810" w:type="pct"/>
            <w:noWrap/>
            <w:vAlign w:val="center"/>
          </w:tcPr>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bCs/>
                <w:color w:val="000000"/>
                <w:sz w:val="18"/>
                <w:szCs w:val="18"/>
                <w:lang w:val="en-US" w:eastAsia="zh-CN"/>
              </w:rPr>
            </w:pPr>
            <w:r w:rsidRPr="00D927F2">
              <w:rPr>
                <w:rFonts w:ascii="宋体" w:hAnsi="宋体" w:hint="eastAsia"/>
                <w:b/>
                <w:bCs/>
                <w:color w:val="000000"/>
                <w:sz w:val="18"/>
                <w:szCs w:val="18"/>
                <w:lang w:val="en-US" w:eastAsia="zh-CN"/>
              </w:rPr>
              <w:lastRenderedPageBreak/>
              <w:t>主要内容：</w:t>
            </w:r>
          </w:p>
          <w:p w:rsidR="005937C7" w:rsidRPr="00F640DF"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lang w:val="zh-CN" w:eastAsia="zh-CN"/>
              </w:rPr>
            </w:pPr>
            <w:r w:rsidRPr="00D927F2">
              <w:rPr>
                <w:rFonts w:ascii="宋体" w:hAnsi="宋体" w:hint="eastAsia"/>
                <w:bCs/>
                <w:color w:val="000000"/>
                <w:sz w:val="18"/>
                <w:szCs w:val="18"/>
                <w:lang w:val="en-US" w:eastAsia="zh-CN"/>
              </w:rPr>
              <w:t>模块一</w:t>
            </w:r>
            <w:r w:rsidRPr="00F640DF">
              <w:rPr>
                <w:rFonts w:ascii="宋体" w:hAnsi="宋体" w:hint="eastAsia"/>
                <w:bCs/>
                <w:color w:val="000000"/>
                <w:sz w:val="18"/>
                <w:szCs w:val="18"/>
                <w:lang w:val="zh-CN" w:eastAsia="zh-CN"/>
              </w:rPr>
              <w:t>：中国民居起源及发展；</w:t>
            </w:r>
          </w:p>
          <w:p w:rsidR="005937C7" w:rsidRPr="00F640DF"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lang w:val="zh-CN" w:eastAsia="zh-CN"/>
              </w:rPr>
            </w:pPr>
            <w:r w:rsidRPr="00D927F2">
              <w:rPr>
                <w:rFonts w:ascii="宋体" w:hAnsi="宋体" w:hint="eastAsia"/>
                <w:bCs/>
                <w:color w:val="000000"/>
                <w:sz w:val="18"/>
                <w:szCs w:val="18"/>
                <w:lang w:val="en-US" w:eastAsia="zh-CN"/>
              </w:rPr>
              <w:t>模块二</w:t>
            </w:r>
            <w:r w:rsidRPr="00F640DF">
              <w:rPr>
                <w:rFonts w:ascii="宋体" w:hAnsi="宋体" w:hint="eastAsia"/>
                <w:bCs/>
                <w:color w:val="000000"/>
                <w:sz w:val="18"/>
                <w:szCs w:val="18"/>
                <w:lang w:val="zh-CN" w:eastAsia="zh-CN"/>
              </w:rPr>
              <w:t xml:space="preserve">：中国民居的特点； </w:t>
            </w:r>
          </w:p>
          <w:p w:rsidR="005937C7" w:rsidRPr="00F640DF"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lang w:val="zh-CN" w:eastAsia="zh-CN"/>
              </w:rPr>
            </w:pPr>
            <w:r w:rsidRPr="00D927F2">
              <w:rPr>
                <w:rFonts w:ascii="宋体" w:hAnsi="宋体" w:hint="eastAsia"/>
                <w:bCs/>
                <w:color w:val="000000"/>
                <w:sz w:val="18"/>
                <w:szCs w:val="18"/>
                <w:lang w:val="en-US" w:eastAsia="zh-CN"/>
              </w:rPr>
              <w:t>模块三</w:t>
            </w:r>
            <w:r w:rsidRPr="00F640DF">
              <w:rPr>
                <w:rFonts w:ascii="宋体" w:hAnsi="宋体" w:hint="eastAsia"/>
                <w:bCs/>
                <w:color w:val="000000"/>
                <w:sz w:val="18"/>
                <w:szCs w:val="18"/>
                <w:lang w:val="zh-CN" w:eastAsia="zh-CN"/>
              </w:rPr>
              <w:t>：中国各类民居的介绍；</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lang w:val="en-US" w:eastAsia="zh-CN"/>
              </w:rPr>
            </w:pPr>
            <w:r w:rsidRPr="00D927F2">
              <w:rPr>
                <w:rFonts w:ascii="宋体" w:hAnsi="宋体" w:hint="eastAsia"/>
                <w:bCs/>
                <w:color w:val="000000"/>
                <w:sz w:val="18"/>
                <w:szCs w:val="18"/>
                <w:lang w:val="en-US" w:eastAsia="zh-CN"/>
              </w:rPr>
              <w:t>模块四：</w:t>
            </w:r>
            <w:r w:rsidRPr="00F640DF">
              <w:rPr>
                <w:rFonts w:ascii="宋体" w:hAnsi="宋体" w:hint="eastAsia"/>
                <w:bCs/>
                <w:color w:val="000000"/>
                <w:sz w:val="18"/>
                <w:szCs w:val="18"/>
                <w:lang w:val="zh-CN" w:eastAsia="zh-CN"/>
              </w:rPr>
              <w:t>传统民居的保护与发展。</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bCs/>
                <w:color w:val="000000"/>
                <w:sz w:val="18"/>
                <w:szCs w:val="18"/>
                <w:lang w:val="en-US" w:eastAsia="zh-CN"/>
              </w:rPr>
            </w:pPr>
            <w:r w:rsidRPr="00D927F2">
              <w:rPr>
                <w:rFonts w:ascii="宋体" w:hAnsi="宋体" w:hint="eastAsia"/>
                <w:b/>
                <w:bCs/>
                <w:color w:val="000000"/>
                <w:sz w:val="18"/>
                <w:szCs w:val="18"/>
                <w:lang w:val="en-US" w:eastAsia="zh-CN"/>
              </w:rPr>
              <w:t>教学要求：</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color w:val="000000"/>
                <w:sz w:val="18"/>
                <w:szCs w:val="18"/>
                <w:lang w:val="en-US" w:eastAsia="zh-CN"/>
              </w:rPr>
            </w:pPr>
            <w:r w:rsidRPr="00D927F2">
              <w:rPr>
                <w:rFonts w:ascii="宋体" w:hAnsi="宋体" w:hint="eastAsia"/>
                <w:b/>
                <w:color w:val="000000"/>
                <w:sz w:val="18"/>
                <w:szCs w:val="18"/>
                <w:lang w:val="en-US" w:eastAsia="zh-CN"/>
              </w:rPr>
              <w:t>1.教学条件：</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lang w:val="en-US" w:eastAsia="zh-CN"/>
              </w:rPr>
            </w:pPr>
            <w:r w:rsidRPr="00D927F2">
              <w:rPr>
                <w:rFonts w:ascii="宋体" w:hAnsi="宋体" w:hint="eastAsia"/>
                <w:color w:val="000000"/>
                <w:kern w:val="0"/>
                <w:sz w:val="18"/>
                <w:szCs w:val="18"/>
                <w:lang w:val="en-US" w:eastAsia="zh-CN"/>
              </w:rPr>
              <w:t>理实一体化教室，网络学习平台（超星学习通），采用图文并茂的与现场示范的方式表现出来，教学示范清晰可见。</w:t>
            </w:r>
            <w:r w:rsidRPr="00D927F2">
              <w:rPr>
                <w:rFonts w:ascii="宋体" w:hAnsi="宋体" w:hint="eastAsia"/>
                <w:bCs/>
                <w:color w:val="000000"/>
                <w:sz w:val="18"/>
                <w:szCs w:val="18"/>
                <w:lang w:val="en-US" w:eastAsia="zh-CN"/>
              </w:rPr>
              <w:t>具备信息化教学平台，可以在网上与学生互动。</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color w:val="000000"/>
                <w:sz w:val="18"/>
                <w:szCs w:val="18"/>
                <w:lang w:val="en-US" w:eastAsia="zh-CN"/>
              </w:rPr>
            </w:pPr>
            <w:r w:rsidRPr="00D927F2">
              <w:rPr>
                <w:rFonts w:ascii="宋体" w:hAnsi="宋体" w:hint="eastAsia"/>
                <w:b/>
                <w:color w:val="000000"/>
                <w:sz w:val="18"/>
                <w:szCs w:val="18"/>
                <w:lang w:val="en-US" w:eastAsia="zh-CN"/>
              </w:rPr>
              <w:t>2.教学方法：</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lang w:val="en-US" w:eastAsia="zh-CN"/>
              </w:rPr>
            </w:pPr>
            <w:r w:rsidRPr="00D927F2">
              <w:rPr>
                <w:rFonts w:ascii="宋体" w:hAnsi="宋体" w:hint="eastAsia"/>
                <w:color w:val="000000"/>
                <w:kern w:val="0"/>
                <w:sz w:val="18"/>
                <w:szCs w:val="18"/>
                <w:lang w:val="en-US" w:eastAsia="zh-CN"/>
              </w:rPr>
              <w:t>以启发式教学法、案例教学法和任务驱动式教学法等</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bCs/>
                <w:color w:val="000000"/>
                <w:sz w:val="18"/>
                <w:szCs w:val="18"/>
                <w:lang w:val="en-US" w:eastAsia="zh-CN"/>
              </w:rPr>
            </w:pPr>
            <w:r w:rsidRPr="00D927F2">
              <w:rPr>
                <w:rFonts w:ascii="宋体" w:hAnsi="宋体" w:hint="eastAsia"/>
                <w:b/>
                <w:bCs/>
                <w:color w:val="000000"/>
                <w:sz w:val="18"/>
                <w:szCs w:val="18"/>
                <w:lang w:val="en-US" w:eastAsia="zh-CN"/>
              </w:rPr>
              <w:t>3.师资要求：</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lang w:val="en-US" w:eastAsia="zh-CN"/>
              </w:rPr>
            </w:pPr>
            <w:r w:rsidRPr="00D927F2">
              <w:rPr>
                <w:rFonts w:ascii="宋体" w:hAnsi="宋体" w:hint="eastAsia"/>
                <w:bCs/>
                <w:color w:val="000000"/>
                <w:sz w:val="18"/>
                <w:szCs w:val="18"/>
                <w:lang w:val="en-US" w:eastAsia="zh-CN"/>
              </w:rPr>
              <w:t>具有本专业扎实的理论功底、实践能力和信息化教学能力的双师化专（兼职）教师；</w:t>
            </w:r>
            <w:r w:rsidRPr="00D927F2">
              <w:rPr>
                <w:rFonts w:ascii="宋体" w:hAnsi="宋体" w:hint="eastAsia"/>
                <w:color w:val="000000"/>
                <w:sz w:val="18"/>
                <w:szCs w:val="18"/>
                <w:lang w:val="en-US" w:eastAsia="zh-CN"/>
              </w:rPr>
              <w:lastRenderedPageBreak/>
              <w:t>具备大学本科以上学历或讲师（工程师）以上职称，</w:t>
            </w:r>
            <w:r w:rsidRPr="00D927F2">
              <w:rPr>
                <w:rFonts w:ascii="宋体" w:hAnsi="宋体" w:hint="eastAsia"/>
                <w:bCs/>
                <w:color w:val="000000"/>
                <w:sz w:val="18"/>
                <w:szCs w:val="18"/>
                <w:lang w:val="en-US" w:eastAsia="zh-CN"/>
              </w:rPr>
              <w:t>具有深厚的民居的理论知识及建筑设计、装饰方面的专业技术能力。</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bCs/>
                <w:color w:val="000000"/>
                <w:sz w:val="18"/>
                <w:szCs w:val="18"/>
                <w:lang w:val="en-US" w:eastAsia="zh-CN"/>
              </w:rPr>
            </w:pPr>
            <w:r w:rsidRPr="00D927F2">
              <w:rPr>
                <w:rFonts w:ascii="宋体" w:hAnsi="宋体" w:hint="eastAsia"/>
                <w:b/>
                <w:bCs/>
                <w:color w:val="000000"/>
                <w:sz w:val="18"/>
                <w:szCs w:val="18"/>
                <w:lang w:val="en-US" w:eastAsia="zh-CN"/>
              </w:rPr>
              <w:t>4.考核方式：</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lang w:val="en-US" w:eastAsia="zh-CN"/>
              </w:rPr>
            </w:pPr>
            <w:r w:rsidRPr="00D927F2">
              <w:rPr>
                <w:rFonts w:ascii="宋体" w:hAnsi="宋体" w:hint="eastAsia"/>
                <w:bCs/>
                <w:color w:val="000000"/>
                <w:sz w:val="18"/>
                <w:szCs w:val="18"/>
                <w:lang w:val="en-US" w:eastAsia="zh-CN"/>
              </w:rPr>
              <w:t>考查课程，采用中国民居写作和超星学习通线上开卷考试的形式，建议采用“课堂考勤20%+中国民居论文写作30%+超星学习通阶段测验50%”进行考核评价。</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lang w:val="en-US" w:eastAsia="zh-CN"/>
              </w:rPr>
            </w:pPr>
            <w:r w:rsidRPr="00D927F2">
              <w:rPr>
                <w:rFonts w:ascii="宋体" w:hAnsi="宋体" w:hint="eastAsia"/>
                <w:bCs/>
                <w:color w:val="000000"/>
                <w:sz w:val="18"/>
                <w:szCs w:val="18"/>
                <w:lang w:val="en-US" w:eastAsia="zh-CN"/>
              </w:rPr>
              <w:t>5.</w:t>
            </w:r>
            <w:r w:rsidRPr="00F640DF">
              <w:rPr>
                <w:rFonts w:ascii="宋体" w:hAnsi="宋体" w:hint="eastAsia"/>
                <w:bCs/>
                <w:color w:val="000000"/>
                <w:sz w:val="18"/>
                <w:szCs w:val="18"/>
                <w:lang w:val="zh-CN" w:eastAsia="zh-CN"/>
              </w:rPr>
              <w:t>资源库网址</w:t>
            </w:r>
            <w:r w:rsidRPr="00D927F2">
              <w:rPr>
                <w:rFonts w:ascii="宋体" w:hAnsi="宋体" w:hint="eastAsia"/>
                <w:bCs/>
                <w:color w:val="000000"/>
                <w:sz w:val="18"/>
                <w:szCs w:val="18"/>
                <w:lang w:val="en-US" w:eastAsia="zh-CN"/>
              </w:rPr>
              <w:t>：</w:t>
            </w:r>
          </w:p>
          <w:p w:rsidR="005937C7" w:rsidRPr="003427AA" w:rsidRDefault="00A229C3"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lang w:val="en-US" w:eastAsia="zh-CN"/>
              </w:rPr>
            </w:pPr>
            <w:hyperlink r:id="rId14" w:history="1">
              <w:r w:rsidR="005937C7" w:rsidRPr="00D927F2">
                <w:rPr>
                  <w:rStyle w:val="ae"/>
                  <w:rFonts w:ascii="宋体" w:hAnsi="宋体" w:hint="eastAsia"/>
                  <w:bCs/>
                  <w:color w:val="000000"/>
                  <w:sz w:val="18"/>
                  <w:szCs w:val="18"/>
                  <w:lang w:val="en-US" w:eastAsia="zh-CN"/>
                </w:rPr>
                <w:t>https://mooc1-1.chaoxing.com/course/208186643.html</w:t>
              </w:r>
            </w:hyperlink>
          </w:p>
        </w:tc>
      </w:tr>
      <w:tr w:rsidR="005937C7" w:rsidRPr="00F640DF" w:rsidTr="00BB753D">
        <w:trPr>
          <w:trHeight w:val="2235"/>
          <w:jc w:val="center"/>
        </w:trPr>
        <w:tc>
          <w:tcPr>
            <w:tcW w:w="239" w:type="pct"/>
            <w:noWrap/>
            <w:vAlign w:val="center"/>
          </w:tcPr>
          <w:p w:rsidR="005937C7" w:rsidRPr="00F640DF" w:rsidRDefault="005937C7" w:rsidP="00BB753D">
            <w:pPr>
              <w:jc w:val="center"/>
              <w:rPr>
                <w:rFonts w:ascii="宋体" w:hAnsi="宋体"/>
                <w:color w:val="000000"/>
                <w:sz w:val="18"/>
                <w:szCs w:val="18"/>
              </w:rPr>
            </w:pPr>
            <w:r w:rsidRPr="00F640DF">
              <w:rPr>
                <w:rFonts w:ascii="宋体" w:hAnsi="宋体"/>
                <w:color w:val="000000"/>
                <w:sz w:val="18"/>
                <w:szCs w:val="18"/>
              </w:rPr>
              <w:lastRenderedPageBreak/>
              <w:t>21</w:t>
            </w:r>
          </w:p>
        </w:tc>
        <w:tc>
          <w:tcPr>
            <w:tcW w:w="549" w:type="pct"/>
            <w:noWrap/>
            <w:vAlign w:val="center"/>
          </w:tcPr>
          <w:p w:rsidR="005937C7" w:rsidRPr="00F640DF" w:rsidRDefault="005937C7" w:rsidP="00BB753D">
            <w:pPr>
              <w:adjustRightInd w:val="0"/>
              <w:jc w:val="left"/>
              <w:rPr>
                <w:rFonts w:ascii="宋体" w:hAnsi="宋体"/>
                <w:b/>
                <w:color w:val="000000"/>
                <w:sz w:val="18"/>
                <w:szCs w:val="18"/>
              </w:rPr>
            </w:pPr>
            <w:r>
              <w:rPr>
                <w:rFonts w:ascii="宋体" w:hAnsi="宋体" w:hint="eastAsia"/>
                <w:b/>
                <w:color w:val="000000"/>
                <w:sz w:val="18"/>
                <w:szCs w:val="18"/>
              </w:rPr>
              <w:t>室内软装与陈述</w:t>
            </w:r>
          </w:p>
        </w:tc>
        <w:tc>
          <w:tcPr>
            <w:tcW w:w="343" w:type="pct"/>
            <w:vAlign w:val="center"/>
          </w:tcPr>
          <w:p w:rsidR="005937C7" w:rsidRPr="00F640DF" w:rsidRDefault="00AD3F00" w:rsidP="00AD3F00">
            <w:pPr>
              <w:jc w:val="center"/>
              <w:rPr>
                <w:rFonts w:ascii="宋体" w:hAnsi="宋体"/>
                <w:bCs/>
                <w:color w:val="000000"/>
                <w:sz w:val="18"/>
                <w:szCs w:val="18"/>
              </w:rPr>
            </w:pPr>
            <w:r>
              <w:rPr>
                <w:rFonts w:ascii="宋体" w:hAnsi="宋体" w:hint="eastAsia"/>
                <w:bCs/>
                <w:color w:val="000000"/>
                <w:sz w:val="18"/>
                <w:szCs w:val="18"/>
              </w:rPr>
              <w:t>2</w:t>
            </w:r>
          </w:p>
        </w:tc>
        <w:tc>
          <w:tcPr>
            <w:tcW w:w="2059" w:type="pct"/>
            <w:noWrap/>
            <w:vAlign w:val="center"/>
          </w:tcPr>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color w:val="000000"/>
                <w:sz w:val="18"/>
                <w:szCs w:val="18"/>
                <w:lang w:val="en-US" w:eastAsia="zh-CN"/>
              </w:rPr>
            </w:pPr>
            <w:r w:rsidRPr="00D927F2">
              <w:rPr>
                <w:rFonts w:ascii="Times New Roman" w:hAnsi="Times New Roman" w:hint="eastAsia"/>
                <w:b/>
                <w:color w:val="000000"/>
                <w:sz w:val="18"/>
                <w:szCs w:val="18"/>
                <w:lang w:val="en-US" w:eastAsia="zh-CN"/>
              </w:rPr>
              <w:t>素质目标：</w:t>
            </w:r>
          </w:p>
          <w:p w:rsidR="005937C7" w:rsidRPr="003427AA" w:rsidRDefault="005937C7" w:rsidP="00D35CC9">
            <w:pPr>
              <w:pStyle w:val="HTML"/>
              <w:widowControl/>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922" w:hanging="360"/>
              <w:rPr>
                <w:rFonts w:ascii="Times New Roman" w:hAnsi="Times New Roman"/>
                <w:bCs/>
                <w:color w:val="000000"/>
                <w:sz w:val="18"/>
                <w:szCs w:val="18"/>
                <w:lang w:val="en-US" w:eastAsia="zh-CN"/>
              </w:rPr>
            </w:pPr>
            <w:r w:rsidRPr="00D927F2">
              <w:rPr>
                <w:rFonts w:ascii="Times New Roman" w:hAnsi="Times New Roman" w:hint="eastAsia"/>
                <w:bCs/>
                <w:color w:val="000000"/>
                <w:sz w:val="18"/>
                <w:szCs w:val="18"/>
                <w:lang w:val="en-US" w:eastAsia="zh-CN"/>
              </w:rPr>
              <w:t>培养学生人文素质修养，审美表现力，陶冶身心</w:t>
            </w:r>
          </w:p>
          <w:p w:rsidR="005937C7" w:rsidRPr="003427AA" w:rsidRDefault="005937C7" w:rsidP="00D35CC9">
            <w:pPr>
              <w:pStyle w:val="HTML"/>
              <w:widowControl/>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922" w:hanging="360"/>
              <w:rPr>
                <w:rFonts w:ascii="Times New Roman" w:hAnsi="Times New Roman"/>
                <w:bCs/>
                <w:color w:val="000000"/>
                <w:sz w:val="18"/>
                <w:szCs w:val="18"/>
                <w:lang w:val="en-US" w:eastAsia="zh-CN"/>
              </w:rPr>
            </w:pPr>
            <w:r w:rsidRPr="00D927F2">
              <w:rPr>
                <w:rFonts w:ascii="Times New Roman" w:hAnsi="Times New Roman" w:hint="eastAsia"/>
                <w:bCs/>
                <w:color w:val="000000"/>
                <w:sz w:val="18"/>
                <w:szCs w:val="18"/>
                <w:lang w:val="en-US" w:eastAsia="zh-CN"/>
              </w:rPr>
              <w:t>培养学生勤奋向上、创新细致的良好学习习惯</w:t>
            </w:r>
          </w:p>
          <w:p w:rsidR="005937C7" w:rsidRPr="003427AA" w:rsidRDefault="005937C7" w:rsidP="00D35CC9">
            <w:pPr>
              <w:pStyle w:val="HTML"/>
              <w:widowControl/>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922" w:hanging="360"/>
              <w:rPr>
                <w:rFonts w:ascii="Times New Roman" w:hAnsi="Times New Roman"/>
                <w:bCs/>
                <w:color w:val="000000"/>
                <w:sz w:val="18"/>
                <w:szCs w:val="18"/>
                <w:lang w:val="en-US" w:eastAsia="zh-CN"/>
              </w:rPr>
            </w:pPr>
            <w:r w:rsidRPr="00D927F2">
              <w:rPr>
                <w:rFonts w:ascii="Times New Roman" w:hAnsi="Times New Roman" w:hint="eastAsia"/>
                <w:bCs/>
                <w:color w:val="000000"/>
                <w:sz w:val="18"/>
                <w:szCs w:val="18"/>
                <w:lang w:val="en-US" w:eastAsia="zh-CN"/>
              </w:rPr>
              <w:t>培养学生具有自学能力，具有拓展知识，接受终生教育的基本能力</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color w:val="000000"/>
                <w:sz w:val="18"/>
                <w:szCs w:val="18"/>
                <w:lang w:val="en-US" w:eastAsia="zh-CN"/>
              </w:rPr>
            </w:pPr>
            <w:r w:rsidRPr="00D927F2">
              <w:rPr>
                <w:rFonts w:ascii="Times New Roman" w:hAnsi="Times New Roman" w:hint="eastAsia"/>
                <w:b/>
                <w:color w:val="000000"/>
                <w:sz w:val="18"/>
                <w:szCs w:val="18"/>
                <w:lang w:val="en-US" w:eastAsia="zh-CN"/>
              </w:rPr>
              <w:t>知识目标：</w:t>
            </w:r>
          </w:p>
          <w:p w:rsidR="005937C7" w:rsidRPr="003427AA" w:rsidRDefault="005937C7" w:rsidP="00D35CC9">
            <w:pPr>
              <w:pStyle w:val="HTML"/>
              <w:widowControl/>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Cs/>
                <w:color w:val="000000"/>
                <w:sz w:val="18"/>
                <w:szCs w:val="18"/>
                <w:lang w:val="en-US" w:eastAsia="zh-CN"/>
              </w:rPr>
            </w:pPr>
            <w:r w:rsidRPr="00D927F2">
              <w:rPr>
                <w:rFonts w:ascii="Times New Roman" w:hAnsi="Times New Roman" w:hint="eastAsia"/>
                <w:bCs/>
                <w:color w:val="000000"/>
                <w:sz w:val="18"/>
                <w:szCs w:val="18"/>
                <w:lang w:val="en-US" w:eastAsia="zh-CN"/>
              </w:rPr>
              <w:t>了解室内软装与陈设的现状和发展前景</w:t>
            </w:r>
          </w:p>
          <w:p w:rsidR="005937C7" w:rsidRPr="003427AA" w:rsidRDefault="005937C7" w:rsidP="00D35CC9">
            <w:pPr>
              <w:pStyle w:val="HTML"/>
              <w:widowControl/>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Cs/>
                <w:color w:val="000000"/>
                <w:sz w:val="18"/>
                <w:szCs w:val="18"/>
                <w:lang w:val="en-US" w:eastAsia="zh-CN"/>
              </w:rPr>
            </w:pPr>
            <w:r w:rsidRPr="00D927F2">
              <w:rPr>
                <w:rFonts w:ascii="Times New Roman" w:hAnsi="Times New Roman" w:hint="eastAsia"/>
                <w:bCs/>
                <w:color w:val="000000"/>
                <w:sz w:val="18"/>
                <w:szCs w:val="18"/>
                <w:lang w:val="en-US" w:eastAsia="zh-CN"/>
              </w:rPr>
              <w:t>掌握室内家居在设计中的合理配置方法</w:t>
            </w:r>
          </w:p>
          <w:p w:rsidR="005937C7" w:rsidRPr="003427AA" w:rsidRDefault="005937C7" w:rsidP="00D35CC9">
            <w:pPr>
              <w:pStyle w:val="HTML"/>
              <w:widowControl/>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Cs/>
                <w:color w:val="000000"/>
                <w:sz w:val="18"/>
                <w:szCs w:val="18"/>
                <w:lang w:val="en-US" w:eastAsia="zh-CN"/>
              </w:rPr>
            </w:pPr>
            <w:r w:rsidRPr="00D927F2">
              <w:rPr>
                <w:rFonts w:ascii="Times New Roman" w:hAnsi="Times New Roman" w:hint="eastAsia"/>
                <w:bCs/>
                <w:color w:val="000000"/>
                <w:sz w:val="18"/>
                <w:szCs w:val="18"/>
                <w:lang w:val="en-US" w:eastAsia="zh-CN"/>
              </w:rPr>
              <w:t>掌握室内色彩搭配、协调的基本知识，熟悉室内色彩的作用</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bCs/>
                <w:color w:val="000000"/>
                <w:sz w:val="18"/>
                <w:szCs w:val="18"/>
                <w:shd w:val="clear" w:color="auto" w:fill="FDFDFD"/>
                <w:lang w:val="en-US" w:eastAsia="zh-CN"/>
              </w:rPr>
            </w:pPr>
            <w:r w:rsidRPr="00D927F2">
              <w:rPr>
                <w:rFonts w:ascii="Times New Roman" w:hAnsi="Times New Roman" w:hint="eastAsia"/>
                <w:b/>
                <w:bCs/>
                <w:color w:val="000000"/>
                <w:sz w:val="18"/>
                <w:szCs w:val="18"/>
                <w:shd w:val="clear" w:color="auto" w:fill="FDFDFD"/>
                <w:lang w:val="en-US" w:eastAsia="zh-CN"/>
              </w:rPr>
              <w:t>能力目标：</w:t>
            </w:r>
          </w:p>
          <w:p w:rsidR="005937C7" w:rsidRPr="003427AA" w:rsidRDefault="005937C7" w:rsidP="00D35CC9">
            <w:pPr>
              <w:pStyle w:val="HTML"/>
              <w:widowControl/>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Cs/>
                <w:color w:val="000000"/>
                <w:sz w:val="18"/>
                <w:szCs w:val="18"/>
                <w:lang w:val="en-US" w:eastAsia="zh-CN"/>
              </w:rPr>
            </w:pPr>
            <w:r w:rsidRPr="00D927F2">
              <w:rPr>
                <w:rFonts w:ascii="Times New Roman" w:hAnsi="Times New Roman" w:hint="eastAsia"/>
                <w:bCs/>
                <w:color w:val="000000"/>
                <w:sz w:val="18"/>
                <w:szCs w:val="18"/>
                <w:lang w:val="en-US" w:eastAsia="zh-CN"/>
              </w:rPr>
              <w:t>能在一定程度的运用美学素养进行室内软装陈设设计</w:t>
            </w:r>
          </w:p>
          <w:p w:rsidR="005937C7" w:rsidRPr="003427AA" w:rsidRDefault="005937C7" w:rsidP="00D35CC9">
            <w:pPr>
              <w:pStyle w:val="HTML"/>
              <w:widowControl/>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Cs/>
                <w:color w:val="000000"/>
                <w:sz w:val="18"/>
                <w:szCs w:val="18"/>
                <w:lang w:val="en-US" w:eastAsia="zh-CN"/>
              </w:rPr>
            </w:pPr>
            <w:r w:rsidRPr="00D927F2">
              <w:rPr>
                <w:rFonts w:ascii="Times New Roman" w:hAnsi="Times New Roman" w:hint="eastAsia"/>
                <w:bCs/>
                <w:color w:val="000000"/>
                <w:sz w:val="18"/>
                <w:szCs w:val="18"/>
                <w:lang w:val="en-US" w:eastAsia="zh-CN"/>
              </w:rPr>
              <w:t>具备一定的家具等软装搭配能力</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lang w:val="en-US" w:eastAsia="zh-CN"/>
              </w:rPr>
            </w:pPr>
            <w:r w:rsidRPr="00D927F2">
              <w:rPr>
                <w:rFonts w:ascii="Times New Roman" w:hAnsi="Times New Roman" w:hint="eastAsia"/>
                <w:bCs/>
                <w:color w:val="000000"/>
                <w:sz w:val="18"/>
                <w:szCs w:val="18"/>
                <w:lang w:val="en-US" w:eastAsia="zh-CN"/>
              </w:rPr>
              <w:t>培养学生撰写相关论文的的能力。</w:t>
            </w:r>
          </w:p>
        </w:tc>
        <w:tc>
          <w:tcPr>
            <w:tcW w:w="1810" w:type="pct"/>
            <w:noWrap/>
            <w:vAlign w:val="center"/>
          </w:tcPr>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Cs/>
                <w:color w:val="000000"/>
                <w:sz w:val="18"/>
                <w:szCs w:val="18"/>
                <w:lang w:val="en-US" w:eastAsia="zh-CN"/>
              </w:rPr>
            </w:pPr>
            <w:r w:rsidRPr="00D927F2">
              <w:rPr>
                <w:rFonts w:ascii="Times New Roman" w:hAnsi="Times New Roman" w:hint="eastAsia"/>
                <w:b/>
                <w:color w:val="000000"/>
                <w:sz w:val="18"/>
                <w:szCs w:val="18"/>
                <w:lang w:val="en-US" w:eastAsia="zh-CN"/>
              </w:rPr>
              <w:t>主要内容</w:t>
            </w:r>
            <w:r w:rsidRPr="00D927F2">
              <w:rPr>
                <w:rFonts w:ascii="Times New Roman" w:hAnsi="Times New Roman" w:hint="eastAsia"/>
                <w:bCs/>
                <w:color w:val="000000"/>
                <w:sz w:val="18"/>
                <w:szCs w:val="18"/>
                <w:lang w:val="en-US" w:eastAsia="zh-CN"/>
              </w:rPr>
              <w:t>：</w:t>
            </w:r>
          </w:p>
          <w:p w:rsidR="005937C7" w:rsidRPr="00F640DF" w:rsidRDefault="005937C7" w:rsidP="00BB753D">
            <w:pPr>
              <w:spacing w:line="240" w:lineRule="exact"/>
              <w:jc w:val="left"/>
              <w:rPr>
                <w:rFonts w:ascii="宋体" w:hAnsi="宋体" w:cs="宋体"/>
                <w:color w:val="000000"/>
                <w:sz w:val="18"/>
                <w:szCs w:val="18"/>
                <w:lang w:val="zh-CN"/>
              </w:rPr>
            </w:pPr>
            <w:r w:rsidRPr="00F640DF">
              <w:rPr>
                <w:rFonts w:ascii="宋体" w:hAnsi="宋体" w:cs="宋体" w:hint="eastAsia"/>
                <w:color w:val="000000"/>
                <w:sz w:val="18"/>
                <w:szCs w:val="18"/>
              </w:rPr>
              <w:t>模块一 室内软装陈设</w:t>
            </w:r>
            <w:r w:rsidRPr="00F640DF">
              <w:rPr>
                <w:rFonts w:ascii="宋体" w:hAnsi="宋体" w:cs="宋体" w:hint="eastAsia"/>
                <w:color w:val="000000"/>
                <w:sz w:val="18"/>
                <w:szCs w:val="18"/>
                <w:lang w:val="zh-CN"/>
              </w:rPr>
              <w:t>概述及发展</w:t>
            </w:r>
          </w:p>
          <w:p w:rsidR="005937C7" w:rsidRPr="00F640DF" w:rsidRDefault="005937C7" w:rsidP="00BB753D">
            <w:pPr>
              <w:spacing w:line="240" w:lineRule="exact"/>
              <w:jc w:val="left"/>
              <w:rPr>
                <w:rFonts w:ascii="宋体" w:hAnsi="宋体" w:cs="宋体"/>
                <w:color w:val="000000"/>
                <w:sz w:val="18"/>
                <w:szCs w:val="18"/>
                <w:lang w:val="zh-CN"/>
              </w:rPr>
            </w:pPr>
            <w:r w:rsidRPr="00F640DF">
              <w:rPr>
                <w:rFonts w:ascii="宋体" w:hAnsi="宋体" w:cs="宋体" w:hint="eastAsia"/>
                <w:color w:val="000000"/>
                <w:sz w:val="18"/>
                <w:szCs w:val="18"/>
              </w:rPr>
              <w:t xml:space="preserve">模块二 </w:t>
            </w:r>
            <w:r w:rsidRPr="00F640DF">
              <w:rPr>
                <w:rFonts w:ascii="宋体" w:hAnsi="宋体" w:cs="宋体" w:hint="eastAsia"/>
                <w:color w:val="000000"/>
                <w:sz w:val="18"/>
                <w:szCs w:val="18"/>
                <w:lang w:val="zh-CN"/>
              </w:rPr>
              <w:t>室内色彩搭配及应用；</w:t>
            </w:r>
          </w:p>
          <w:p w:rsidR="005937C7" w:rsidRPr="00F640DF" w:rsidRDefault="005937C7" w:rsidP="00BB753D">
            <w:pPr>
              <w:spacing w:line="240" w:lineRule="exact"/>
              <w:jc w:val="left"/>
              <w:rPr>
                <w:rFonts w:ascii="宋体" w:hAnsi="宋体" w:cs="宋体"/>
                <w:color w:val="000000"/>
                <w:sz w:val="18"/>
                <w:szCs w:val="18"/>
                <w:lang w:val="zh-CN"/>
              </w:rPr>
            </w:pPr>
            <w:r w:rsidRPr="00F640DF">
              <w:rPr>
                <w:rFonts w:ascii="宋体" w:hAnsi="宋体" w:cs="宋体" w:hint="eastAsia"/>
                <w:color w:val="000000"/>
                <w:sz w:val="18"/>
                <w:szCs w:val="18"/>
              </w:rPr>
              <w:t>模块三 室内家具陈设</w:t>
            </w:r>
          </w:p>
          <w:p w:rsidR="005937C7" w:rsidRPr="00F640DF" w:rsidRDefault="005937C7" w:rsidP="00BB753D">
            <w:pPr>
              <w:spacing w:line="240" w:lineRule="exact"/>
              <w:jc w:val="left"/>
              <w:rPr>
                <w:rFonts w:ascii="宋体" w:hAnsi="宋体" w:cs="宋体"/>
                <w:color w:val="000000"/>
                <w:sz w:val="18"/>
                <w:szCs w:val="18"/>
                <w:lang w:val="zh-CN"/>
              </w:rPr>
            </w:pPr>
            <w:r w:rsidRPr="00F640DF">
              <w:rPr>
                <w:rFonts w:ascii="宋体" w:hAnsi="宋体" w:cs="宋体" w:hint="eastAsia"/>
                <w:color w:val="000000"/>
                <w:sz w:val="18"/>
                <w:szCs w:val="18"/>
              </w:rPr>
              <w:t>模块四 办公建筑</w:t>
            </w:r>
            <w:r w:rsidRPr="00F640DF">
              <w:rPr>
                <w:rFonts w:ascii="宋体" w:hAnsi="宋体" w:cs="宋体" w:hint="eastAsia"/>
                <w:color w:val="000000"/>
                <w:sz w:val="18"/>
                <w:szCs w:val="18"/>
                <w:lang w:val="zh-CN"/>
              </w:rPr>
              <w:t>室内软装特点</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Cs/>
                <w:color w:val="000000"/>
                <w:sz w:val="18"/>
                <w:szCs w:val="18"/>
                <w:lang w:val="en-US" w:eastAsia="zh-CN"/>
              </w:rPr>
            </w:pPr>
            <w:r w:rsidRPr="00D927F2">
              <w:rPr>
                <w:rFonts w:ascii="Times New Roman" w:hAnsi="Times New Roman" w:hint="eastAsia"/>
                <w:b/>
                <w:color w:val="000000"/>
                <w:sz w:val="18"/>
                <w:szCs w:val="18"/>
                <w:lang w:val="en-US" w:eastAsia="zh-CN"/>
              </w:rPr>
              <w:t>教学要求</w:t>
            </w:r>
            <w:r w:rsidRPr="00D927F2">
              <w:rPr>
                <w:rFonts w:ascii="Times New Roman" w:hAnsi="Times New Roman" w:hint="eastAsia"/>
                <w:bCs/>
                <w:color w:val="000000"/>
                <w:sz w:val="18"/>
                <w:szCs w:val="18"/>
                <w:lang w:val="en-US" w:eastAsia="zh-CN"/>
              </w:rPr>
              <w:t>：</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bCs/>
                <w:color w:val="000000"/>
                <w:sz w:val="18"/>
                <w:szCs w:val="18"/>
                <w:lang w:val="en-US" w:eastAsia="zh-CN"/>
              </w:rPr>
            </w:pPr>
            <w:r w:rsidRPr="00D927F2">
              <w:rPr>
                <w:rFonts w:ascii="Times New Roman" w:hAnsi="Times New Roman" w:hint="eastAsia"/>
                <w:b/>
                <w:bCs/>
                <w:color w:val="000000"/>
                <w:sz w:val="18"/>
                <w:szCs w:val="18"/>
                <w:lang w:val="en-US" w:eastAsia="zh-CN"/>
              </w:rPr>
              <w:t>1.</w:t>
            </w:r>
            <w:r w:rsidRPr="00D927F2">
              <w:rPr>
                <w:rFonts w:ascii="Times New Roman" w:hAnsi="Times New Roman" w:hint="eastAsia"/>
                <w:b/>
                <w:bCs/>
                <w:color w:val="000000"/>
                <w:sz w:val="18"/>
                <w:szCs w:val="18"/>
                <w:lang w:val="en-US" w:eastAsia="zh-CN"/>
              </w:rPr>
              <w:t>教学条件：</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200" w:firstLine="360"/>
              <w:rPr>
                <w:rFonts w:ascii="Times New Roman" w:hAnsi="Times New Roman"/>
                <w:bCs/>
                <w:color w:val="000000"/>
                <w:sz w:val="18"/>
                <w:szCs w:val="18"/>
                <w:lang w:val="en-US" w:eastAsia="zh-CN"/>
              </w:rPr>
            </w:pPr>
            <w:r w:rsidRPr="00D927F2">
              <w:rPr>
                <w:rFonts w:ascii="宋体" w:hAnsi="宋体" w:cs="宋体" w:hint="eastAsia"/>
                <w:color w:val="000000"/>
                <w:sz w:val="18"/>
                <w:szCs w:val="18"/>
                <w:shd w:val="clear" w:color="auto" w:fill="FDFDFD"/>
                <w:lang w:val="en-US" w:eastAsia="zh-CN"/>
              </w:rPr>
              <w:t>具备多媒体教学条件、理实一体化的教室；</w:t>
            </w:r>
            <w:r w:rsidRPr="00D927F2">
              <w:rPr>
                <w:rFonts w:ascii="宋体" w:hAnsi="宋体" w:hint="eastAsia"/>
                <w:color w:val="000000"/>
                <w:kern w:val="0"/>
                <w:sz w:val="18"/>
                <w:szCs w:val="18"/>
                <w:lang w:val="en-US" w:eastAsia="zh-CN"/>
              </w:rPr>
              <w:t>网络信息化教学平台</w:t>
            </w:r>
            <w:r w:rsidRPr="00D927F2">
              <w:rPr>
                <w:rFonts w:ascii="宋体" w:hAnsi="宋体" w:cs="宋体" w:hint="eastAsia"/>
                <w:color w:val="000000"/>
                <w:sz w:val="18"/>
                <w:szCs w:val="18"/>
                <w:shd w:val="clear" w:color="auto" w:fill="FDFDFD"/>
                <w:lang w:val="en-US" w:eastAsia="zh-CN"/>
              </w:rPr>
              <w:t>。</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bCs/>
                <w:color w:val="000000"/>
                <w:sz w:val="18"/>
                <w:szCs w:val="18"/>
                <w:lang w:val="en-US" w:eastAsia="zh-CN"/>
              </w:rPr>
            </w:pPr>
            <w:r w:rsidRPr="00D927F2">
              <w:rPr>
                <w:rFonts w:ascii="Times New Roman" w:hAnsi="Times New Roman" w:hint="eastAsia"/>
                <w:b/>
                <w:bCs/>
                <w:color w:val="000000"/>
                <w:sz w:val="18"/>
                <w:szCs w:val="18"/>
                <w:lang w:val="en-US" w:eastAsia="zh-CN"/>
              </w:rPr>
              <w:t>2.</w:t>
            </w:r>
            <w:r w:rsidRPr="00D927F2">
              <w:rPr>
                <w:rFonts w:ascii="Times New Roman" w:hAnsi="Times New Roman" w:hint="eastAsia"/>
                <w:b/>
                <w:bCs/>
                <w:color w:val="000000"/>
                <w:sz w:val="18"/>
                <w:szCs w:val="18"/>
                <w:lang w:val="en-US" w:eastAsia="zh-CN"/>
              </w:rPr>
              <w:t>教学方法：</w:t>
            </w:r>
          </w:p>
          <w:p w:rsidR="005937C7" w:rsidRPr="00F640DF"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100" w:firstLine="180"/>
              <w:rPr>
                <w:rFonts w:ascii="Times New Roman" w:hAnsi="Times New Roman"/>
                <w:bCs/>
                <w:color w:val="000000"/>
                <w:sz w:val="18"/>
                <w:szCs w:val="18"/>
                <w:lang w:val="zh-CN" w:eastAsia="zh-CN"/>
              </w:rPr>
            </w:pPr>
            <w:r w:rsidRPr="00F640DF">
              <w:rPr>
                <w:rFonts w:ascii="Times New Roman" w:hAnsi="Times New Roman" w:hint="eastAsia"/>
                <w:bCs/>
                <w:color w:val="000000"/>
                <w:sz w:val="18"/>
                <w:szCs w:val="18"/>
                <w:lang w:val="zh-CN" w:eastAsia="zh-CN"/>
              </w:rPr>
              <w:t>案例教学法、</w:t>
            </w:r>
            <w:r w:rsidRPr="00D927F2">
              <w:rPr>
                <w:rFonts w:ascii="Times New Roman" w:hAnsi="Times New Roman" w:hint="eastAsia"/>
                <w:bCs/>
                <w:color w:val="000000"/>
                <w:sz w:val="18"/>
                <w:szCs w:val="18"/>
                <w:lang w:val="en-US" w:eastAsia="zh-CN"/>
              </w:rPr>
              <w:t>结合多媒体教学手段</w:t>
            </w:r>
            <w:r w:rsidRPr="00F640DF">
              <w:rPr>
                <w:rFonts w:ascii="Times New Roman" w:hAnsi="Times New Roman" w:hint="eastAsia"/>
                <w:bCs/>
                <w:color w:val="000000"/>
                <w:sz w:val="18"/>
                <w:szCs w:val="18"/>
                <w:lang w:val="zh-CN" w:eastAsia="zh-CN"/>
              </w:rPr>
              <w:t>，</w:t>
            </w:r>
            <w:r w:rsidRPr="00D927F2">
              <w:rPr>
                <w:rFonts w:ascii="Times New Roman" w:hAnsi="Times New Roman" w:hint="eastAsia"/>
                <w:bCs/>
                <w:color w:val="000000"/>
                <w:sz w:val="18"/>
                <w:szCs w:val="18"/>
                <w:lang w:val="en-US" w:eastAsia="zh-CN"/>
              </w:rPr>
              <w:t>与建筑设计等</w:t>
            </w:r>
            <w:r w:rsidRPr="00F640DF">
              <w:rPr>
                <w:rFonts w:ascii="Times New Roman" w:hAnsi="Times New Roman" w:hint="eastAsia"/>
                <w:bCs/>
                <w:color w:val="000000"/>
                <w:sz w:val="18"/>
                <w:szCs w:val="18"/>
                <w:lang w:val="zh-CN" w:eastAsia="zh-CN"/>
              </w:rPr>
              <w:t>专业教学</w:t>
            </w:r>
            <w:r w:rsidRPr="00D927F2">
              <w:rPr>
                <w:rFonts w:ascii="Times New Roman" w:hAnsi="Times New Roman" w:hint="eastAsia"/>
                <w:bCs/>
                <w:color w:val="000000"/>
                <w:sz w:val="18"/>
                <w:szCs w:val="18"/>
                <w:lang w:val="en-US" w:eastAsia="zh-CN"/>
              </w:rPr>
              <w:t>紧密</w:t>
            </w:r>
            <w:r w:rsidRPr="00F640DF">
              <w:rPr>
                <w:rFonts w:ascii="Times New Roman" w:hAnsi="Times New Roman" w:hint="eastAsia"/>
                <w:bCs/>
                <w:color w:val="000000"/>
                <w:sz w:val="18"/>
                <w:szCs w:val="18"/>
                <w:lang w:val="zh-CN" w:eastAsia="zh-CN"/>
              </w:rPr>
              <w:t>配合</w:t>
            </w:r>
            <w:r w:rsidRPr="00D927F2">
              <w:rPr>
                <w:rFonts w:ascii="宋体" w:hAnsi="宋体" w:hint="eastAsia"/>
                <w:color w:val="000000"/>
                <w:kern w:val="0"/>
                <w:sz w:val="18"/>
                <w:szCs w:val="18"/>
                <w:lang w:val="en-US" w:eastAsia="zh-CN"/>
              </w:rPr>
              <w:t>等</w:t>
            </w:r>
            <w:r w:rsidRPr="00F640DF">
              <w:rPr>
                <w:rFonts w:ascii="Times New Roman" w:hAnsi="Times New Roman" w:hint="eastAsia"/>
                <w:bCs/>
                <w:color w:val="000000"/>
                <w:sz w:val="18"/>
                <w:szCs w:val="18"/>
                <w:lang w:val="zh-CN" w:eastAsia="zh-CN"/>
              </w:rPr>
              <w:t>。</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bCs/>
                <w:color w:val="000000"/>
                <w:sz w:val="18"/>
                <w:szCs w:val="18"/>
                <w:lang w:val="en-US" w:eastAsia="zh-CN"/>
              </w:rPr>
            </w:pPr>
            <w:r w:rsidRPr="00D927F2">
              <w:rPr>
                <w:rFonts w:ascii="Times New Roman" w:hAnsi="Times New Roman" w:hint="eastAsia"/>
                <w:b/>
                <w:bCs/>
                <w:color w:val="000000"/>
                <w:sz w:val="18"/>
                <w:szCs w:val="18"/>
                <w:lang w:val="en-US" w:eastAsia="zh-CN"/>
              </w:rPr>
              <w:t>3.</w:t>
            </w:r>
            <w:r w:rsidRPr="00D927F2">
              <w:rPr>
                <w:rFonts w:ascii="Times New Roman" w:hAnsi="Times New Roman" w:hint="eastAsia"/>
                <w:b/>
                <w:bCs/>
                <w:color w:val="000000"/>
                <w:sz w:val="18"/>
                <w:szCs w:val="18"/>
                <w:lang w:val="en-US" w:eastAsia="zh-CN"/>
              </w:rPr>
              <w:t>师资要求：</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Cs/>
                <w:color w:val="000000"/>
                <w:sz w:val="18"/>
                <w:szCs w:val="18"/>
                <w:lang w:val="en-US" w:eastAsia="zh-CN"/>
              </w:rPr>
            </w:pPr>
            <w:r w:rsidRPr="00D927F2">
              <w:rPr>
                <w:rFonts w:ascii="Times New Roman" w:hAnsi="Times New Roman" w:hint="eastAsia"/>
                <w:bCs/>
                <w:color w:val="000000"/>
                <w:sz w:val="18"/>
                <w:szCs w:val="18"/>
                <w:lang w:val="en-US" w:eastAsia="zh-CN"/>
              </w:rPr>
              <w:t>具备良好的思想政治素质、职业道德和工匠精神；具备大学本科以上学历或讲师（工程师）以上职称，具有本专业扎实的理论功底、实践能力和信息化教学能力的双师化专（兼职）教师。</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bCs/>
                <w:color w:val="000000"/>
                <w:sz w:val="18"/>
                <w:szCs w:val="18"/>
                <w:lang w:val="en-US" w:eastAsia="zh-CN"/>
              </w:rPr>
            </w:pPr>
            <w:r w:rsidRPr="00D927F2">
              <w:rPr>
                <w:rFonts w:ascii="Times New Roman" w:hAnsi="Times New Roman" w:hint="eastAsia"/>
                <w:b/>
                <w:bCs/>
                <w:color w:val="000000"/>
                <w:sz w:val="18"/>
                <w:szCs w:val="18"/>
                <w:lang w:val="en-US" w:eastAsia="zh-CN"/>
              </w:rPr>
              <w:t>4.</w:t>
            </w:r>
            <w:r w:rsidRPr="00D927F2">
              <w:rPr>
                <w:rFonts w:ascii="Times New Roman" w:hAnsi="Times New Roman" w:hint="eastAsia"/>
                <w:b/>
                <w:bCs/>
                <w:color w:val="000000"/>
                <w:sz w:val="18"/>
                <w:szCs w:val="18"/>
                <w:lang w:val="en-US" w:eastAsia="zh-CN"/>
              </w:rPr>
              <w:t>考核方式：</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100" w:firstLine="180"/>
              <w:rPr>
                <w:rFonts w:ascii="宋体" w:hAnsi="宋体"/>
                <w:bCs/>
                <w:color w:val="000000"/>
                <w:sz w:val="18"/>
                <w:szCs w:val="18"/>
                <w:lang w:val="en-US" w:eastAsia="zh-CN"/>
              </w:rPr>
            </w:pPr>
            <w:r w:rsidRPr="00D927F2">
              <w:rPr>
                <w:rFonts w:ascii="Times New Roman" w:hAnsi="Times New Roman" w:hint="eastAsia"/>
                <w:bCs/>
                <w:color w:val="000000"/>
                <w:sz w:val="18"/>
                <w:szCs w:val="18"/>
                <w:lang w:val="en-US" w:eastAsia="zh-CN"/>
              </w:rPr>
              <w:t>考查课，课堂考勤</w:t>
            </w:r>
            <w:r w:rsidRPr="00D927F2">
              <w:rPr>
                <w:rFonts w:ascii="Times New Roman" w:hAnsi="Times New Roman" w:hint="eastAsia"/>
                <w:bCs/>
                <w:color w:val="000000"/>
                <w:sz w:val="18"/>
                <w:szCs w:val="18"/>
                <w:lang w:val="en-US" w:eastAsia="zh-CN"/>
              </w:rPr>
              <w:t>20%+</w:t>
            </w:r>
            <w:r w:rsidRPr="00D927F2">
              <w:rPr>
                <w:rFonts w:ascii="Times New Roman" w:hAnsi="Times New Roman" w:hint="eastAsia"/>
                <w:bCs/>
                <w:color w:val="000000"/>
                <w:sz w:val="18"/>
                <w:szCs w:val="18"/>
                <w:lang w:val="en-US" w:eastAsia="zh-CN"/>
              </w:rPr>
              <w:t>课程写作</w:t>
            </w:r>
            <w:r w:rsidRPr="00D927F2">
              <w:rPr>
                <w:rFonts w:ascii="Times New Roman" w:hAnsi="Times New Roman" w:hint="eastAsia"/>
                <w:bCs/>
                <w:color w:val="000000"/>
                <w:sz w:val="18"/>
                <w:szCs w:val="18"/>
                <w:lang w:val="en-US" w:eastAsia="zh-CN"/>
              </w:rPr>
              <w:t>40%+</w:t>
            </w:r>
            <w:r w:rsidRPr="00D927F2">
              <w:rPr>
                <w:rFonts w:ascii="Times New Roman" w:hAnsi="Times New Roman" w:hint="eastAsia"/>
                <w:bCs/>
                <w:color w:val="000000"/>
                <w:sz w:val="18"/>
                <w:szCs w:val="18"/>
                <w:lang w:val="en-US" w:eastAsia="zh-CN"/>
              </w:rPr>
              <w:t>平台学习阶段式测验</w:t>
            </w:r>
            <w:r w:rsidRPr="00D927F2">
              <w:rPr>
                <w:rFonts w:ascii="Times New Roman" w:hAnsi="Times New Roman" w:hint="eastAsia"/>
                <w:bCs/>
                <w:color w:val="000000"/>
                <w:sz w:val="18"/>
                <w:szCs w:val="18"/>
                <w:lang w:val="en-US" w:eastAsia="zh-CN"/>
              </w:rPr>
              <w:t>40%</w:t>
            </w:r>
            <w:r w:rsidRPr="00D927F2">
              <w:rPr>
                <w:rFonts w:ascii="Times New Roman" w:hAnsi="Times New Roman" w:hint="eastAsia"/>
                <w:bCs/>
                <w:color w:val="000000"/>
                <w:sz w:val="18"/>
                <w:szCs w:val="18"/>
                <w:lang w:val="en-US" w:eastAsia="zh-CN"/>
              </w:rPr>
              <w:t>”。</w:t>
            </w:r>
          </w:p>
        </w:tc>
      </w:tr>
      <w:tr w:rsidR="005937C7" w:rsidRPr="00F640DF" w:rsidTr="00BB753D">
        <w:trPr>
          <w:trHeight w:val="893"/>
          <w:jc w:val="center"/>
        </w:trPr>
        <w:tc>
          <w:tcPr>
            <w:tcW w:w="239" w:type="pct"/>
            <w:noWrap/>
            <w:vAlign w:val="center"/>
          </w:tcPr>
          <w:p w:rsidR="005937C7" w:rsidRPr="00F640DF" w:rsidRDefault="005937C7" w:rsidP="00BB753D">
            <w:pPr>
              <w:jc w:val="center"/>
              <w:rPr>
                <w:rFonts w:ascii="宋体" w:hAnsi="宋体"/>
                <w:color w:val="000000"/>
                <w:sz w:val="18"/>
                <w:szCs w:val="18"/>
              </w:rPr>
            </w:pPr>
            <w:r w:rsidRPr="00F640DF">
              <w:rPr>
                <w:rFonts w:ascii="宋体" w:hAnsi="宋体"/>
                <w:color w:val="000000"/>
                <w:sz w:val="18"/>
                <w:szCs w:val="18"/>
              </w:rPr>
              <w:t>22</w:t>
            </w:r>
          </w:p>
        </w:tc>
        <w:tc>
          <w:tcPr>
            <w:tcW w:w="549" w:type="pct"/>
            <w:noWrap/>
            <w:vAlign w:val="center"/>
          </w:tcPr>
          <w:p w:rsidR="005937C7" w:rsidRPr="00F640DF" w:rsidRDefault="005937C7" w:rsidP="00BB753D">
            <w:pPr>
              <w:adjustRightInd w:val="0"/>
              <w:jc w:val="center"/>
              <w:rPr>
                <w:rFonts w:ascii="宋体" w:hAnsi="宋体"/>
                <w:b/>
                <w:color w:val="000000"/>
                <w:sz w:val="18"/>
                <w:szCs w:val="18"/>
              </w:rPr>
            </w:pPr>
            <w:r w:rsidRPr="00F640DF">
              <w:rPr>
                <w:rFonts w:ascii="宋体" w:hAnsi="宋体"/>
                <w:b/>
                <w:color w:val="000000"/>
                <w:sz w:val="18"/>
                <w:szCs w:val="18"/>
              </w:rPr>
              <w:t>国学经典选读</w:t>
            </w:r>
          </w:p>
        </w:tc>
        <w:tc>
          <w:tcPr>
            <w:tcW w:w="343" w:type="pct"/>
            <w:vAlign w:val="center"/>
          </w:tcPr>
          <w:p w:rsidR="005937C7" w:rsidRPr="00F640DF" w:rsidRDefault="00AD3F00" w:rsidP="00AD3F00">
            <w:pPr>
              <w:jc w:val="center"/>
              <w:rPr>
                <w:rFonts w:ascii="宋体" w:hAnsi="宋体"/>
                <w:bCs/>
                <w:color w:val="000000"/>
                <w:sz w:val="18"/>
                <w:szCs w:val="18"/>
              </w:rPr>
            </w:pPr>
            <w:r>
              <w:rPr>
                <w:rFonts w:ascii="宋体" w:hAnsi="宋体" w:hint="eastAsia"/>
                <w:bCs/>
                <w:color w:val="000000"/>
                <w:sz w:val="18"/>
                <w:szCs w:val="18"/>
              </w:rPr>
              <w:t>2</w:t>
            </w:r>
          </w:p>
        </w:tc>
        <w:tc>
          <w:tcPr>
            <w:tcW w:w="2059" w:type="pct"/>
            <w:noWrap/>
            <w:vAlign w:val="center"/>
          </w:tcPr>
          <w:p w:rsidR="005937C7" w:rsidRPr="00F640DF" w:rsidRDefault="005937C7" w:rsidP="00BB753D">
            <w:pPr>
              <w:autoSpaceDE w:val="0"/>
              <w:autoSpaceDN w:val="0"/>
              <w:adjustRightInd w:val="0"/>
              <w:spacing w:line="240" w:lineRule="exact"/>
              <w:jc w:val="left"/>
              <w:rPr>
                <w:rFonts w:ascii="宋体" w:hAnsi="宋体"/>
                <w:b/>
                <w:bCs/>
                <w:color w:val="000000"/>
                <w:sz w:val="18"/>
                <w:szCs w:val="18"/>
                <w:shd w:val="clear" w:color="auto" w:fill="FDFDFD"/>
              </w:rPr>
            </w:pPr>
            <w:r w:rsidRPr="00F640DF">
              <w:rPr>
                <w:rFonts w:ascii="宋体" w:hAnsi="宋体" w:hint="eastAsia"/>
                <w:b/>
                <w:bCs/>
                <w:color w:val="000000"/>
                <w:sz w:val="18"/>
                <w:szCs w:val="18"/>
                <w:shd w:val="clear" w:color="auto" w:fill="FDFDFD"/>
              </w:rPr>
              <w:t>素质目标：</w:t>
            </w:r>
          </w:p>
          <w:p w:rsidR="005937C7" w:rsidRPr="00F640DF" w:rsidRDefault="005937C7" w:rsidP="00BB753D">
            <w:pPr>
              <w:autoSpaceDE w:val="0"/>
              <w:autoSpaceDN w:val="0"/>
              <w:adjustRightInd w:val="0"/>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1.传承中华民族优秀传统文化，树立文化自信理念；弘扬爱国主义精神，培养民资自豪感和提升民族凝聚力。</w:t>
            </w:r>
          </w:p>
          <w:p w:rsidR="005937C7" w:rsidRPr="00F640DF" w:rsidRDefault="005937C7" w:rsidP="00BB753D">
            <w:pPr>
              <w:autoSpaceDE w:val="0"/>
              <w:autoSpaceDN w:val="0"/>
              <w:adjustRightInd w:val="0"/>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2.树立正确的道德观念，初步建立良好的道德心理机制；</w:t>
            </w:r>
          </w:p>
          <w:p w:rsidR="005937C7" w:rsidRPr="00F640DF" w:rsidRDefault="005937C7" w:rsidP="00BB753D">
            <w:pPr>
              <w:autoSpaceDE w:val="0"/>
              <w:autoSpaceDN w:val="0"/>
              <w:adjustRightInd w:val="0"/>
              <w:spacing w:line="240" w:lineRule="exact"/>
              <w:jc w:val="left"/>
              <w:rPr>
                <w:rFonts w:ascii="宋体" w:hAnsi="宋体"/>
                <w:b/>
                <w:bCs/>
                <w:color w:val="000000"/>
                <w:sz w:val="18"/>
                <w:szCs w:val="18"/>
                <w:shd w:val="clear" w:color="auto" w:fill="FDFDFD"/>
              </w:rPr>
            </w:pPr>
            <w:r w:rsidRPr="00F640DF">
              <w:rPr>
                <w:rFonts w:ascii="宋体" w:hAnsi="宋体" w:hint="eastAsia"/>
                <w:b/>
                <w:bCs/>
                <w:color w:val="000000"/>
                <w:sz w:val="18"/>
                <w:szCs w:val="18"/>
                <w:shd w:val="clear" w:color="auto" w:fill="FDFDFD"/>
              </w:rPr>
              <w:t>知识目标：</w:t>
            </w:r>
          </w:p>
          <w:p w:rsidR="005937C7" w:rsidRPr="00F640DF" w:rsidRDefault="005937C7" w:rsidP="00BB753D">
            <w:pPr>
              <w:autoSpaceDE w:val="0"/>
              <w:autoSpaceDN w:val="0"/>
              <w:adjustRightInd w:val="0"/>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1、熟悉中国各项文化艺术的审美特征、审美形式、主要流派和经典作品；</w:t>
            </w:r>
          </w:p>
          <w:p w:rsidR="005937C7" w:rsidRPr="00F640DF" w:rsidRDefault="005937C7" w:rsidP="00BB753D">
            <w:pPr>
              <w:autoSpaceDE w:val="0"/>
              <w:autoSpaceDN w:val="0"/>
              <w:adjustRightInd w:val="0"/>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2、了解道教佛教的起源发展、类型及核心思想、分布区域和时代价值；</w:t>
            </w:r>
          </w:p>
          <w:p w:rsidR="005937C7" w:rsidRPr="00F640DF" w:rsidRDefault="005937C7" w:rsidP="00BB753D">
            <w:pPr>
              <w:autoSpaceDE w:val="0"/>
              <w:autoSpaceDN w:val="0"/>
              <w:adjustRightInd w:val="0"/>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3、掌握先秦哲学的主要流派、代表人物和核心思想；</w:t>
            </w:r>
          </w:p>
          <w:p w:rsidR="005937C7" w:rsidRPr="00F640DF" w:rsidRDefault="005937C7" w:rsidP="00BB753D">
            <w:pPr>
              <w:autoSpaceDE w:val="0"/>
              <w:autoSpaceDN w:val="0"/>
              <w:adjustRightInd w:val="0"/>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4、熟悉古代文学和现代文学的重要作家和经典作品。</w:t>
            </w:r>
          </w:p>
          <w:p w:rsidR="005937C7" w:rsidRPr="00F640DF" w:rsidRDefault="005937C7" w:rsidP="00BB753D">
            <w:pPr>
              <w:spacing w:line="240" w:lineRule="exact"/>
              <w:rPr>
                <w:rFonts w:ascii="宋体" w:hAnsi="宋体" w:cs="Courier New"/>
                <w:b/>
                <w:color w:val="000000"/>
                <w:sz w:val="18"/>
                <w:szCs w:val="18"/>
              </w:rPr>
            </w:pPr>
            <w:r w:rsidRPr="00F640DF">
              <w:rPr>
                <w:rFonts w:ascii="宋体" w:hAnsi="宋体" w:hint="eastAsia"/>
                <w:b/>
                <w:bCs/>
                <w:color w:val="000000"/>
                <w:sz w:val="18"/>
                <w:szCs w:val="18"/>
                <w:shd w:val="clear" w:color="auto" w:fill="FDFDFD"/>
              </w:rPr>
              <w:t>能力目标</w:t>
            </w:r>
            <w:r w:rsidRPr="00F640DF">
              <w:rPr>
                <w:rFonts w:ascii="宋体" w:hAnsi="宋体" w:cs="Courier New" w:hint="eastAsia"/>
                <w:b/>
                <w:color w:val="000000"/>
                <w:sz w:val="18"/>
                <w:szCs w:val="18"/>
              </w:rPr>
              <w:t>：</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1、能独立欣赏中国各项文化艺术作品，具备一定的审美判断能力和欣赏能力；</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2、能说出儒家和道家的代表人物和核心观点，能用其哲学观点分解和解决生活中遇到的相关问题，具备一定的哲学思辨能力。</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3、能用掌握的人文知识分析历史问题和社会问题，能理解文化现象并作简要分析；</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4、能以人文知识和人文能力为基础，解决职业领域和生活领域内的遇到的各类人际和发展问题。</w:t>
            </w:r>
          </w:p>
        </w:tc>
        <w:tc>
          <w:tcPr>
            <w:tcW w:w="1810" w:type="pct"/>
            <w:noWrap/>
            <w:vAlign w:val="center"/>
          </w:tcPr>
          <w:p w:rsidR="005937C7" w:rsidRPr="00F640DF" w:rsidRDefault="005937C7" w:rsidP="00BB753D">
            <w:pPr>
              <w:autoSpaceDE w:val="0"/>
              <w:autoSpaceDN w:val="0"/>
              <w:adjustRightInd w:val="0"/>
              <w:spacing w:line="240" w:lineRule="exact"/>
              <w:jc w:val="left"/>
              <w:rPr>
                <w:rFonts w:ascii="宋体" w:hAnsi="宋体"/>
                <w:b/>
                <w:color w:val="000000"/>
                <w:sz w:val="18"/>
                <w:szCs w:val="18"/>
                <w:shd w:val="clear" w:color="auto" w:fill="FDFDFD"/>
              </w:rPr>
            </w:pPr>
            <w:r w:rsidRPr="00F640DF">
              <w:rPr>
                <w:rFonts w:ascii="宋体" w:hAnsi="宋体" w:hint="eastAsia"/>
                <w:b/>
                <w:color w:val="000000"/>
                <w:sz w:val="18"/>
                <w:szCs w:val="18"/>
                <w:shd w:val="clear" w:color="auto" w:fill="FDFDFD"/>
              </w:rPr>
              <w:t>主要内容：</w:t>
            </w:r>
          </w:p>
          <w:p w:rsidR="005937C7" w:rsidRPr="00F640DF" w:rsidRDefault="005937C7" w:rsidP="00BB753D">
            <w:pPr>
              <w:autoSpaceDE w:val="0"/>
              <w:autoSpaceDN w:val="0"/>
              <w:adjustRightInd w:val="0"/>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模块一：艺术（书画艺术、茶酒艺术、园林艺术、雕塑艺术）</w:t>
            </w:r>
          </w:p>
          <w:p w:rsidR="005937C7" w:rsidRPr="00F640DF" w:rsidRDefault="005937C7" w:rsidP="00BB753D">
            <w:pPr>
              <w:autoSpaceDE w:val="0"/>
              <w:autoSpaceDN w:val="0"/>
              <w:adjustRightInd w:val="0"/>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模块二：宗教（道教、佛教）</w:t>
            </w:r>
          </w:p>
          <w:p w:rsidR="005937C7" w:rsidRPr="00F640DF" w:rsidRDefault="005937C7" w:rsidP="00BB753D">
            <w:pPr>
              <w:autoSpaceDE w:val="0"/>
              <w:autoSpaceDN w:val="0"/>
              <w:adjustRightInd w:val="0"/>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模块三：哲史（儒家学说、道家学说、史学）</w:t>
            </w:r>
          </w:p>
          <w:p w:rsidR="005937C7" w:rsidRPr="00F640DF" w:rsidRDefault="005937C7" w:rsidP="00BB753D">
            <w:pPr>
              <w:autoSpaceDE w:val="0"/>
              <w:autoSpaceDN w:val="0"/>
              <w:adjustRightInd w:val="0"/>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模块四：文学（唐诗宋词、明清小说、现代文学）</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bCs/>
                <w:color w:val="000000"/>
                <w:sz w:val="18"/>
                <w:szCs w:val="18"/>
                <w:lang w:val="en-US" w:eastAsia="zh-CN"/>
              </w:rPr>
            </w:pPr>
            <w:r w:rsidRPr="00D927F2">
              <w:rPr>
                <w:rFonts w:ascii="宋体" w:hAnsi="宋体"/>
                <w:b/>
                <w:bCs/>
                <w:color w:val="000000"/>
                <w:sz w:val="18"/>
                <w:szCs w:val="18"/>
                <w:lang w:val="en-US" w:eastAsia="zh-CN"/>
              </w:rPr>
              <w:t>教学要求：</w:t>
            </w:r>
          </w:p>
          <w:p w:rsidR="005937C7" w:rsidRPr="00F640DF" w:rsidRDefault="005937C7" w:rsidP="00BB753D">
            <w:pPr>
              <w:autoSpaceDE w:val="0"/>
              <w:autoSpaceDN w:val="0"/>
              <w:adjustRightInd w:val="0"/>
              <w:spacing w:line="240" w:lineRule="exact"/>
              <w:jc w:val="left"/>
              <w:rPr>
                <w:rFonts w:ascii="宋体" w:hAnsi="宋体"/>
                <w:bCs/>
                <w:color w:val="000000"/>
                <w:sz w:val="18"/>
                <w:szCs w:val="18"/>
                <w:shd w:val="clear" w:color="auto" w:fill="FDFDFD"/>
              </w:rPr>
            </w:pPr>
            <w:r w:rsidRPr="00F640DF">
              <w:rPr>
                <w:rFonts w:ascii="宋体" w:hAnsi="宋体" w:hint="eastAsia"/>
                <w:b/>
                <w:color w:val="000000"/>
                <w:sz w:val="18"/>
                <w:szCs w:val="18"/>
                <w:shd w:val="clear" w:color="auto" w:fill="FDFDFD"/>
              </w:rPr>
              <w:t>1.教学条件</w:t>
            </w:r>
            <w:r w:rsidRPr="00F640DF">
              <w:rPr>
                <w:rFonts w:ascii="宋体" w:hAnsi="宋体" w:hint="eastAsia"/>
                <w:bCs/>
                <w:color w:val="000000"/>
                <w:sz w:val="18"/>
                <w:szCs w:val="18"/>
                <w:shd w:val="clear" w:color="auto" w:fill="FDFDFD"/>
              </w:rPr>
              <w:t>：多媒体教室、超星学习通课程平台、教材、</w:t>
            </w:r>
            <w:r w:rsidRPr="00F640DF">
              <w:rPr>
                <w:rFonts w:ascii="宋体" w:hAnsi="宋体"/>
                <w:bCs/>
                <w:color w:val="000000"/>
                <w:sz w:val="18"/>
                <w:szCs w:val="18"/>
                <w:shd w:val="clear" w:color="auto" w:fill="FDFDFD"/>
              </w:rPr>
              <w:t xml:space="preserve"> </w:t>
            </w:r>
            <w:r w:rsidRPr="00F640DF">
              <w:rPr>
                <w:rFonts w:ascii="宋体" w:hAnsi="宋体" w:hint="eastAsia"/>
                <w:bCs/>
                <w:color w:val="000000"/>
                <w:sz w:val="18"/>
                <w:szCs w:val="18"/>
                <w:shd w:val="clear" w:color="auto" w:fill="FDFDFD"/>
              </w:rPr>
              <w:t>多媒体课件等</w:t>
            </w:r>
          </w:p>
          <w:p w:rsidR="005937C7" w:rsidRPr="00F640DF" w:rsidRDefault="005937C7" w:rsidP="00BB753D">
            <w:pPr>
              <w:autoSpaceDE w:val="0"/>
              <w:autoSpaceDN w:val="0"/>
              <w:adjustRightInd w:val="0"/>
              <w:spacing w:line="240" w:lineRule="exact"/>
              <w:jc w:val="left"/>
              <w:rPr>
                <w:rFonts w:ascii="宋体" w:hAnsi="宋体"/>
                <w:bCs/>
                <w:color w:val="000000"/>
                <w:sz w:val="18"/>
                <w:szCs w:val="18"/>
                <w:shd w:val="clear" w:color="auto" w:fill="FDFDFD"/>
              </w:rPr>
            </w:pPr>
            <w:r w:rsidRPr="00F640DF">
              <w:rPr>
                <w:rFonts w:ascii="宋体" w:hAnsi="宋体" w:hint="eastAsia"/>
                <w:b/>
                <w:color w:val="000000"/>
                <w:sz w:val="18"/>
                <w:szCs w:val="18"/>
                <w:shd w:val="clear" w:color="auto" w:fill="FDFDFD"/>
              </w:rPr>
              <w:t>2.教学方法：</w:t>
            </w:r>
            <w:r w:rsidRPr="00F640DF">
              <w:rPr>
                <w:rFonts w:ascii="宋体" w:hAnsi="宋体" w:hint="eastAsia"/>
                <w:bCs/>
                <w:color w:val="000000"/>
                <w:sz w:val="18"/>
                <w:szCs w:val="18"/>
                <w:shd w:val="clear" w:color="auto" w:fill="FDFDFD"/>
              </w:rPr>
              <w:t>朗读背诵式、体会讲读式、</w:t>
            </w:r>
          </w:p>
          <w:p w:rsidR="005937C7" w:rsidRPr="00F640DF" w:rsidRDefault="005937C7" w:rsidP="00BB753D">
            <w:pPr>
              <w:autoSpaceDE w:val="0"/>
              <w:autoSpaceDN w:val="0"/>
              <w:adjustRightInd w:val="0"/>
              <w:spacing w:line="240" w:lineRule="exact"/>
              <w:jc w:val="left"/>
              <w:rPr>
                <w:rFonts w:ascii="宋体" w:hAnsi="宋体"/>
                <w:bCs/>
                <w:color w:val="000000"/>
                <w:sz w:val="18"/>
                <w:szCs w:val="18"/>
                <w:shd w:val="clear" w:color="auto" w:fill="FDFDFD"/>
              </w:rPr>
            </w:pPr>
            <w:r w:rsidRPr="00F640DF">
              <w:rPr>
                <w:rFonts w:ascii="宋体" w:hAnsi="宋体" w:hint="eastAsia"/>
                <w:bCs/>
                <w:color w:val="000000"/>
                <w:sz w:val="18"/>
                <w:szCs w:val="18"/>
                <w:shd w:val="clear" w:color="auto" w:fill="FDFDFD"/>
              </w:rPr>
              <w:t>美吟诵读式、吸收表达式、情境教学法。</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color w:val="000000"/>
                <w:sz w:val="18"/>
                <w:szCs w:val="18"/>
                <w:lang w:val="en-US" w:eastAsia="zh-CN"/>
              </w:rPr>
            </w:pPr>
            <w:r w:rsidRPr="00D927F2">
              <w:rPr>
                <w:rFonts w:ascii="宋体" w:hAnsi="宋体" w:hint="eastAsia"/>
                <w:b/>
                <w:color w:val="000000"/>
                <w:sz w:val="18"/>
                <w:szCs w:val="18"/>
                <w:shd w:val="clear" w:color="auto" w:fill="FDFDFD"/>
                <w:lang w:val="en-US" w:eastAsia="zh-CN"/>
              </w:rPr>
              <w:t>3.师资要求：</w:t>
            </w:r>
            <w:r w:rsidRPr="00D927F2">
              <w:rPr>
                <w:rFonts w:ascii="宋体" w:hAnsi="宋体"/>
                <w:b/>
                <w:color w:val="000000"/>
                <w:sz w:val="18"/>
                <w:szCs w:val="18"/>
                <w:shd w:val="clear" w:color="auto" w:fill="FDFDFD"/>
                <w:lang w:val="en-US" w:eastAsia="zh-CN"/>
              </w:rPr>
              <w:t xml:space="preserve"> </w:t>
            </w:r>
            <w:r w:rsidRPr="00D927F2">
              <w:rPr>
                <w:rFonts w:ascii="宋体" w:hAnsi="宋体" w:hint="eastAsia"/>
                <w:color w:val="000000"/>
                <w:sz w:val="18"/>
                <w:szCs w:val="18"/>
                <w:lang w:val="en-US" w:eastAsia="zh-CN"/>
              </w:rPr>
              <w:t>拥护党的领导，具有正确的历史观、民族观、国家观、文化观，坚持“四个自信”，带头践行社会主义核心价值观；</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color w:val="000000"/>
                <w:sz w:val="18"/>
                <w:szCs w:val="18"/>
                <w:shd w:val="clear" w:color="auto" w:fill="FDFDFD"/>
                <w:lang w:val="en-US" w:eastAsia="zh-CN"/>
              </w:rPr>
            </w:pPr>
            <w:r w:rsidRPr="00D927F2">
              <w:rPr>
                <w:rFonts w:ascii="宋体" w:hAnsi="宋体" w:hint="eastAsia"/>
                <w:color w:val="000000"/>
                <w:sz w:val="18"/>
                <w:szCs w:val="18"/>
                <w:lang w:val="en-US" w:eastAsia="zh-CN"/>
              </w:rPr>
              <w:t>牢固掌握国学基础理论知识及国学核心知识，熟悉本领域市场发展的需求情况。</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color w:val="000000"/>
                <w:sz w:val="18"/>
                <w:szCs w:val="18"/>
                <w:shd w:val="clear" w:color="auto" w:fill="FDFDFD"/>
                <w:lang w:val="en-US" w:eastAsia="zh-CN"/>
              </w:rPr>
            </w:pPr>
            <w:r w:rsidRPr="00D927F2">
              <w:rPr>
                <w:rFonts w:ascii="宋体" w:hAnsi="宋体" w:hint="eastAsia"/>
                <w:b/>
                <w:color w:val="000000"/>
                <w:sz w:val="18"/>
                <w:szCs w:val="18"/>
                <w:shd w:val="clear" w:color="auto" w:fill="FDFDFD"/>
                <w:lang w:val="en-US" w:eastAsia="zh-CN"/>
              </w:rPr>
              <w:t>4.考核方式：</w:t>
            </w:r>
          </w:p>
          <w:p w:rsidR="005937C7" w:rsidRPr="00F640DF" w:rsidRDefault="005937C7" w:rsidP="00BB753D">
            <w:pPr>
              <w:pStyle w:val="aa"/>
              <w:spacing w:before="0" w:beforeAutospacing="0" w:after="0" w:afterAutospacing="0" w:line="240" w:lineRule="exact"/>
              <w:rPr>
                <w:color w:val="000000"/>
                <w:sz w:val="18"/>
                <w:szCs w:val="18"/>
              </w:rPr>
            </w:pPr>
            <w:r w:rsidRPr="00F640DF">
              <w:rPr>
                <w:rFonts w:hint="eastAsia"/>
                <w:color w:val="000000"/>
                <w:sz w:val="18"/>
                <w:szCs w:val="18"/>
              </w:rPr>
              <w:t>考查课， 60%平时成绩（其中课堂考勤+课堂互动50%+、课后作业+模块测验50%）；40%期末考核（学习通线上考核）。</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bCs/>
                <w:color w:val="000000"/>
                <w:sz w:val="18"/>
                <w:szCs w:val="18"/>
                <w:lang w:val="en-US" w:eastAsia="zh-CN"/>
              </w:rPr>
            </w:pPr>
            <w:r w:rsidRPr="00D927F2">
              <w:rPr>
                <w:rFonts w:ascii="宋体" w:hAnsi="宋体" w:hint="eastAsia"/>
                <w:b/>
                <w:bCs/>
                <w:color w:val="000000"/>
                <w:sz w:val="18"/>
                <w:szCs w:val="18"/>
                <w:lang w:val="en-US" w:eastAsia="zh-CN"/>
              </w:rPr>
              <w:t>5.资源库网址：</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olor w:val="000000"/>
                <w:sz w:val="18"/>
                <w:szCs w:val="18"/>
                <w:lang w:val="en-US" w:eastAsia="zh-CN"/>
              </w:rPr>
            </w:pPr>
            <w:r w:rsidRPr="00D927F2">
              <w:rPr>
                <w:rFonts w:ascii="宋体" w:hAnsi="宋体" w:hint="eastAsia"/>
                <w:color w:val="000000"/>
                <w:sz w:val="18"/>
                <w:szCs w:val="18"/>
                <w:lang w:val="en-US" w:eastAsia="zh-CN"/>
              </w:rPr>
              <w:t>中国文化中心网站，</w:t>
            </w:r>
            <w:hyperlink r:id="rId15" w:history="1">
              <w:r w:rsidRPr="00D927F2">
                <w:rPr>
                  <w:rFonts w:ascii="宋体" w:hAnsi="宋体" w:hint="eastAsia"/>
                  <w:color w:val="000000"/>
                  <w:sz w:val="18"/>
                  <w:szCs w:val="18"/>
                  <w:lang w:val="en-US" w:eastAsia="zh-CN"/>
                </w:rPr>
                <w:t>http://www.cciv.c</w:t>
              </w:r>
              <w:bookmarkStart w:id="10" w:name="_Hlt320482103"/>
              <w:bookmarkStart w:id="11" w:name="_Hlt320482102"/>
              <w:r w:rsidRPr="00D927F2">
                <w:rPr>
                  <w:rFonts w:ascii="宋体" w:hAnsi="宋体" w:hint="eastAsia"/>
                  <w:color w:val="000000"/>
                  <w:sz w:val="18"/>
                  <w:szCs w:val="18"/>
                  <w:lang w:val="en-US" w:eastAsia="zh-CN"/>
                </w:rPr>
                <w:t>i</w:t>
              </w:r>
              <w:bookmarkEnd w:id="10"/>
              <w:bookmarkEnd w:id="11"/>
              <w:r w:rsidRPr="00D927F2">
                <w:rPr>
                  <w:rFonts w:ascii="宋体" w:hAnsi="宋体" w:hint="eastAsia"/>
                  <w:color w:val="000000"/>
                  <w:sz w:val="18"/>
                  <w:szCs w:val="18"/>
                  <w:lang w:val="en-US" w:eastAsia="zh-CN"/>
                </w:rPr>
                <w:t>tyu.edu.hk</w:t>
              </w:r>
            </w:hyperlink>
            <w:r w:rsidRPr="00D927F2">
              <w:rPr>
                <w:rFonts w:ascii="宋体" w:hAnsi="宋体" w:hint="eastAsia"/>
                <w:color w:val="000000"/>
                <w:sz w:val="18"/>
                <w:szCs w:val="18"/>
                <w:lang w:val="en-US" w:eastAsia="zh-CN"/>
              </w:rPr>
              <w:t>；</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olor w:val="000000"/>
                <w:sz w:val="18"/>
                <w:szCs w:val="18"/>
                <w:lang w:val="en-US" w:eastAsia="zh-CN"/>
              </w:rPr>
            </w:pPr>
            <w:r w:rsidRPr="00D927F2">
              <w:rPr>
                <w:rFonts w:ascii="宋体" w:hAnsi="宋体" w:hint="eastAsia"/>
                <w:color w:val="000000"/>
                <w:sz w:val="18"/>
                <w:szCs w:val="18"/>
                <w:lang w:val="en-US" w:eastAsia="zh-CN"/>
              </w:rPr>
              <w:t>中国传统文化网，</w:t>
            </w:r>
            <w:hyperlink r:id="rId16" w:history="1">
              <w:r w:rsidRPr="00D927F2">
                <w:rPr>
                  <w:rFonts w:ascii="宋体" w:hAnsi="宋体" w:hint="eastAsia"/>
                  <w:color w:val="000000"/>
                  <w:sz w:val="18"/>
                  <w:szCs w:val="18"/>
                  <w:lang w:val="en-US" w:eastAsia="zh-CN"/>
                </w:rPr>
                <w:t>http://www.chinactwh.com/</w:t>
              </w:r>
            </w:hyperlink>
            <w:r w:rsidRPr="00D927F2">
              <w:rPr>
                <w:rFonts w:ascii="宋体" w:hAnsi="宋体" w:hint="eastAsia"/>
                <w:color w:val="000000"/>
                <w:sz w:val="18"/>
                <w:szCs w:val="18"/>
                <w:lang w:val="en-US" w:eastAsia="zh-CN"/>
              </w:rPr>
              <w:t>。</w:t>
            </w:r>
          </w:p>
        </w:tc>
      </w:tr>
      <w:tr w:rsidR="005937C7" w:rsidRPr="00F640DF" w:rsidTr="00BB753D">
        <w:trPr>
          <w:trHeight w:val="1035"/>
          <w:jc w:val="center"/>
        </w:trPr>
        <w:tc>
          <w:tcPr>
            <w:tcW w:w="239" w:type="pct"/>
            <w:noWrap/>
            <w:vAlign w:val="center"/>
          </w:tcPr>
          <w:p w:rsidR="005937C7" w:rsidRPr="00F640DF" w:rsidRDefault="005937C7" w:rsidP="00BB753D">
            <w:pPr>
              <w:jc w:val="center"/>
              <w:rPr>
                <w:rFonts w:ascii="宋体" w:hAnsi="宋体"/>
                <w:color w:val="000000"/>
                <w:sz w:val="18"/>
                <w:szCs w:val="18"/>
              </w:rPr>
            </w:pPr>
            <w:r w:rsidRPr="00F640DF">
              <w:rPr>
                <w:rFonts w:ascii="宋体" w:hAnsi="宋体"/>
                <w:color w:val="000000"/>
                <w:sz w:val="18"/>
                <w:szCs w:val="18"/>
              </w:rPr>
              <w:lastRenderedPageBreak/>
              <w:t>23</w:t>
            </w:r>
          </w:p>
        </w:tc>
        <w:tc>
          <w:tcPr>
            <w:tcW w:w="549" w:type="pct"/>
            <w:noWrap/>
            <w:vAlign w:val="center"/>
          </w:tcPr>
          <w:p w:rsidR="005937C7" w:rsidRPr="00F640DF" w:rsidRDefault="005937C7" w:rsidP="00BB753D">
            <w:pPr>
              <w:adjustRightInd w:val="0"/>
              <w:jc w:val="center"/>
              <w:rPr>
                <w:rFonts w:ascii="宋体" w:hAnsi="宋体"/>
                <w:b/>
                <w:color w:val="000000"/>
                <w:sz w:val="18"/>
                <w:szCs w:val="18"/>
              </w:rPr>
            </w:pPr>
            <w:r w:rsidRPr="00F640DF">
              <w:rPr>
                <w:rFonts w:ascii="宋体" w:hAnsi="宋体"/>
                <w:b/>
                <w:color w:val="000000"/>
                <w:sz w:val="18"/>
                <w:szCs w:val="18"/>
              </w:rPr>
              <w:t>湖湘文化</w:t>
            </w:r>
          </w:p>
        </w:tc>
        <w:tc>
          <w:tcPr>
            <w:tcW w:w="343" w:type="pct"/>
            <w:vAlign w:val="center"/>
          </w:tcPr>
          <w:p w:rsidR="005937C7" w:rsidRPr="00F640DF" w:rsidRDefault="00AD3F00" w:rsidP="00BB753D">
            <w:pPr>
              <w:adjustRightInd w:val="0"/>
              <w:jc w:val="center"/>
              <w:rPr>
                <w:rFonts w:ascii="宋体" w:hAnsi="宋体"/>
                <w:color w:val="000000"/>
                <w:sz w:val="18"/>
                <w:szCs w:val="18"/>
              </w:rPr>
            </w:pPr>
            <w:r>
              <w:rPr>
                <w:rFonts w:ascii="宋体" w:hAnsi="宋体" w:hint="eastAsia"/>
                <w:color w:val="000000"/>
                <w:sz w:val="18"/>
                <w:szCs w:val="18"/>
              </w:rPr>
              <w:t>2</w:t>
            </w:r>
          </w:p>
        </w:tc>
        <w:tc>
          <w:tcPr>
            <w:tcW w:w="2059" w:type="pct"/>
            <w:noWrap/>
            <w:vAlign w:val="center"/>
          </w:tcPr>
          <w:p w:rsidR="005937C7" w:rsidRPr="00F640DF" w:rsidRDefault="005937C7" w:rsidP="00BB753D">
            <w:pPr>
              <w:adjustRightInd w:val="0"/>
              <w:spacing w:line="240" w:lineRule="exact"/>
              <w:jc w:val="left"/>
              <w:rPr>
                <w:rFonts w:ascii="宋体" w:hAnsi="宋体"/>
                <w:b/>
                <w:color w:val="000000"/>
                <w:sz w:val="18"/>
                <w:szCs w:val="18"/>
              </w:rPr>
            </w:pPr>
            <w:r w:rsidRPr="00F640DF">
              <w:rPr>
                <w:rFonts w:ascii="宋体" w:hAnsi="宋体" w:hint="eastAsia"/>
                <w:b/>
                <w:color w:val="000000"/>
                <w:sz w:val="18"/>
                <w:szCs w:val="18"/>
              </w:rPr>
              <w:t>素质目标：</w:t>
            </w:r>
          </w:p>
          <w:p w:rsidR="005937C7" w:rsidRPr="00F640DF" w:rsidRDefault="005937C7" w:rsidP="00BB753D">
            <w:pPr>
              <w:adjustRightInd w:val="0"/>
              <w:spacing w:line="240" w:lineRule="exact"/>
              <w:jc w:val="left"/>
              <w:rPr>
                <w:rFonts w:ascii="宋体" w:hAnsi="宋体"/>
                <w:bCs/>
                <w:color w:val="000000"/>
                <w:sz w:val="18"/>
                <w:szCs w:val="18"/>
              </w:rPr>
            </w:pPr>
            <w:r w:rsidRPr="00F640DF">
              <w:rPr>
                <w:rFonts w:ascii="宋体" w:hAnsi="宋体" w:hint="eastAsia"/>
                <w:bCs/>
                <w:color w:val="000000"/>
                <w:sz w:val="18"/>
                <w:szCs w:val="18"/>
              </w:rPr>
              <w:t>1.</w:t>
            </w:r>
            <w:r w:rsidRPr="00F640DF">
              <w:rPr>
                <w:rFonts w:ascii="宋体" w:hAnsi="宋体"/>
                <w:bCs/>
                <w:color w:val="000000"/>
                <w:sz w:val="18"/>
                <w:szCs w:val="18"/>
              </w:rPr>
              <w:t>继承和弘扬湖湘文化经世致用、爱国奉献、兼容并蓄、敢为人先的精神传统</w:t>
            </w:r>
            <w:r w:rsidRPr="00F640DF">
              <w:rPr>
                <w:rFonts w:ascii="宋体" w:hAnsi="宋体" w:hint="eastAsia"/>
                <w:bCs/>
                <w:color w:val="000000"/>
                <w:sz w:val="18"/>
                <w:szCs w:val="18"/>
              </w:rPr>
              <w:t>；</w:t>
            </w:r>
          </w:p>
          <w:p w:rsidR="005937C7" w:rsidRPr="00F640DF" w:rsidRDefault="005937C7" w:rsidP="00BB753D">
            <w:pPr>
              <w:adjustRightInd w:val="0"/>
              <w:spacing w:line="240" w:lineRule="exact"/>
              <w:jc w:val="left"/>
              <w:rPr>
                <w:rFonts w:ascii="宋体" w:hAnsi="宋体"/>
                <w:bCs/>
                <w:color w:val="000000"/>
                <w:sz w:val="18"/>
                <w:szCs w:val="18"/>
              </w:rPr>
            </w:pPr>
            <w:r w:rsidRPr="00F640DF">
              <w:rPr>
                <w:rFonts w:ascii="宋体" w:hAnsi="宋体" w:hint="eastAsia"/>
                <w:bCs/>
                <w:color w:val="000000"/>
                <w:sz w:val="18"/>
                <w:szCs w:val="18"/>
              </w:rPr>
              <w:t>2.继承与发扬民族文化的优秀成果，树立社会主义核心价值观；</w:t>
            </w:r>
          </w:p>
          <w:p w:rsidR="005937C7" w:rsidRPr="00F640DF" w:rsidRDefault="005937C7" w:rsidP="00BB753D">
            <w:pPr>
              <w:adjustRightInd w:val="0"/>
              <w:spacing w:line="240" w:lineRule="exact"/>
              <w:jc w:val="left"/>
              <w:rPr>
                <w:rFonts w:ascii="宋体" w:hAnsi="宋体"/>
                <w:bCs/>
                <w:color w:val="000000"/>
                <w:sz w:val="18"/>
                <w:szCs w:val="18"/>
              </w:rPr>
            </w:pPr>
            <w:r w:rsidRPr="00F640DF">
              <w:rPr>
                <w:rFonts w:ascii="宋体" w:hAnsi="宋体" w:hint="eastAsia"/>
                <w:bCs/>
                <w:color w:val="000000"/>
                <w:sz w:val="18"/>
                <w:szCs w:val="18"/>
              </w:rPr>
              <w:t>3.认识湖湘文化的精神特质与社会作用，提高个人文化素质。</w:t>
            </w:r>
          </w:p>
          <w:p w:rsidR="005937C7" w:rsidRPr="00F640DF" w:rsidRDefault="005937C7" w:rsidP="00BB753D">
            <w:pPr>
              <w:adjustRightInd w:val="0"/>
              <w:spacing w:line="240" w:lineRule="exact"/>
              <w:jc w:val="left"/>
              <w:rPr>
                <w:rFonts w:ascii="宋体" w:hAnsi="宋体"/>
                <w:b/>
                <w:color w:val="000000"/>
                <w:sz w:val="18"/>
                <w:szCs w:val="18"/>
              </w:rPr>
            </w:pPr>
            <w:r w:rsidRPr="00F640DF">
              <w:rPr>
                <w:rFonts w:ascii="宋体" w:hAnsi="宋体" w:hint="eastAsia"/>
                <w:b/>
                <w:color w:val="000000"/>
                <w:sz w:val="18"/>
                <w:szCs w:val="18"/>
              </w:rPr>
              <w:t>知识目标：</w:t>
            </w:r>
          </w:p>
          <w:p w:rsidR="005937C7" w:rsidRPr="00F640DF" w:rsidRDefault="005937C7" w:rsidP="00BB753D">
            <w:pPr>
              <w:adjustRightInd w:val="0"/>
              <w:spacing w:line="240" w:lineRule="exact"/>
              <w:jc w:val="left"/>
              <w:rPr>
                <w:rFonts w:ascii="宋体" w:hAnsi="宋体"/>
                <w:bCs/>
                <w:color w:val="000000"/>
                <w:sz w:val="18"/>
                <w:szCs w:val="18"/>
              </w:rPr>
            </w:pPr>
            <w:r w:rsidRPr="00F640DF">
              <w:rPr>
                <w:rFonts w:ascii="宋体" w:hAnsi="宋体" w:hint="eastAsia"/>
                <w:bCs/>
                <w:color w:val="000000"/>
                <w:sz w:val="18"/>
                <w:szCs w:val="18"/>
              </w:rPr>
              <w:t>1.了解湖湘文化的起源、发展、核心思想与历史影响；</w:t>
            </w:r>
          </w:p>
          <w:p w:rsidR="005937C7" w:rsidRPr="00F640DF" w:rsidRDefault="005937C7" w:rsidP="00BB753D">
            <w:pPr>
              <w:adjustRightInd w:val="0"/>
              <w:spacing w:line="240" w:lineRule="exact"/>
              <w:jc w:val="left"/>
              <w:rPr>
                <w:rFonts w:ascii="宋体" w:hAnsi="宋体"/>
                <w:bCs/>
                <w:color w:val="000000"/>
                <w:sz w:val="18"/>
                <w:szCs w:val="18"/>
              </w:rPr>
            </w:pPr>
            <w:r w:rsidRPr="00F640DF">
              <w:rPr>
                <w:rFonts w:ascii="宋体" w:hAnsi="宋体" w:hint="eastAsia"/>
                <w:bCs/>
                <w:color w:val="000000"/>
                <w:sz w:val="18"/>
                <w:szCs w:val="18"/>
              </w:rPr>
              <w:t>2.熟悉湖湘文化的代表人物和重大贡献；</w:t>
            </w:r>
          </w:p>
          <w:p w:rsidR="005937C7" w:rsidRPr="00F640DF" w:rsidRDefault="005937C7" w:rsidP="00BB753D">
            <w:pPr>
              <w:adjustRightInd w:val="0"/>
              <w:spacing w:line="240" w:lineRule="exact"/>
              <w:jc w:val="left"/>
              <w:rPr>
                <w:rFonts w:ascii="宋体" w:hAnsi="宋体"/>
                <w:bCs/>
                <w:color w:val="000000"/>
                <w:sz w:val="18"/>
                <w:szCs w:val="18"/>
              </w:rPr>
            </w:pPr>
            <w:r w:rsidRPr="00F640DF">
              <w:rPr>
                <w:rFonts w:ascii="宋体" w:hAnsi="宋体" w:hint="eastAsia"/>
                <w:bCs/>
                <w:color w:val="000000"/>
                <w:sz w:val="18"/>
                <w:szCs w:val="18"/>
              </w:rPr>
              <w:t>3.了解湖湘文化的丰富内涵与时代价值。</w:t>
            </w:r>
          </w:p>
          <w:p w:rsidR="005937C7" w:rsidRPr="00F640DF" w:rsidRDefault="005937C7" w:rsidP="00BB753D">
            <w:pPr>
              <w:adjustRightInd w:val="0"/>
              <w:spacing w:line="240" w:lineRule="exact"/>
              <w:jc w:val="left"/>
              <w:rPr>
                <w:rFonts w:ascii="宋体" w:hAnsi="宋体"/>
                <w:b/>
                <w:color w:val="000000"/>
                <w:sz w:val="18"/>
                <w:szCs w:val="18"/>
              </w:rPr>
            </w:pPr>
            <w:r w:rsidRPr="00F640DF">
              <w:rPr>
                <w:rFonts w:ascii="宋体" w:hAnsi="宋体" w:hint="eastAsia"/>
                <w:b/>
                <w:color w:val="000000"/>
                <w:sz w:val="18"/>
                <w:szCs w:val="18"/>
              </w:rPr>
              <w:t>能力目标：</w:t>
            </w:r>
          </w:p>
          <w:p w:rsidR="005937C7" w:rsidRPr="00F640DF" w:rsidRDefault="005937C7" w:rsidP="00BB753D">
            <w:pPr>
              <w:adjustRightInd w:val="0"/>
              <w:spacing w:line="240" w:lineRule="exact"/>
              <w:jc w:val="left"/>
              <w:rPr>
                <w:rFonts w:ascii="宋体" w:hAnsi="宋体"/>
                <w:bCs/>
                <w:color w:val="000000"/>
                <w:sz w:val="18"/>
                <w:szCs w:val="18"/>
              </w:rPr>
            </w:pPr>
            <w:r w:rsidRPr="00F640DF">
              <w:rPr>
                <w:rFonts w:ascii="宋体" w:hAnsi="宋体" w:hint="eastAsia"/>
                <w:bCs/>
                <w:color w:val="000000"/>
                <w:sz w:val="18"/>
                <w:szCs w:val="18"/>
              </w:rPr>
              <w:t>1.感知地域文化与文化环境对人的深层影响，能选择和利用良好的文化元素；</w:t>
            </w:r>
          </w:p>
          <w:p w:rsidR="005937C7" w:rsidRPr="00F640DF" w:rsidRDefault="005937C7" w:rsidP="00BB753D">
            <w:pPr>
              <w:adjustRightInd w:val="0"/>
              <w:spacing w:line="240" w:lineRule="exact"/>
              <w:jc w:val="left"/>
              <w:rPr>
                <w:rFonts w:ascii="宋体" w:hAnsi="宋体"/>
                <w:bCs/>
                <w:color w:val="000000"/>
                <w:sz w:val="18"/>
                <w:szCs w:val="18"/>
              </w:rPr>
            </w:pPr>
            <w:r w:rsidRPr="00F640DF">
              <w:rPr>
                <w:rFonts w:ascii="宋体" w:hAnsi="宋体" w:hint="eastAsia"/>
                <w:bCs/>
                <w:color w:val="000000"/>
                <w:sz w:val="18"/>
                <w:szCs w:val="18"/>
              </w:rPr>
              <w:t>2.理清湖湘文化与民族传统文化的一体关系，能深刻理解社会主义核心价值观的文化内涵；</w:t>
            </w:r>
          </w:p>
          <w:p w:rsidR="005937C7" w:rsidRPr="00F640DF" w:rsidRDefault="005937C7" w:rsidP="00BB753D">
            <w:pPr>
              <w:adjustRightInd w:val="0"/>
              <w:spacing w:line="240" w:lineRule="exact"/>
              <w:jc w:val="left"/>
              <w:rPr>
                <w:rFonts w:ascii="宋体" w:hAnsi="宋体"/>
                <w:b/>
                <w:color w:val="000000"/>
                <w:sz w:val="18"/>
                <w:szCs w:val="18"/>
              </w:rPr>
            </w:pPr>
            <w:r w:rsidRPr="00F640DF">
              <w:rPr>
                <w:rFonts w:ascii="宋体" w:hAnsi="宋体" w:hint="eastAsia"/>
                <w:bCs/>
                <w:color w:val="000000"/>
                <w:sz w:val="18"/>
                <w:szCs w:val="18"/>
              </w:rPr>
              <w:t>3.用发展创新的眼光批判继承湖湘文化，助力地区经济发展与改革开放。</w:t>
            </w:r>
          </w:p>
          <w:p w:rsidR="005937C7" w:rsidRPr="00F640DF" w:rsidRDefault="005937C7" w:rsidP="00BB753D">
            <w:pPr>
              <w:adjustRightInd w:val="0"/>
              <w:spacing w:line="240" w:lineRule="exact"/>
              <w:jc w:val="left"/>
              <w:rPr>
                <w:rFonts w:ascii="宋体" w:hAnsi="宋体"/>
                <w:b/>
                <w:color w:val="000000"/>
                <w:sz w:val="18"/>
                <w:szCs w:val="18"/>
              </w:rPr>
            </w:pPr>
          </w:p>
        </w:tc>
        <w:tc>
          <w:tcPr>
            <w:tcW w:w="1810" w:type="pct"/>
            <w:noWrap/>
            <w:vAlign w:val="center"/>
          </w:tcPr>
          <w:p w:rsidR="005937C7" w:rsidRPr="00F640DF" w:rsidRDefault="005937C7" w:rsidP="00BB753D">
            <w:pPr>
              <w:spacing w:line="240" w:lineRule="exact"/>
              <w:jc w:val="left"/>
              <w:rPr>
                <w:rFonts w:ascii="宋体" w:hAnsi="宋体"/>
                <w:b/>
                <w:color w:val="000000"/>
                <w:sz w:val="18"/>
                <w:szCs w:val="18"/>
              </w:rPr>
            </w:pPr>
            <w:r w:rsidRPr="00F640DF">
              <w:rPr>
                <w:rFonts w:ascii="宋体" w:hAnsi="宋体" w:hint="eastAsia"/>
                <w:b/>
                <w:color w:val="000000"/>
                <w:sz w:val="18"/>
                <w:szCs w:val="18"/>
              </w:rPr>
              <w:t>主要内容：</w:t>
            </w:r>
          </w:p>
          <w:p w:rsidR="005937C7" w:rsidRPr="00F640DF" w:rsidRDefault="005937C7" w:rsidP="00BB753D">
            <w:pPr>
              <w:spacing w:line="240" w:lineRule="exact"/>
              <w:jc w:val="left"/>
              <w:rPr>
                <w:rFonts w:ascii="宋体" w:hAnsi="宋体"/>
                <w:bCs/>
                <w:color w:val="000000"/>
                <w:sz w:val="18"/>
                <w:szCs w:val="18"/>
              </w:rPr>
            </w:pPr>
            <w:r w:rsidRPr="00F640DF">
              <w:rPr>
                <w:rFonts w:ascii="宋体" w:hAnsi="宋体" w:hint="eastAsia"/>
                <w:bCs/>
                <w:color w:val="000000"/>
                <w:sz w:val="18"/>
                <w:szCs w:val="18"/>
                <w:shd w:val="clear" w:color="auto" w:fill="FDFDFD"/>
              </w:rPr>
              <w:t>模块一：</w:t>
            </w:r>
            <w:r w:rsidRPr="00F640DF">
              <w:rPr>
                <w:rFonts w:ascii="宋体" w:hAnsi="宋体" w:hint="eastAsia"/>
                <w:bCs/>
                <w:color w:val="000000"/>
                <w:sz w:val="18"/>
                <w:szCs w:val="18"/>
              </w:rPr>
              <w:t>湖湘文化概论（渊源、内涵、影响）</w:t>
            </w:r>
            <w:r w:rsidRPr="00F640DF">
              <w:rPr>
                <w:rFonts w:ascii="宋体" w:hAnsi="宋体" w:hint="eastAsia"/>
                <w:bCs/>
                <w:color w:val="000000"/>
                <w:sz w:val="18"/>
                <w:szCs w:val="18"/>
                <w:shd w:val="clear" w:color="auto" w:fill="FDFDFD"/>
              </w:rPr>
              <w:t>模块二：</w:t>
            </w:r>
            <w:r w:rsidRPr="00F640DF">
              <w:rPr>
                <w:rFonts w:ascii="宋体" w:hAnsi="宋体" w:hint="eastAsia"/>
                <w:bCs/>
                <w:color w:val="000000"/>
                <w:sz w:val="18"/>
                <w:szCs w:val="18"/>
              </w:rPr>
              <w:t>湖湘哲学之传承（周敦颐授徒、 王船山拒礼、 曾国藩教子）</w:t>
            </w:r>
          </w:p>
          <w:p w:rsidR="005937C7" w:rsidRPr="00F640DF" w:rsidRDefault="005937C7" w:rsidP="00BB753D">
            <w:pPr>
              <w:spacing w:line="240" w:lineRule="exact"/>
              <w:jc w:val="left"/>
              <w:rPr>
                <w:rFonts w:ascii="宋体" w:hAnsi="宋体"/>
                <w:bCs/>
                <w:color w:val="000000"/>
                <w:sz w:val="18"/>
                <w:szCs w:val="18"/>
              </w:rPr>
            </w:pPr>
            <w:r w:rsidRPr="00F640DF">
              <w:rPr>
                <w:rFonts w:ascii="宋体" w:hAnsi="宋体" w:hint="eastAsia"/>
                <w:bCs/>
                <w:color w:val="000000"/>
                <w:sz w:val="18"/>
                <w:szCs w:val="18"/>
                <w:shd w:val="clear" w:color="auto" w:fill="FDFDFD"/>
              </w:rPr>
              <w:t>模块三：</w:t>
            </w:r>
            <w:r w:rsidRPr="00F640DF">
              <w:rPr>
                <w:rFonts w:ascii="宋体" w:hAnsi="宋体" w:hint="eastAsia"/>
                <w:bCs/>
                <w:color w:val="000000"/>
                <w:sz w:val="18"/>
                <w:szCs w:val="18"/>
              </w:rPr>
              <w:t>湖湘教育之大成（朱张会讲、岳阳天下楼、千年学府石鼓书院）</w:t>
            </w:r>
          </w:p>
          <w:p w:rsidR="005937C7" w:rsidRPr="00F640DF" w:rsidRDefault="005937C7" w:rsidP="00BB753D">
            <w:pPr>
              <w:spacing w:line="240" w:lineRule="exact"/>
              <w:jc w:val="left"/>
              <w:rPr>
                <w:rFonts w:ascii="宋体" w:hAnsi="宋体"/>
                <w:bCs/>
                <w:color w:val="000000"/>
                <w:sz w:val="18"/>
                <w:szCs w:val="18"/>
              </w:rPr>
            </w:pPr>
            <w:r w:rsidRPr="00F640DF">
              <w:rPr>
                <w:rFonts w:ascii="宋体" w:hAnsi="宋体" w:hint="eastAsia"/>
                <w:bCs/>
                <w:color w:val="000000"/>
                <w:sz w:val="18"/>
                <w:szCs w:val="18"/>
                <w:shd w:val="clear" w:color="auto" w:fill="FDFDFD"/>
              </w:rPr>
              <w:t>模块四：</w:t>
            </w:r>
            <w:r w:rsidRPr="00F640DF">
              <w:rPr>
                <w:rFonts w:ascii="宋体" w:hAnsi="宋体" w:hint="eastAsia"/>
                <w:bCs/>
                <w:color w:val="000000"/>
                <w:sz w:val="18"/>
                <w:szCs w:val="18"/>
              </w:rPr>
              <w:t>湖湘民风之养成（端午龙舟、守候边城、刘海砍樵）</w:t>
            </w:r>
          </w:p>
          <w:p w:rsidR="005937C7" w:rsidRPr="00F640DF" w:rsidRDefault="005937C7" w:rsidP="00BB753D">
            <w:pPr>
              <w:spacing w:line="240" w:lineRule="exact"/>
              <w:jc w:val="left"/>
              <w:rPr>
                <w:rFonts w:ascii="宋体" w:hAnsi="宋体"/>
                <w:bCs/>
                <w:color w:val="000000"/>
                <w:sz w:val="18"/>
                <w:szCs w:val="18"/>
              </w:rPr>
            </w:pPr>
            <w:r w:rsidRPr="00F640DF">
              <w:rPr>
                <w:rFonts w:ascii="宋体" w:hAnsi="宋体" w:hint="eastAsia"/>
                <w:bCs/>
                <w:color w:val="000000"/>
                <w:sz w:val="18"/>
                <w:szCs w:val="18"/>
                <w:shd w:val="clear" w:color="auto" w:fill="FDFDFD"/>
              </w:rPr>
              <w:t>模块五：</w:t>
            </w:r>
            <w:r w:rsidRPr="00F640DF">
              <w:rPr>
                <w:rFonts w:ascii="宋体" w:hAnsi="宋体" w:hint="eastAsia"/>
                <w:bCs/>
                <w:color w:val="000000"/>
                <w:sz w:val="18"/>
                <w:szCs w:val="18"/>
              </w:rPr>
              <w:t>湖湘文化新发展（我自横刀向天笑、 数风流人物、 东方智慧）</w:t>
            </w:r>
          </w:p>
          <w:p w:rsidR="005937C7" w:rsidRPr="00F640DF" w:rsidRDefault="005937C7" w:rsidP="00BB753D">
            <w:pPr>
              <w:adjustRightInd w:val="0"/>
              <w:spacing w:line="240" w:lineRule="exact"/>
              <w:jc w:val="left"/>
              <w:rPr>
                <w:rFonts w:ascii="宋体" w:hAnsi="宋体"/>
                <w:b/>
                <w:color w:val="000000"/>
                <w:sz w:val="18"/>
                <w:szCs w:val="18"/>
              </w:rPr>
            </w:pPr>
            <w:r w:rsidRPr="00F640DF">
              <w:rPr>
                <w:rFonts w:ascii="宋体" w:hAnsi="宋体" w:hint="eastAsia"/>
                <w:b/>
                <w:color w:val="000000"/>
                <w:sz w:val="18"/>
                <w:szCs w:val="18"/>
              </w:rPr>
              <w:t>教学要求：</w:t>
            </w:r>
          </w:p>
          <w:p w:rsidR="005937C7" w:rsidRPr="00F640DF" w:rsidRDefault="005937C7" w:rsidP="00BB753D">
            <w:pPr>
              <w:adjustRightInd w:val="0"/>
              <w:spacing w:line="240" w:lineRule="exact"/>
              <w:jc w:val="left"/>
              <w:rPr>
                <w:rFonts w:ascii="宋体" w:hAnsi="宋体"/>
                <w:bCs/>
                <w:color w:val="000000"/>
                <w:sz w:val="18"/>
                <w:szCs w:val="18"/>
              </w:rPr>
            </w:pPr>
            <w:r w:rsidRPr="00F640DF">
              <w:rPr>
                <w:rFonts w:ascii="宋体" w:hAnsi="宋体" w:hint="eastAsia"/>
                <w:bCs/>
                <w:color w:val="000000"/>
                <w:sz w:val="18"/>
                <w:szCs w:val="18"/>
              </w:rPr>
              <w:t>1.教学条件：多媒体教室、超星学习通课程平台、教材、 多媒体课件等</w:t>
            </w:r>
          </w:p>
          <w:p w:rsidR="005937C7" w:rsidRPr="00F640DF" w:rsidRDefault="005937C7" w:rsidP="00BB753D">
            <w:pPr>
              <w:adjustRightInd w:val="0"/>
              <w:spacing w:line="240" w:lineRule="exact"/>
              <w:jc w:val="left"/>
              <w:rPr>
                <w:rFonts w:ascii="宋体" w:hAnsi="宋体"/>
                <w:bCs/>
                <w:color w:val="000000"/>
                <w:sz w:val="18"/>
                <w:szCs w:val="18"/>
              </w:rPr>
            </w:pPr>
            <w:r w:rsidRPr="00F640DF">
              <w:rPr>
                <w:rFonts w:ascii="宋体" w:hAnsi="宋体" w:hint="eastAsia"/>
                <w:bCs/>
                <w:color w:val="000000"/>
                <w:sz w:val="18"/>
                <w:szCs w:val="18"/>
              </w:rPr>
              <w:t>2.教学方法：朗读背诵式、交流讲说式、</w:t>
            </w:r>
          </w:p>
          <w:p w:rsidR="005937C7" w:rsidRPr="00F640DF" w:rsidRDefault="005937C7" w:rsidP="00BB753D">
            <w:pPr>
              <w:adjustRightInd w:val="0"/>
              <w:spacing w:line="240" w:lineRule="exact"/>
              <w:jc w:val="left"/>
              <w:rPr>
                <w:rFonts w:ascii="宋体" w:hAnsi="宋体"/>
                <w:bCs/>
                <w:color w:val="000000"/>
                <w:sz w:val="18"/>
                <w:szCs w:val="18"/>
              </w:rPr>
            </w:pPr>
            <w:r w:rsidRPr="00F640DF">
              <w:rPr>
                <w:rFonts w:ascii="宋体" w:hAnsi="宋体" w:hint="eastAsia"/>
                <w:bCs/>
                <w:color w:val="000000"/>
                <w:sz w:val="18"/>
                <w:szCs w:val="18"/>
              </w:rPr>
              <w:t>情境走读式。</w:t>
            </w:r>
          </w:p>
          <w:p w:rsidR="005937C7" w:rsidRPr="00F640DF" w:rsidRDefault="005937C7" w:rsidP="00BB753D">
            <w:pPr>
              <w:adjustRightInd w:val="0"/>
              <w:spacing w:line="240" w:lineRule="exact"/>
              <w:jc w:val="left"/>
              <w:rPr>
                <w:rFonts w:ascii="宋体" w:hAnsi="宋体"/>
                <w:bCs/>
                <w:color w:val="000000"/>
                <w:sz w:val="18"/>
                <w:szCs w:val="18"/>
              </w:rPr>
            </w:pPr>
            <w:r w:rsidRPr="00F640DF">
              <w:rPr>
                <w:rFonts w:ascii="宋体" w:hAnsi="宋体" w:hint="eastAsia"/>
                <w:b/>
                <w:color w:val="000000"/>
                <w:sz w:val="18"/>
                <w:szCs w:val="18"/>
              </w:rPr>
              <w:t>3.师资要求：</w:t>
            </w:r>
            <w:r w:rsidRPr="00F640DF">
              <w:rPr>
                <w:rFonts w:ascii="宋体" w:hAnsi="宋体" w:hint="eastAsia"/>
                <w:bCs/>
                <w:color w:val="000000"/>
                <w:sz w:val="18"/>
                <w:szCs w:val="18"/>
              </w:rPr>
              <w:t>拥护党的领导，具有正确的历史观、民族观、国家观、文化观，坚持“四个自信”，带头践行社会主义核心价值观；湖湘文化的体验者、践行者、探索者，全面掌握湖湘文化的源远流长，丰富博大及深刻影响。</w:t>
            </w:r>
          </w:p>
          <w:p w:rsidR="005937C7" w:rsidRPr="00F640DF" w:rsidRDefault="005937C7" w:rsidP="00BB753D">
            <w:pPr>
              <w:pStyle w:val="aa"/>
              <w:spacing w:before="0" w:beforeAutospacing="0" w:after="0" w:afterAutospacing="0" w:line="240" w:lineRule="exact"/>
              <w:rPr>
                <w:bCs/>
                <w:color w:val="000000"/>
                <w:sz w:val="18"/>
                <w:szCs w:val="18"/>
              </w:rPr>
            </w:pPr>
            <w:r w:rsidRPr="00F640DF">
              <w:rPr>
                <w:rFonts w:hint="eastAsia"/>
                <w:b/>
                <w:color w:val="000000"/>
                <w:sz w:val="18"/>
                <w:szCs w:val="18"/>
              </w:rPr>
              <w:t>4.考核方式：</w:t>
            </w:r>
            <w:r w:rsidRPr="00F640DF">
              <w:rPr>
                <w:rFonts w:hint="eastAsia"/>
                <w:color w:val="000000"/>
                <w:sz w:val="18"/>
                <w:szCs w:val="18"/>
              </w:rPr>
              <w:t>考查课， 60%平时成绩（其中课堂考勤+课堂互动50%+、课后作业+模块测验50%）；40%期末考核（学习通线上考核）</w:t>
            </w:r>
          </w:p>
          <w:p w:rsidR="005937C7" w:rsidRPr="00F640DF" w:rsidRDefault="005937C7" w:rsidP="00BB753D">
            <w:pPr>
              <w:adjustRightInd w:val="0"/>
              <w:spacing w:line="240" w:lineRule="exact"/>
              <w:jc w:val="left"/>
              <w:rPr>
                <w:rFonts w:ascii="宋体" w:hAnsi="宋体"/>
                <w:b/>
                <w:color w:val="000000"/>
                <w:sz w:val="18"/>
                <w:szCs w:val="18"/>
              </w:rPr>
            </w:pPr>
            <w:r w:rsidRPr="00F640DF">
              <w:rPr>
                <w:rFonts w:ascii="宋体" w:hAnsi="宋体" w:hint="eastAsia"/>
                <w:b/>
                <w:color w:val="000000"/>
                <w:sz w:val="18"/>
                <w:szCs w:val="18"/>
              </w:rPr>
              <w:t>5.资源库网址：</w:t>
            </w:r>
          </w:p>
          <w:p w:rsidR="005937C7" w:rsidRPr="00F640DF" w:rsidRDefault="005937C7" w:rsidP="00BB753D">
            <w:pPr>
              <w:adjustRightInd w:val="0"/>
              <w:spacing w:line="240" w:lineRule="exact"/>
              <w:jc w:val="left"/>
              <w:rPr>
                <w:rFonts w:ascii="宋体" w:hAnsi="宋体"/>
                <w:bCs/>
                <w:color w:val="000000"/>
                <w:sz w:val="18"/>
                <w:szCs w:val="18"/>
              </w:rPr>
            </w:pPr>
            <w:r w:rsidRPr="00F640DF">
              <w:rPr>
                <w:rFonts w:ascii="宋体" w:hAnsi="宋体" w:hint="eastAsia"/>
                <w:bCs/>
                <w:color w:val="000000"/>
                <w:sz w:val="18"/>
                <w:szCs w:val="18"/>
              </w:rPr>
              <w:t>中国文化中心网站，</w:t>
            </w:r>
            <w:hyperlink r:id="rId17" w:history="1">
              <w:r w:rsidRPr="00F640DF">
                <w:rPr>
                  <w:rFonts w:ascii="宋体" w:hAnsi="宋体" w:hint="eastAsia"/>
                  <w:bCs/>
                  <w:color w:val="000000"/>
                  <w:sz w:val="18"/>
                  <w:szCs w:val="18"/>
                </w:rPr>
                <w:t>http://www.cciv.cityu.edu.hk</w:t>
              </w:r>
            </w:hyperlink>
            <w:r w:rsidRPr="00F640DF">
              <w:rPr>
                <w:rFonts w:ascii="宋体" w:hAnsi="宋体" w:hint="eastAsia"/>
                <w:bCs/>
                <w:color w:val="000000"/>
                <w:sz w:val="18"/>
                <w:szCs w:val="18"/>
              </w:rPr>
              <w:t>；</w:t>
            </w:r>
          </w:p>
          <w:p w:rsidR="005937C7" w:rsidRPr="00F640DF" w:rsidRDefault="005937C7" w:rsidP="00BB753D">
            <w:pPr>
              <w:adjustRightInd w:val="0"/>
              <w:spacing w:line="240" w:lineRule="exact"/>
              <w:jc w:val="left"/>
              <w:rPr>
                <w:rFonts w:ascii="宋体" w:hAnsi="宋体"/>
                <w:b/>
                <w:color w:val="000000"/>
                <w:sz w:val="18"/>
                <w:szCs w:val="18"/>
              </w:rPr>
            </w:pPr>
            <w:r w:rsidRPr="00F640DF">
              <w:rPr>
                <w:rFonts w:ascii="宋体" w:hAnsi="宋体" w:hint="eastAsia"/>
                <w:bCs/>
                <w:color w:val="000000"/>
                <w:sz w:val="18"/>
                <w:szCs w:val="18"/>
              </w:rPr>
              <w:t>中国传统文化网，</w:t>
            </w:r>
            <w:hyperlink r:id="rId18" w:history="1">
              <w:r w:rsidRPr="00F640DF">
                <w:rPr>
                  <w:rFonts w:ascii="宋体" w:hAnsi="宋体" w:hint="eastAsia"/>
                  <w:bCs/>
                  <w:color w:val="000000"/>
                  <w:sz w:val="18"/>
                  <w:szCs w:val="18"/>
                </w:rPr>
                <w:t>http://www.chinactwh.com/</w:t>
              </w:r>
            </w:hyperlink>
            <w:r w:rsidRPr="00F640DF">
              <w:rPr>
                <w:rFonts w:ascii="宋体" w:hAnsi="宋体" w:hint="eastAsia"/>
                <w:bCs/>
                <w:color w:val="000000"/>
                <w:sz w:val="18"/>
                <w:szCs w:val="18"/>
              </w:rPr>
              <w:t>。</w:t>
            </w:r>
          </w:p>
        </w:tc>
      </w:tr>
      <w:tr w:rsidR="005937C7" w:rsidRPr="00F640DF" w:rsidTr="00BB753D">
        <w:trPr>
          <w:trHeight w:val="1034"/>
          <w:jc w:val="center"/>
        </w:trPr>
        <w:tc>
          <w:tcPr>
            <w:tcW w:w="239" w:type="pct"/>
            <w:noWrap/>
            <w:vAlign w:val="center"/>
          </w:tcPr>
          <w:p w:rsidR="005937C7" w:rsidRPr="00F640DF" w:rsidRDefault="005937C7" w:rsidP="00BB753D">
            <w:pPr>
              <w:jc w:val="center"/>
              <w:rPr>
                <w:rFonts w:ascii="宋体" w:hAnsi="宋体"/>
                <w:color w:val="000000"/>
                <w:sz w:val="18"/>
                <w:szCs w:val="18"/>
              </w:rPr>
            </w:pPr>
            <w:r w:rsidRPr="00F640DF">
              <w:rPr>
                <w:rFonts w:ascii="宋体" w:hAnsi="宋体"/>
                <w:color w:val="000000"/>
                <w:sz w:val="18"/>
                <w:szCs w:val="18"/>
              </w:rPr>
              <w:t>24</w:t>
            </w:r>
          </w:p>
        </w:tc>
        <w:tc>
          <w:tcPr>
            <w:tcW w:w="549" w:type="pct"/>
            <w:noWrap/>
            <w:vAlign w:val="center"/>
          </w:tcPr>
          <w:p w:rsidR="005937C7" w:rsidRPr="00F640DF" w:rsidRDefault="005937C7" w:rsidP="00BB753D">
            <w:pPr>
              <w:adjustRightInd w:val="0"/>
              <w:jc w:val="left"/>
              <w:rPr>
                <w:rFonts w:ascii="宋体" w:hAnsi="宋体"/>
                <w:b/>
                <w:color w:val="000000"/>
                <w:sz w:val="18"/>
                <w:szCs w:val="18"/>
              </w:rPr>
            </w:pPr>
            <w:r w:rsidRPr="00F640DF">
              <w:rPr>
                <w:rFonts w:ascii="宋体" w:hAnsi="宋体"/>
                <w:b/>
                <w:color w:val="000000"/>
                <w:sz w:val="18"/>
                <w:szCs w:val="18"/>
              </w:rPr>
              <w:t>食品安全与日常饮食</w:t>
            </w:r>
          </w:p>
        </w:tc>
        <w:tc>
          <w:tcPr>
            <w:tcW w:w="343" w:type="pct"/>
            <w:vAlign w:val="center"/>
          </w:tcPr>
          <w:p w:rsidR="005937C7" w:rsidRPr="00F640DF" w:rsidRDefault="00AD3F00" w:rsidP="00AD3F00">
            <w:pPr>
              <w:jc w:val="center"/>
              <w:rPr>
                <w:rFonts w:ascii="宋体" w:hAnsi="宋体"/>
                <w:bCs/>
                <w:color w:val="000000"/>
                <w:sz w:val="18"/>
                <w:szCs w:val="18"/>
              </w:rPr>
            </w:pPr>
            <w:r>
              <w:rPr>
                <w:rFonts w:ascii="宋体" w:hAnsi="宋体" w:hint="eastAsia"/>
                <w:bCs/>
                <w:color w:val="000000"/>
                <w:sz w:val="18"/>
                <w:szCs w:val="18"/>
              </w:rPr>
              <w:t>3</w:t>
            </w:r>
          </w:p>
        </w:tc>
        <w:tc>
          <w:tcPr>
            <w:tcW w:w="2059" w:type="pct"/>
            <w:noWrap/>
            <w:vAlign w:val="center"/>
          </w:tcPr>
          <w:p w:rsidR="005937C7" w:rsidRPr="00F640DF" w:rsidRDefault="005937C7" w:rsidP="00BB753D">
            <w:pPr>
              <w:autoSpaceDE w:val="0"/>
              <w:autoSpaceDN w:val="0"/>
              <w:adjustRightInd w:val="0"/>
              <w:spacing w:line="240" w:lineRule="exact"/>
              <w:jc w:val="left"/>
              <w:rPr>
                <w:rFonts w:ascii="宋体" w:hAnsi="宋体"/>
                <w:color w:val="000000"/>
                <w:kern w:val="0"/>
                <w:sz w:val="18"/>
                <w:szCs w:val="18"/>
                <w:lang w:val="zh-CN"/>
              </w:rPr>
            </w:pPr>
            <w:r w:rsidRPr="00F640DF">
              <w:rPr>
                <w:rFonts w:ascii="宋体" w:hAnsi="宋体"/>
                <w:b/>
                <w:color w:val="000000"/>
                <w:kern w:val="0"/>
                <w:sz w:val="18"/>
                <w:szCs w:val="18"/>
                <w:lang w:val="zh-CN"/>
              </w:rPr>
              <w:t>素质目标</w:t>
            </w:r>
            <w:r w:rsidRPr="00F640DF">
              <w:rPr>
                <w:rFonts w:ascii="宋体" w:hAnsi="宋体"/>
                <w:color w:val="000000"/>
                <w:kern w:val="0"/>
                <w:sz w:val="18"/>
                <w:szCs w:val="18"/>
                <w:lang w:val="zh-CN"/>
              </w:rPr>
              <w:t>：</w:t>
            </w:r>
          </w:p>
          <w:p w:rsidR="005937C7" w:rsidRPr="00F640DF" w:rsidRDefault="005937C7" w:rsidP="00BB753D">
            <w:pPr>
              <w:spacing w:line="240" w:lineRule="exact"/>
              <w:contextualSpacing/>
              <w:jc w:val="left"/>
              <w:textAlignment w:val="center"/>
              <w:rPr>
                <w:rFonts w:ascii="宋体" w:hAnsi="宋体"/>
                <w:color w:val="000000"/>
                <w:kern w:val="0"/>
                <w:sz w:val="18"/>
                <w:szCs w:val="18"/>
              </w:rPr>
            </w:pPr>
            <w:r w:rsidRPr="00F640DF">
              <w:rPr>
                <w:rFonts w:ascii="宋体" w:hAnsi="宋体" w:hint="eastAsia"/>
                <w:color w:val="000000"/>
                <w:kern w:val="0"/>
                <w:sz w:val="18"/>
                <w:szCs w:val="18"/>
              </w:rPr>
              <w:t>1</w:t>
            </w:r>
            <w:r w:rsidRPr="00F640DF">
              <w:rPr>
                <w:rFonts w:ascii="宋体" w:hAnsi="宋体"/>
                <w:color w:val="000000"/>
                <w:kern w:val="0"/>
                <w:sz w:val="18"/>
                <w:szCs w:val="18"/>
              </w:rPr>
              <w:t>.培养学生严谨求实的科学态度；</w:t>
            </w:r>
          </w:p>
          <w:p w:rsidR="005937C7" w:rsidRPr="00F640DF" w:rsidRDefault="005937C7" w:rsidP="00BB753D">
            <w:pPr>
              <w:spacing w:line="240" w:lineRule="exact"/>
              <w:contextualSpacing/>
              <w:jc w:val="left"/>
              <w:textAlignment w:val="center"/>
              <w:rPr>
                <w:rFonts w:ascii="宋体" w:hAnsi="宋体"/>
                <w:color w:val="000000"/>
                <w:kern w:val="0"/>
                <w:sz w:val="18"/>
                <w:szCs w:val="18"/>
              </w:rPr>
            </w:pPr>
            <w:r w:rsidRPr="00F640DF">
              <w:rPr>
                <w:rFonts w:ascii="宋体" w:hAnsi="宋体" w:hint="eastAsia"/>
                <w:color w:val="000000"/>
                <w:kern w:val="0"/>
                <w:sz w:val="18"/>
                <w:szCs w:val="18"/>
              </w:rPr>
              <w:t>2</w:t>
            </w:r>
            <w:r w:rsidRPr="00F640DF">
              <w:rPr>
                <w:rFonts w:ascii="宋体" w:hAnsi="宋体"/>
                <w:color w:val="000000"/>
                <w:kern w:val="0"/>
                <w:sz w:val="18"/>
                <w:szCs w:val="18"/>
              </w:rPr>
              <w:t>.培养学生养成尊重生命，爱岗敬业的职业道德。</w:t>
            </w:r>
          </w:p>
          <w:p w:rsidR="005937C7" w:rsidRPr="00F640DF" w:rsidRDefault="005937C7" w:rsidP="00BB753D">
            <w:pPr>
              <w:spacing w:line="240" w:lineRule="exact"/>
              <w:contextualSpacing/>
              <w:jc w:val="left"/>
              <w:textAlignment w:val="center"/>
              <w:rPr>
                <w:rFonts w:ascii="宋体" w:hAnsi="宋体"/>
                <w:color w:val="000000"/>
                <w:kern w:val="0"/>
                <w:sz w:val="18"/>
                <w:szCs w:val="18"/>
                <w:lang w:val="zh-CN"/>
              </w:rPr>
            </w:pPr>
            <w:r w:rsidRPr="00F640DF">
              <w:rPr>
                <w:rFonts w:ascii="宋体" w:hAnsi="宋体"/>
                <w:b/>
                <w:color w:val="000000"/>
                <w:kern w:val="0"/>
                <w:sz w:val="18"/>
                <w:szCs w:val="18"/>
                <w:lang w:val="zh-CN"/>
              </w:rPr>
              <w:t>知识目标</w:t>
            </w:r>
            <w:r w:rsidRPr="00F640DF">
              <w:rPr>
                <w:rFonts w:ascii="宋体" w:hAnsi="宋体"/>
                <w:color w:val="000000"/>
                <w:kern w:val="0"/>
                <w:sz w:val="18"/>
                <w:szCs w:val="18"/>
                <w:lang w:val="zh-CN"/>
              </w:rPr>
              <w:t>：</w:t>
            </w:r>
          </w:p>
          <w:p w:rsidR="005937C7" w:rsidRPr="00F640DF" w:rsidRDefault="005937C7" w:rsidP="00BB753D">
            <w:pPr>
              <w:spacing w:line="240" w:lineRule="exact"/>
              <w:contextualSpacing/>
              <w:jc w:val="left"/>
              <w:textAlignment w:val="center"/>
              <w:rPr>
                <w:rFonts w:ascii="宋体" w:hAnsi="宋体"/>
                <w:color w:val="000000"/>
                <w:sz w:val="18"/>
                <w:szCs w:val="18"/>
              </w:rPr>
            </w:pPr>
            <w:r w:rsidRPr="00F640DF">
              <w:rPr>
                <w:rFonts w:ascii="宋体" w:hAnsi="宋体"/>
                <w:color w:val="000000"/>
                <w:kern w:val="0"/>
                <w:sz w:val="18"/>
                <w:szCs w:val="18"/>
                <w:lang w:val="zh-CN"/>
              </w:rPr>
              <w:t>1.</w:t>
            </w:r>
            <w:r w:rsidRPr="00F640DF">
              <w:rPr>
                <w:rFonts w:ascii="宋体" w:hAnsi="宋体"/>
                <w:color w:val="000000"/>
                <w:sz w:val="18"/>
                <w:szCs w:val="18"/>
              </w:rPr>
              <w:t>理解食品安全问题</w:t>
            </w:r>
            <w:r w:rsidRPr="00F640DF">
              <w:rPr>
                <w:rFonts w:ascii="宋体" w:hAnsi="宋体" w:hint="eastAsia"/>
                <w:color w:val="000000"/>
                <w:sz w:val="18"/>
                <w:szCs w:val="18"/>
              </w:rPr>
              <w:t>的定义</w:t>
            </w:r>
            <w:r w:rsidRPr="00F640DF">
              <w:rPr>
                <w:rFonts w:ascii="宋体" w:hAnsi="宋体"/>
                <w:color w:val="000000"/>
                <w:sz w:val="18"/>
                <w:szCs w:val="18"/>
              </w:rPr>
              <w:t>；</w:t>
            </w:r>
          </w:p>
          <w:p w:rsidR="005937C7" w:rsidRPr="00F640DF" w:rsidRDefault="005937C7" w:rsidP="00BB753D">
            <w:pPr>
              <w:spacing w:line="240" w:lineRule="exact"/>
              <w:contextualSpacing/>
              <w:jc w:val="left"/>
              <w:textAlignment w:val="center"/>
              <w:rPr>
                <w:rFonts w:ascii="宋体" w:hAnsi="宋体"/>
                <w:color w:val="000000"/>
                <w:sz w:val="18"/>
                <w:szCs w:val="18"/>
              </w:rPr>
            </w:pPr>
            <w:r w:rsidRPr="00F640DF">
              <w:rPr>
                <w:rFonts w:ascii="宋体" w:hAnsi="宋体"/>
                <w:color w:val="000000"/>
                <w:sz w:val="18"/>
                <w:szCs w:val="18"/>
              </w:rPr>
              <w:t>2.了解有关食品安全的案例及食品安全的重要性；</w:t>
            </w:r>
          </w:p>
          <w:p w:rsidR="005937C7" w:rsidRPr="00F640DF" w:rsidRDefault="005937C7" w:rsidP="00BB753D">
            <w:pPr>
              <w:spacing w:line="240" w:lineRule="exact"/>
              <w:contextualSpacing/>
              <w:jc w:val="left"/>
              <w:textAlignment w:val="center"/>
              <w:rPr>
                <w:rFonts w:ascii="宋体" w:hAnsi="宋体"/>
                <w:color w:val="000000"/>
                <w:sz w:val="18"/>
                <w:szCs w:val="18"/>
              </w:rPr>
            </w:pPr>
            <w:r w:rsidRPr="00F640DF">
              <w:rPr>
                <w:rFonts w:ascii="宋体" w:hAnsi="宋体"/>
                <w:color w:val="000000"/>
                <w:sz w:val="18"/>
                <w:szCs w:val="18"/>
              </w:rPr>
              <w:t>3.人事环境污染对食品安全性的影响；4.掌握细菌对于食品安全的影响、真菌性的食源性疾病、病毒对于食品安全的影响；</w:t>
            </w:r>
          </w:p>
          <w:p w:rsidR="005937C7" w:rsidRPr="00F640DF" w:rsidRDefault="005937C7" w:rsidP="00BB753D">
            <w:pPr>
              <w:spacing w:line="240" w:lineRule="exact"/>
              <w:contextualSpacing/>
              <w:jc w:val="left"/>
              <w:textAlignment w:val="center"/>
              <w:rPr>
                <w:rFonts w:ascii="宋体" w:hAnsi="宋体"/>
                <w:color w:val="000000"/>
                <w:kern w:val="0"/>
                <w:sz w:val="18"/>
                <w:szCs w:val="18"/>
                <w:lang w:val="zh-CN"/>
              </w:rPr>
            </w:pPr>
            <w:r w:rsidRPr="00F640DF">
              <w:rPr>
                <w:rFonts w:ascii="宋体" w:hAnsi="宋体"/>
                <w:color w:val="000000"/>
                <w:sz w:val="18"/>
                <w:szCs w:val="18"/>
              </w:rPr>
              <w:t>5.了解食品加工过程中形成的有害物</w:t>
            </w:r>
            <w:r w:rsidRPr="00F640DF">
              <w:rPr>
                <w:rFonts w:ascii="宋体" w:hAnsi="宋体"/>
                <w:color w:val="000000"/>
                <w:kern w:val="0"/>
                <w:sz w:val="18"/>
                <w:szCs w:val="18"/>
                <w:lang w:val="zh-CN"/>
              </w:rPr>
              <w:t>；6.掌握</w:t>
            </w:r>
            <w:r w:rsidRPr="00F640DF">
              <w:rPr>
                <w:rFonts w:ascii="宋体" w:hAnsi="宋体"/>
                <w:color w:val="000000"/>
                <w:sz w:val="18"/>
                <w:szCs w:val="18"/>
              </w:rPr>
              <w:t>食品风险的定义、食品安全风险分析的方法</w:t>
            </w:r>
            <w:r w:rsidRPr="00F640DF">
              <w:rPr>
                <w:rFonts w:ascii="宋体" w:hAnsi="宋体"/>
                <w:color w:val="000000"/>
                <w:kern w:val="0"/>
                <w:sz w:val="18"/>
                <w:szCs w:val="18"/>
                <w:lang w:val="zh-CN"/>
              </w:rPr>
              <w:t>；</w:t>
            </w:r>
          </w:p>
          <w:p w:rsidR="005937C7" w:rsidRPr="00F640DF" w:rsidRDefault="005937C7" w:rsidP="00BB753D">
            <w:pPr>
              <w:spacing w:line="240" w:lineRule="exact"/>
              <w:contextualSpacing/>
              <w:jc w:val="left"/>
              <w:textAlignment w:val="center"/>
              <w:rPr>
                <w:rFonts w:ascii="宋体" w:hAnsi="宋体"/>
                <w:color w:val="000000"/>
                <w:sz w:val="18"/>
                <w:szCs w:val="18"/>
              </w:rPr>
            </w:pPr>
            <w:r w:rsidRPr="00F640DF">
              <w:rPr>
                <w:rFonts w:ascii="宋体" w:hAnsi="宋体"/>
                <w:color w:val="000000"/>
                <w:kern w:val="0"/>
                <w:sz w:val="18"/>
                <w:szCs w:val="18"/>
                <w:lang w:val="zh-CN"/>
              </w:rPr>
              <w:t>7.</w:t>
            </w:r>
            <w:r w:rsidRPr="00F640DF">
              <w:rPr>
                <w:rFonts w:ascii="宋体" w:hAnsi="宋体"/>
                <w:color w:val="000000"/>
                <w:sz w:val="18"/>
                <w:szCs w:val="18"/>
              </w:rPr>
              <w:t>了解食品安全危机的定义、食品安全危机的特点、预防措施、油炸食品与丙烯酰胺案例</w:t>
            </w:r>
            <w:r w:rsidRPr="00F640DF">
              <w:rPr>
                <w:rFonts w:ascii="宋体" w:hAnsi="宋体" w:hint="eastAsia"/>
                <w:color w:val="000000"/>
                <w:sz w:val="18"/>
                <w:szCs w:val="18"/>
              </w:rPr>
              <w:t>。</w:t>
            </w:r>
            <w:r w:rsidRPr="00F640DF">
              <w:rPr>
                <w:rFonts w:ascii="宋体" w:hAnsi="宋体"/>
                <w:color w:val="000000"/>
                <w:sz w:val="18"/>
                <w:szCs w:val="18"/>
              </w:rPr>
              <w:t xml:space="preserve"> </w:t>
            </w:r>
          </w:p>
          <w:p w:rsidR="005937C7" w:rsidRPr="00F640DF" w:rsidRDefault="005937C7" w:rsidP="00BB753D">
            <w:pPr>
              <w:autoSpaceDE w:val="0"/>
              <w:autoSpaceDN w:val="0"/>
              <w:adjustRightInd w:val="0"/>
              <w:spacing w:line="240" w:lineRule="exact"/>
              <w:jc w:val="left"/>
              <w:rPr>
                <w:rFonts w:ascii="宋体" w:hAnsi="宋体"/>
                <w:color w:val="000000"/>
                <w:kern w:val="0"/>
                <w:sz w:val="18"/>
                <w:szCs w:val="18"/>
                <w:lang w:val="zh-CN"/>
              </w:rPr>
            </w:pPr>
            <w:r w:rsidRPr="00F640DF">
              <w:rPr>
                <w:rFonts w:ascii="宋体" w:hAnsi="宋体"/>
                <w:b/>
                <w:color w:val="000000"/>
                <w:kern w:val="0"/>
                <w:sz w:val="18"/>
                <w:szCs w:val="18"/>
                <w:lang w:val="zh-CN"/>
              </w:rPr>
              <w:t>能力目标</w:t>
            </w:r>
            <w:r w:rsidRPr="00F640DF">
              <w:rPr>
                <w:rFonts w:ascii="宋体" w:hAnsi="宋体"/>
                <w:color w:val="000000"/>
                <w:kern w:val="0"/>
                <w:sz w:val="18"/>
                <w:szCs w:val="18"/>
                <w:lang w:val="zh-CN"/>
              </w:rPr>
              <w:t>：</w:t>
            </w:r>
          </w:p>
          <w:p w:rsidR="005937C7" w:rsidRPr="00F640DF" w:rsidRDefault="005937C7" w:rsidP="00BB753D">
            <w:pPr>
              <w:spacing w:line="240" w:lineRule="exact"/>
              <w:contextualSpacing/>
              <w:jc w:val="left"/>
              <w:textAlignment w:val="center"/>
              <w:rPr>
                <w:rFonts w:ascii="宋体" w:hAnsi="宋体"/>
                <w:color w:val="000000"/>
                <w:kern w:val="0"/>
                <w:sz w:val="18"/>
                <w:szCs w:val="18"/>
                <w:lang w:val="zh-CN"/>
              </w:rPr>
            </w:pPr>
            <w:r w:rsidRPr="00F640DF">
              <w:rPr>
                <w:rFonts w:ascii="宋体" w:hAnsi="宋体"/>
                <w:color w:val="000000"/>
                <w:kern w:val="0"/>
                <w:sz w:val="18"/>
                <w:szCs w:val="18"/>
                <w:lang w:val="zh-CN"/>
              </w:rPr>
              <w:t>1.培养学生独立思考，自我学习，用于表达自己观点；</w:t>
            </w:r>
          </w:p>
          <w:p w:rsidR="005937C7" w:rsidRPr="00F640DF" w:rsidRDefault="005937C7" w:rsidP="00BB753D">
            <w:pPr>
              <w:autoSpaceDE w:val="0"/>
              <w:autoSpaceDN w:val="0"/>
              <w:adjustRightInd w:val="0"/>
              <w:spacing w:line="240" w:lineRule="exact"/>
              <w:jc w:val="left"/>
              <w:rPr>
                <w:rFonts w:ascii="宋体" w:hAnsi="宋体"/>
                <w:color w:val="000000"/>
                <w:kern w:val="0"/>
                <w:sz w:val="18"/>
                <w:szCs w:val="18"/>
              </w:rPr>
            </w:pPr>
            <w:r w:rsidRPr="00F640DF">
              <w:rPr>
                <w:rFonts w:ascii="宋体" w:hAnsi="宋体"/>
                <w:color w:val="000000"/>
                <w:kern w:val="0"/>
                <w:sz w:val="18"/>
                <w:szCs w:val="18"/>
              </w:rPr>
              <w:t>2.培养学生从实际出发分析问题和解决问题；</w:t>
            </w:r>
          </w:p>
          <w:p w:rsidR="005937C7" w:rsidRPr="00F640DF" w:rsidRDefault="005937C7" w:rsidP="00BB753D">
            <w:pPr>
              <w:autoSpaceDE w:val="0"/>
              <w:autoSpaceDN w:val="0"/>
              <w:adjustRightInd w:val="0"/>
              <w:spacing w:line="240" w:lineRule="exact"/>
              <w:jc w:val="left"/>
              <w:rPr>
                <w:rFonts w:ascii="宋体" w:hAnsi="宋体"/>
                <w:color w:val="000000"/>
                <w:kern w:val="0"/>
                <w:sz w:val="18"/>
                <w:szCs w:val="18"/>
                <w:lang w:val="zh-CN"/>
              </w:rPr>
            </w:pPr>
            <w:r w:rsidRPr="00F640DF">
              <w:rPr>
                <w:rFonts w:ascii="宋体" w:hAnsi="宋体" w:hint="eastAsia"/>
                <w:color w:val="000000"/>
                <w:kern w:val="0"/>
                <w:sz w:val="18"/>
                <w:szCs w:val="18"/>
              </w:rPr>
              <w:t>3.</w:t>
            </w:r>
            <w:r w:rsidRPr="00F640DF">
              <w:rPr>
                <w:rFonts w:ascii="宋体" w:hAnsi="宋体"/>
                <w:color w:val="000000"/>
                <w:kern w:val="0"/>
                <w:sz w:val="18"/>
                <w:szCs w:val="18"/>
                <w:lang w:val="zh-CN"/>
              </w:rPr>
              <w:t>培养学生养成良好的日常饮食习惯学会健康饮食。</w:t>
            </w:r>
          </w:p>
          <w:p w:rsidR="005937C7" w:rsidRPr="00F640DF" w:rsidRDefault="005937C7" w:rsidP="00BB753D">
            <w:pPr>
              <w:autoSpaceDE w:val="0"/>
              <w:autoSpaceDN w:val="0"/>
              <w:adjustRightInd w:val="0"/>
              <w:spacing w:line="240" w:lineRule="exact"/>
              <w:jc w:val="left"/>
              <w:rPr>
                <w:rFonts w:ascii="宋体" w:hAnsi="宋体"/>
                <w:color w:val="000000"/>
                <w:kern w:val="0"/>
                <w:sz w:val="18"/>
                <w:szCs w:val="18"/>
                <w:lang w:val="zh-CN"/>
              </w:rPr>
            </w:pPr>
          </w:p>
        </w:tc>
        <w:tc>
          <w:tcPr>
            <w:tcW w:w="1810" w:type="pct"/>
            <w:noWrap/>
            <w:vAlign w:val="center"/>
          </w:tcPr>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bCs/>
                <w:color w:val="000000"/>
                <w:sz w:val="18"/>
                <w:szCs w:val="18"/>
                <w:lang w:val="en-US" w:eastAsia="zh-CN"/>
              </w:rPr>
            </w:pPr>
            <w:r w:rsidRPr="00D927F2">
              <w:rPr>
                <w:rFonts w:ascii="宋体" w:hAnsi="宋体"/>
                <w:b/>
                <w:bCs/>
                <w:color w:val="000000"/>
                <w:sz w:val="18"/>
                <w:szCs w:val="18"/>
                <w:lang w:val="en-US" w:eastAsia="zh-CN"/>
              </w:rPr>
              <w:t>主要内容：</w:t>
            </w:r>
          </w:p>
          <w:p w:rsidR="005937C7" w:rsidRPr="00F640DF" w:rsidRDefault="005937C7" w:rsidP="00BB753D">
            <w:pPr>
              <w:spacing w:line="240" w:lineRule="exact"/>
              <w:contextualSpacing/>
              <w:jc w:val="left"/>
              <w:textAlignment w:val="center"/>
              <w:rPr>
                <w:rFonts w:ascii="宋体" w:hAnsi="宋体"/>
                <w:color w:val="000000"/>
                <w:sz w:val="18"/>
                <w:szCs w:val="18"/>
              </w:rPr>
            </w:pPr>
            <w:r w:rsidRPr="00F640DF">
              <w:rPr>
                <w:rFonts w:ascii="宋体" w:hAnsi="宋体"/>
                <w:color w:val="000000"/>
                <w:sz w:val="18"/>
                <w:szCs w:val="18"/>
              </w:rPr>
              <w:t>模块一：环境污染对食品安全性的影响；</w:t>
            </w:r>
          </w:p>
          <w:p w:rsidR="005937C7" w:rsidRPr="00F640DF" w:rsidRDefault="005937C7" w:rsidP="00BB753D">
            <w:pPr>
              <w:spacing w:line="240" w:lineRule="exact"/>
              <w:contextualSpacing/>
              <w:jc w:val="left"/>
              <w:textAlignment w:val="center"/>
              <w:rPr>
                <w:rFonts w:ascii="宋体" w:hAnsi="宋体"/>
                <w:color w:val="000000"/>
                <w:sz w:val="18"/>
                <w:szCs w:val="18"/>
              </w:rPr>
            </w:pPr>
            <w:r w:rsidRPr="00F640DF">
              <w:rPr>
                <w:rFonts w:ascii="宋体" w:hAnsi="宋体"/>
                <w:color w:val="000000"/>
                <w:sz w:val="18"/>
                <w:szCs w:val="18"/>
              </w:rPr>
              <w:t>模块二：生物因素引起的食品安全问题；</w:t>
            </w:r>
          </w:p>
          <w:p w:rsidR="005937C7" w:rsidRPr="00F640DF" w:rsidRDefault="005937C7" w:rsidP="00BB753D">
            <w:pPr>
              <w:spacing w:line="240" w:lineRule="exact"/>
              <w:contextualSpacing/>
              <w:jc w:val="left"/>
              <w:textAlignment w:val="center"/>
              <w:rPr>
                <w:rFonts w:ascii="宋体" w:hAnsi="宋体"/>
                <w:color w:val="000000"/>
                <w:sz w:val="18"/>
                <w:szCs w:val="18"/>
              </w:rPr>
            </w:pPr>
            <w:r w:rsidRPr="00F640DF">
              <w:rPr>
                <w:rFonts w:ascii="宋体" w:hAnsi="宋体"/>
                <w:color w:val="000000"/>
                <w:sz w:val="18"/>
                <w:szCs w:val="18"/>
              </w:rPr>
              <w:t>模块三：食品加工过程中形成的有害物；</w:t>
            </w:r>
          </w:p>
          <w:p w:rsidR="005937C7" w:rsidRPr="00F640DF" w:rsidRDefault="005937C7" w:rsidP="00BB753D">
            <w:pPr>
              <w:spacing w:line="240" w:lineRule="exact"/>
              <w:contextualSpacing/>
              <w:jc w:val="left"/>
              <w:textAlignment w:val="center"/>
              <w:rPr>
                <w:rFonts w:ascii="宋体" w:hAnsi="宋体"/>
                <w:color w:val="000000"/>
                <w:sz w:val="18"/>
                <w:szCs w:val="18"/>
              </w:rPr>
            </w:pPr>
            <w:r w:rsidRPr="00F640DF">
              <w:rPr>
                <w:rFonts w:ascii="宋体" w:hAnsi="宋体"/>
                <w:color w:val="000000"/>
                <w:sz w:val="18"/>
                <w:szCs w:val="18"/>
              </w:rPr>
              <w:t>模块四：食品安全风险分析</w:t>
            </w:r>
          </w:p>
          <w:p w:rsidR="005937C7" w:rsidRPr="00F640DF" w:rsidRDefault="005937C7" w:rsidP="00BB753D">
            <w:pPr>
              <w:spacing w:line="240" w:lineRule="exact"/>
              <w:contextualSpacing/>
              <w:jc w:val="left"/>
              <w:textAlignment w:val="center"/>
              <w:rPr>
                <w:rFonts w:ascii="宋体" w:hAnsi="宋体"/>
                <w:color w:val="000000"/>
                <w:sz w:val="18"/>
                <w:szCs w:val="18"/>
              </w:rPr>
            </w:pPr>
            <w:r w:rsidRPr="00F640DF">
              <w:rPr>
                <w:rFonts w:ascii="宋体" w:hAnsi="宋体"/>
                <w:color w:val="000000"/>
                <w:sz w:val="18"/>
                <w:szCs w:val="18"/>
              </w:rPr>
              <w:t>模块五：食品安全危机管理</w:t>
            </w:r>
          </w:p>
          <w:p w:rsidR="005937C7" w:rsidRPr="00F640DF" w:rsidRDefault="005937C7" w:rsidP="00BB753D">
            <w:pPr>
              <w:spacing w:line="240" w:lineRule="exact"/>
              <w:contextualSpacing/>
              <w:jc w:val="left"/>
              <w:textAlignment w:val="center"/>
              <w:rPr>
                <w:rFonts w:ascii="宋体" w:hAnsi="宋体"/>
                <w:color w:val="000000"/>
                <w:sz w:val="18"/>
                <w:szCs w:val="18"/>
              </w:rPr>
            </w:pPr>
            <w:r w:rsidRPr="00F640DF">
              <w:rPr>
                <w:rFonts w:ascii="宋体" w:hAnsi="宋体"/>
                <w:color w:val="000000"/>
                <w:sz w:val="18"/>
                <w:szCs w:val="18"/>
              </w:rPr>
              <w:t>模块六：食品安全标准等。</w:t>
            </w:r>
          </w:p>
          <w:p w:rsidR="005937C7" w:rsidRPr="00F640DF" w:rsidRDefault="005937C7" w:rsidP="00BB753D">
            <w:pPr>
              <w:autoSpaceDE w:val="0"/>
              <w:autoSpaceDN w:val="0"/>
              <w:adjustRightInd w:val="0"/>
              <w:spacing w:line="240" w:lineRule="exact"/>
              <w:jc w:val="left"/>
              <w:rPr>
                <w:rFonts w:ascii="宋体" w:hAnsi="宋体"/>
                <w:b/>
                <w:color w:val="000000"/>
                <w:kern w:val="0"/>
                <w:sz w:val="18"/>
                <w:szCs w:val="18"/>
                <w:lang w:val="zh-CN"/>
              </w:rPr>
            </w:pPr>
            <w:r w:rsidRPr="00F640DF">
              <w:rPr>
                <w:rFonts w:ascii="宋体" w:hAnsi="宋体"/>
                <w:color w:val="000000"/>
                <w:kern w:val="0"/>
                <w:sz w:val="18"/>
                <w:szCs w:val="18"/>
                <w:lang w:val="zh-CN"/>
              </w:rPr>
              <w:t> </w:t>
            </w:r>
            <w:r w:rsidRPr="00F640DF">
              <w:rPr>
                <w:rFonts w:ascii="宋体" w:hAnsi="宋体"/>
                <w:b/>
                <w:color w:val="000000"/>
                <w:kern w:val="0"/>
                <w:sz w:val="18"/>
                <w:szCs w:val="18"/>
                <w:lang w:val="zh-CN"/>
              </w:rPr>
              <w:t>教学要求：</w:t>
            </w:r>
          </w:p>
          <w:p w:rsidR="005937C7" w:rsidRPr="00F640DF" w:rsidRDefault="005937C7" w:rsidP="00BB753D">
            <w:pPr>
              <w:autoSpaceDE w:val="0"/>
              <w:autoSpaceDN w:val="0"/>
              <w:adjustRightInd w:val="0"/>
              <w:spacing w:line="240" w:lineRule="exact"/>
              <w:jc w:val="left"/>
              <w:rPr>
                <w:rFonts w:ascii="宋体" w:hAnsi="宋体"/>
                <w:color w:val="000000"/>
                <w:kern w:val="0"/>
                <w:sz w:val="18"/>
                <w:szCs w:val="18"/>
                <w:lang w:val="zh-CN"/>
              </w:rPr>
            </w:pPr>
            <w:r w:rsidRPr="00F640DF">
              <w:rPr>
                <w:rFonts w:ascii="宋体" w:hAnsi="宋体"/>
                <w:b/>
                <w:color w:val="000000"/>
                <w:kern w:val="0"/>
                <w:sz w:val="18"/>
                <w:szCs w:val="18"/>
                <w:lang w:val="zh-CN"/>
              </w:rPr>
              <w:t>1.教学条件：</w:t>
            </w:r>
            <w:r w:rsidRPr="00F640DF">
              <w:rPr>
                <w:rFonts w:ascii="宋体" w:hAnsi="宋体"/>
                <w:color w:val="000000"/>
                <w:kern w:val="0"/>
                <w:sz w:val="18"/>
                <w:szCs w:val="18"/>
                <w:lang w:val="zh-CN"/>
              </w:rPr>
              <w:t>信息化教学平台。</w:t>
            </w:r>
          </w:p>
          <w:p w:rsidR="005937C7" w:rsidRPr="00F640DF" w:rsidRDefault="005937C7" w:rsidP="00BB753D">
            <w:pPr>
              <w:autoSpaceDE w:val="0"/>
              <w:autoSpaceDN w:val="0"/>
              <w:adjustRightInd w:val="0"/>
              <w:spacing w:line="240" w:lineRule="exact"/>
              <w:jc w:val="left"/>
              <w:rPr>
                <w:rFonts w:ascii="宋体" w:hAnsi="宋体"/>
                <w:color w:val="000000"/>
                <w:kern w:val="0"/>
                <w:sz w:val="18"/>
                <w:szCs w:val="18"/>
                <w:lang w:val="zh-CN"/>
              </w:rPr>
            </w:pPr>
            <w:r w:rsidRPr="00F640DF">
              <w:rPr>
                <w:rFonts w:ascii="宋体" w:hAnsi="宋体"/>
                <w:b/>
                <w:color w:val="000000"/>
                <w:kern w:val="0"/>
                <w:sz w:val="18"/>
                <w:szCs w:val="18"/>
                <w:lang w:val="zh-CN"/>
              </w:rPr>
              <w:t>2.教学方法：</w:t>
            </w:r>
            <w:r w:rsidRPr="00F640DF">
              <w:rPr>
                <w:rFonts w:ascii="宋体" w:hAnsi="宋体"/>
                <w:bCs/>
                <w:color w:val="000000"/>
                <w:sz w:val="18"/>
                <w:szCs w:val="18"/>
              </w:rPr>
              <w:t>采用讲授法、案例教学法、启发式教学法、情境教学法、比较法等多种教学方法。</w:t>
            </w:r>
            <w:r w:rsidRPr="00F640DF">
              <w:rPr>
                <w:rFonts w:ascii="宋体" w:hAnsi="宋体"/>
                <w:color w:val="000000"/>
                <w:kern w:val="0"/>
                <w:sz w:val="18"/>
                <w:szCs w:val="18"/>
                <w:lang w:val="zh-CN"/>
              </w:rPr>
              <w:t>。</w:t>
            </w:r>
          </w:p>
          <w:p w:rsidR="005937C7" w:rsidRPr="00F640DF" w:rsidRDefault="005937C7" w:rsidP="00BB753D">
            <w:pPr>
              <w:autoSpaceDE w:val="0"/>
              <w:autoSpaceDN w:val="0"/>
              <w:adjustRightInd w:val="0"/>
              <w:spacing w:line="240" w:lineRule="exact"/>
              <w:jc w:val="left"/>
              <w:rPr>
                <w:rFonts w:ascii="宋体" w:hAnsi="宋体"/>
                <w:color w:val="000000"/>
                <w:kern w:val="0"/>
                <w:sz w:val="18"/>
                <w:szCs w:val="18"/>
                <w:lang w:val="zh-CN"/>
              </w:rPr>
            </w:pPr>
            <w:r w:rsidRPr="00F640DF">
              <w:rPr>
                <w:rFonts w:ascii="宋体" w:hAnsi="宋体"/>
                <w:b/>
                <w:color w:val="000000"/>
                <w:kern w:val="0"/>
                <w:sz w:val="18"/>
                <w:szCs w:val="18"/>
                <w:lang w:val="zh-CN"/>
              </w:rPr>
              <w:t>3.师资要求：</w:t>
            </w:r>
            <w:r w:rsidRPr="00F640DF">
              <w:rPr>
                <w:rFonts w:ascii="宋体" w:hAnsi="宋体"/>
                <w:color w:val="000000"/>
                <w:kern w:val="0"/>
                <w:sz w:val="18"/>
                <w:szCs w:val="18"/>
                <w:lang w:val="zh-CN"/>
              </w:rPr>
              <w:t>具有良好的职业道德和学术修养，爱国守法、爱岗敬业；并具有良好的美学知识储备 。</w:t>
            </w:r>
          </w:p>
          <w:p w:rsidR="005937C7" w:rsidRPr="00F640DF" w:rsidRDefault="005937C7" w:rsidP="00BB753D">
            <w:pPr>
              <w:autoSpaceDE w:val="0"/>
              <w:autoSpaceDN w:val="0"/>
              <w:adjustRightInd w:val="0"/>
              <w:spacing w:line="240" w:lineRule="exact"/>
              <w:jc w:val="left"/>
              <w:rPr>
                <w:rFonts w:ascii="宋体" w:hAnsi="宋体"/>
                <w:color w:val="000000"/>
                <w:kern w:val="0"/>
                <w:sz w:val="18"/>
                <w:szCs w:val="18"/>
                <w:lang w:val="zh-CN"/>
              </w:rPr>
            </w:pPr>
            <w:r w:rsidRPr="00F640DF">
              <w:rPr>
                <w:rFonts w:ascii="宋体" w:hAnsi="宋体"/>
                <w:b/>
                <w:color w:val="000000"/>
                <w:kern w:val="0"/>
                <w:sz w:val="18"/>
                <w:szCs w:val="18"/>
                <w:lang w:val="zh-CN"/>
              </w:rPr>
              <w:t>4.考核方式：</w:t>
            </w:r>
            <w:r w:rsidRPr="00F640DF">
              <w:rPr>
                <w:rFonts w:ascii="宋体" w:hAnsi="宋体" w:hint="eastAsia"/>
                <w:color w:val="000000"/>
                <w:kern w:val="0"/>
                <w:sz w:val="18"/>
                <w:szCs w:val="18"/>
                <w:lang w:val="zh-CN"/>
              </w:rPr>
              <w:t>考查课</w:t>
            </w:r>
            <w:r w:rsidRPr="00F640DF">
              <w:rPr>
                <w:rFonts w:ascii="宋体" w:hAnsi="宋体" w:hint="eastAsia"/>
                <w:b/>
                <w:color w:val="000000"/>
                <w:kern w:val="0"/>
                <w:sz w:val="18"/>
                <w:szCs w:val="18"/>
                <w:lang w:val="zh-CN"/>
              </w:rPr>
              <w:t>，</w:t>
            </w:r>
            <w:r w:rsidRPr="00F640DF">
              <w:rPr>
                <w:rFonts w:ascii="宋体" w:hAnsi="宋体"/>
                <w:bCs/>
                <w:color w:val="000000"/>
                <w:sz w:val="18"/>
                <w:szCs w:val="18"/>
              </w:rPr>
              <w:t>视频30%+章节测验20%+期末考试40%+课程访问数10（最低20次）</w:t>
            </w:r>
            <w:r w:rsidRPr="00F640DF">
              <w:rPr>
                <w:rFonts w:ascii="宋体" w:hAnsi="宋体"/>
                <w:color w:val="000000"/>
                <w:kern w:val="0"/>
                <w:sz w:val="18"/>
                <w:szCs w:val="18"/>
                <w:lang w:val="zh-CN"/>
              </w:rPr>
              <w:t>。</w:t>
            </w:r>
          </w:p>
          <w:p w:rsidR="005937C7" w:rsidRPr="00F640DF" w:rsidRDefault="005937C7" w:rsidP="00BB753D">
            <w:pPr>
              <w:autoSpaceDE w:val="0"/>
              <w:autoSpaceDN w:val="0"/>
              <w:adjustRightInd w:val="0"/>
              <w:spacing w:line="240" w:lineRule="exact"/>
              <w:jc w:val="left"/>
              <w:rPr>
                <w:rFonts w:ascii="宋体" w:hAnsi="宋体"/>
                <w:b/>
                <w:color w:val="000000"/>
                <w:kern w:val="0"/>
                <w:sz w:val="18"/>
                <w:szCs w:val="18"/>
                <w:lang w:val="zh-CN"/>
              </w:rPr>
            </w:pPr>
            <w:r w:rsidRPr="00F640DF">
              <w:rPr>
                <w:rFonts w:ascii="宋体" w:hAnsi="宋体"/>
                <w:b/>
                <w:color w:val="000000"/>
                <w:kern w:val="0"/>
                <w:sz w:val="18"/>
                <w:szCs w:val="18"/>
                <w:lang w:val="zh-CN"/>
              </w:rPr>
              <w:t>5.资源库网址：</w:t>
            </w:r>
          </w:p>
          <w:p w:rsidR="005937C7" w:rsidRPr="00F640DF" w:rsidRDefault="005937C7" w:rsidP="00BB753D">
            <w:pPr>
              <w:autoSpaceDE w:val="0"/>
              <w:autoSpaceDN w:val="0"/>
              <w:adjustRightInd w:val="0"/>
              <w:spacing w:line="240" w:lineRule="exact"/>
              <w:jc w:val="left"/>
              <w:rPr>
                <w:rFonts w:ascii="宋体" w:hAnsi="宋体"/>
                <w:color w:val="000000"/>
                <w:sz w:val="18"/>
                <w:szCs w:val="18"/>
              </w:rPr>
            </w:pPr>
            <w:r w:rsidRPr="00F640DF">
              <w:rPr>
                <w:rFonts w:ascii="宋体" w:hAnsi="宋体"/>
                <w:color w:val="000000"/>
                <w:kern w:val="0"/>
                <w:sz w:val="18"/>
                <w:szCs w:val="18"/>
                <w:lang w:val="zh-CN"/>
              </w:rPr>
              <w:t>超星学习通平台课程，中国农业大学食品科学与营养工程学院陈芳教授的课程。</w:t>
            </w:r>
          </w:p>
        </w:tc>
      </w:tr>
      <w:tr w:rsidR="005937C7" w:rsidRPr="00F640DF" w:rsidTr="00BB753D">
        <w:trPr>
          <w:trHeight w:val="326"/>
          <w:jc w:val="center"/>
        </w:trPr>
        <w:tc>
          <w:tcPr>
            <w:tcW w:w="239" w:type="pct"/>
            <w:noWrap/>
            <w:vAlign w:val="center"/>
          </w:tcPr>
          <w:p w:rsidR="005937C7" w:rsidRPr="00F640DF" w:rsidRDefault="005937C7" w:rsidP="00BB753D">
            <w:pPr>
              <w:jc w:val="center"/>
              <w:rPr>
                <w:rFonts w:ascii="宋体" w:hAnsi="宋体"/>
                <w:color w:val="000000"/>
                <w:sz w:val="18"/>
                <w:szCs w:val="18"/>
              </w:rPr>
            </w:pPr>
            <w:r w:rsidRPr="00F640DF">
              <w:rPr>
                <w:rFonts w:ascii="宋体" w:hAnsi="宋体"/>
                <w:color w:val="000000"/>
                <w:sz w:val="18"/>
                <w:szCs w:val="18"/>
              </w:rPr>
              <w:t>25</w:t>
            </w:r>
          </w:p>
        </w:tc>
        <w:tc>
          <w:tcPr>
            <w:tcW w:w="549" w:type="pct"/>
            <w:noWrap/>
            <w:vAlign w:val="center"/>
          </w:tcPr>
          <w:p w:rsidR="005937C7" w:rsidRPr="00F640DF" w:rsidRDefault="005937C7" w:rsidP="00BB753D">
            <w:pPr>
              <w:adjustRightInd w:val="0"/>
              <w:jc w:val="center"/>
              <w:rPr>
                <w:rFonts w:ascii="宋体" w:hAnsi="宋体"/>
                <w:b/>
                <w:color w:val="000000"/>
                <w:sz w:val="18"/>
                <w:szCs w:val="18"/>
              </w:rPr>
            </w:pPr>
            <w:r w:rsidRPr="00F640DF">
              <w:rPr>
                <w:rFonts w:ascii="宋体" w:hAnsi="宋体"/>
                <w:b/>
                <w:color w:val="000000"/>
                <w:sz w:val="18"/>
                <w:szCs w:val="18"/>
              </w:rPr>
              <w:t>突发事件及自救</w:t>
            </w:r>
          </w:p>
          <w:p w:rsidR="005937C7" w:rsidRPr="00F640DF" w:rsidRDefault="005937C7" w:rsidP="00BB753D">
            <w:pPr>
              <w:adjustRightInd w:val="0"/>
              <w:jc w:val="left"/>
              <w:rPr>
                <w:rFonts w:ascii="宋体" w:hAnsi="宋体"/>
                <w:b/>
                <w:color w:val="000000"/>
                <w:sz w:val="18"/>
                <w:szCs w:val="18"/>
              </w:rPr>
            </w:pPr>
            <w:r w:rsidRPr="00F640DF">
              <w:rPr>
                <w:rFonts w:ascii="宋体" w:hAnsi="宋体"/>
                <w:b/>
                <w:color w:val="000000"/>
                <w:sz w:val="18"/>
                <w:szCs w:val="18"/>
              </w:rPr>
              <w:lastRenderedPageBreak/>
              <w:t>互救</w:t>
            </w:r>
          </w:p>
        </w:tc>
        <w:tc>
          <w:tcPr>
            <w:tcW w:w="343" w:type="pct"/>
            <w:vAlign w:val="center"/>
          </w:tcPr>
          <w:p w:rsidR="005937C7" w:rsidRPr="00F640DF" w:rsidRDefault="00AD3F00" w:rsidP="00AD3F00">
            <w:pPr>
              <w:jc w:val="center"/>
              <w:rPr>
                <w:rFonts w:ascii="宋体" w:hAnsi="宋体"/>
                <w:bCs/>
                <w:color w:val="000000"/>
                <w:sz w:val="18"/>
                <w:szCs w:val="18"/>
              </w:rPr>
            </w:pPr>
            <w:r>
              <w:rPr>
                <w:rFonts w:ascii="宋体" w:hAnsi="宋体" w:hint="eastAsia"/>
                <w:bCs/>
                <w:color w:val="000000"/>
                <w:sz w:val="18"/>
                <w:szCs w:val="18"/>
              </w:rPr>
              <w:lastRenderedPageBreak/>
              <w:t>3</w:t>
            </w:r>
          </w:p>
        </w:tc>
        <w:tc>
          <w:tcPr>
            <w:tcW w:w="2059" w:type="pct"/>
            <w:noWrap/>
            <w:vAlign w:val="center"/>
          </w:tcPr>
          <w:p w:rsidR="005937C7" w:rsidRPr="00F640DF" w:rsidRDefault="005937C7" w:rsidP="00BB753D">
            <w:pPr>
              <w:adjustRightInd w:val="0"/>
              <w:snapToGrid w:val="0"/>
              <w:spacing w:line="240" w:lineRule="exact"/>
              <w:rPr>
                <w:rFonts w:ascii="宋体" w:hAnsi="宋体"/>
                <w:b/>
                <w:color w:val="000000"/>
                <w:kern w:val="0"/>
                <w:sz w:val="20"/>
                <w:szCs w:val="20"/>
                <w:lang w:val="zh-CN"/>
              </w:rPr>
            </w:pPr>
            <w:r w:rsidRPr="00F640DF">
              <w:rPr>
                <w:rFonts w:ascii="宋体" w:hAnsi="宋体"/>
                <w:b/>
                <w:color w:val="000000"/>
                <w:kern w:val="0"/>
                <w:sz w:val="20"/>
                <w:szCs w:val="20"/>
                <w:lang w:val="zh-CN"/>
              </w:rPr>
              <w:t>素质目标：</w:t>
            </w:r>
          </w:p>
          <w:p w:rsidR="005937C7" w:rsidRPr="00F640DF" w:rsidRDefault="005937C7" w:rsidP="00BB753D">
            <w:pPr>
              <w:spacing w:line="240" w:lineRule="exact"/>
              <w:rPr>
                <w:rFonts w:ascii="宋体" w:hAnsi="宋体"/>
                <w:color w:val="000000"/>
                <w:kern w:val="0"/>
                <w:sz w:val="20"/>
                <w:szCs w:val="20"/>
                <w:lang w:val="zh-CN"/>
              </w:rPr>
            </w:pPr>
            <w:r w:rsidRPr="00F640DF">
              <w:rPr>
                <w:rFonts w:ascii="宋体" w:hAnsi="宋体"/>
                <w:color w:val="000000"/>
                <w:kern w:val="0"/>
                <w:sz w:val="20"/>
                <w:szCs w:val="20"/>
                <w:lang w:val="zh-CN"/>
              </w:rPr>
              <w:t>1. 增强危机意识、社会责任意识；</w:t>
            </w:r>
          </w:p>
          <w:p w:rsidR="005937C7" w:rsidRPr="00F640DF" w:rsidRDefault="005937C7" w:rsidP="00BB753D">
            <w:pPr>
              <w:spacing w:line="240" w:lineRule="exact"/>
              <w:rPr>
                <w:rFonts w:ascii="宋体" w:hAnsi="宋体"/>
                <w:color w:val="000000"/>
                <w:kern w:val="0"/>
                <w:sz w:val="20"/>
                <w:szCs w:val="20"/>
                <w:lang w:val="zh-CN"/>
              </w:rPr>
            </w:pPr>
            <w:r w:rsidRPr="00F640DF">
              <w:rPr>
                <w:rFonts w:ascii="宋体" w:hAnsi="宋体"/>
                <w:color w:val="000000"/>
                <w:kern w:val="0"/>
                <w:sz w:val="20"/>
                <w:szCs w:val="20"/>
                <w:lang w:val="zh-CN"/>
              </w:rPr>
              <w:lastRenderedPageBreak/>
              <w:t>2．珍爱生命，增加安全意识；</w:t>
            </w:r>
          </w:p>
          <w:p w:rsidR="005937C7" w:rsidRPr="00F640DF" w:rsidRDefault="005937C7" w:rsidP="00BB753D">
            <w:pPr>
              <w:spacing w:line="240" w:lineRule="exact"/>
              <w:rPr>
                <w:rFonts w:ascii="宋体" w:hAnsi="宋体"/>
                <w:color w:val="000000"/>
                <w:kern w:val="0"/>
                <w:sz w:val="20"/>
                <w:szCs w:val="20"/>
                <w:lang w:val="zh-CN"/>
              </w:rPr>
            </w:pPr>
            <w:r w:rsidRPr="00F640DF">
              <w:rPr>
                <w:rFonts w:ascii="宋体" w:hAnsi="宋体"/>
                <w:color w:val="000000"/>
                <w:kern w:val="0"/>
                <w:sz w:val="20"/>
                <w:szCs w:val="20"/>
                <w:lang w:val="zh-CN"/>
              </w:rPr>
              <w:t>3．关爱他人，危难之时主动伸出援助之手。</w:t>
            </w:r>
          </w:p>
          <w:p w:rsidR="005937C7" w:rsidRPr="00F640DF" w:rsidRDefault="005937C7" w:rsidP="00BB753D">
            <w:pPr>
              <w:spacing w:line="240" w:lineRule="exact"/>
              <w:rPr>
                <w:rFonts w:ascii="宋体" w:hAnsi="宋体"/>
                <w:b/>
                <w:color w:val="000000"/>
                <w:kern w:val="0"/>
                <w:sz w:val="20"/>
                <w:szCs w:val="20"/>
                <w:lang w:val="zh-CN"/>
              </w:rPr>
            </w:pPr>
            <w:r w:rsidRPr="00F640DF">
              <w:rPr>
                <w:rFonts w:ascii="宋体" w:hAnsi="宋体"/>
                <w:b/>
                <w:color w:val="000000"/>
                <w:kern w:val="0"/>
                <w:sz w:val="20"/>
                <w:szCs w:val="20"/>
                <w:lang w:val="zh-CN"/>
              </w:rPr>
              <w:t>知识目标：</w:t>
            </w:r>
          </w:p>
          <w:p w:rsidR="005937C7" w:rsidRPr="00F640DF" w:rsidRDefault="005937C7" w:rsidP="00BB753D">
            <w:pPr>
              <w:spacing w:line="240" w:lineRule="exact"/>
              <w:rPr>
                <w:rFonts w:ascii="宋体" w:hAnsi="宋体"/>
                <w:color w:val="000000"/>
                <w:kern w:val="0"/>
                <w:sz w:val="20"/>
                <w:szCs w:val="20"/>
                <w:lang w:val="zh-CN"/>
              </w:rPr>
            </w:pPr>
            <w:r w:rsidRPr="00F640DF">
              <w:rPr>
                <w:rFonts w:ascii="宋体" w:hAnsi="宋体"/>
                <w:color w:val="000000"/>
                <w:kern w:val="0"/>
                <w:sz w:val="20"/>
                <w:szCs w:val="20"/>
                <w:lang w:val="zh-CN"/>
              </w:rPr>
              <w:t>熟知突发事件发生后的急救原则</w:t>
            </w:r>
            <w:r w:rsidRPr="00F640DF">
              <w:rPr>
                <w:rFonts w:ascii="宋体" w:hAnsi="宋体"/>
                <w:color w:val="000000"/>
                <w:kern w:val="0"/>
                <w:sz w:val="20"/>
                <w:szCs w:val="20"/>
              </w:rPr>
              <w:t>、</w:t>
            </w:r>
            <w:r w:rsidRPr="00F640DF">
              <w:rPr>
                <w:rFonts w:ascii="宋体" w:hAnsi="宋体"/>
                <w:color w:val="000000"/>
                <w:kern w:val="0"/>
                <w:sz w:val="20"/>
                <w:szCs w:val="20"/>
                <w:lang w:val="zh-CN"/>
              </w:rPr>
              <w:t>呼救技巧、急救方法、现场急救的灾种和病种等急救知识，</w:t>
            </w:r>
            <w:r w:rsidRPr="00F640DF">
              <w:rPr>
                <w:rFonts w:ascii="宋体" w:hAnsi="宋体"/>
                <w:color w:val="000000"/>
                <w:kern w:val="0"/>
                <w:sz w:val="20"/>
                <w:szCs w:val="20"/>
              </w:rPr>
              <w:t>提高安全意识</w:t>
            </w:r>
            <w:r w:rsidRPr="00F640DF">
              <w:rPr>
                <w:rFonts w:ascii="宋体" w:hAnsi="宋体"/>
                <w:color w:val="000000"/>
                <w:kern w:val="0"/>
                <w:sz w:val="20"/>
                <w:szCs w:val="20"/>
                <w:lang w:val="zh-CN"/>
              </w:rPr>
              <w:t>。</w:t>
            </w:r>
          </w:p>
          <w:p w:rsidR="005937C7" w:rsidRPr="00F640DF" w:rsidRDefault="005937C7" w:rsidP="00BB753D">
            <w:pPr>
              <w:spacing w:line="240" w:lineRule="exact"/>
              <w:rPr>
                <w:rFonts w:ascii="宋体" w:hAnsi="宋体"/>
                <w:b/>
                <w:color w:val="000000"/>
                <w:kern w:val="0"/>
                <w:sz w:val="20"/>
                <w:szCs w:val="20"/>
                <w:lang w:val="zh-CN"/>
              </w:rPr>
            </w:pPr>
            <w:r w:rsidRPr="00F640DF">
              <w:rPr>
                <w:rFonts w:ascii="宋体" w:hAnsi="宋体"/>
                <w:b/>
                <w:color w:val="000000"/>
                <w:kern w:val="0"/>
                <w:sz w:val="20"/>
                <w:szCs w:val="20"/>
                <w:lang w:val="zh-CN"/>
              </w:rPr>
              <w:t xml:space="preserve">能力目标： </w:t>
            </w:r>
          </w:p>
          <w:p w:rsidR="005937C7" w:rsidRPr="00F640DF" w:rsidRDefault="005937C7" w:rsidP="00BB753D">
            <w:pPr>
              <w:spacing w:line="240" w:lineRule="exact"/>
              <w:rPr>
                <w:rFonts w:ascii="宋体" w:hAnsi="宋体"/>
                <w:color w:val="000000"/>
                <w:kern w:val="0"/>
                <w:sz w:val="20"/>
                <w:szCs w:val="20"/>
                <w:lang w:val="zh-CN"/>
              </w:rPr>
            </w:pPr>
            <w:r w:rsidRPr="00F640DF">
              <w:rPr>
                <w:rFonts w:ascii="宋体" w:hAnsi="宋体"/>
                <w:color w:val="000000"/>
                <w:kern w:val="0"/>
                <w:sz w:val="20"/>
                <w:szCs w:val="20"/>
                <w:lang w:val="zh-CN"/>
              </w:rPr>
              <w:t>1．能采取应急处置措施予以应对自然灾害、事故灾难、公共卫生事件和社会安全事件；</w:t>
            </w:r>
          </w:p>
          <w:p w:rsidR="005937C7" w:rsidRPr="00F640DF" w:rsidRDefault="005937C7" w:rsidP="00BB753D">
            <w:pPr>
              <w:spacing w:line="240" w:lineRule="exact"/>
              <w:rPr>
                <w:rFonts w:ascii="宋体" w:hAnsi="宋体"/>
                <w:color w:val="000000"/>
                <w:kern w:val="0"/>
                <w:sz w:val="20"/>
                <w:szCs w:val="20"/>
                <w:lang w:val="zh-CN"/>
              </w:rPr>
            </w:pPr>
            <w:r w:rsidRPr="00F640DF">
              <w:rPr>
                <w:rFonts w:ascii="宋体" w:hAnsi="宋体"/>
                <w:color w:val="000000"/>
                <w:kern w:val="0"/>
                <w:sz w:val="20"/>
                <w:szCs w:val="20"/>
                <w:lang w:val="zh-CN"/>
              </w:rPr>
              <w:t>2.能根据现场条件，合理分析如何最大限度地降低人员的伤亡；</w:t>
            </w:r>
          </w:p>
          <w:p w:rsidR="005937C7" w:rsidRPr="00F640DF" w:rsidRDefault="005937C7" w:rsidP="00BB753D">
            <w:pPr>
              <w:spacing w:line="240" w:lineRule="exact"/>
              <w:rPr>
                <w:rFonts w:ascii="宋体" w:hAnsi="宋体"/>
                <w:color w:val="000000"/>
                <w:kern w:val="0"/>
                <w:sz w:val="20"/>
                <w:szCs w:val="20"/>
                <w:lang w:val="zh-CN"/>
              </w:rPr>
            </w:pPr>
            <w:r w:rsidRPr="00F640DF">
              <w:rPr>
                <w:rFonts w:ascii="宋体" w:hAnsi="宋体"/>
                <w:color w:val="000000"/>
                <w:kern w:val="0"/>
                <w:sz w:val="20"/>
                <w:szCs w:val="20"/>
                <w:lang w:val="zh-CN"/>
              </w:rPr>
              <w:t>3．学会自救与他救的能力（如人工呼吸、止血、简单包扎、向外界求援等能力）。</w:t>
            </w:r>
          </w:p>
          <w:p w:rsidR="005937C7" w:rsidRPr="00F640DF" w:rsidRDefault="005937C7" w:rsidP="00BB753D">
            <w:pPr>
              <w:spacing w:line="240" w:lineRule="exact"/>
              <w:rPr>
                <w:rFonts w:ascii="宋体" w:hAnsi="宋体"/>
                <w:color w:val="000000"/>
                <w:kern w:val="0"/>
                <w:sz w:val="20"/>
                <w:szCs w:val="20"/>
                <w:lang w:val="zh-CN"/>
              </w:rPr>
            </w:pPr>
          </w:p>
        </w:tc>
        <w:tc>
          <w:tcPr>
            <w:tcW w:w="1810" w:type="pct"/>
            <w:noWrap/>
            <w:vAlign w:val="center"/>
          </w:tcPr>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color w:val="000000"/>
                <w:sz w:val="18"/>
                <w:szCs w:val="18"/>
                <w:lang w:val="en-US" w:eastAsia="zh-CN"/>
              </w:rPr>
            </w:pPr>
            <w:r w:rsidRPr="00D927F2">
              <w:rPr>
                <w:rFonts w:ascii="宋体" w:hAnsi="宋体"/>
                <w:b/>
                <w:color w:val="000000"/>
                <w:sz w:val="18"/>
                <w:szCs w:val="18"/>
                <w:lang w:val="en-US" w:eastAsia="zh-CN"/>
              </w:rPr>
              <w:lastRenderedPageBreak/>
              <w:t>主要内容：</w:t>
            </w:r>
          </w:p>
          <w:p w:rsidR="005937C7" w:rsidRPr="00F640DF" w:rsidRDefault="005937C7" w:rsidP="00BB753D">
            <w:pPr>
              <w:pStyle w:val="aa"/>
              <w:shd w:val="clear" w:color="auto" w:fill="FFFFFF"/>
              <w:spacing w:before="0" w:beforeAutospacing="0" w:after="0" w:afterAutospacing="0" w:line="240" w:lineRule="exact"/>
              <w:rPr>
                <w:rFonts w:cs="Times New Roman"/>
                <w:bCs/>
                <w:color w:val="000000"/>
                <w:kern w:val="2"/>
                <w:sz w:val="18"/>
                <w:szCs w:val="18"/>
              </w:rPr>
            </w:pPr>
            <w:r w:rsidRPr="00F640DF">
              <w:rPr>
                <w:rFonts w:cs="Times New Roman"/>
                <w:bCs/>
                <w:color w:val="000000"/>
                <w:kern w:val="2"/>
                <w:sz w:val="18"/>
                <w:szCs w:val="18"/>
              </w:rPr>
              <w:t>模块一：突发事件应急和处理原则</w:t>
            </w:r>
          </w:p>
          <w:p w:rsidR="005937C7" w:rsidRPr="00F640DF" w:rsidRDefault="005937C7" w:rsidP="00BB753D">
            <w:pPr>
              <w:pStyle w:val="aa"/>
              <w:shd w:val="clear" w:color="auto" w:fill="FFFFFF"/>
              <w:spacing w:before="0" w:beforeAutospacing="0" w:after="0" w:afterAutospacing="0" w:line="240" w:lineRule="exact"/>
              <w:rPr>
                <w:rFonts w:cs="Times New Roman"/>
                <w:bCs/>
                <w:color w:val="000000"/>
                <w:kern w:val="2"/>
                <w:sz w:val="18"/>
                <w:szCs w:val="18"/>
              </w:rPr>
            </w:pPr>
            <w:r w:rsidRPr="00F640DF">
              <w:rPr>
                <w:rFonts w:cs="Times New Roman"/>
                <w:bCs/>
                <w:color w:val="000000"/>
                <w:kern w:val="2"/>
                <w:sz w:val="18"/>
                <w:szCs w:val="18"/>
              </w:rPr>
              <w:lastRenderedPageBreak/>
              <w:t>模块二：急性中毒的应急处理</w:t>
            </w:r>
          </w:p>
          <w:p w:rsidR="005937C7" w:rsidRPr="00F640DF" w:rsidRDefault="005937C7" w:rsidP="00BB753D">
            <w:pPr>
              <w:pStyle w:val="aa"/>
              <w:shd w:val="clear" w:color="auto" w:fill="FFFFFF"/>
              <w:spacing w:before="0" w:beforeAutospacing="0" w:after="0" w:afterAutospacing="0" w:line="240" w:lineRule="exact"/>
              <w:rPr>
                <w:rFonts w:cs="Times New Roman"/>
                <w:bCs/>
                <w:color w:val="000000"/>
                <w:kern w:val="2"/>
                <w:sz w:val="18"/>
                <w:szCs w:val="18"/>
              </w:rPr>
            </w:pPr>
            <w:r w:rsidRPr="00F640DF">
              <w:rPr>
                <w:rFonts w:cs="Times New Roman"/>
                <w:bCs/>
                <w:color w:val="000000"/>
                <w:kern w:val="2"/>
                <w:sz w:val="18"/>
                <w:szCs w:val="18"/>
              </w:rPr>
              <w:t>模块三：心肺复苏初级救生术</w:t>
            </w:r>
          </w:p>
          <w:p w:rsidR="005937C7" w:rsidRPr="00F640DF" w:rsidRDefault="005937C7" w:rsidP="00BB753D">
            <w:pPr>
              <w:pStyle w:val="aa"/>
              <w:shd w:val="clear" w:color="auto" w:fill="FFFFFF"/>
              <w:spacing w:before="0" w:beforeAutospacing="0" w:after="0" w:afterAutospacing="0" w:line="240" w:lineRule="exact"/>
              <w:rPr>
                <w:rFonts w:cs="Times New Roman"/>
                <w:bCs/>
                <w:color w:val="000000"/>
                <w:kern w:val="2"/>
                <w:sz w:val="18"/>
                <w:szCs w:val="18"/>
              </w:rPr>
            </w:pPr>
            <w:r w:rsidRPr="00F640DF">
              <w:rPr>
                <w:rFonts w:cs="Times New Roman"/>
                <w:bCs/>
                <w:color w:val="000000"/>
                <w:kern w:val="2"/>
                <w:sz w:val="18"/>
                <w:szCs w:val="18"/>
              </w:rPr>
              <w:t>模块四：呼吸道异物的现场急救</w:t>
            </w:r>
          </w:p>
          <w:p w:rsidR="005937C7" w:rsidRPr="00F640DF" w:rsidRDefault="005937C7" w:rsidP="00BB753D">
            <w:pPr>
              <w:pStyle w:val="aa"/>
              <w:shd w:val="clear" w:color="auto" w:fill="FFFFFF"/>
              <w:spacing w:before="0" w:beforeAutospacing="0" w:after="0" w:afterAutospacing="0" w:line="240" w:lineRule="exact"/>
              <w:rPr>
                <w:rFonts w:cs="Times New Roman"/>
                <w:bCs/>
                <w:color w:val="000000"/>
                <w:kern w:val="2"/>
                <w:sz w:val="18"/>
                <w:szCs w:val="18"/>
              </w:rPr>
            </w:pPr>
            <w:r w:rsidRPr="00F640DF">
              <w:rPr>
                <w:rFonts w:cs="Times New Roman"/>
                <w:bCs/>
                <w:color w:val="000000"/>
                <w:kern w:val="2"/>
                <w:sz w:val="18"/>
                <w:szCs w:val="18"/>
              </w:rPr>
              <w:t>模块五：常见急危重病症的现场急救</w:t>
            </w:r>
          </w:p>
          <w:p w:rsidR="005937C7" w:rsidRPr="00F640DF" w:rsidRDefault="005937C7" w:rsidP="00BB753D">
            <w:pPr>
              <w:pStyle w:val="aa"/>
              <w:shd w:val="clear" w:color="auto" w:fill="FFFFFF"/>
              <w:spacing w:before="0" w:beforeAutospacing="0" w:after="0" w:afterAutospacing="0" w:line="240" w:lineRule="exact"/>
              <w:rPr>
                <w:rFonts w:cs="Times New Roman"/>
                <w:bCs/>
                <w:color w:val="000000"/>
                <w:kern w:val="2"/>
                <w:sz w:val="18"/>
                <w:szCs w:val="18"/>
              </w:rPr>
            </w:pPr>
            <w:r w:rsidRPr="00F640DF">
              <w:rPr>
                <w:rFonts w:cs="Times New Roman"/>
                <w:bCs/>
                <w:color w:val="000000"/>
                <w:kern w:val="2"/>
                <w:sz w:val="18"/>
                <w:szCs w:val="18"/>
              </w:rPr>
              <w:t>模块六：常见意外事故的现场急救</w:t>
            </w:r>
          </w:p>
          <w:p w:rsidR="005937C7" w:rsidRPr="00F640DF" w:rsidRDefault="005937C7" w:rsidP="00BB753D">
            <w:pPr>
              <w:pStyle w:val="aa"/>
              <w:shd w:val="clear" w:color="auto" w:fill="FFFFFF"/>
              <w:spacing w:before="0" w:beforeAutospacing="0" w:after="0" w:afterAutospacing="0" w:line="240" w:lineRule="exact"/>
              <w:rPr>
                <w:rFonts w:cs="Times New Roman"/>
                <w:bCs/>
                <w:color w:val="000000"/>
                <w:kern w:val="2"/>
                <w:sz w:val="18"/>
                <w:szCs w:val="18"/>
              </w:rPr>
            </w:pPr>
            <w:r w:rsidRPr="00F640DF">
              <w:rPr>
                <w:rFonts w:cs="Times New Roman"/>
                <w:bCs/>
                <w:color w:val="000000"/>
                <w:kern w:val="2"/>
                <w:sz w:val="18"/>
                <w:szCs w:val="18"/>
              </w:rPr>
              <w:t>模块七：各类创伤的现场急救</w:t>
            </w:r>
          </w:p>
          <w:p w:rsidR="005937C7" w:rsidRPr="00F640DF" w:rsidRDefault="005937C7" w:rsidP="00BB753D">
            <w:pPr>
              <w:pStyle w:val="aa"/>
              <w:shd w:val="clear" w:color="auto" w:fill="FFFFFF"/>
              <w:spacing w:before="0" w:beforeAutospacing="0" w:after="0" w:afterAutospacing="0" w:line="240" w:lineRule="exact"/>
              <w:rPr>
                <w:rFonts w:cs="Times New Roman"/>
                <w:bCs/>
                <w:color w:val="000000"/>
                <w:kern w:val="2"/>
                <w:sz w:val="18"/>
                <w:szCs w:val="18"/>
              </w:rPr>
            </w:pPr>
            <w:r w:rsidRPr="00F640DF">
              <w:rPr>
                <w:rFonts w:cs="Times New Roman"/>
                <w:bCs/>
                <w:color w:val="000000"/>
                <w:kern w:val="2"/>
                <w:sz w:val="18"/>
                <w:szCs w:val="18"/>
              </w:rPr>
              <w:t>模块八：止血与包扎术</w:t>
            </w:r>
          </w:p>
          <w:p w:rsidR="005937C7" w:rsidRPr="00F640DF" w:rsidRDefault="005937C7" w:rsidP="00BB753D">
            <w:pPr>
              <w:pStyle w:val="aa"/>
              <w:shd w:val="clear" w:color="auto" w:fill="FFFFFF"/>
              <w:spacing w:before="0" w:beforeAutospacing="0" w:after="0" w:afterAutospacing="0" w:line="240" w:lineRule="exact"/>
              <w:rPr>
                <w:rFonts w:cs="Times New Roman"/>
                <w:bCs/>
                <w:color w:val="000000"/>
                <w:kern w:val="2"/>
                <w:sz w:val="18"/>
                <w:szCs w:val="18"/>
              </w:rPr>
            </w:pPr>
            <w:r w:rsidRPr="00F640DF">
              <w:rPr>
                <w:rFonts w:cs="Times New Roman"/>
                <w:bCs/>
                <w:color w:val="000000"/>
                <w:kern w:val="2"/>
                <w:sz w:val="18"/>
                <w:szCs w:val="18"/>
              </w:rPr>
              <w:t>模块九：固定与搬运术</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color w:val="000000"/>
                <w:sz w:val="18"/>
                <w:szCs w:val="18"/>
                <w:lang w:val="en-US" w:eastAsia="zh-CN"/>
              </w:rPr>
            </w:pPr>
            <w:r w:rsidRPr="00D927F2">
              <w:rPr>
                <w:rFonts w:ascii="宋体" w:hAnsi="宋体"/>
                <w:b/>
                <w:color w:val="000000"/>
                <w:sz w:val="18"/>
                <w:szCs w:val="18"/>
                <w:lang w:val="en-US" w:eastAsia="zh-CN"/>
              </w:rPr>
              <w:t>教学要求：</w:t>
            </w:r>
          </w:p>
          <w:p w:rsidR="005937C7" w:rsidRPr="00F640DF" w:rsidRDefault="005937C7" w:rsidP="00BB753D">
            <w:pPr>
              <w:adjustRightInd w:val="0"/>
              <w:snapToGrid w:val="0"/>
              <w:spacing w:line="240" w:lineRule="exact"/>
              <w:rPr>
                <w:rFonts w:ascii="宋体" w:hAnsi="宋体"/>
                <w:bCs/>
                <w:color w:val="000000"/>
                <w:sz w:val="18"/>
                <w:szCs w:val="18"/>
              </w:rPr>
            </w:pPr>
            <w:r w:rsidRPr="00F640DF">
              <w:rPr>
                <w:rFonts w:ascii="宋体" w:hAnsi="宋体"/>
                <w:b/>
                <w:bCs/>
                <w:color w:val="000000"/>
                <w:sz w:val="18"/>
                <w:szCs w:val="18"/>
              </w:rPr>
              <w:t>1.教学条件：</w:t>
            </w:r>
            <w:r w:rsidRPr="00F640DF">
              <w:rPr>
                <w:rFonts w:ascii="宋体" w:hAnsi="宋体"/>
                <w:color w:val="000000"/>
                <w:kern w:val="0"/>
                <w:sz w:val="20"/>
                <w:szCs w:val="21"/>
              </w:rPr>
              <w:t>多媒体学习设施，信息化教学平台。</w:t>
            </w:r>
          </w:p>
          <w:p w:rsidR="005937C7" w:rsidRPr="00F640DF" w:rsidRDefault="005937C7" w:rsidP="00BB753D">
            <w:pPr>
              <w:pStyle w:val="aa"/>
              <w:shd w:val="clear" w:color="auto" w:fill="FFFFFF"/>
              <w:spacing w:before="0" w:beforeAutospacing="0" w:after="0" w:afterAutospacing="0" w:line="240" w:lineRule="exact"/>
              <w:rPr>
                <w:rFonts w:cs="Times New Roman"/>
                <w:b/>
                <w:bCs/>
                <w:color w:val="000000"/>
                <w:sz w:val="18"/>
                <w:szCs w:val="18"/>
              </w:rPr>
            </w:pPr>
            <w:r w:rsidRPr="00F640DF">
              <w:rPr>
                <w:rFonts w:cs="Times New Roman"/>
                <w:b/>
                <w:bCs/>
                <w:color w:val="000000"/>
                <w:sz w:val="18"/>
                <w:szCs w:val="18"/>
              </w:rPr>
              <w:t>2．教学方法：</w:t>
            </w:r>
            <w:r w:rsidRPr="00F640DF">
              <w:rPr>
                <w:rFonts w:cs="Times New Roman"/>
                <w:bCs/>
                <w:color w:val="000000"/>
                <w:kern w:val="2"/>
                <w:sz w:val="18"/>
                <w:szCs w:val="18"/>
              </w:rPr>
              <w:t>采用讲授法、案例教学法、启发式教学法、情境教学法等多种教学方法。</w:t>
            </w:r>
          </w:p>
          <w:p w:rsidR="005937C7" w:rsidRPr="00F640DF" w:rsidRDefault="005937C7" w:rsidP="00BB753D">
            <w:pPr>
              <w:pStyle w:val="aa"/>
              <w:shd w:val="clear" w:color="auto" w:fill="FFFFFF"/>
              <w:spacing w:before="0" w:beforeAutospacing="0" w:after="0" w:afterAutospacing="0" w:line="240" w:lineRule="exact"/>
              <w:rPr>
                <w:rFonts w:cs="Times New Roman"/>
                <w:b/>
                <w:bCs/>
                <w:color w:val="000000"/>
                <w:sz w:val="18"/>
                <w:szCs w:val="18"/>
              </w:rPr>
            </w:pPr>
            <w:r w:rsidRPr="00F640DF">
              <w:rPr>
                <w:rFonts w:cs="Times New Roman"/>
                <w:b/>
                <w:bCs/>
                <w:color w:val="000000"/>
                <w:sz w:val="18"/>
                <w:szCs w:val="18"/>
              </w:rPr>
              <w:t>3.师资要求：</w:t>
            </w:r>
            <w:r w:rsidRPr="00F640DF">
              <w:rPr>
                <w:rFonts w:cs="Times New Roman"/>
                <w:bCs/>
                <w:color w:val="000000"/>
                <w:kern w:val="2"/>
                <w:sz w:val="18"/>
                <w:szCs w:val="18"/>
              </w:rPr>
              <w:t>具备高校教师资格，具有丰富的教学经验，应急能力强,具备生活常见的生活应急技能, 乐于了解日常医学知识。</w:t>
            </w:r>
          </w:p>
          <w:p w:rsidR="005937C7" w:rsidRPr="00F640DF" w:rsidRDefault="005937C7" w:rsidP="00BB753D">
            <w:pPr>
              <w:pStyle w:val="aa"/>
              <w:shd w:val="clear" w:color="auto" w:fill="FFFFFF"/>
              <w:spacing w:before="0" w:beforeAutospacing="0" w:after="0" w:afterAutospacing="0" w:line="240" w:lineRule="exact"/>
              <w:rPr>
                <w:rFonts w:cs="Times New Roman"/>
                <w:bCs/>
                <w:color w:val="000000"/>
                <w:kern w:val="2"/>
                <w:sz w:val="18"/>
                <w:szCs w:val="18"/>
              </w:rPr>
            </w:pPr>
            <w:r w:rsidRPr="00F640DF">
              <w:rPr>
                <w:rFonts w:cs="Times New Roman"/>
                <w:b/>
                <w:bCs/>
                <w:color w:val="000000"/>
                <w:kern w:val="2"/>
                <w:sz w:val="18"/>
                <w:szCs w:val="18"/>
              </w:rPr>
              <w:t>4.考核方式：</w:t>
            </w:r>
            <w:r w:rsidRPr="00F640DF">
              <w:rPr>
                <w:rFonts w:hint="eastAsia"/>
                <w:color w:val="000000"/>
                <w:sz w:val="18"/>
                <w:szCs w:val="18"/>
                <w:lang w:val="zh-CN"/>
              </w:rPr>
              <w:t>考查课</w:t>
            </w:r>
            <w:r w:rsidRPr="00F640DF">
              <w:rPr>
                <w:rFonts w:hint="eastAsia"/>
                <w:b/>
                <w:color w:val="000000"/>
                <w:sz w:val="18"/>
                <w:szCs w:val="18"/>
                <w:lang w:val="zh-CN"/>
              </w:rPr>
              <w:t>，</w:t>
            </w:r>
            <w:r w:rsidRPr="00F640DF">
              <w:rPr>
                <w:rFonts w:cs="Times New Roman"/>
                <w:bCs/>
                <w:color w:val="000000"/>
                <w:kern w:val="2"/>
                <w:sz w:val="18"/>
                <w:szCs w:val="18"/>
              </w:rPr>
              <w:t xml:space="preserve">视频30%+章节测验20%+期末考试40%+课程访问数10（最低20次）。 </w:t>
            </w:r>
          </w:p>
          <w:p w:rsidR="005937C7" w:rsidRPr="00F640DF" w:rsidRDefault="005937C7" w:rsidP="00BB753D">
            <w:pPr>
              <w:pStyle w:val="aa"/>
              <w:shd w:val="clear" w:color="auto" w:fill="FFFFFF"/>
              <w:spacing w:before="0" w:beforeAutospacing="0" w:after="0" w:afterAutospacing="0" w:line="240" w:lineRule="exact"/>
              <w:rPr>
                <w:rFonts w:cs="Times New Roman"/>
                <w:color w:val="000000"/>
                <w:sz w:val="18"/>
                <w:szCs w:val="18"/>
              </w:rPr>
            </w:pPr>
            <w:r w:rsidRPr="00F640DF">
              <w:rPr>
                <w:rFonts w:cs="Times New Roman"/>
                <w:b/>
                <w:bCs/>
                <w:color w:val="000000"/>
                <w:kern w:val="2"/>
                <w:sz w:val="18"/>
                <w:szCs w:val="18"/>
              </w:rPr>
              <w:t>5.资源库网址：</w:t>
            </w:r>
            <w:r w:rsidRPr="00F640DF">
              <w:rPr>
                <w:rFonts w:cs="Times New Roman"/>
                <w:bCs/>
                <w:color w:val="000000"/>
                <w:kern w:val="2"/>
                <w:sz w:val="18"/>
                <w:szCs w:val="18"/>
              </w:rPr>
              <w:t>http://mooc1.chaoxing.com/course/80058669.html</w:t>
            </w:r>
          </w:p>
        </w:tc>
      </w:tr>
      <w:tr w:rsidR="005937C7" w:rsidRPr="00F640DF" w:rsidTr="00BB753D">
        <w:trPr>
          <w:trHeight w:val="2235"/>
          <w:jc w:val="center"/>
        </w:trPr>
        <w:tc>
          <w:tcPr>
            <w:tcW w:w="239" w:type="pct"/>
            <w:noWrap/>
            <w:vAlign w:val="center"/>
          </w:tcPr>
          <w:p w:rsidR="005937C7" w:rsidRPr="00F640DF" w:rsidRDefault="005937C7" w:rsidP="00BB753D">
            <w:pPr>
              <w:jc w:val="center"/>
              <w:rPr>
                <w:rFonts w:ascii="宋体" w:hAnsi="宋体"/>
                <w:color w:val="000000"/>
                <w:sz w:val="18"/>
                <w:szCs w:val="18"/>
              </w:rPr>
            </w:pPr>
            <w:r w:rsidRPr="00F640DF">
              <w:rPr>
                <w:rFonts w:ascii="宋体" w:hAnsi="宋体"/>
                <w:color w:val="000000"/>
                <w:sz w:val="18"/>
                <w:szCs w:val="18"/>
              </w:rPr>
              <w:lastRenderedPageBreak/>
              <w:t>26</w:t>
            </w:r>
          </w:p>
        </w:tc>
        <w:tc>
          <w:tcPr>
            <w:tcW w:w="549" w:type="pct"/>
            <w:noWrap/>
            <w:vAlign w:val="center"/>
          </w:tcPr>
          <w:p w:rsidR="005937C7" w:rsidRPr="00F640DF" w:rsidRDefault="005937C7" w:rsidP="00BB753D">
            <w:pPr>
              <w:adjustRightInd w:val="0"/>
              <w:jc w:val="left"/>
              <w:rPr>
                <w:rFonts w:ascii="宋体" w:hAnsi="宋体"/>
                <w:b/>
                <w:color w:val="000000"/>
                <w:sz w:val="18"/>
                <w:szCs w:val="18"/>
              </w:rPr>
            </w:pPr>
            <w:r w:rsidRPr="00F640DF">
              <w:rPr>
                <w:rFonts w:ascii="宋体" w:hAnsi="宋体"/>
                <w:b/>
                <w:color w:val="000000"/>
                <w:sz w:val="18"/>
                <w:szCs w:val="18"/>
              </w:rPr>
              <w:t>美术鉴赏</w:t>
            </w:r>
          </w:p>
        </w:tc>
        <w:tc>
          <w:tcPr>
            <w:tcW w:w="343" w:type="pct"/>
            <w:vAlign w:val="center"/>
          </w:tcPr>
          <w:p w:rsidR="005937C7" w:rsidRPr="00F640DF" w:rsidRDefault="00AD3F00" w:rsidP="00AD3F00">
            <w:pPr>
              <w:jc w:val="center"/>
              <w:rPr>
                <w:rFonts w:ascii="宋体" w:hAnsi="宋体"/>
                <w:bCs/>
                <w:color w:val="000000"/>
                <w:sz w:val="18"/>
                <w:szCs w:val="18"/>
              </w:rPr>
            </w:pPr>
            <w:r>
              <w:rPr>
                <w:rFonts w:ascii="宋体" w:hAnsi="宋体" w:hint="eastAsia"/>
                <w:bCs/>
                <w:color w:val="000000"/>
                <w:sz w:val="18"/>
                <w:szCs w:val="18"/>
              </w:rPr>
              <w:t>4</w:t>
            </w:r>
          </w:p>
        </w:tc>
        <w:tc>
          <w:tcPr>
            <w:tcW w:w="2059" w:type="pct"/>
            <w:noWrap/>
            <w:vAlign w:val="center"/>
          </w:tcPr>
          <w:p w:rsidR="005937C7" w:rsidRPr="00F640DF" w:rsidRDefault="005937C7" w:rsidP="00BB753D">
            <w:pPr>
              <w:autoSpaceDE w:val="0"/>
              <w:autoSpaceDN w:val="0"/>
              <w:adjustRightInd w:val="0"/>
              <w:spacing w:line="240" w:lineRule="exact"/>
              <w:rPr>
                <w:rFonts w:ascii="宋体" w:hAnsi="宋体"/>
                <w:color w:val="000000"/>
                <w:kern w:val="0"/>
                <w:sz w:val="18"/>
                <w:szCs w:val="18"/>
                <w:lang w:val="zh-CN"/>
              </w:rPr>
            </w:pPr>
            <w:r w:rsidRPr="00F640DF">
              <w:rPr>
                <w:rFonts w:ascii="宋体" w:hAnsi="宋体" w:hint="eastAsia"/>
                <w:b/>
                <w:color w:val="000000"/>
                <w:kern w:val="0"/>
                <w:sz w:val="18"/>
                <w:szCs w:val="18"/>
                <w:lang w:val="zh-CN"/>
              </w:rPr>
              <w:t>素质</w:t>
            </w:r>
            <w:r w:rsidRPr="00F640DF">
              <w:rPr>
                <w:rFonts w:ascii="宋体" w:hAnsi="宋体"/>
                <w:b/>
                <w:color w:val="000000"/>
                <w:kern w:val="0"/>
                <w:sz w:val="18"/>
                <w:szCs w:val="18"/>
                <w:lang w:val="zh-CN"/>
              </w:rPr>
              <w:t>目标</w:t>
            </w:r>
            <w:r w:rsidRPr="00F640DF">
              <w:rPr>
                <w:rFonts w:ascii="宋体" w:hAnsi="宋体"/>
                <w:color w:val="000000"/>
                <w:kern w:val="0"/>
                <w:sz w:val="18"/>
                <w:szCs w:val="18"/>
                <w:lang w:val="zh-CN"/>
              </w:rPr>
              <w:t>：</w:t>
            </w:r>
          </w:p>
          <w:p w:rsidR="005937C7" w:rsidRPr="00F640DF" w:rsidRDefault="005937C7" w:rsidP="00BB753D">
            <w:pPr>
              <w:autoSpaceDE w:val="0"/>
              <w:autoSpaceDN w:val="0"/>
              <w:adjustRightInd w:val="0"/>
              <w:spacing w:line="240" w:lineRule="exact"/>
              <w:rPr>
                <w:rFonts w:ascii="宋体" w:hAnsi="宋体"/>
                <w:color w:val="000000"/>
                <w:kern w:val="0"/>
                <w:sz w:val="18"/>
                <w:szCs w:val="18"/>
                <w:lang w:val="zh-CN"/>
              </w:rPr>
            </w:pPr>
            <w:r w:rsidRPr="00F640DF">
              <w:rPr>
                <w:rFonts w:ascii="宋体" w:hAnsi="宋体" w:hint="eastAsia"/>
                <w:color w:val="000000"/>
                <w:kern w:val="0"/>
                <w:sz w:val="18"/>
                <w:szCs w:val="18"/>
              </w:rPr>
              <w:t>1.培养学生对祖国优秀美术传统的热爱，增强爱国主义精神和民族自豪感。2.</w:t>
            </w:r>
            <w:r w:rsidRPr="00F640DF">
              <w:rPr>
                <w:rFonts w:ascii="宋体" w:hAnsi="宋体" w:hint="eastAsia"/>
                <w:color w:val="000000"/>
                <w:kern w:val="0"/>
                <w:sz w:val="18"/>
                <w:szCs w:val="18"/>
                <w:lang w:val="zh-CN"/>
              </w:rPr>
              <w:t>通过美术</w:t>
            </w:r>
            <w:r w:rsidRPr="00F640DF">
              <w:rPr>
                <w:rFonts w:ascii="宋体" w:hAnsi="宋体" w:hint="eastAsia"/>
                <w:color w:val="000000"/>
                <w:kern w:val="0"/>
                <w:sz w:val="18"/>
                <w:szCs w:val="18"/>
              </w:rPr>
              <w:t>鉴赏</w:t>
            </w:r>
            <w:r w:rsidRPr="00F640DF">
              <w:rPr>
                <w:rFonts w:ascii="宋体" w:hAnsi="宋体" w:hint="eastAsia"/>
                <w:color w:val="000000"/>
                <w:kern w:val="0"/>
                <w:sz w:val="18"/>
                <w:szCs w:val="18"/>
                <w:lang w:val="zh-CN"/>
              </w:rPr>
              <w:t>来陶冶学生高尚的道德情操，树立正确的审美观念和健康的审美情趣，促进学生各方面和谐发展，提高学生的整体素质。</w:t>
            </w:r>
          </w:p>
          <w:p w:rsidR="005937C7" w:rsidRPr="00F640DF" w:rsidRDefault="005937C7" w:rsidP="00BB753D">
            <w:pPr>
              <w:autoSpaceDE w:val="0"/>
              <w:autoSpaceDN w:val="0"/>
              <w:adjustRightInd w:val="0"/>
              <w:spacing w:line="240" w:lineRule="exact"/>
              <w:rPr>
                <w:rFonts w:ascii="宋体" w:hAnsi="宋体"/>
                <w:color w:val="000000"/>
                <w:kern w:val="0"/>
                <w:sz w:val="18"/>
                <w:szCs w:val="18"/>
                <w:lang w:val="zh-CN"/>
              </w:rPr>
            </w:pPr>
            <w:r w:rsidRPr="00F640DF">
              <w:rPr>
                <w:rFonts w:ascii="宋体" w:hAnsi="宋体"/>
                <w:b/>
                <w:color w:val="000000"/>
                <w:kern w:val="0"/>
                <w:sz w:val="18"/>
                <w:szCs w:val="18"/>
                <w:lang w:val="zh-CN"/>
              </w:rPr>
              <w:t>知识目标</w:t>
            </w:r>
            <w:r w:rsidRPr="00F640DF">
              <w:rPr>
                <w:rFonts w:ascii="宋体" w:hAnsi="宋体"/>
                <w:color w:val="000000"/>
                <w:kern w:val="0"/>
                <w:sz w:val="18"/>
                <w:szCs w:val="18"/>
                <w:lang w:val="zh-CN"/>
              </w:rPr>
              <w:t>：</w:t>
            </w:r>
          </w:p>
          <w:p w:rsidR="005937C7" w:rsidRPr="00F640DF" w:rsidRDefault="005937C7" w:rsidP="00BB753D">
            <w:pPr>
              <w:autoSpaceDE w:val="0"/>
              <w:autoSpaceDN w:val="0"/>
              <w:adjustRightInd w:val="0"/>
              <w:spacing w:line="240" w:lineRule="exact"/>
              <w:rPr>
                <w:rFonts w:ascii="宋体" w:hAnsi="宋体"/>
                <w:color w:val="000000"/>
                <w:kern w:val="0"/>
                <w:sz w:val="18"/>
                <w:szCs w:val="18"/>
                <w:lang w:val="zh-CN"/>
              </w:rPr>
            </w:pPr>
            <w:r w:rsidRPr="00F640DF">
              <w:rPr>
                <w:rFonts w:ascii="宋体" w:hAnsi="宋体" w:hint="eastAsia"/>
                <w:color w:val="000000"/>
                <w:kern w:val="0"/>
                <w:sz w:val="18"/>
                <w:szCs w:val="18"/>
                <w:lang w:val="zh-CN"/>
              </w:rPr>
              <w:t>1.正确认识和理解美术的价值；</w:t>
            </w:r>
          </w:p>
          <w:p w:rsidR="005937C7" w:rsidRPr="00F640DF" w:rsidRDefault="005937C7" w:rsidP="00BB753D">
            <w:pPr>
              <w:autoSpaceDE w:val="0"/>
              <w:autoSpaceDN w:val="0"/>
              <w:adjustRightInd w:val="0"/>
              <w:spacing w:line="240" w:lineRule="exact"/>
              <w:rPr>
                <w:rFonts w:ascii="宋体" w:hAnsi="宋体"/>
                <w:color w:val="000000"/>
                <w:kern w:val="0"/>
                <w:sz w:val="18"/>
                <w:szCs w:val="18"/>
                <w:lang w:val="zh-CN"/>
              </w:rPr>
            </w:pPr>
            <w:r w:rsidRPr="00F640DF">
              <w:rPr>
                <w:rFonts w:ascii="宋体" w:hAnsi="宋体" w:hint="eastAsia"/>
                <w:color w:val="000000"/>
                <w:kern w:val="0"/>
                <w:sz w:val="18"/>
                <w:szCs w:val="18"/>
                <w:lang w:val="zh-CN"/>
              </w:rPr>
              <w:t>2.正确认识和理解美术的功能；</w:t>
            </w:r>
          </w:p>
          <w:p w:rsidR="005937C7" w:rsidRPr="00F640DF" w:rsidRDefault="005937C7" w:rsidP="00BB753D">
            <w:pPr>
              <w:autoSpaceDE w:val="0"/>
              <w:autoSpaceDN w:val="0"/>
              <w:adjustRightInd w:val="0"/>
              <w:spacing w:line="240" w:lineRule="exact"/>
              <w:rPr>
                <w:rFonts w:ascii="宋体" w:hAnsi="宋体"/>
                <w:color w:val="000000"/>
                <w:kern w:val="0"/>
                <w:sz w:val="18"/>
                <w:szCs w:val="18"/>
                <w:lang w:val="zh-CN"/>
              </w:rPr>
            </w:pPr>
            <w:r w:rsidRPr="00F640DF">
              <w:rPr>
                <w:rFonts w:ascii="宋体" w:hAnsi="宋体" w:hint="eastAsia"/>
                <w:color w:val="000000"/>
                <w:kern w:val="0"/>
                <w:sz w:val="18"/>
                <w:szCs w:val="18"/>
                <w:lang w:val="zh-CN"/>
              </w:rPr>
              <w:t>3.理解美术作品的各种形式构成；</w:t>
            </w:r>
          </w:p>
          <w:p w:rsidR="005937C7" w:rsidRPr="00F640DF" w:rsidRDefault="005937C7" w:rsidP="00BB753D">
            <w:pPr>
              <w:autoSpaceDE w:val="0"/>
              <w:autoSpaceDN w:val="0"/>
              <w:adjustRightInd w:val="0"/>
              <w:spacing w:line="240" w:lineRule="exact"/>
              <w:rPr>
                <w:rFonts w:ascii="宋体" w:hAnsi="宋体"/>
                <w:color w:val="000000"/>
                <w:kern w:val="0"/>
                <w:sz w:val="18"/>
                <w:szCs w:val="18"/>
                <w:lang w:val="zh-CN"/>
              </w:rPr>
            </w:pPr>
            <w:r w:rsidRPr="00F640DF">
              <w:rPr>
                <w:rFonts w:ascii="宋体" w:hAnsi="宋体" w:hint="eastAsia"/>
                <w:color w:val="000000"/>
                <w:kern w:val="0"/>
                <w:sz w:val="18"/>
                <w:szCs w:val="18"/>
                <w:lang w:val="zh-CN"/>
              </w:rPr>
              <w:t>4.理解美术的创作方法和意图，并且能够掌握美术欣赏的方法；</w:t>
            </w:r>
          </w:p>
          <w:p w:rsidR="005937C7" w:rsidRPr="00F640DF" w:rsidRDefault="005937C7" w:rsidP="00BB753D">
            <w:pPr>
              <w:autoSpaceDE w:val="0"/>
              <w:autoSpaceDN w:val="0"/>
              <w:adjustRightInd w:val="0"/>
              <w:spacing w:line="240" w:lineRule="exact"/>
              <w:rPr>
                <w:rFonts w:ascii="宋体" w:hAnsi="宋体"/>
                <w:color w:val="000000"/>
                <w:kern w:val="0"/>
                <w:sz w:val="18"/>
                <w:szCs w:val="18"/>
                <w:lang w:val="zh-CN"/>
              </w:rPr>
            </w:pPr>
            <w:r w:rsidRPr="00F640DF">
              <w:rPr>
                <w:rFonts w:ascii="宋体" w:hAnsi="宋体" w:hint="eastAsia"/>
                <w:color w:val="000000"/>
                <w:kern w:val="0"/>
                <w:sz w:val="18"/>
                <w:szCs w:val="18"/>
                <w:lang w:val="zh-CN"/>
              </w:rPr>
              <w:t>5.掌握不同题材、类别美术艺术作品的赏析方法、思路、要点。</w:t>
            </w:r>
          </w:p>
          <w:p w:rsidR="005937C7" w:rsidRPr="00F640DF" w:rsidRDefault="005937C7" w:rsidP="00BB753D">
            <w:pPr>
              <w:autoSpaceDE w:val="0"/>
              <w:autoSpaceDN w:val="0"/>
              <w:adjustRightInd w:val="0"/>
              <w:spacing w:line="240" w:lineRule="exact"/>
              <w:rPr>
                <w:rFonts w:ascii="宋体" w:hAnsi="宋体"/>
                <w:color w:val="000000"/>
                <w:kern w:val="0"/>
                <w:sz w:val="18"/>
                <w:szCs w:val="18"/>
                <w:lang w:val="zh-CN"/>
              </w:rPr>
            </w:pPr>
            <w:r w:rsidRPr="00F640DF">
              <w:rPr>
                <w:rFonts w:ascii="宋体" w:hAnsi="宋体"/>
                <w:b/>
                <w:color w:val="000000"/>
                <w:kern w:val="0"/>
                <w:sz w:val="18"/>
                <w:szCs w:val="18"/>
                <w:lang w:val="zh-CN"/>
              </w:rPr>
              <w:t>能力目标</w:t>
            </w:r>
            <w:r w:rsidRPr="00F640DF">
              <w:rPr>
                <w:rFonts w:ascii="宋体" w:hAnsi="宋体"/>
                <w:color w:val="000000"/>
                <w:kern w:val="0"/>
                <w:sz w:val="18"/>
                <w:szCs w:val="18"/>
                <w:lang w:val="zh-CN"/>
              </w:rPr>
              <w:t>：</w:t>
            </w:r>
          </w:p>
          <w:p w:rsidR="005937C7" w:rsidRPr="00F640DF" w:rsidRDefault="005937C7" w:rsidP="00BB753D">
            <w:pPr>
              <w:autoSpaceDE w:val="0"/>
              <w:autoSpaceDN w:val="0"/>
              <w:adjustRightInd w:val="0"/>
              <w:spacing w:line="240" w:lineRule="exact"/>
              <w:rPr>
                <w:rFonts w:ascii="宋体" w:hAnsi="宋体"/>
                <w:color w:val="000000"/>
                <w:kern w:val="0"/>
                <w:sz w:val="18"/>
                <w:szCs w:val="18"/>
                <w:lang w:val="zh-CN"/>
              </w:rPr>
            </w:pPr>
            <w:r w:rsidRPr="00F640DF">
              <w:rPr>
                <w:rFonts w:ascii="宋体" w:hAnsi="宋体" w:hint="eastAsia"/>
                <w:color w:val="000000"/>
                <w:kern w:val="0"/>
                <w:sz w:val="18"/>
                <w:szCs w:val="18"/>
                <w:lang w:val="zh-CN"/>
              </w:rPr>
              <w:t>1.培养学生感受美、表现美、鉴赏美、 创造美的能力，对美术作品具有一定艺术鉴赏、分析和评价的能力；</w:t>
            </w:r>
          </w:p>
          <w:p w:rsidR="005937C7" w:rsidRPr="00F640DF" w:rsidRDefault="005937C7" w:rsidP="00BB753D">
            <w:pPr>
              <w:autoSpaceDE w:val="0"/>
              <w:autoSpaceDN w:val="0"/>
              <w:adjustRightInd w:val="0"/>
              <w:spacing w:line="240" w:lineRule="exact"/>
              <w:rPr>
                <w:rFonts w:ascii="宋体" w:hAnsi="宋体"/>
                <w:bCs/>
                <w:color w:val="000000"/>
                <w:sz w:val="18"/>
                <w:szCs w:val="18"/>
                <w:shd w:val="clear" w:color="auto" w:fill="FDFDFD"/>
              </w:rPr>
            </w:pPr>
            <w:r w:rsidRPr="00F640DF">
              <w:rPr>
                <w:rFonts w:ascii="宋体" w:hAnsi="宋体" w:hint="eastAsia"/>
                <w:color w:val="000000"/>
                <w:kern w:val="0"/>
                <w:sz w:val="18"/>
                <w:szCs w:val="18"/>
                <w:lang w:val="zh-CN"/>
              </w:rPr>
              <w:t>2.培养学生创新精神和实践能力，能进行绘画创作和实际美术作品设计。</w:t>
            </w:r>
          </w:p>
        </w:tc>
        <w:tc>
          <w:tcPr>
            <w:tcW w:w="1810" w:type="pct"/>
            <w:noWrap/>
            <w:vAlign w:val="center"/>
          </w:tcPr>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bCs/>
                <w:color w:val="000000"/>
                <w:sz w:val="18"/>
                <w:szCs w:val="18"/>
                <w:shd w:val="clear" w:color="auto" w:fill="FDFDFD"/>
                <w:lang w:val="en-US" w:eastAsia="zh-CN"/>
              </w:rPr>
            </w:pPr>
            <w:r w:rsidRPr="00D927F2">
              <w:rPr>
                <w:rFonts w:ascii="宋体" w:hAnsi="宋体"/>
                <w:b/>
                <w:bCs/>
                <w:color w:val="000000"/>
                <w:sz w:val="18"/>
                <w:szCs w:val="18"/>
                <w:shd w:val="clear" w:color="auto" w:fill="FDFDFD"/>
                <w:lang w:val="en-US" w:eastAsia="zh-CN"/>
              </w:rPr>
              <w:t>主要内容：</w:t>
            </w:r>
          </w:p>
          <w:p w:rsidR="005937C7" w:rsidRPr="00F640DF" w:rsidRDefault="005937C7" w:rsidP="00BB753D">
            <w:pPr>
              <w:autoSpaceDE w:val="0"/>
              <w:autoSpaceDN w:val="0"/>
              <w:adjustRightInd w:val="0"/>
              <w:spacing w:line="240" w:lineRule="exact"/>
              <w:rPr>
                <w:rFonts w:ascii="宋体" w:hAnsi="宋体"/>
                <w:color w:val="000000"/>
                <w:kern w:val="0"/>
                <w:sz w:val="18"/>
                <w:szCs w:val="18"/>
              </w:rPr>
            </w:pPr>
            <w:r w:rsidRPr="00F640DF">
              <w:rPr>
                <w:rFonts w:ascii="宋体" w:hAnsi="宋体" w:hint="eastAsia"/>
                <w:color w:val="000000"/>
                <w:kern w:val="0"/>
                <w:sz w:val="18"/>
                <w:szCs w:val="18"/>
              </w:rPr>
              <w:t>1.美术的起源；</w:t>
            </w:r>
          </w:p>
          <w:p w:rsidR="005937C7" w:rsidRPr="00F640DF" w:rsidRDefault="005937C7" w:rsidP="00BB753D">
            <w:pPr>
              <w:autoSpaceDE w:val="0"/>
              <w:autoSpaceDN w:val="0"/>
              <w:adjustRightInd w:val="0"/>
              <w:spacing w:line="240" w:lineRule="exact"/>
              <w:rPr>
                <w:rFonts w:ascii="宋体" w:hAnsi="宋体"/>
                <w:color w:val="000000"/>
                <w:kern w:val="0"/>
                <w:sz w:val="18"/>
                <w:szCs w:val="18"/>
              </w:rPr>
            </w:pPr>
            <w:r w:rsidRPr="00F640DF">
              <w:rPr>
                <w:rFonts w:ascii="宋体" w:hAnsi="宋体" w:hint="eastAsia"/>
                <w:color w:val="000000"/>
                <w:kern w:val="0"/>
                <w:sz w:val="18"/>
                <w:szCs w:val="18"/>
              </w:rPr>
              <w:t>2.艺术考古与壁画，油画，屏风画；</w:t>
            </w:r>
          </w:p>
          <w:p w:rsidR="005937C7" w:rsidRPr="00F640DF" w:rsidRDefault="005937C7" w:rsidP="00BB753D">
            <w:pPr>
              <w:autoSpaceDE w:val="0"/>
              <w:autoSpaceDN w:val="0"/>
              <w:adjustRightInd w:val="0"/>
              <w:spacing w:line="240" w:lineRule="exact"/>
              <w:rPr>
                <w:rFonts w:ascii="宋体" w:hAnsi="宋体"/>
                <w:color w:val="000000"/>
                <w:kern w:val="0"/>
                <w:sz w:val="18"/>
                <w:szCs w:val="18"/>
              </w:rPr>
            </w:pPr>
            <w:r w:rsidRPr="00F640DF">
              <w:rPr>
                <w:rFonts w:ascii="宋体" w:hAnsi="宋体" w:hint="eastAsia"/>
                <w:color w:val="000000"/>
                <w:kern w:val="0"/>
                <w:sz w:val="18"/>
                <w:szCs w:val="18"/>
              </w:rPr>
              <w:t>3.中国绘画的笔、墨、纸；</w:t>
            </w:r>
          </w:p>
          <w:p w:rsidR="005937C7" w:rsidRPr="00F640DF" w:rsidRDefault="005937C7" w:rsidP="00BB753D">
            <w:pPr>
              <w:autoSpaceDE w:val="0"/>
              <w:autoSpaceDN w:val="0"/>
              <w:adjustRightInd w:val="0"/>
              <w:spacing w:line="240" w:lineRule="exact"/>
              <w:rPr>
                <w:rFonts w:ascii="宋体" w:hAnsi="宋体"/>
                <w:color w:val="000000"/>
                <w:kern w:val="0"/>
                <w:sz w:val="18"/>
                <w:szCs w:val="18"/>
              </w:rPr>
            </w:pPr>
            <w:r w:rsidRPr="00F640DF">
              <w:rPr>
                <w:rFonts w:ascii="宋体" w:hAnsi="宋体" w:hint="eastAsia"/>
                <w:color w:val="000000"/>
                <w:kern w:val="0"/>
                <w:sz w:val="18"/>
                <w:szCs w:val="18"/>
              </w:rPr>
              <w:t>4.扇面，宫廷绘画与人物画；</w:t>
            </w:r>
          </w:p>
          <w:p w:rsidR="005937C7" w:rsidRPr="00F640DF" w:rsidRDefault="005937C7" w:rsidP="00BB753D">
            <w:pPr>
              <w:autoSpaceDE w:val="0"/>
              <w:autoSpaceDN w:val="0"/>
              <w:adjustRightInd w:val="0"/>
              <w:spacing w:line="240" w:lineRule="exact"/>
              <w:rPr>
                <w:rFonts w:ascii="宋体" w:hAnsi="宋体"/>
                <w:color w:val="000000"/>
                <w:kern w:val="0"/>
                <w:sz w:val="18"/>
                <w:szCs w:val="18"/>
              </w:rPr>
            </w:pPr>
            <w:r w:rsidRPr="00F640DF">
              <w:rPr>
                <w:rFonts w:ascii="宋体" w:hAnsi="宋体" w:hint="eastAsia"/>
                <w:color w:val="000000"/>
                <w:kern w:val="0"/>
                <w:sz w:val="18"/>
                <w:szCs w:val="18"/>
              </w:rPr>
              <w:t>5.临摹，写意山水，雕塑，浮雕，石窟；</w:t>
            </w:r>
          </w:p>
          <w:p w:rsidR="005937C7" w:rsidRPr="00F640DF" w:rsidRDefault="005937C7" w:rsidP="00BB753D">
            <w:pPr>
              <w:autoSpaceDE w:val="0"/>
              <w:autoSpaceDN w:val="0"/>
              <w:adjustRightInd w:val="0"/>
              <w:spacing w:line="240" w:lineRule="exact"/>
              <w:rPr>
                <w:rFonts w:ascii="宋体" w:hAnsi="宋体"/>
                <w:color w:val="000000"/>
                <w:kern w:val="0"/>
                <w:sz w:val="18"/>
                <w:szCs w:val="18"/>
              </w:rPr>
            </w:pPr>
            <w:r w:rsidRPr="00F640DF">
              <w:rPr>
                <w:rFonts w:ascii="宋体" w:hAnsi="宋体" w:hint="eastAsia"/>
                <w:color w:val="000000"/>
                <w:kern w:val="0"/>
                <w:sz w:val="18"/>
                <w:szCs w:val="18"/>
              </w:rPr>
              <w:t>6.绢画，泥塑与彩塑；瓷器与剪纸；</w:t>
            </w:r>
          </w:p>
          <w:p w:rsidR="005937C7" w:rsidRPr="00F640DF" w:rsidRDefault="005937C7" w:rsidP="00BB753D">
            <w:pPr>
              <w:autoSpaceDE w:val="0"/>
              <w:autoSpaceDN w:val="0"/>
              <w:adjustRightInd w:val="0"/>
              <w:spacing w:line="240" w:lineRule="exact"/>
              <w:rPr>
                <w:rFonts w:ascii="宋体" w:hAnsi="宋体"/>
                <w:color w:val="000000"/>
                <w:kern w:val="0"/>
                <w:sz w:val="18"/>
                <w:szCs w:val="18"/>
              </w:rPr>
            </w:pPr>
            <w:r w:rsidRPr="00F640DF">
              <w:rPr>
                <w:rFonts w:ascii="宋体" w:hAnsi="宋体" w:hint="eastAsia"/>
                <w:color w:val="000000"/>
                <w:kern w:val="0"/>
                <w:sz w:val="18"/>
                <w:szCs w:val="18"/>
              </w:rPr>
              <w:t>7.美术与日常生活装饰与美化；</w:t>
            </w:r>
          </w:p>
          <w:p w:rsidR="005937C7" w:rsidRPr="00F640DF" w:rsidRDefault="005937C7" w:rsidP="00BB753D">
            <w:pPr>
              <w:autoSpaceDE w:val="0"/>
              <w:autoSpaceDN w:val="0"/>
              <w:adjustRightInd w:val="0"/>
              <w:spacing w:line="240" w:lineRule="exact"/>
              <w:rPr>
                <w:rFonts w:ascii="宋体" w:hAnsi="宋体"/>
                <w:color w:val="000000"/>
                <w:kern w:val="0"/>
                <w:sz w:val="18"/>
                <w:szCs w:val="18"/>
              </w:rPr>
            </w:pPr>
            <w:r w:rsidRPr="00F640DF">
              <w:rPr>
                <w:rFonts w:ascii="宋体" w:hAnsi="宋体" w:hint="eastAsia"/>
                <w:color w:val="000000"/>
                <w:kern w:val="0"/>
                <w:sz w:val="18"/>
                <w:szCs w:val="18"/>
              </w:rPr>
              <w:t>8.美术欣赏的内容和形式；</w:t>
            </w:r>
          </w:p>
          <w:p w:rsidR="005937C7" w:rsidRPr="00F640DF" w:rsidRDefault="005937C7" w:rsidP="00BB753D">
            <w:pPr>
              <w:autoSpaceDE w:val="0"/>
              <w:autoSpaceDN w:val="0"/>
              <w:adjustRightInd w:val="0"/>
              <w:spacing w:line="240" w:lineRule="exact"/>
              <w:rPr>
                <w:rFonts w:ascii="宋体" w:hAnsi="宋体"/>
                <w:color w:val="000000"/>
                <w:kern w:val="0"/>
                <w:sz w:val="18"/>
                <w:szCs w:val="18"/>
              </w:rPr>
            </w:pPr>
            <w:r w:rsidRPr="00F640DF">
              <w:rPr>
                <w:rFonts w:ascii="宋体" w:hAnsi="宋体" w:hint="eastAsia"/>
                <w:color w:val="000000"/>
                <w:kern w:val="0"/>
                <w:sz w:val="18"/>
                <w:szCs w:val="18"/>
              </w:rPr>
              <w:t>9.美术论文的写作与评点。</w:t>
            </w:r>
          </w:p>
          <w:p w:rsidR="005937C7" w:rsidRPr="00F640DF" w:rsidRDefault="005937C7" w:rsidP="00BB753D">
            <w:pPr>
              <w:autoSpaceDE w:val="0"/>
              <w:autoSpaceDN w:val="0"/>
              <w:adjustRightInd w:val="0"/>
              <w:spacing w:line="240" w:lineRule="exact"/>
              <w:rPr>
                <w:rFonts w:ascii="宋体" w:hAnsi="宋体"/>
                <w:b/>
                <w:color w:val="000000"/>
                <w:kern w:val="0"/>
                <w:sz w:val="18"/>
                <w:szCs w:val="18"/>
                <w:lang w:val="zh-CN"/>
              </w:rPr>
            </w:pPr>
            <w:r w:rsidRPr="00F640DF">
              <w:rPr>
                <w:rFonts w:ascii="宋体" w:hAnsi="宋体"/>
                <w:color w:val="000000"/>
                <w:kern w:val="0"/>
                <w:sz w:val="18"/>
                <w:szCs w:val="18"/>
                <w:lang w:val="zh-CN"/>
              </w:rPr>
              <w:t> </w:t>
            </w:r>
            <w:r w:rsidRPr="00F640DF">
              <w:rPr>
                <w:rFonts w:ascii="宋体" w:hAnsi="宋体"/>
                <w:b/>
                <w:color w:val="000000"/>
                <w:kern w:val="0"/>
                <w:sz w:val="18"/>
                <w:szCs w:val="18"/>
                <w:lang w:val="zh-CN"/>
              </w:rPr>
              <w:t>教学要求：</w:t>
            </w:r>
          </w:p>
          <w:p w:rsidR="005937C7" w:rsidRPr="00F640DF" w:rsidRDefault="005937C7" w:rsidP="00BB753D">
            <w:pPr>
              <w:autoSpaceDE w:val="0"/>
              <w:autoSpaceDN w:val="0"/>
              <w:adjustRightInd w:val="0"/>
              <w:spacing w:line="240" w:lineRule="exact"/>
              <w:rPr>
                <w:rFonts w:ascii="宋体" w:hAnsi="宋体"/>
                <w:color w:val="000000"/>
                <w:kern w:val="0"/>
                <w:sz w:val="18"/>
                <w:szCs w:val="18"/>
                <w:lang w:val="zh-CN"/>
              </w:rPr>
            </w:pPr>
            <w:r w:rsidRPr="00F640DF">
              <w:rPr>
                <w:rFonts w:ascii="宋体" w:hAnsi="宋体" w:hint="eastAsia"/>
                <w:color w:val="000000"/>
                <w:kern w:val="0"/>
                <w:sz w:val="18"/>
                <w:szCs w:val="18"/>
                <w:lang w:val="zh-CN"/>
              </w:rPr>
              <w:t>1、教学条件：超星学习通平台。</w:t>
            </w:r>
          </w:p>
          <w:p w:rsidR="005937C7" w:rsidRPr="00F640DF" w:rsidRDefault="005937C7" w:rsidP="00BB753D">
            <w:pPr>
              <w:autoSpaceDE w:val="0"/>
              <w:autoSpaceDN w:val="0"/>
              <w:adjustRightInd w:val="0"/>
              <w:spacing w:line="240" w:lineRule="exact"/>
              <w:rPr>
                <w:rFonts w:ascii="宋体" w:hAnsi="宋体"/>
                <w:color w:val="000000"/>
                <w:kern w:val="0"/>
                <w:sz w:val="18"/>
                <w:szCs w:val="18"/>
                <w:lang w:val="zh-CN"/>
              </w:rPr>
            </w:pPr>
            <w:r w:rsidRPr="00F640DF">
              <w:rPr>
                <w:rFonts w:ascii="宋体" w:hAnsi="宋体" w:hint="eastAsia"/>
                <w:color w:val="000000"/>
                <w:kern w:val="0"/>
                <w:sz w:val="18"/>
                <w:szCs w:val="18"/>
                <w:lang w:val="zh-CN"/>
              </w:rPr>
              <w:t xml:space="preserve"> 2、教学方法：</w:t>
            </w:r>
            <w:r w:rsidRPr="00F640DF">
              <w:rPr>
                <w:rFonts w:ascii="宋体" w:hAnsi="宋体"/>
                <w:bCs/>
                <w:color w:val="000000"/>
                <w:sz w:val="18"/>
                <w:szCs w:val="18"/>
              </w:rPr>
              <w:t>采用讲授法、案例教学法、启发式教学法、情境教学法等多种教学方法。</w:t>
            </w:r>
          </w:p>
          <w:p w:rsidR="005937C7" w:rsidRPr="00F640DF" w:rsidRDefault="005937C7" w:rsidP="00BB753D">
            <w:pPr>
              <w:autoSpaceDE w:val="0"/>
              <w:autoSpaceDN w:val="0"/>
              <w:adjustRightInd w:val="0"/>
              <w:spacing w:line="240" w:lineRule="exact"/>
              <w:rPr>
                <w:rFonts w:ascii="宋体" w:hAnsi="宋体"/>
                <w:color w:val="000000"/>
                <w:kern w:val="0"/>
                <w:sz w:val="18"/>
                <w:szCs w:val="18"/>
                <w:lang w:val="zh-CN"/>
              </w:rPr>
            </w:pPr>
            <w:r w:rsidRPr="00F640DF">
              <w:rPr>
                <w:rFonts w:ascii="宋体" w:hAnsi="宋体" w:hint="eastAsia"/>
                <w:color w:val="000000"/>
                <w:kern w:val="0"/>
                <w:sz w:val="18"/>
                <w:szCs w:val="18"/>
                <w:lang w:val="zh-CN"/>
              </w:rPr>
              <w:t xml:space="preserve"> 3、师资要求：</w:t>
            </w:r>
            <w:r w:rsidRPr="00F640DF">
              <w:rPr>
                <w:rFonts w:ascii="宋体" w:hAnsi="宋体"/>
                <w:color w:val="000000"/>
                <w:kern w:val="0"/>
                <w:sz w:val="18"/>
                <w:szCs w:val="18"/>
                <w:lang w:val="zh-CN"/>
              </w:rPr>
              <w:t>具有良好的职业道德和学术修养，</w:t>
            </w:r>
            <w:r w:rsidRPr="00F640DF">
              <w:rPr>
                <w:rFonts w:ascii="宋体" w:hAnsi="宋体" w:hint="eastAsia"/>
                <w:color w:val="000000"/>
                <w:kern w:val="0"/>
                <w:sz w:val="18"/>
                <w:szCs w:val="18"/>
                <w:lang w:val="zh-CN"/>
              </w:rPr>
              <w:t>具有较高信息化素养，并获得高校教师资格证。</w:t>
            </w:r>
          </w:p>
          <w:p w:rsidR="005937C7" w:rsidRPr="00F640DF" w:rsidRDefault="005937C7" w:rsidP="00BB753D">
            <w:pPr>
              <w:autoSpaceDE w:val="0"/>
              <w:autoSpaceDN w:val="0"/>
              <w:adjustRightInd w:val="0"/>
              <w:spacing w:line="240" w:lineRule="exact"/>
              <w:rPr>
                <w:rFonts w:ascii="宋体" w:hAnsi="宋体"/>
                <w:color w:val="000000"/>
                <w:kern w:val="0"/>
                <w:sz w:val="18"/>
                <w:szCs w:val="18"/>
                <w:lang w:val="zh-CN"/>
              </w:rPr>
            </w:pPr>
            <w:r w:rsidRPr="00F640DF">
              <w:rPr>
                <w:rFonts w:ascii="宋体" w:hAnsi="宋体" w:hint="eastAsia"/>
                <w:color w:val="000000"/>
                <w:kern w:val="0"/>
                <w:sz w:val="18"/>
                <w:szCs w:val="18"/>
                <w:lang w:val="zh-CN"/>
              </w:rPr>
              <w:t>4、考核方式：考查课， 30%课程视频+20%章节测验+10%章节学习次数+40%考试。</w:t>
            </w:r>
          </w:p>
          <w:p w:rsidR="005937C7" w:rsidRPr="00F640DF" w:rsidRDefault="005937C7" w:rsidP="00BB753D">
            <w:pPr>
              <w:autoSpaceDE w:val="0"/>
              <w:autoSpaceDN w:val="0"/>
              <w:adjustRightInd w:val="0"/>
              <w:spacing w:line="240" w:lineRule="exact"/>
              <w:rPr>
                <w:rFonts w:ascii="宋体" w:hAnsi="宋体"/>
                <w:color w:val="000000"/>
                <w:kern w:val="0"/>
                <w:sz w:val="18"/>
                <w:szCs w:val="18"/>
                <w:lang w:val="zh-CN"/>
              </w:rPr>
            </w:pPr>
            <w:r w:rsidRPr="00F640DF">
              <w:rPr>
                <w:rFonts w:ascii="宋体" w:hAnsi="宋体" w:hint="eastAsia"/>
                <w:color w:val="000000"/>
                <w:kern w:val="0"/>
                <w:sz w:val="18"/>
                <w:szCs w:val="18"/>
                <w:lang w:val="zh-CN"/>
              </w:rPr>
              <w:t>5、资源库网址：</w:t>
            </w:r>
          </w:p>
          <w:p w:rsidR="005937C7" w:rsidRPr="00F640DF" w:rsidRDefault="00A229C3" w:rsidP="00BB753D">
            <w:pPr>
              <w:autoSpaceDE w:val="0"/>
              <w:autoSpaceDN w:val="0"/>
              <w:adjustRightInd w:val="0"/>
              <w:spacing w:line="240" w:lineRule="exact"/>
              <w:rPr>
                <w:rFonts w:ascii="宋体" w:hAnsi="宋体"/>
                <w:color w:val="000000"/>
                <w:sz w:val="18"/>
                <w:szCs w:val="18"/>
              </w:rPr>
            </w:pPr>
            <w:hyperlink r:id="rId19" w:history="1">
              <w:r w:rsidR="005937C7" w:rsidRPr="00F640DF">
                <w:rPr>
                  <w:rStyle w:val="ae"/>
                  <w:rFonts w:ascii="宋体" w:hAnsi="宋体" w:hint="eastAsia"/>
                  <w:color w:val="000000"/>
                  <w:sz w:val="18"/>
                  <w:szCs w:val="18"/>
                </w:rPr>
                <w:t>https://mooc1-1.chaoxing.com/course/211825494.html</w:t>
              </w:r>
            </w:hyperlink>
          </w:p>
        </w:tc>
      </w:tr>
      <w:tr w:rsidR="005937C7" w:rsidRPr="00F640DF" w:rsidTr="00BB753D">
        <w:trPr>
          <w:trHeight w:val="2235"/>
          <w:jc w:val="center"/>
        </w:trPr>
        <w:tc>
          <w:tcPr>
            <w:tcW w:w="239" w:type="pct"/>
            <w:noWrap/>
            <w:vAlign w:val="center"/>
          </w:tcPr>
          <w:p w:rsidR="005937C7" w:rsidRPr="00F640DF" w:rsidRDefault="005937C7" w:rsidP="00BB753D">
            <w:pPr>
              <w:jc w:val="center"/>
              <w:rPr>
                <w:rFonts w:ascii="宋体" w:hAnsi="宋体"/>
                <w:b/>
                <w:color w:val="000000"/>
                <w:sz w:val="18"/>
                <w:szCs w:val="18"/>
              </w:rPr>
            </w:pPr>
            <w:r w:rsidRPr="00F640DF">
              <w:rPr>
                <w:rFonts w:ascii="宋体" w:hAnsi="宋体"/>
                <w:b/>
                <w:color w:val="000000"/>
                <w:sz w:val="18"/>
                <w:szCs w:val="18"/>
              </w:rPr>
              <w:t>27</w:t>
            </w:r>
          </w:p>
        </w:tc>
        <w:tc>
          <w:tcPr>
            <w:tcW w:w="549" w:type="pct"/>
            <w:noWrap/>
            <w:vAlign w:val="center"/>
          </w:tcPr>
          <w:p w:rsidR="005937C7" w:rsidRPr="00F640DF" w:rsidRDefault="005937C7" w:rsidP="00BB753D">
            <w:pPr>
              <w:adjustRightInd w:val="0"/>
              <w:jc w:val="center"/>
              <w:rPr>
                <w:rFonts w:ascii="宋体" w:hAnsi="宋体"/>
                <w:b/>
                <w:color w:val="000000"/>
                <w:sz w:val="18"/>
                <w:szCs w:val="18"/>
              </w:rPr>
            </w:pPr>
            <w:r w:rsidRPr="00F640DF">
              <w:rPr>
                <w:rFonts w:ascii="宋体" w:hAnsi="宋体"/>
                <w:b/>
                <w:color w:val="000000"/>
                <w:sz w:val="18"/>
                <w:szCs w:val="18"/>
              </w:rPr>
              <w:t>艺术美学</w:t>
            </w:r>
          </w:p>
        </w:tc>
        <w:tc>
          <w:tcPr>
            <w:tcW w:w="343" w:type="pct"/>
            <w:vAlign w:val="center"/>
          </w:tcPr>
          <w:p w:rsidR="005937C7" w:rsidRPr="00F640DF" w:rsidRDefault="00AD3F00" w:rsidP="00BB753D">
            <w:pPr>
              <w:jc w:val="center"/>
              <w:rPr>
                <w:rFonts w:ascii="宋体" w:hAnsi="宋体"/>
                <w:bCs/>
                <w:color w:val="000000"/>
                <w:sz w:val="18"/>
                <w:szCs w:val="18"/>
              </w:rPr>
            </w:pPr>
            <w:r>
              <w:rPr>
                <w:rFonts w:ascii="宋体" w:hAnsi="宋体" w:hint="eastAsia"/>
                <w:bCs/>
                <w:color w:val="000000"/>
                <w:sz w:val="18"/>
                <w:szCs w:val="18"/>
              </w:rPr>
              <w:t>4</w:t>
            </w:r>
          </w:p>
        </w:tc>
        <w:tc>
          <w:tcPr>
            <w:tcW w:w="2059" w:type="pct"/>
            <w:noWrap/>
            <w:vAlign w:val="center"/>
          </w:tcPr>
          <w:p w:rsidR="005937C7" w:rsidRPr="00F640DF" w:rsidRDefault="005937C7" w:rsidP="00BB753D">
            <w:pPr>
              <w:autoSpaceDE w:val="0"/>
              <w:autoSpaceDN w:val="0"/>
              <w:adjustRightInd w:val="0"/>
              <w:spacing w:line="240" w:lineRule="exact"/>
              <w:rPr>
                <w:rFonts w:ascii="宋体" w:hAnsi="宋体"/>
                <w:color w:val="000000"/>
                <w:kern w:val="0"/>
                <w:sz w:val="18"/>
                <w:szCs w:val="18"/>
                <w:lang w:val="zh-CN"/>
              </w:rPr>
            </w:pPr>
            <w:r w:rsidRPr="00F640DF">
              <w:rPr>
                <w:rFonts w:ascii="宋体" w:hAnsi="宋体" w:hint="eastAsia"/>
                <w:b/>
                <w:color w:val="000000"/>
                <w:kern w:val="0"/>
                <w:sz w:val="18"/>
                <w:szCs w:val="18"/>
                <w:lang w:val="zh-CN"/>
              </w:rPr>
              <w:t>素质</w:t>
            </w:r>
            <w:r w:rsidRPr="00F640DF">
              <w:rPr>
                <w:rFonts w:ascii="宋体" w:hAnsi="宋体"/>
                <w:b/>
                <w:color w:val="000000"/>
                <w:kern w:val="0"/>
                <w:sz w:val="18"/>
                <w:szCs w:val="18"/>
                <w:lang w:val="zh-CN"/>
              </w:rPr>
              <w:t>目标</w:t>
            </w:r>
            <w:r w:rsidRPr="00F640DF">
              <w:rPr>
                <w:rFonts w:ascii="宋体" w:hAnsi="宋体"/>
                <w:color w:val="000000"/>
                <w:kern w:val="0"/>
                <w:sz w:val="18"/>
                <w:szCs w:val="18"/>
                <w:lang w:val="zh-CN"/>
              </w:rPr>
              <w:t xml:space="preserve">： </w:t>
            </w:r>
          </w:p>
          <w:p w:rsidR="005937C7" w:rsidRPr="00F640DF" w:rsidRDefault="005937C7" w:rsidP="00BB753D">
            <w:pPr>
              <w:autoSpaceDE w:val="0"/>
              <w:autoSpaceDN w:val="0"/>
              <w:adjustRightInd w:val="0"/>
              <w:spacing w:line="240" w:lineRule="exact"/>
              <w:rPr>
                <w:rFonts w:ascii="宋体" w:hAnsi="宋体"/>
                <w:color w:val="000000"/>
                <w:kern w:val="0"/>
                <w:sz w:val="18"/>
                <w:szCs w:val="18"/>
                <w:lang w:val="zh-CN"/>
              </w:rPr>
            </w:pPr>
            <w:r w:rsidRPr="00F640DF">
              <w:rPr>
                <w:rFonts w:ascii="宋体" w:hAnsi="宋体" w:hint="eastAsia"/>
                <w:color w:val="000000"/>
                <w:kern w:val="0"/>
                <w:sz w:val="18"/>
                <w:szCs w:val="18"/>
                <w:lang w:val="zh-CN"/>
              </w:rPr>
              <w:t>1.</w:t>
            </w:r>
            <w:r w:rsidRPr="00F640DF">
              <w:rPr>
                <w:rFonts w:ascii="宋体" w:hAnsi="宋体"/>
                <w:color w:val="000000"/>
                <w:kern w:val="0"/>
                <w:sz w:val="18"/>
                <w:szCs w:val="18"/>
                <w:lang w:val="zh-CN"/>
              </w:rPr>
              <w:t>培养学生敏说的感觉力（观察力）、活跃的创造力（想象力）、宽厚热情的心胸、面向世界的自由精神等积极的心理（人格）素质的综合品格</w:t>
            </w:r>
            <w:r w:rsidRPr="00F640DF">
              <w:rPr>
                <w:rFonts w:ascii="宋体" w:hAnsi="宋体" w:hint="eastAsia"/>
                <w:color w:val="000000"/>
                <w:kern w:val="0"/>
                <w:sz w:val="18"/>
                <w:szCs w:val="18"/>
                <w:lang w:val="zh-CN"/>
              </w:rPr>
              <w:t>。</w:t>
            </w:r>
          </w:p>
          <w:p w:rsidR="005937C7" w:rsidRPr="00F640DF" w:rsidRDefault="005937C7" w:rsidP="00BB753D">
            <w:pPr>
              <w:widowControl/>
              <w:shd w:val="clear" w:color="auto" w:fill="FFFFFF"/>
              <w:spacing w:line="240" w:lineRule="exact"/>
              <w:jc w:val="left"/>
              <w:rPr>
                <w:rFonts w:ascii="宋体" w:hAnsi="宋体" w:cs="宋体"/>
                <w:color w:val="000000"/>
                <w:kern w:val="0"/>
                <w:sz w:val="24"/>
              </w:rPr>
            </w:pPr>
            <w:r w:rsidRPr="00F640DF">
              <w:rPr>
                <w:rFonts w:ascii="宋体" w:hAnsi="宋体" w:hint="eastAsia"/>
                <w:color w:val="000000"/>
                <w:kern w:val="0"/>
                <w:sz w:val="18"/>
                <w:szCs w:val="18"/>
                <w:lang w:val="zh-CN"/>
              </w:rPr>
              <w:t>2.积极弘扬中华美育精神，引导学生自觉传承和弘扬中华优秀传统文化，全面提高学生的审美和人文素养，增强文化自信。</w:t>
            </w:r>
          </w:p>
          <w:p w:rsidR="005937C7" w:rsidRPr="00F640DF" w:rsidRDefault="005937C7" w:rsidP="00BB753D">
            <w:pPr>
              <w:autoSpaceDE w:val="0"/>
              <w:autoSpaceDN w:val="0"/>
              <w:adjustRightInd w:val="0"/>
              <w:spacing w:line="240" w:lineRule="exact"/>
              <w:rPr>
                <w:rFonts w:ascii="宋体" w:hAnsi="宋体"/>
                <w:b/>
                <w:color w:val="000000"/>
                <w:kern w:val="0"/>
                <w:sz w:val="18"/>
                <w:szCs w:val="18"/>
                <w:lang w:val="zh-CN"/>
              </w:rPr>
            </w:pPr>
            <w:r w:rsidRPr="00F640DF">
              <w:rPr>
                <w:rFonts w:ascii="宋体" w:hAnsi="宋体"/>
                <w:b/>
                <w:color w:val="000000"/>
                <w:kern w:val="0"/>
                <w:sz w:val="18"/>
                <w:szCs w:val="18"/>
                <w:lang w:val="zh-CN"/>
              </w:rPr>
              <w:t>知识目标：</w:t>
            </w:r>
          </w:p>
          <w:p w:rsidR="005937C7" w:rsidRPr="00F640DF" w:rsidRDefault="005937C7" w:rsidP="00BB753D">
            <w:pPr>
              <w:autoSpaceDE w:val="0"/>
              <w:autoSpaceDN w:val="0"/>
              <w:adjustRightInd w:val="0"/>
              <w:spacing w:line="240" w:lineRule="exact"/>
              <w:rPr>
                <w:rFonts w:ascii="宋体" w:hAnsi="宋体"/>
                <w:color w:val="000000"/>
                <w:kern w:val="0"/>
                <w:sz w:val="18"/>
                <w:szCs w:val="18"/>
                <w:lang w:val="zh-CN"/>
              </w:rPr>
            </w:pPr>
            <w:r w:rsidRPr="00F640DF">
              <w:rPr>
                <w:rFonts w:ascii="宋体" w:hAnsi="宋体" w:hint="eastAsia"/>
                <w:color w:val="000000"/>
                <w:kern w:val="0"/>
                <w:sz w:val="18"/>
                <w:szCs w:val="18"/>
                <w:lang w:val="zh-CN"/>
              </w:rPr>
              <w:t>学习和理解</w:t>
            </w:r>
            <w:r w:rsidRPr="00F640DF">
              <w:rPr>
                <w:rFonts w:ascii="宋体" w:hAnsi="宋体"/>
                <w:color w:val="000000"/>
                <w:kern w:val="0"/>
                <w:sz w:val="18"/>
                <w:szCs w:val="18"/>
                <w:lang w:val="zh-CN"/>
              </w:rPr>
              <w:t>艺术的艺术的本质、艺术的结构、艺术的风格与审美形态、艺术的门类及其特征、艺</w:t>
            </w:r>
            <w:r w:rsidRPr="00F640DF">
              <w:rPr>
                <w:rFonts w:ascii="宋体" w:hAnsi="宋体"/>
                <w:color w:val="000000"/>
                <w:kern w:val="0"/>
                <w:sz w:val="18"/>
                <w:szCs w:val="18"/>
                <w:lang w:val="zh-CN"/>
              </w:rPr>
              <w:lastRenderedPageBreak/>
              <w:t>术的审美体验、艺术的审美价值结构。</w:t>
            </w:r>
          </w:p>
          <w:p w:rsidR="005937C7" w:rsidRPr="00F640DF" w:rsidRDefault="005937C7" w:rsidP="00BB753D">
            <w:pPr>
              <w:autoSpaceDE w:val="0"/>
              <w:autoSpaceDN w:val="0"/>
              <w:adjustRightInd w:val="0"/>
              <w:spacing w:line="240" w:lineRule="exact"/>
              <w:rPr>
                <w:rFonts w:ascii="宋体" w:hAnsi="宋体"/>
                <w:b/>
                <w:color w:val="000000"/>
                <w:kern w:val="0"/>
                <w:sz w:val="18"/>
                <w:szCs w:val="18"/>
                <w:lang w:val="zh-CN"/>
              </w:rPr>
            </w:pPr>
            <w:r w:rsidRPr="00F640DF">
              <w:rPr>
                <w:rFonts w:ascii="宋体" w:hAnsi="宋体"/>
                <w:b/>
                <w:color w:val="000000"/>
                <w:kern w:val="0"/>
                <w:sz w:val="18"/>
                <w:szCs w:val="18"/>
                <w:lang w:val="zh-CN"/>
              </w:rPr>
              <w:t>能力目标：</w:t>
            </w:r>
          </w:p>
          <w:p w:rsidR="005937C7" w:rsidRPr="00F640DF" w:rsidRDefault="005937C7" w:rsidP="00BB753D">
            <w:pPr>
              <w:autoSpaceDE w:val="0"/>
              <w:autoSpaceDN w:val="0"/>
              <w:adjustRightInd w:val="0"/>
              <w:spacing w:line="240" w:lineRule="exact"/>
              <w:rPr>
                <w:rFonts w:ascii="宋体" w:hAnsi="宋体"/>
                <w:bCs/>
                <w:color w:val="000000"/>
                <w:sz w:val="18"/>
                <w:szCs w:val="18"/>
                <w:shd w:val="clear" w:color="auto" w:fill="FDFDFD"/>
              </w:rPr>
            </w:pPr>
            <w:r w:rsidRPr="00F640DF">
              <w:rPr>
                <w:rFonts w:ascii="宋体" w:hAnsi="宋体"/>
                <w:color w:val="000000"/>
                <w:kern w:val="0"/>
                <w:sz w:val="18"/>
                <w:szCs w:val="18"/>
                <w:lang w:val="zh-CN"/>
              </w:rPr>
              <w:t>掌握艺术美学的知识，提</w:t>
            </w:r>
            <w:r w:rsidRPr="00F640DF">
              <w:rPr>
                <w:rFonts w:ascii="宋体" w:hAnsi="宋体" w:hint="eastAsia"/>
                <w:color w:val="000000"/>
                <w:kern w:val="0"/>
                <w:sz w:val="18"/>
                <w:szCs w:val="18"/>
                <w:lang w:val="zh-CN"/>
              </w:rPr>
              <w:t>升</w:t>
            </w:r>
            <w:r w:rsidRPr="00F640DF">
              <w:rPr>
                <w:rFonts w:ascii="宋体" w:hAnsi="宋体"/>
                <w:color w:val="000000"/>
                <w:kern w:val="0"/>
                <w:sz w:val="18"/>
                <w:szCs w:val="18"/>
                <w:lang w:val="zh-CN"/>
              </w:rPr>
              <w:t>观察、想象、创造思维能力和应用视觉语言的表达能力；初步掌握艺术研究的方法。</w:t>
            </w:r>
            <w:r w:rsidRPr="00F640DF">
              <w:rPr>
                <w:rFonts w:ascii="宋体" w:hAnsi="宋体"/>
                <w:bCs/>
                <w:color w:val="000000"/>
                <w:sz w:val="18"/>
                <w:szCs w:val="18"/>
                <w:shd w:val="clear" w:color="auto" w:fill="FDFDFD"/>
              </w:rPr>
              <w:t xml:space="preserve"> </w:t>
            </w:r>
          </w:p>
        </w:tc>
        <w:tc>
          <w:tcPr>
            <w:tcW w:w="1810" w:type="pct"/>
            <w:noWrap/>
            <w:vAlign w:val="center"/>
          </w:tcPr>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bCs/>
                <w:color w:val="000000"/>
                <w:sz w:val="18"/>
                <w:szCs w:val="18"/>
                <w:lang w:val="en-US" w:eastAsia="zh-CN"/>
              </w:rPr>
            </w:pPr>
            <w:r w:rsidRPr="00D927F2">
              <w:rPr>
                <w:rFonts w:ascii="宋体" w:hAnsi="宋体"/>
                <w:b/>
                <w:bCs/>
                <w:color w:val="000000"/>
                <w:sz w:val="18"/>
                <w:szCs w:val="18"/>
                <w:lang w:val="en-US" w:eastAsia="zh-CN"/>
              </w:rPr>
              <w:lastRenderedPageBreak/>
              <w:t>主要内容：</w:t>
            </w:r>
          </w:p>
          <w:p w:rsidR="005937C7" w:rsidRPr="00F640DF" w:rsidRDefault="005937C7" w:rsidP="00BB753D">
            <w:pPr>
              <w:autoSpaceDE w:val="0"/>
              <w:autoSpaceDN w:val="0"/>
              <w:adjustRightInd w:val="0"/>
              <w:spacing w:line="240" w:lineRule="exact"/>
              <w:rPr>
                <w:rFonts w:ascii="宋体" w:hAnsi="宋体"/>
                <w:color w:val="000000"/>
                <w:kern w:val="0"/>
                <w:sz w:val="18"/>
                <w:szCs w:val="18"/>
                <w:lang w:val="zh-CN"/>
              </w:rPr>
            </w:pPr>
            <w:r w:rsidRPr="00F640DF">
              <w:rPr>
                <w:rFonts w:ascii="宋体" w:hAnsi="宋体"/>
                <w:color w:val="000000"/>
                <w:kern w:val="0"/>
                <w:sz w:val="18"/>
                <w:szCs w:val="18"/>
                <w:lang w:val="zh-CN"/>
              </w:rPr>
              <w:t>模块一：艺术作品形态的精神产品的审美价值、功能和结构；</w:t>
            </w:r>
          </w:p>
          <w:p w:rsidR="005937C7" w:rsidRPr="00F640DF" w:rsidRDefault="005937C7" w:rsidP="00BB753D">
            <w:pPr>
              <w:autoSpaceDE w:val="0"/>
              <w:autoSpaceDN w:val="0"/>
              <w:adjustRightInd w:val="0"/>
              <w:spacing w:line="240" w:lineRule="exact"/>
              <w:rPr>
                <w:rFonts w:ascii="宋体" w:hAnsi="宋体"/>
                <w:color w:val="000000"/>
                <w:kern w:val="0"/>
                <w:sz w:val="18"/>
                <w:szCs w:val="18"/>
                <w:lang w:val="zh-CN"/>
              </w:rPr>
            </w:pPr>
            <w:r w:rsidRPr="00F640DF">
              <w:rPr>
                <w:rFonts w:ascii="宋体" w:hAnsi="宋体"/>
                <w:color w:val="000000"/>
                <w:kern w:val="0"/>
                <w:sz w:val="18"/>
                <w:szCs w:val="18"/>
                <w:lang w:val="zh-CN"/>
              </w:rPr>
              <w:t>模块二：艺术创作审美创造活动的主要因素；</w:t>
            </w:r>
          </w:p>
          <w:p w:rsidR="005937C7" w:rsidRPr="00F640DF" w:rsidRDefault="005937C7" w:rsidP="00BB753D">
            <w:pPr>
              <w:autoSpaceDE w:val="0"/>
              <w:autoSpaceDN w:val="0"/>
              <w:adjustRightInd w:val="0"/>
              <w:spacing w:line="240" w:lineRule="exact"/>
              <w:rPr>
                <w:rFonts w:ascii="宋体" w:hAnsi="宋体"/>
                <w:color w:val="000000"/>
                <w:kern w:val="0"/>
                <w:sz w:val="18"/>
                <w:szCs w:val="18"/>
                <w:lang w:val="zh-CN"/>
              </w:rPr>
            </w:pPr>
            <w:r w:rsidRPr="00F640DF">
              <w:rPr>
                <w:rFonts w:ascii="宋体" w:hAnsi="宋体"/>
                <w:color w:val="000000"/>
                <w:kern w:val="0"/>
                <w:sz w:val="18"/>
                <w:szCs w:val="18"/>
                <w:lang w:val="zh-CN"/>
              </w:rPr>
              <w:t xml:space="preserve">模块三：艺术作品如何被欣赏者所接受。   </w:t>
            </w:r>
          </w:p>
          <w:p w:rsidR="005937C7" w:rsidRPr="00F640DF" w:rsidRDefault="005937C7" w:rsidP="00BB753D">
            <w:pPr>
              <w:autoSpaceDE w:val="0"/>
              <w:autoSpaceDN w:val="0"/>
              <w:adjustRightInd w:val="0"/>
              <w:spacing w:line="240" w:lineRule="exact"/>
              <w:rPr>
                <w:rFonts w:ascii="宋体" w:hAnsi="宋体"/>
                <w:b/>
                <w:color w:val="000000"/>
                <w:kern w:val="0"/>
                <w:sz w:val="18"/>
                <w:szCs w:val="18"/>
                <w:lang w:val="zh-CN"/>
              </w:rPr>
            </w:pPr>
            <w:r w:rsidRPr="00F640DF">
              <w:rPr>
                <w:rFonts w:ascii="宋体" w:hAnsi="宋体"/>
                <w:color w:val="000000"/>
                <w:kern w:val="0"/>
                <w:sz w:val="18"/>
                <w:szCs w:val="18"/>
                <w:lang w:val="zh-CN"/>
              </w:rPr>
              <w:t> </w:t>
            </w:r>
            <w:r w:rsidRPr="00F640DF">
              <w:rPr>
                <w:rFonts w:ascii="宋体" w:hAnsi="宋体"/>
                <w:b/>
                <w:color w:val="000000"/>
                <w:kern w:val="0"/>
                <w:sz w:val="18"/>
                <w:szCs w:val="18"/>
                <w:lang w:val="zh-CN"/>
              </w:rPr>
              <w:t>教学要求：</w:t>
            </w:r>
          </w:p>
          <w:p w:rsidR="005937C7" w:rsidRPr="00F640DF" w:rsidRDefault="005937C7" w:rsidP="00BB753D">
            <w:pPr>
              <w:autoSpaceDE w:val="0"/>
              <w:autoSpaceDN w:val="0"/>
              <w:adjustRightInd w:val="0"/>
              <w:spacing w:line="240" w:lineRule="exact"/>
              <w:rPr>
                <w:rFonts w:ascii="宋体" w:hAnsi="宋体"/>
                <w:color w:val="000000"/>
                <w:kern w:val="0"/>
                <w:sz w:val="18"/>
                <w:szCs w:val="18"/>
                <w:lang w:val="zh-CN"/>
              </w:rPr>
            </w:pPr>
            <w:r w:rsidRPr="00F640DF">
              <w:rPr>
                <w:rFonts w:ascii="宋体" w:hAnsi="宋体"/>
                <w:b/>
                <w:color w:val="000000"/>
                <w:kern w:val="0"/>
                <w:sz w:val="18"/>
                <w:szCs w:val="18"/>
                <w:lang w:val="zh-CN"/>
              </w:rPr>
              <w:t>1.教学条件：</w:t>
            </w:r>
            <w:r w:rsidRPr="00F640DF">
              <w:rPr>
                <w:rFonts w:ascii="宋体" w:hAnsi="宋体"/>
                <w:color w:val="000000"/>
                <w:kern w:val="0"/>
                <w:sz w:val="18"/>
                <w:szCs w:val="18"/>
                <w:lang w:val="zh-CN"/>
              </w:rPr>
              <w:t>本课程要求在有信息化教学平台，可以进行线上教学活动。</w:t>
            </w:r>
          </w:p>
          <w:p w:rsidR="005937C7" w:rsidRPr="00F640DF" w:rsidRDefault="005937C7" w:rsidP="00BB753D">
            <w:pPr>
              <w:pStyle w:val="aa"/>
              <w:shd w:val="clear" w:color="auto" w:fill="FFFFFF"/>
              <w:spacing w:before="0" w:beforeAutospacing="0" w:after="0" w:afterAutospacing="0" w:line="240" w:lineRule="exact"/>
              <w:rPr>
                <w:rFonts w:cs="Times New Roman"/>
                <w:b/>
                <w:bCs/>
                <w:color w:val="000000"/>
                <w:sz w:val="18"/>
                <w:szCs w:val="18"/>
              </w:rPr>
            </w:pPr>
            <w:r w:rsidRPr="00F640DF">
              <w:rPr>
                <w:b/>
                <w:color w:val="000000"/>
                <w:sz w:val="18"/>
                <w:szCs w:val="18"/>
                <w:lang w:val="zh-CN"/>
              </w:rPr>
              <w:lastRenderedPageBreak/>
              <w:t>2.教学方法：</w:t>
            </w:r>
            <w:r w:rsidRPr="00F640DF">
              <w:rPr>
                <w:rFonts w:cs="Times New Roman"/>
                <w:color w:val="000000"/>
                <w:sz w:val="18"/>
                <w:szCs w:val="18"/>
                <w:lang w:val="zh-CN"/>
              </w:rPr>
              <w:t>采用讲授法、案例教学法、启发式教学法、情境教学法等多种教学方法。</w:t>
            </w:r>
          </w:p>
          <w:p w:rsidR="005937C7" w:rsidRPr="00F640DF" w:rsidRDefault="005937C7" w:rsidP="00BB753D">
            <w:pPr>
              <w:autoSpaceDE w:val="0"/>
              <w:autoSpaceDN w:val="0"/>
              <w:adjustRightInd w:val="0"/>
              <w:spacing w:line="240" w:lineRule="exact"/>
              <w:rPr>
                <w:rFonts w:ascii="宋体" w:hAnsi="宋体"/>
                <w:color w:val="000000"/>
                <w:kern w:val="0"/>
                <w:sz w:val="18"/>
                <w:szCs w:val="18"/>
                <w:lang w:val="zh-CN"/>
              </w:rPr>
            </w:pPr>
            <w:r w:rsidRPr="00F640DF">
              <w:rPr>
                <w:rFonts w:ascii="宋体" w:hAnsi="宋体"/>
                <w:b/>
                <w:color w:val="000000"/>
                <w:kern w:val="0"/>
                <w:sz w:val="18"/>
                <w:szCs w:val="18"/>
                <w:lang w:val="zh-CN"/>
              </w:rPr>
              <w:t>3.师资要求：</w:t>
            </w:r>
            <w:r w:rsidRPr="00F640DF">
              <w:rPr>
                <w:rFonts w:ascii="宋体" w:hAnsi="宋体"/>
                <w:color w:val="000000"/>
                <w:kern w:val="0"/>
                <w:sz w:val="18"/>
                <w:szCs w:val="18"/>
                <w:lang w:val="zh-CN"/>
              </w:rPr>
              <w:t>具有良好的</w:t>
            </w:r>
            <w:r w:rsidRPr="00F640DF">
              <w:rPr>
                <w:rFonts w:ascii="宋体" w:hAnsi="宋体" w:hint="eastAsia"/>
                <w:color w:val="000000"/>
                <w:kern w:val="0"/>
                <w:sz w:val="18"/>
                <w:szCs w:val="18"/>
                <w:lang w:val="zh-CN"/>
              </w:rPr>
              <w:t>信息素养、</w:t>
            </w:r>
            <w:r w:rsidRPr="00F640DF">
              <w:rPr>
                <w:rFonts w:ascii="宋体" w:hAnsi="宋体"/>
                <w:color w:val="000000"/>
                <w:kern w:val="0"/>
                <w:sz w:val="18"/>
                <w:szCs w:val="18"/>
                <w:lang w:val="zh-CN"/>
              </w:rPr>
              <w:t>职业道德和学术修养，爱国守法、爱岗敬业；并具有良好的美学知识储备 。</w:t>
            </w:r>
          </w:p>
          <w:p w:rsidR="005937C7" w:rsidRPr="00F640DF" w:rsidRDefault="005937C7" w:rsidP="00BB753D">
            <w:pPr>
              <w:autoSpaceDE w:val="0"/>
              <w:autoSpaceDN w:val="0"/>
              <w:adjustRightInd w:val="0"/>
              <w:spacing w:line="240" w:lineRule="exact"/>
              <w:rPr>
                <w:rFonts w:ascii="宋体" w:hAnsi="宋体"/>
                <w:bCs/>
                <w:color w:val="000000"/>
                <w:sz w:val="18"/>
                <w:szCs w:val="18"/>
              </w:rPr>
            </w:pPr>
            <w:r w:rsidRPr="00F640DF">
              <w:rPr>
                <w:rFonts w:ascii="宋体" w:hAnsi="宋体"/>
                <w:b/>
                <w:color w:val="000000"/>
                <w:kern w:val="0"/>
                <w:sz w:val="18"/>
                <w:szCs w:val="18"/>
                <w:lang w:val="zh-CN"/>
              </w:rPr>
              <w:t>4.考核方式：</w:t>
            </w:r>
            <w:r w:rsidRPr="00F640DF">
              <w:rPr>
                <w:rFonts w:ascii="宋体" w:hAnsi="宋体" w:hint="eastAsia"/>
                <w:color w:val="000000"/>
                <w:kern w:val="0"/>
                <w:sz w:val="18"/>
                <w:szCs w:val="18"/>
                <w:lang w:val="zh-CN"/>
              </w:rPr>
              <w:t>考查课</w:t>
            </w:r>
            <w:r w:rsidRPr="00F640DF">
              <w:rPr>
                <w:rFonts w:ascii="宋体" w:hAnsi="宋体" w:hint="eastAsia"/>
                <w:b/>
                <w:color w:val="000000"/>
                <w:kern w:val="0"/>
                <w:sz w:val="18"/>
                <w:szCs w:val="18"/>
                <w:lang w:val="zh-CN"/>
              </w:rPr>
              <w:t>，</w:t>
            </w:r>
            <w:r w:rsidRPr="00F640DF">
              <w:rPr>
                <w:rFonts w:ascii="宋体" w:hAnsi="宋体"/>
                <w:bCs/>
                <w:color w:val="000000"/>
                <w:sz w:val="18"/>
                <w:szCs w:val="18"/>
              </w:rPr>
              <w:t>“闯关式”教学组织模式。具体表现为：视频30%+章节测验20%+期末考试40%+课程访问数10（最低20次）。</w:t>
            </w:r>
          </w:p>
          <w:p w:rsidR="005937C7" w:rsidRPr="00F640DF" w:rsidRDefault="005937C7" w:rsidP="00BB753D">
            <w:pPr>
              <w:autoSpaceDE w:val="0"/>
              <w:autoSpaceDN w:val="0"/>
              <w:adjustRightInd w:val="0"/>
              <w:spacing w:line="240" w:lineRule="exact"/>
              <w:rPr>
                <w:rFonts w:ascii="宋体" w:hAnsi="宋体"/>
                <w:b/>
                <w:color w:val="000000"/>
                <w:kern w:val="0"/>
                <w:sz w:val="18"/>
                <w:szCs w:val="18"/>
              </w:rPr>
            </w:pPr>
            <w:r w:rsidRPr="00F640DF">
              <w:rPr>
                <w:rFonts w:ascii="宋体" w:hAnsi="宋体"/>
                <w:b/>
                <w:color w:val="000000"/>
                <w:kern w:val="0"/>
                <w:sz w:val="18"/>
                <w:szCs w:val="18"/>
              </w:rPr>
              <w:t>5.</w:t>
            </w:r>
            <w:r w:rsidRPr="00F640DF">
              <w:rPr>
                <w:rFonts w:ascii="宋体" w:hAnsi="宋体"/>
                <w:b/>
                <w:color w:val="000000"/>
                <w:kern w:val="0"/>
                <w:sz w:val="18"/>
                <w:szCs w:val="18"/>
                <w:lang w:val="zh-CN"/>
              </w:rPr>
              <w:t>资源库网址</w:t>
            </w:r>
            <w:r w:rsidRPr="00F640DF">
              <w:rPr>
                <w:rFonts w:ascii="宋体" w:hAnsi="宋体"/>
                <w:b/>
                <w:color w:val="000000"/>
                <w:kern w:val="0"/>
                <w:sz w:val="18"/>
                <w:szCs w:val="18"/>
              </w:rPr>
              <w:t>：</w:t>
            </w:r>
          </w:p>
          <w:p w:rsidR="005937C7" w:rsidRPr="00F640DF" w:rsidRDefault="00A229C3" w:rsidP="00BB753D">
            <w:pPr>
              <w:autoSpaceDE w:val="0"/>
              <w:autoSpaceDN w:val="0"/>
              <w:adjustRightInd w:val="0"/>
              <w:spacing w:line="240" w:lineRule="exact"/>
              <w:rPr>
                <w:rFonts w:ascii="宋体" w:hAnsi="宋体"/>
                <w:b/>
                <w:bCs/>
                <w:color w:val="000000"/>
                <w:sz w:val="18"/>
                <w:szCs w:val="18"/>
                <w:shd w:val="clear" w:color="auto" w:fill="FDFDFD"/>
              </w:rPr>
            </w:pPr>
            <w:hyperlink r:id="rId20" w:tgtFrame="_blank" w:history="1">
              <w:r w:rsidR="005937C7" w:rsidRPr="00F640DF">
                <w:rPr>
                  <w:rFonts w:ascii="宋体" w:hAnsi="宋体"/>
                  <w:color w:val="000000"/>
                  <w:sz w:val="18"/>
                  <w:szCs w:val="18"/>
                  <w:u w:val="single"/>
                </w:rPr>
                <w:t>http://www.chengyiart.cn/Resource/Index</w:t>
              </w:r>
            </w:hyperlink>
          </w:p>
        </w:tc>
      </w:tr>
      <w:tr w:rsidR="005937C7" w:rsidRPr="00F640DF" w:rsidTr="00BB753D">
        <w:trPr>
          <w:trHeight w:val="2235"/>
          <w:jc w:val="center"/>
        </w:trPr>
        <w:tc>
          <w:tcPr>
            <w:tcW w:w="239" w:type="pct"/>
            <w:noWrap/>
            <w:vAlign w:val="center"/>
          </w:tcPr>
          <w:p w:rsidR="005937C7" w:rsidRPr="00F640DF" w:rsidRDefault="005937C7" w:rsidP="00BB753D">
            <w:pPr>
              <w:jc w:val="center"/>
              <w:rPr>
                <w:rFonts w:ascii="宋体" w:hAnsi="宋体"/>
                <w:color w:val="000000"/>
                <w:sz w:val="18"/>
                <w:szCs w:val="18"/>
              </w:rPr>
            </w:pPr>
            <w:r w:rsidRPr="00F640DF">
              <w:rPr>
                <w:rFonts w:ascii="宋体" w:hAnsi="宋体"/>
                <w:color w:val="000000"/>
                <w:sz w:val="18"/>
                <w:szCs w:val="18"/>
              </w:rPr>
              <w:lastRenderedPageBreak/>
              <w:t>28</w:t>
            </w:r>
          </w:p>
        </w:tc>
        <w:tc>
          <w:tcPr>
            <w:tcW w:w="549" w:type="pct"/>
            <w:noWrap/>
            <w:vAlign w:val="center"/>
          </w:tcPr>
          <w:p w:rsidR="005937C7" w:rsidRPr="00F640DF" w:rsidRDefault="005937C7" w:rsidP="00BB753D">
            <w:pPr>
              <w:adjustRightInd w:val="0"/>
              <w:jc w:val="center"/>
              <w:rPr>
                <w:rFonts w:ascii="宋体" w:hAnsi="宋体"/>
                <w:b/>
                <w:color w:val="000000"/>
                <w:sz w:val="18"/>
                <w:szCs w:val="18"/>
              </w:rPr>
            </w:pPr>
            <w:r w:rsidRPr="00F640DF">
              <w:rPr>
                <w:rFonts w:ascii="宋体" w:hAnsi="宋体"/>
                <w:b/>
                <w:color w:val="000000"/>
                <w:sz w:val="18"/>
                <w:szCs w:val="18"/>
              </w:rPr>
              <w:t>普通话</w:t>
            </w:r>
          </w:p>
        </w:tc>
        <w:tc>
          <w:tcPr>
            <w:tcW w:w="343" w:type="pct"/>
            <w:vAlign w:val="center"/>
          </w:tcPr>
          <w:p w:rsidR="005937C7" w:rsidRPr="00F640DF" w:rsidRDefault="00AD3F00" w:rsidP="00AD3F00">
            <w:pPr>
              <w:jc w:val="center"/>
              <w:rPr>
                <w:rFonts w:ascii="宋体" w:hAnsi="宋体"/>
                <w:bCs/>
                <w:color w:val="000000"/>
                <w:sz w:val="18"/>
                <w:szCs w:val="18"/>
              </w:rPr>
            </w:pPr>
            <w:r>
              <w:rPr>
                <w:rFonts w:ascii="宋体" w:hAnsi="宋体" w:hint="eastAsia"/>
                <w:bCs/>
                <w:color w:val="000000"/>
                <w:sz w:val="18"/>
                <w:szCs w:val="18"/>
              </w:rPr>
              <w:t>5</w:t>
            </w:r>
          </w:p>
        </w:tc>
        <w:tc>
          <w:tcPr>
            <w:tcW w:w="2059" w:type="pct"/>
            <w:noWrap/>
          </w:tcPr>
          <w:p w:rsidR="005937C7" w:rsidRPr="00F640DF" w:rsidRDefault="005937C7" w:rsidP="00BB753D">
            <w:pPr>
              <w:pStyle w:val="TableParagraph"/>
              <w:spacing w:line="240" w:lineRule="exact"/>
              <w:ind w:left="118"/>
              <w:rPr>
                <w:b/>
                <w:color w:val="000000"/>
                <w:sz w:val="18"/>
                <w:shd w:val="clear" w:color="auto" w:fill="FCFCFC"/>
              </w:rPr>
            </w:pPr>
            <w:r w:rsidRPr="00F640DF">
              <w:rPr>
                <w:b/>
                <w:color w:val="000000"/>
                <w:sz w:val="18"/>
                <w:shd w:val="clear" w:color="auto" w:fill="FCFCFC"/>
              </w:rPr>
              <w:t>素质目标</w:t>
            </w:r>
          </w:p>
          <w:p w:rsidR="005937C7" w:rsidRPr="00F640DF" w:rsidRDefault="005937C7" w:rsidP="00BB753D">
            <w:pPr>
              <w:pStyle w:val="TableParagraph"/>
              <w:spacing w:line="240" w:lineRule="exact"/>
              <w:rPr>
                <w:color w:val="000000"/>
                <w:spacing w:val="-1"/>
                <w:sz w:val="18"/>
                <w:shd w:val="clear" w:color="auto" w:fill="FCFCFC"/>
                <w:lang w:val="en-US"/>
              </w:rPr>
            </w:pPr>
            <w:r w:rsidRPr="00F640DF">
              <w:rPr>
                <w:rFonts w:hint="eastAsia"/>
                <w:color w:val="000000"/>
                <w:spacing w:val="-1"/>
                <w:sz w:val="18"/>
                <w:shd w:val="clear" w:color="auto" w:fill="FCFCFC"/>
              </w:rPr>
              <w:t>1.培养学生热爱祖国语言文字，</w:t>
            </w:r>
            <w:r w:rsidRPr="00F640DF">
              <w:rPr>
                <w:rFonts w:hint="eastAsia"/>
                <w:color w:val="000000"/>
                <w:sz w:val="18"/>
                <w:lang w:val="en-US"/>
              </w:rPr>
              <w:t>具有</w:t>
            </w:r>
            <w:r w:rsidRPr="00F640DF">
              <w:rPr>
                <w:rFonts w:hint="eastAsia"/>
                <w:color w:val="000000"/>
                <w:spacing w:val="-1"/>
                <w:sz w:val="18"/>
                <w:shd w:val="clear" w:color="auto" w:fill="FCFCFC"/>
              </w:rPr>
              <w:t>语言是民族文化的载体的认知意识；</w:t>
            </w:r>
          </w:p>
          <w:p w:rsidR="005937C7" w:rsidRPr="00F640DF" w:rsidRDefault="005937C7" w:rsidP="00BB753D">
            <w:pPr>
              <w:pStyle w:val="TableParagraph"/>
              <w:spacing w:line="240" w:lineRule="exact"/>
              <w:rPr>
                <w:color w:val="000000"/>
                <w:spacing w:val="-1"/>
                <w:sz w:val="18"/>
                <w:shd w:val="clear" w:color="auto" w:fill="FCFCFC"/>
              </w:rPr>
            </w:pPr>
            <w:r w:rsidRPr="00F640DF">
              <w:rPr>
                <w:rFonts w:hint="eastAsia"/>
                <w:color w:val="000000"/>
                <w:spacing w:val="-1"/>
                <w:sz w:val="18"/>
                <w:shd w:val="clear" w:color="auto" w:fill="FCFCFC"/>
                <w:lang w:val="en-US"/>
              </w:rPr>
              <w:t>2.</w:t>
            </w:r>
            <w:r w:rsidRPr="00F640DF">
              <w:rPr>
                <w:rFonts w:hint="eastAsia"/>
                <w:color w:val="000000"/>
                <w:spacing w:val="-1"/>
                <w:sz w:val="18"/>
                <w:shd w:val="clear" w:color="auto" w:fill="FCFCFC"/>
              </w:rPr>
              <w:t>培养学生意识到推广普通话是中华民族伟大复兴的基础工程，增强民族凝聚力；</w:t>
            </w:r>
          </w:p>
          <w:p w:rsidR="005937C7" w:rsidRPr="00F640DF" w:rsidRDefault="005937C7" w:rsidP="00BB753D">
            <w:pPr>
              <w:pStyle w:val="TableParagraph"/>
              <w:spacing w:line="240" w:lineRule="exact"/>
              <w:rPr>
                <w:color w:val="000000"/>
                <w:spacing w:val="-1"/>
                <w:sz w:val="18"/>
                <w:shd w:val="clear" w:color="auto" w:fill="FCFCFC"/>
              </w:rPr>
            </w:pPr>
            <w:r w:rsidRPr="00F640DF">
              <w:rPr>
                <w:rFonts w:hint="eastAsia"/>
                <w:color w:val="000000"/>
                <w:spacing w:val="-1"/>
                <w:sz w:val="18"/>
                <w:shd w:val="clear" w:color="auto" w:fill="FCFCFC"/>
                <w:lang w:val="en-US"/>
              </w:rPr>
              <w:t>3.</w:t>
            </w:r>
            <w:r w:rsidRPr="00F640DF">
              <w:rPr>
                <w:rFonts w:hint="eastAsia"/>
                <w:color w:val="000000"/>
                <w:spacing w:val="-1"/>
                <w:sz w:val="18"/>
                <w:shd w:val="clear" w:color="auto" w:fill="FCFCFC"/>
              </w:rPr>
              <w:t>培养学生家国统一、民族团结的意识；</w:t>
            </w:r>
          </w:p>
          <w:p w:rsidR="005937C7" w:rsidRPr="00F640DF" w:rsidRDefault="005937C7" w:rsidP="00BB753D">
            <w:pPr>
              <w:pStyle w:val="TableParagraph"/>
              <w:spacing w:line="240" w:lineRule="exact"/>
              <w:rPr>
                <w:color w:val="000000"/>
                <w:spacing w:val="-11"/>
                <w:sz w:val="18"/>
                <w:lang w:val="en-US"/>
              </w:rPr>
            </w:pPr>
            <w:r w:rsidRPr="00F640DF">
              <w:rPr>
                <w:rFonts w:hint="eastAsia"/>
                <w:color w:val="000000"/>
                <w:spacing w:val="-1"/>
                <w:sz w:val="18"/>
                <w:shd w:val="clear" w:color="auto" w:fill="FCFCFC"/>
                <w:lang w:val="en-US"/>
              </w:rPr>
              <w:t>4.</w:t>
            </w:r>
            <w:r w:rsidRPr="00F640DF">
              <w:rPr>
                <w:color w:val="000000"/>
                <w:spacing w:val="-1"/>
                <w:sz w:val="18"/>
                <w:shd w:val="clear" w:color="auto" w:fill="FCFCFC"/>
              </w:rPr>
              <w:t>树立使用标准语言的信念，勇于表达，善于表达；</w:t>
            </w:r>
          </w:p>
          <w:p w:rsidR="005937C7" w:rsidRPr="00F640DF" w:rsidRDefault="005937C7" w:rsidP="00BB753D">
            <w:pPr>
              <w:pStyle w:val="TableParagraph"/>
              <w:spacing w:line="240" w:lineRule="exact"/>
              <w:rPr>
                <w:color w:val="000000"/>
                <w:sz w:val="18"/>
                <w:shd w:val="clear" w:color="auto" w:fill="FCFCFC"/>
              </w:rPr>
            </w:pPr>
            <w:r w:rsidRPr="00F640DF">
              <w:rPr>
                <w:rFonts w:hint="eastAsia"/>
                <w:color w:val="000000"/>
                <w:sz w:val="18"/>
                <w:shd w:val="clear" w:color="auto" w:fill="FCFCFC"/>
                <w:lang w:val="en-US"/>
              </w:rPr>
              <w:t>5.</w:t>
            </w:r>
            <w:r w:rsidRPr="00F640DF">
              <w:rPr>
                <w:color w:val="000000"/>
                <w:sz w:val="18"/>
                <w:shd w:val="clear" w:color="auto" w:fill="FCFCFC"/>
              </w:rPr>
              <w:t>了解口语表达</w:t>
            </w:r>
            <w:r w:rsidRPr="00F640DF">
              <w:rPr>
                <w:color w:val="000000"/>
                <w:sz w:val="18"/>
              </w:rPr>
              <w:t>的审美性和社会实践性，使学习与训</w:t>
            </w:r>
            <w:r w:rsidRPr="00F640DF">
              <w:rPr>
                <w:color w:val="000000"/>
                <w:sz w:val="18"/>
                <w:shd w:val="clear" w:color="auto" w:fill="FCFCFC"/>
              </w:rPr>
              <w:t>练成为内心的需求和自觉的行为。</w:t>
            </w:r>
          </w:p>
          <w:p w:rsidR="005937C7" w:rsidRPr="00F640DF" w:rsidRDefault="005937C7" w:rsidP="00BB753D">
            <w:pPr>
              <w:pStyle w:val="TableParagraph"/>
              <w:spacing w:line="240" w:lineRule="exact"/>
              <w:rPr>
                <w:b/>
                <w:color w:val="000000"/>
                <w:sz w:val="18"/>
                <w:shd w:val="clear" w:color="auto" w:fill="FCFCFC"/>
              </w:rPr>
            </w:pPr>
            <w:r w:rsidRPr="00F640DF">
              <w:rPr>
                <w:b/>
                <w:color w:val="000000"/>
                <w:sz w:val="18"/>
                <w:shd w:val="clear" w:color="auto" w:fill="FCFCFC"/>
              </w:rPr>
              <w:t>知识目标</w:t>
            </w:r>
            <w:r w:rsidRPr="00F640DF">
              <w:rPr>
                <w:rFonts w:hint="eastAsia"/>
                <w:b/>
                <w:color w:val="000000"/>
                <w:sz w:val="18"/>
                <w:shd w:val="clear" w:color="auto" w:fill="FCFCFC"/>
              </w:rPr>
              <w:t>：</w:t>
            </w:r>
          </w:p>
          <w:p w:rsidR="005937C7" w:rsidRPr="00F640DF" w:rsidRDefault="005937C7" w:rsidP="00BB753D">
            <w:pPr>
              <w:pStyle w:val="TableParagraph"/>
              <w:spacing w:line="240" w:lineRule="exact"/>
              <w:rPr>
                <w:color w:val="000000"/>
                <w:sz w:val="18"/>
                <w:shd w:val="clear" w:color="auto" w:fill="FCFCFC"/>
              </w:rPr>
            </w:pPr>
            <w:r w:rsidRPr="00F640DF">
              <w:rPr>
                <w:rFonts w:ascii="Times New Roman" w:eastAsia="Times New Roman"/>
                <w:color w:val="000000"/>
                <w:sz w:val="18"/>
                <w:shd w:val="clear" w:color="auto" w:fill="FCFCFC"/>
              </w:rPr>
              <w:t>1</w:t>
            </w:r>
            <w:r w:rsidRPr="00F640DF">
              <w:rPr>
                <w:rFonts w:hint="eastAsia"/>
                <w:color w:val="000000"/>
                <w:sz w:val="18"/>
                <w:shd w:val="clear" w:color="auto" w:fill="FCFCFC"/>
              </w:rPr>
              <w:t>.</w:t>
            </w:r>
            <w:r w:rsidRPr="00F640DF">
              <w:rPr>
                <w:color w:val="000000"/>
                <w:sz w:val="18"/>
                <w:shd w:val="clear" w:color="auto" w:fill="FCFCFC"/>
              </w:rPr>
              <w:t>普通话语音基本知识；</w:t>
            </w:r>
          </w:p>
          <w:p w:rsidR="005937C7" w:rsidRPr="00F640DF" w:rsidRDefault="005937C7" w:rsidP="00BB753D">
            <w:pPr>
              <w:pStyle w:val="TableParagraph"/>
              <w:spacing w:line="240" w:lineRule="exact"/>
              <w:rPr>
                <w:color w:val="000000"/>
                <w:sz w:val="18"/>
                <w:shd w:val="clear" w:color="auto" w:fill="FCFCFC"/>
              </w:rPr>
            </w:pPr>
            <w:r w:rsidRPr="00F640DF">
              <w:rPr>
                <w:rFonts w:ascii="Times New Roman" w:eastAsia="Times New Roman"/>
                <w:color w:val="000000"/>
                <w:sz w:val="18"/>
                <w:shd w:val="clear" w:color="auto" w:fill="FCFCFC"/>
              </w:rPr>
              <w:t>2</w:t>
            </w:r>
            <w:r w:rsidRPr="00F640DF">
              <w:rPr>
                <w:rFonts w:hint="eastAsia"/>
                <w:color w:val="000000"/>
                <w:sz w:val="18"/>
                <w:shd w:val="clear" w:color="auto" w:fill="FCFCFC"/>
              </w:rPr>
              <w:t>.</w:t>
            </w:r>
            <w:r w:rsidRPr="00F640DF">
              <w:rPr>
                <w:color w:val="000000"/>
                <w:sz w:val="18"/>
                <w:shd w:val="clear" w:color="auto" w:fill="FCFCFC"/>
              </w:rPr>
              <w:t>掌握声</w:t>
            </w:r>
            <w:r w:rsidRPr="00F640DF">
              <w:rPr>
                <w:color w:val="000000"/>
                <w:spacing w:val="-1"/>
                <w:sz w:val="18"/>
              </w:rPr>
              <w:t>母、韵母、声调、音变、朗读技巧、</w:t>
            </w:r>
            <w:r w:rsidRPr="00F640DF">
              <w:rPr>
                <w:color w:val="000000"/>
                <w:sz w:val="18"/>
                <w:shd w:val="clear" w:color="auto" w:fill="FCFCFC"/>
              </w:rPr>
              <w:t>说话技巧；</w:t>
            </w:r>
          </w:p>
          <w:p w:rsidR="005937C7" w:rsidRPr="00F640DF" w:rsidRDefault="005937C7" w:rsidP="00BB753D">
            <w:pPr>
              <w:pStyle w:val="TableParagraph"/>
              <w:spacing w:line="240" w:lineRule="exact"/>
              <w:rPr>
                <w:color w:val="000000"/>
                <w:spacing w:val="-11"/>
                <w:sz w:val="18"/>
              </w:rPr>
            </w:pPr>
            <w:r w:rsidRPr="00F640DF">
              <w:rPr>
                <w:rFonts w:ascii="Times New Roman" w:eastAsia="Times New Roman"/>
                <w:color w:val="000000"/>
                <w:sz w:val="18"/>
                <w:shd w:val="clear" w:color="auto" w:fill="FCFCFC"/>
              </w:rPr>
              <w:t>3</w:t>
            </w:r>
            <w:r w:rsidRPr="00F640DF">
              <w:rPr>
                <w:rFonts w:hint="eastAsia"/>
                <w:color w:val="000000"/>
                <w:sz w:val="18"/>
                <w:shd w:val="clear" w:color="auto" w:fill="FCFCFC"/>
              </w:rPr>
              <w:t>.</w:t>
            </w:r>
            <w:r w:rsidRPr="00F640DF">
              <w:rPr>
                <w:color w:val="000000"/>
                <w:sz w:val="18"/>
                <w:shd w:val="clear" w:color="auto" w:fill="FCFCFC"/>
              </w:rPr>
              <w:t>掌握读单音节、多音</w:t>
            </w:r>
            <w:r w:rsidRPr="00F640DF">
              <w:rPr>
                <w:color w:val="000000"/>
                <w:spacing w:val="-11"/>
                <w:sz w:val="18"/>
              </w:rPr>
              <w:t>节词语、短文朗读、话题说话的方法。</w:t>
            </w:r>
          </w:p>
          <w:p w:rsidR="005937C7" w:rsidRPr="00F640DF" w:rsidRDefault="005937C7" w:rsidP="00BB753D">
            <w:pPr>
              <w:pStyle w:val="TableParagraph"/>
              <w:spacing w:line="240" w:lineRule="exact"/>
              <w:rPr>
                <w:b/>
                <w:color w:val="000000"/>
                <w:sz w:val="18"/>
                <w:shd w:val="clear" w:color="auto" w:fill="FCFCFC"/>
              </w:rPr>
            </w:pPr>
            <w:r w:rsidRPr="00F640DF">
              <w:rPr>
                <w:b/>
                <w:color w:val="000000"/>
                <w:sz w:val="18"/>
                <w:shd w:val="clear" w:color="auto" w:fill="FCFCFC"/>
              </w:rPr>
              <w:t>能力目标</w:t>
            </w:r>
            <w:r w:rsidRPr="00F640DF">
              <w:rPr>
                <w:rFonts w:hint="eastAsia"/>
                <w:b/>
                <w:color w:val="000000"/>
                <w:sz w:val="18"/>
                <w:shd w:val="clear" w:color="auto" w:fill="FCFCFC"/>
              </w:rPr>
              <w:t>：</w:t>
            </w:r>
          </w:p>
          <w:p w:rsidR="005937C7" w:rsidRPr="00F640DF" w:rsidRDefault="005937C7" w:rsidP="00BB753D">
            <w:pPr>
              <w:pStyle w:val="TableParagraph"/>
              <w:spacing w:line="240" w:lineRule="exact"/>
              <w:rPr>
                <w:color w:val="000000"/>
                <w:sz w:val="18"/>
                <w:shd w:val="clear" w:color="auto" w:fill="FCFCFC"/>
              </w:rPr>
            </w:pPr>
            <w:r w:rsidRPr="00F640DF">
              <w:rPr>
                <w:rFonts w:ascii="Times New Roman" w:eastAsia="Times New Roman"/>
                <w:color w:val="000000"/>
                <w:sz w:val="18"/>
                <w:shd w:val="clear" w:color="auto" w:fill="FCFCFC"/>
              </w:rPr>
              <w:t>1</w:t>
            </w:r>
            <w:r w:rsidRPr="00F640DF">
              <w:rPr>
                <w:rFonts w:hint="eastAsia"/>
                <w:color w:val="000000"/>
                <w:sz w:val="18"/>
                <w:shd w:val="clear" w:color="auto" w:fill="FCFCFC"/>
              </w:rPr>
              <w:t>.</w:t>
            </w:r>
            <w:r w:rsidRPr="00F640DF">
              <w:rPr>
                <w:color w:val="000000"/>
                <w:sz w:val="18"/>
                <w:shd w:val="clear" w:color="auto" w:fill="FCFCFC"/>
              </w:rPr>
              <w:t>进行声母、韵母、声调和音变的辨正练习；</w:t>
            </w:r>
          </w:p>
          <w:p w:rsidR="005937C7" w:rsidRPr="00F640DF" w:rsidRDefault="005937C7" w:rsidP="00BB753D">
            <w:pPr>
              <w:pStyle w:val="TableParagraph"/>
              <w:spacing w:line="240" w:lineRule="exact"/>
              <w:rPr>
                <w:color w:val="000000"/>
                <w:sz w:val="18"/>
                <w:shd w:val="clear" w:color="auto" w:fill="FCFCFC"/>
              </w:rPr>
            </w:pPr>
            <w:r w:rsidRPr="00F640DF">
              <w:rPr>
                <w:rFonts w:ascii="Times New Roman" w:eastAsia="Times New Roman"/>
                <w:color w:val="000000"/>
                <w:sz w:val="18"/>
                <w:shd w:val="clear" w:color="auto" w:fill="FCFCFC"/>
              </w:rPr>
              <w:t>2</w:t>
            </w:r>
            <w:r w:rsidRPr="00F640DF">
              <w:rPr>
                <w:rFonts w:hint="eastAsia"/>
                <w:color w:val="000000"/>
                <w:sz w:val="18"/>
                <w:shd w:val="clear" w:color="auto" w:fill="FCFCFC"/>
              </w:rPr>
              <w:t>.</w:t>
            </w:r>
            <w:r w:rsidRPr="00F640DF">
              <w:rPr>
                <w:color w:val="000000"/>
                <w:sz w:val="18"/>
                <w:shd w:val="clear" w:color="auto" w:fill="FCFCFC"/>
              </w:rPr>
              <w:t>了解普通话水平测试</w:t>
            </w:r>
            <w:r w:rsidRPr="00F640DF">
              <w:rPr>
                <w:color w:val="000000"/>
                <w:sz w:val="18"/>
              </w:rPr>
              <w:t>的有关要求，熟悉应试技巧，针对声</w:t>
            </w:r>
            <w:r w:rsidRPr="00F640DF">
              <w:rPr>
                <w:color w:val="000000"/>
                <w:sz w:val="18"/>
                <w:shd w:val="clear" w:color="auto" w:fill="FCFCFC"/>
              </w:rPr>
              <w:t>母、韵母、声调和音变的读音错误和</w:t>
            </w:r>
            <w:r w:rsidRPr="00F640DF">
              <w:rPr>
                <w:color w:val="000000"/>
                <w:sz w:val="18"/>
              </w:rPr>
              <w:t>缺陷进行训练，了解朗读和说话应注</w:t>
            </w:r>
            <w:r w:rsidRPr="00F640DF">
              <w:rPr>
                <w:color w:val="000000"/>
                <w:sz w:val="18"/>
                <w:shd w:val="clear" w:color="auto" w:fill="FCFCFC"/>
              </w:rPr>
              <w:t>意问题；</w:t>
            </w:r>
          </w:p>
          <w:p w:rsidR="005937C7" w:rsidRPr="00F640DF" w:rsidRDefault="005937C7" w:rsidP="00BB753D">
            <w:pPr>
              <w:pStyle w:val="TableParagraph"/>
              <w:spacing w:line="240" w:lineRule="exact"/>
              <w:rPr>
                <w:color w:val="000000"/>
                <w:sz w:val="18"/>
              </w:rPr>
            </w:pPr>
            <w:r w:rsidRPr="00F640DF">
              <w:rPr>
                <w:rFonts w:ascii="Times New Roman" w:eastAsia="Times New Roman"/>
                <w:color w:val="000000"/>
                <w:sz w:val="18"/>
                <w:shd w:val="clear" w:color="auto" w:fill="FCFCFC"/>
              </w:rPr>
              <w:t>3</w:t>
            </w:r>
            <w:r w:rsidRPr="00F640DF">
              <w:rPr>
                <w:rFonts w:hint="eastAsia"/>
                <w:color w:val="000000"/>
                <w:sz w:val="18"/>
                <w:shd w:val="clear" w:color="auto" w:fill="FCFCFC"/>
              </w:rPr>
              <w:t>.</w:t>
            </w:r>
            <w:r w:rsidRPr="00F640DF">
              <w:rPr>
                <w:color w:val="000000"/>
                <w:sz w:val="18"/>
                <w:shd w:val="clear" w:color="auto" w:fill="FCFCFC"/>
              </w:rPr>
              <w:t>正确发音，能使用标准</w:t>
            </w:r>
            <w:r w:rsidRPr="00F640DF">
              <w:rPr>
                <w:color w:val="000000"/>
                <w:sz w:val="18"/>
              </w:rPr>
              <w:t>普通话进行语言交际，朗读或演讲。</w:t>
            </w:r>
          </w:p>
          <w:p w:rsidR="005937C7" w:rsidRPr="00F640DF" w:rsidRDefault="005937C7" w:rsidP="00BB753D">
            <w:pPr>
              <w:pStyle w:val="TableParagraph"/>
              <w:spacing w:line="240" w:lineRule="exact"/>
              <w:rPr>
                <w:color w:val="000000"/>
                <w:spacing w:val="-11"/>
                <w:sz w:val="18"/>
                <w:lang w:val="en-US"/>
              </w:rPr>
            </w:pPr>
          </w:p>
        </w:tc>
        <w:tc>
          <w:tcPr>
            <w:tcW w:w="1810" w:type="pct"/>
            <w:noWrap/>
            <w:vAlign w:val="center"/>
          </w:tcPr>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b/>
                <w:color w:val="000000"/>
                <w:sz w:val="18"/>
                <w:shd w:val="clear" w:color="auto" w:fill="FCFCFC"/>
                <w:lang w:val="en-US" w:eastAsia="zh-CN"/>
              </w:rPr>
            </w:pPr>
            <w:r w:rsidRPr="00D927F2">
              <w:rPr>
                <w:b/>
                <w:color w:val="000000"/>
                <w:sz w:val="18"/>
                <w:shd w:val="clear" w:color="auto" w:fill="FCFCFC"/>
                <w:lang w:val="en-US" w:eastAsia="zh-CN"/>
              </w:rPr>
              <w:t>主要内容：</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color w:val="000000"/>
                <w:sz w:val="18"/>
                <w:shd w:val="clear" w:color="auto" w:fill="FCFCFC"/>
                <w:lang w:val="en-US" w:eastAsia="zh-CN"/>
              </w:rPr>
            </w:pPr>
            <w:r w:rsidRPr="00D927F2">
              <w:rPr>
                <w:color w:val="000000"/>
                <w:sz w:val="18"/>
                <w:shd w:val="clear" w:color="auto" w:fill="FCFCFC"/>
                <w:lang w:val="en-US" w:eastAsia="zh-CN"/>
              </w:rPr>
              <w:t>模块一：普通话基础知识</w:t>
            </w:r>
            <w:r w:rsidRPr="00D927F2">
              <w:rPr>
                <w:rFonts w:hint="eastAsia"/>
                <w:color w:val="000000"/>
                <w:sz w:val="18"/>
                <w:shd w:val="clear" w:color="auto" w:fill="FCFCFC"/>
                <w:lang w:val="en-US" w:eastAsia="zh-CN"/>
              </w:rPr>
              <w:t>、</w:t>
            </w:r>
            <w:r w:rsidRPr="00D927F2">
              <w:rPr>
                <w:color w:val="000000"/>
                <w:sz w:val="18"/>
                <w:shd w:val="clear" w:color="auto" w:fill="FCFCFC"/>
                <w:lang w:val="en-US" w:eastAsia="zh-CN"/>
              </w:rPr>
              <w:t>普通话声母、韵母及声调训练</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color w:val="000000"/>
                <w:sz w:val="18"/>
                <w:shd w:val="clear" w:color="auto" w:fill="FCFCFC"/>
                <w:lang w:val="en-US" w:eastAsia="zh-CN"/>
              </w:rPr>
            </w:pPr>
            <w:r w:rsidRPr="00D927F2">
              <w:rPr>
                <w:color w:val="000000"/>
                <w:sz w:val="18"/>
                <w:shd w:val="clear" w:color="auto" w:fill="FCFCFC"/>
                <w:lang w:val="en-US" w:eastAsia="zh-CN"/>
              </w:rPr>
              <w:t>模块</w:t>
            </w:r>
            <w:r w:rsidRPr="00D927F2">
              <w:rPr>
                <w:rFonts w:hint="eastAsia"/>
                <w:color w:val="000000"/>
                <w:sz w:val="18"/>
                <w:shd w:val="clear" w:color="auto" w:fill="FCFCFC"/>
                <w:lang w:val="en-US" w:eastAsia="zh-CN"/>
              </w:rPr>
              <w:t>二</w:t>
            </w:r>
            <w:r w:rsidRPr="00D927F2">
              <w:rPr>
                <w:color w:val="000000"/>
                <w:sz w:val="18"/>
                <w:shd w:val="clear" w:color="auto" w:fill="FCFCFC"/>
                <w:lang w:val="en-US" w:eastAsia="zh-CN"/>
              </w:rPr>
              <w:t>：单音节、多音节字词训练</w:t>
            </w:r>
            <w:r w:rsidRPr="00D927F2">
              <w:rPr>
                <w:rFonts w:hint="eastAsia"/>
                <w:color w:val="000000"/>
                <w:sz w:val="18"/>
                <w:shd w:val="clear" w:color="auto" w:fill="FCFCFC"/>
                <w:lang w:val="en-US" w:eastAsia="zh-CN"/>
              </w:rPr>
              <w:t>；</w:t>
            </w:r>
            <w:r w:rsidRPr="00F640DF">
              <w:rPr>
                <w:rFonts w:ascii="宋体" w:hAnsi="宋体" w:cs="宋体" w:hint="eastAsia"/>
                <w:color w:val="000000"/>
                <w:szCs w:val="21"/>
                <w:lang w:val="zh-CN" w:eastAsia="zh-CN"/>
              </w:rPr>
              <w:t>声调、音变基础知识</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color w:val="000000"/>
                <w:sz w:val="18"/>
                <w:shd w:val="clear" w:color="auto" w:fill="FCFCFC"/>
                <w:lang w:val="en-US" w:eastAsia="zh-CN"/>
              </w:rPr>
            </w:pPr>
            <w:r w:rsidRPr="00D927F2">
              <w:rPr>
                <w:color w:val="000000"/>
                <w:sz w:val="18"/>
                <w:shd w:val="clear" w:color="auto" w:fill="FCFCFC"/>
                <w:lang w:val="en-US" w:eastAsia="zh-CN"/>
              </w:rPr>
              <w:t>模块</w:t>
            </w:r>
            <w:r w:rsidRPr="00D927F2">
              <w:rPr>
                <w:rFonts w:hint="eastAsia"/>
                <w:color w:val="000000"/>
                <w:sz w:val="18"/>
                <w:shd w:val="clear" w:color="auto" w:fill="FCFCFC"/>
                <w:lang w:val="en-US" w:eastAsia="zh-CN"/>
              </w:rPr>
              <w:t>三</w:t>
            </w:r>
            <w:r w:rsidRPr="00D927F2">
              <w:rPr>
                <w:color w:val="000000"/>
                <w:sz w:val="18"/>
                <w:shd w:val="clear" w:color="auto" w:fill="FCFCFC"/>
                <w:lang w:val="en-US" w:eastAsia="zh-CN"/>
              </w:rPr>
              <w:t>：短文朗读、命题说话训练</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color w:val="000000"/>
                <w:sz w:val="18"/>
                <w:shd w:val="clear" w:color="auto" w:fill="FCFCFC"/>
                <w:lang w:val="en-US" w:eastAsia="zh-CN"/>
              </w:rPr>
            </w:pPr>
            <w:r w:rsidRPr="00D927F2">
              <w:rPr>
                <w:color w:val="000000"/>
                <w:sz w:val="18"/>
                <w:shd w:val="clear" w:color="auto" w:fill="FCFCFC"/>
                <w:lang w:val="en-US" w:eastAsia="zh-CN"/>
              </w:rPr>
              <w:t>模块</w:t>
            </w:r>
            <w:r w:rsidRPr="00D927F2">
              <w:rPr>
                <w:rFonts w:hint="eastAsia"/>
                <w:color w:val="000000"/>
                <w:sz w:val="18"/>
                <w:shd w:val="clear" w:color="auto" w:fill="FCFCFC"/>
                <w:lang w:val="en-US" w:eastAsia="zh-CN"/>
              </w:rPr>
              <w:t>四</w:t>
            </w:r>
            <w:r w:rsidRPr="00D927F2">
              <w:rPr>
                <w:rFonts w:hint="eastAsia"/>
                <w:color w:val="000000"/>
                <w:sz w:val="18"/>
                <w:shd w:val="clear" w:color="auto" w:fill="FCFCFC"/>
                <w:lang w:val="en-US" w:eastAsia="zh-CN"/>
              </w:rPr>
              <w:t>:</w:t>
            </w:r>
            <w:r w:rsidRPr="00D927F2">
              <w:rPr>
                <w:color w:val="000000"/>
                <w:sz w:val="18"/>
                <w:shd w:val="clear" w:color="auto" w:fill="FCFCFC"/>
                <w:lang w:val="en-US" w:eastAsia="zh-CN"/>
              </w:rPr>
              <w:t>模拟测试</w:t>
            </w:r>
          </w:p>
          <w:p w:rsidR="005937C7" w:rsidRPr="00F640DF" w:rsidRDefault="005937C7" w:rsidP="00BB753D">
            <w:pPr>
              <w:pStyle w:val="TableParagraph"/>
              <w:spacing w:line="240" w:lineRule="exact"/>
              <w:ind w:left="117"/>
              <w:rPr>
                <w:b/>
                <w:color w:val="000000"/>
                <w:sz w:val="18"/>
                <w:shd w:val="clear" w:color="auto" w:fill="FCFCFC"/>
              </w:rPr>
            </w:pPr>
            <w:r w:rsidRPr="00F640DF">
              <w:rPr>
                <w:b/>
                <w:color w:val="000000"/>
                <w:sz w:val="18"/>
                <w:shd w:val="clear" w:color="auto" w:fill="FCFCFC"/>
              </w:rPr>
              <w:t>教学要求：</w:t>
            </w:r>
          </w:p>
          <w:p w:rsidR="005937C7" w:rsidRPr="00F640DF" w:rsidRDefault="005937C7" w:rsidP="00BB753D">
            <w:pPr>
              <w:spacing w:line="240" w:lineRule="exact"/>
              <w:jc w:val="left"/>
              <w:rPr>
                <w:color w:val="000000"/>
                <w:sz w:val="18"/>
                <w:shd w:val="clear" w:color="auto" w:fill="FCFCFC"/>
              </w:rPr>
            </w:pPr>
            <w:r w:rsidRPr="00F640DF">
              <w:rPr>
                <w:rFonts w:ascii="Courier New" w:hAnsi="Courier New" w:hint="eastAsia"/>
                <w:b/>
                <w:color w:val="000000"/>
                <w:sz w:val="18"/>
                <w:szCs w:val="20"/>
                <w:shd w:val="clear" w:color="auto" w:fill="FCFCFC"/>
              </w:rPr>
              <w:t>1</w:t>
            </w:r>
            <w:r w:rsidRPr="00F640DF">
              <w:rPr>
                <w:rFonts w:ascii="Courier New" w:hAnsi="Courier New" w:hint="eastAsia"/>
                <w:b/>
                <w:color w:val="000000"/>
                <w:sz w:val="18"/>
                <w:szCs w:val="20"/>
                <w:shd w:val="clear" w:color="auto" w:fill="FCFCFC"/>
              </w:rPr>
              <w:t>．</w:t>
            </w:r>
            <w:r w:rsidRPr="00F640DF">
              <w:rPr>
                <w:rFonts w:ascii="Courier New" w:hAnsi="Courier New"/>
                <w:b/>
                <w:color w:val="000000"/>
                <w:sz w:val="18"/>
                <w:szCs w:val="20"/>
                <w:shd w:val="clear" w:color="auto" w:fill="FCFCFC"/>
              </w:rPr>
              <w:t>教学条件：</w:t>
            </w:r>
            <w:r w:rsidRPr="00F640DF">
              <w:rPr>
                <w:rFonts w:ascii="宋体" w:hAnsi="宋体" w:cs="宋体" w:hint="eastAsia"/>
                <w:color w:val="000000"/>
                <w:sz w:val="18"/>
                <w:shd w:val="clear" w:color="auto" w:fill="FCFCFC"/>
                <w:lang w:val="zh-CN" w:bidi="zh-CN"/>
              </w:rPr>
              <w:t>课堂教学具有多媒体教室、普通话测试实训室；课程教学资源主要包括教材、超星学习通课程资源、教师参考用书、学生自学用书、音频视频文件、PPT课件等。</w:t>
            </w:r>
          </w:p>
          <w:p w:rsidR="005937C7" w:rsidRPr="00F640DF" w:rsidRDefault="005937C7" w:rsidP="00BB753D">
            <w:pPr>
              <w:pStyle w:val="TableParagraph"/>
              <w:spacing w:line="240" w:lineRule="exact"/>
              <w:rPr>
                <w:color w:val="000000"/>
                <w:sz w:val="18"/>
                <w:shd w:val="clear" w:color="auto" w:fill="FCFCFC"/>
              </w:rPr>
            </w:pPr>
            <w:r w:rsidRPr="00F640DF">
              <w:rPr>
                <w:rFonts w:hint="eastAsia"/>
                <w:b/>
                <w:color w:val="000000"/>
                <w:sz w:val="18"/>
                <w:shd w:val="clear" w:color="auto" w:fill="FCFCFC"/>
                <w:lang w:val="en-US"/>
              </w:rPr>
              <w:t>2．</w:t>
            </w:r>
            <w:r w:rsidRPr="00F640DF">
              <w:rPr>
                <w:b/>
                <w:color w:val="000000"/>
                <w:sz w:val="18"/>
                <w:shd w:val="clear" w:color="auto" w:fill="FCFCFC"/>
              </w:rPr>
              <w:t>教学方法：</w:t>
            </w:r>
            <w:r w:rsidRPr="00F640DF">
              <w:rPr>
                <w:color w:val="000000"/>
                <w:sz w:val="18"/>
                <w:shd w:val="clear" w:color="auto" w:fill="FCFCFC"/>
              </w:rPr>
              <w:t>采用课堂讲授、训练、示范、模拟训练的形式，精讲多练，理论讲授时间占</w:t>
            </w:r>
            <w:r w:rsidRPr="00F640DF">
              <w:rPr>
                <w:rFonts w:ascii="Times New Roman" w:eastAsia="Times New Roman"/>
                <w:color w:val="000000"/>
                <w:sz w:val="18"/>
                <w:shd w:val="clear" w:color="auto" w:fill="FCFCFC"/>
              </w:rPr>
              <w:t>1/ 5</w:t>
            </w:r>
            <w:r w:rsidRPr="00F640DF">
              <w:rPr>
                <w:color w:val="000000"/>
                <w:sz w:val="18"/>
                <w:shd w:val="clear" w:color="auto" w:fill="FCFCFC"/>
              </w:rPr>
              <w:t>，活动实践占</w:t>
            </w:r>
            <w:r w:rsidRPr="00F640DF">
              <w:rPr>
                <w:rFonts w:ascii="Times New Roman" w:eastAsia="Times New Roman"/>
                <w:color w:val="000000"/>
                <w:sz w:val="18"/>
                <w:shd w:val="clear" w:color="auto" w:fill="FCFCFC"/>
              </w:rPr>
              <w:t>4/ 5</w:t>
            </w:r>
            <w:r w:rsidRPr="00F640DF">
              <w:rPr>
                <w:color w:val="000000"/>
                <w:sz w:val="18"/>
                <w:shd w:val="clear" w:color="auto" w:fill="FCFCFC"/>
              </w:rPr>
              <w:t>。</w:t>
            </w:r>
          </w:p>
          <w:p w:rsidR="005937C7" w:rsidRPr="00F640DF" w:rsidRDefault="005937C7" w:rsidP="00BB753D">
            <w:pPr>
              <w:autoSpaceDE w:val="0"/>
              <w:autoSpaceDN w:val="0"/>
              <w:adjustRightInd w:val="0"/>
              <w:spacing w:line="240" w:lineRule="exact"/>
              <w:jc w:val="left"/>
              <w:rPr>
                <w:color w:val="000000"/>
                <w:sz w:val="18"/>
                <w:shd w:val="clear" w:color="auto" w:fill="FCFCFC"/>
              </w:rPr>
            </w:pPr>
            <w:r w:rsidRPr="00F640DF">
              <w:rPr>
                <w:rFonts w:ascii="Courier New" w:hAnsi="Courier New" w:hint="eastAsia"/>
                <w:b/>
                <w:color w:val="000000"/>
                <w:sz w:val="18"/>
                <w:szCs w:val="20"/>
                <w:shd w:val="clear" w:color="auto" w:fill="FCFCFC"/>
              </w:rPr>
              <w:t>3</w:t>
            </w:r>
            <w:r w:rsidRPr="00F640DF">
              <w:rPr>
                <w:rFonts w:ascii="Courier New" w:hAnsi="Courier New" w:hint="eastAsia"/>
                <w:b/>
                <w:color w:val="000000"/>
                <w:sz w:val="18"/>
                <w:szCs w:val="20"/>
                <w:shd w:val="clear" w:color="auto" w:fill="FCFCFC"/>
              </w:rPr>
              <w:t>．师资要求：</w:t>
            </w:r>
            <w:r w:rsidRPr="00F640DF">
              <w:rPr>
                <w:rFonts w:ascii="宋体" w:hAnsi="宋体" w:cs="宋体" w:hint="eastAsia"/>
                <w:color w:val="000000"/>
                <w:sz w:val="18"/>
                <w:shd w:val="clear" w:color="auto" w:fill="FCFCFC"/>
                <w:lang w:val="zh-CN" w:bidi="zh-CN"/>
              </w:rPr>
              <w:t>担任本课程的主讲教师应具有研究生以上学历或讲师以上职称，专业知识较扎实，普通话一级乙等以上水平，同时应具备一定的</w:t>
            </w:r>
            <w:r w:rsidRPr="00F640DF">
              <w:rPr>
                <w:rFonts w:ascii="宋体" w:hAnsi="宋体" w:cs="宋体" w:hint="eastAsia"/>
                <w:color w:val="000000"/>
                <w:sz w:val="18"/>
                <w:shd w:val="clear" w:color="auto" w:fill="FCFCFC"/>
                <w:lang w:bidi="zh-CN"/>
              </w:rPr>
              <w:t>工作</w:t>
            </w:r>
            <w:r w:rsidRPr="00F640DF">
              <w:rPr>
                <w:rFonts w:ascii="宋体" w:hAnsi="宋体" w:cs="宋体" w:hint="eastAsia"/>
                <w:color w:val="000000"/>
                <w:sz w:val="18"/>
                <w:shd w:val="clear" w:color="auto" w:fill="FCFCFC"/>
                <w:lang w:val="zh-CN" w:bidi="zh-CN"/>
              </w:rPr>
              <w:t>经验和教学经验，最好应有高校教师资格证书以及省级普通话测试师相关证书。</w:t>
            </w:r>
          </w:p>
          <w:p w:rsidR="005937C7" w:rsidRPr="00F640DF" w:rsidRDefault="005937C7" w:rsidP="00BB753D">
            <w:pPr>
              <w:pStyle w:val="aa"/>
              <w:spacing w:before="0" w:beforeAutospacing="0" w:after="0" w:afterAutospacing="0" w:line="240" w:lineRule="exact"/>
              <w:rPr>
                <w:color w:val="000000"/>
                <w:sz w:val="18"/>
              </w:rPr>
            </w:pPr>
            <w:r w:rsidRPr="00F640DF">
              <w:rPr>
                <w:rFonts w:ascii="Times New Roman" w:eastAsia="Times New Roman"/>
                <w:b/>
                <w:color w:val="000000"/>
                <w:sz w:val="18"/>
                <w:shd w:val="clear" w:color="auto" w:fill="FCFCFC"/>
              </w:rPr>
              <w:t>4</w:t>
            </w:r>
            <w:r w:rsidRPr="00F640DF">
              <w:rPr>
                <w:rFonts w:hint="eastAsia"/>
                <w:b/>
                <w:color w:val="000000"/>
                <w:sz w:val="18"/>
                <w:shd w:val="clear" w:color="auto" w:fill="FCFCFC"/>
              </w:rPr>
              <w:t>．</w:t>
            </w:r>
            <w:r w:rsidRPr="00F640DF">
              <w:rPr>
                <w:b/>
                <w:color w:val="000000"/>
                <w:sz w:val="18"/>
                <w:shd w:val="clear" w:color="auto" w:fill="FCFCFC"/>
              </w:rPr>
              <w:t>考核要求：</w:t>
            </w:r>
            <w:r w:rsidRPr="00F640DF">
              <w:rPr>
                <w:rFonts w:hint="eastAsia"/>
                <w:color w:val="000000"/>
                <w:sz w:val="18"/>
                <w:szCs w:val="18"/>
              </w:rPr>
              <w:t>考查课， 60%平时成绩（其中课堂考勤+课堂互动50%+、课后作业+模块测验50%）；40%期末考核（学习通线上考核）</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color w:val="000000"/>
                <w:sz w:val="18"/>
                <w:shd w:val="clear" w:color="auto" w:fill="FCFCFC"/>
                <w:lang w:val="en-US" w:eastAsia="zh-CN"/>
              </w:rPr>
            </w:pPr>
            <w:r w:rsidRPr="00D927F2">
              <w:rPr>
                <w:rFonts w:ascii="Times New Roman" w:eastAsia="Times New Roman"/>
                <w:b/>
                <w:color w:val="000000"/>
                <w:sz w:val="18"/>
                <w:shd w:val="clear" w:color="auto" w:fill="FCFCFC"/>
                <w:lang w:val="en-US" w:eastAsia="zh-CN"/>
              </w:rPr>
              <w:t>5.</w:t>
            </w:r>
            <w:r w:rsidRPr="00D927F2">
              <w:rPr>
                <w:b/>
                <w:color w:val="000000"/>
                <w:sz w:val="18"/>
                <w:shd w:val="clear" w:color="auto" w:fill="FCFCFC"/>
                <w:lang w:val="en-US" w:eastAsia="zh-CN"/>
              </w:rPr>
              <w:t>资源库网址：</w:t>
            </w:r>
            <w:r w:rsidRPr="00D927F2">
              <w:rPr>
                <w:rFonts w:ascii="宋体" w:hAnsi="宋体" w:cs="宋体" w:hint="eastAsia"/>
                <w:color w:val="000000"/>
                <w:sz w:val="18"/>
                <w:szCs w:val="22"/>
                <w:shd w:val="clear" w:color="auto" w:fill="FCFCFC"/>
                <w:lang w:val="en-US" w:eastAsia="zh-CN" w:bidi="zh-CN"/>
              </w:rPr>
              <w:t>https://mooc1-1.chaoxing.com/mycourse/teachercourse?moocId=212532984&amp;clazzid=27422703&amp;edit=true&amp;v=0&amp;cpi=71707686</w:t>
            </w:r>
          </w:p>
        </w:tc>
      </w:tr>
      <w:tr w:rsidR="005937C7" w:rsidRPr="00F640DF" w:rsidTr="00BB753D">
        <w:trPr>
          <w:trHeight w:val="1034"/>
          <w:jc w:val="center"/>
        </w:trPr>
        <w:tc>
          <w:tcPr>
            <w:tcW w:w="239" w:type="pct"/>
            <w:noWrap/>
            <w:vAlign w:val="center"/>
          </w:tcPr>
          <w:p w:rsidR="005937C7" w:rsidRPr="00F640DF" w:rsidRDefault="005937C7" w:rsidP="00BB753D">
            <w:pPr>
              <w:jc w:val="center"/>
              <w:rPr>
                <w:rFonts w:ascii="宋体" w:hAnsi="宋体"/>
                <w:color w:val="000000"/>
                <w:sz w:val="18"/>
                <w:szCs w:val="18"/>
              </w:rPr>
            </w:pPr>
            <w:r w:rsidRPr="00F640DF">
              <w:rPr>
                <w:rFonts w:ascii="宋体" w:hAnsi="宋体"/>
                <w:color w:val="000000"/>
                <w:sz w:val="18"/>
                <w:szCs w:val="18"/>
              </w:rPr>
              <w:t>29</w:t>
            </w:r>
          </w:p>
        </w:tc>
        <w:tc>
          <w:tcPr>
            <w:tcW w:w="549" w:type="pct"/>
            <w:noWrap/>
            <w:vAlign w:val="center"/>
          </w:tcPr>
          <w:p w:rsidR="005937C7" w:rsidRPr="00F640DF" w:rsidRDefault="005937C7" w:rsidP="00BB753D">
            <w:pPr>
              <w:adjustRightInd w:val="0"/>
              <w:jc w:val="center"/>
              <w:rPr>
                <w:rFonts w:ascii="宋体" w:hAnsi="宋体"/>
                <w:b/>
                <w:color w:val="000000"/>
                <w:sz w:val="18"/>
                <w:szCs w:val="18"/>
              </w:rPr>
            </w:pPr>
            <w:r w:rsidRPr="00F640DF">
              <w:rPr>
                <w:rFonts w:ascii="宋体" w:hAnsi="宋体"/>
                <w:b/>
                <w:color w:val="000000"/>
                <w:sz w:val="18"/>
                <w:szCs w:val="18"/>
              </w:rPr>
              <w:t>职业礼仪</w:t>
            </w:r>
          </w:p>
        </w:tc>
        <w:tc>
          <w:tcPr>
            <w:tcW w:w="343" w:type="pct"/>
            <w:vAlign w:val="center"/>
          </w:tcPr>
          <w:p w:rsidR="005937C7" w:rsidRPr="00F640DF" w:rsidRDefault="00AD3F00" w:rsidP="00AD3F00">
            <w:pPr>
              <w:jc w:val="center"/>
              <w:rPr>
                <w:rFonts w:ascii="宋体" w:hAnsi="宋体"/>
                <w:bCs/>
                <w:color w:val="000000"/>
                <w:sz w:val="18"/>
                <w:szCs w:val="18"/>
              </w:rPr>
            </w:pPr>
            <w:r>
              <w:rPr>
                <w:rFonts w:ascii="宋体" w:hAnsi="宋体" w:hint="eastAsia"/>
                <w:bCs/>
                <w:color w:val="000000"/>
                <w:sz w:val="18"/>
                <w:szCs w:val="18"/>
              </w:rPr>
              <w:t>5</w:t>
            </w:r>
          </w:p>
        </w:tc>
        <w:tc>
          <w:tcPr>
            <w:tcW w:w="2059" w:type="pct"/>
            <w:noWrap/>
            <w:vAlign w:val="center"/>
          </w:tcPr>
          <w:p w:rsidR="005937C7" w:rsidRPr="00F640DF" w:rsidRDefault="005937C7" w:rsidP="00BB753D">
            <w:pPr>
              <w:pStyle w:val="TableParagraph"/>
              <w:spacing w:line="240" w:lineRule="exact"/>
              <w:ind w:left="118"/>
              <w:rPr>
                <w:b/>
                <w:color w:val="000000"/>
                <w:sz w:val="18"/>
                <w:shd w:val="clear" w:color="auto" w:fill="FCFCFC"/>
              </w:rPr>
            </w:pPr>
            <w:r w:rsidRPr="00F640DF">
              <w:rPr>
                <w:rFonts w:hint="eastAsia"/>
                <w:b/>
                <w:color w:val="000000"/>
                <w:sz w:val="18"/>
                <w:shd w:val="clear" w:color="auto" w:fill="FCFCFC"/>
              </w:rPr>
              <w:t>素质目标：</w:t>
            </w:r>
          </w:p>
          <w:p w:rsidR="005937C7" w:rsidRPr="00F640DF" w:rsidRDefault="005937C7" w:rsidP="00BB753D">
            <w:pPr>
              <w:pStyle w:val="TableParagraph"/>
              <w:spacing w:line="240" w:lineRule="exact"/>
              <w:ind w:left="118"/>
              <w:rPr>
                <w:color w:val="000000"/>
                <w:sz w:val="18"/>
                <w:shd w:val="clear" w:color="auto" w:fill="FCFCFC"/>
              </w:rPr>
            </w:pPr>
            <w:r w:rsidRPr="00F640DF">
              <w:rPr>
                <w:rFonts w:hint="eastAsia"/>
                <w:color w:val="000000"/>
                <w:sz w:val="18"/>
                <w:shd w:val="clear" w:color="auto" w:fill="FCFCFC"/>
              </w:rPr>
              <w:t>1．弘扬中华民族优秀文化、继承优良传统美德；</w:t>
            </w:r>
          </w:p>
          <w:p w:rsidR="005937C7" w:rsidRPr="00F640DF" w:rsidRDefault="005937C7" w:rsidP="00BB753D">
            <w:pPr>
              <w:pStyle w:val="TableParagraph"/>
              <w:spacing w:line="240" w:lineRule="exact"/>
              <w:ind w:left="118"/>
              <w:rPr>
                <w:color w:val="000000"/>
                <w:sz w:val="18"/>
                <w:shd w:val="clear" w:color="auto" w:fill="FCFCFC"/>
              </w:rPr>
            </w:pPr>
            <w:r w:rsidRPr="00F640DF">
              <w:rPr>
                <w:rFonts w:hint="eastAsia"/>
                <w:color w:val="000000"/>
                <w:sz w:val="18"/>
                <w:shd w:val="clear" w:color="auto" w:fill="FCFCFC"/>
              </w:rPr>
              <w:t>2．培养学生具有现代社会的国民素质和精神追求；</w:t>
            </w:r>
          </w:p>
          <w:p w:rsidR="005937C7" w:rsidRPr="00F640DF" w:rsidRDefault="005937C7" w:rsidP="00BB753D">
            <w:pPr>
              <w:pStyle w:val="TableParagraph"/>
              <w:spacing w:line="240" w:lineRule="exact"/>
              <w:ind w:left="118"/>
              <w:rPr>
                <w:color w:val="000000"/>
                <w:sz w:val="18"/>
                <w:shd w:val="clear" w:color="auto" w:fill="FCFCFC"/>
              </w:rPr>
            </w:pPr>
            <w:r w:rsidRPr="00F640DF">
              <w:rPr>
                <w:rFonts w:hint="eastAsia"/>
                <w:color w:val="000000"/>
                <w:sz w:val="18"/>
                <w:shd w:val="clear" w:color="auto" w:fill="FCFCFC"/>
              </w:rPr>
              <w:t>3．培养学生良好的道德水准、文化修养、个性特征和综合素质；</w:t>
            </w:r>
          </w:p>
          <w:p w:rsidR="005937C7" w:rsidRPr="00F640DF" w:rsidRDefault="005937C7" w:rsidP="00BB753D">
            <w:pPr>
              <w:pStyle w:val="TableParagraph"/>
              <w:spacing w:line="240" w:lineRule="exact"/>
              <w:ind w:left="118"/>
              <w:rPr>
                <w:color w:val="000000"/>
                <w:sz w:val="18"/>
                <w:shd w:val="clear" w:color="auto" w:fill="FCFCFC"/>
              </w:rPr>
            </w:pPr>
            <w:r w:rsidRPr="00F640DF">
              <w:rPr>
                <w:rFonts w:hint="eastAsia"/>
                <w:color w:val="000000"/>
                <w:sz w:val="18"/>
                <w:shd w:val="clear" w:color="auto" w:fill="FCFCFC"/>
              </w:rPr>
              <w:t>4．培养爱岗敬业、讲诚信、讲纪律的职业操守。</w:t>
            </w:r>
          </w:p>
          <w:p w:rsidR="005937C7" w:rsidRPr="00F640DF" w:rsidRDefault="005937C7" w:rsidP="00BB753D">
            <w:pPr>
              <w:pStyle w:val="TableParagraph"/>
              <w:spacing w:line="240" w:lineRule="exact"/>
              <w:ind w:left="118"/>
              <w:rPr>
                <w:b/>
                <w:color w:val="000000"/>
                <w:sz w:val="18"/>
                <w:shd w:val="clear" w:color="auto" w:fill="FCFCFC"/>
              </w:rPr>
            </w:pPr>
            <w:r w:rsidRPr="00F640DF">
              <w:rPr>
                <w:rFonts w:hint="eastAsia"/>
                <w:b/>
                <w:color w:val="000000"/>
                <w:sz w:val="18"/>
                <w:shd w:val="clear" w:color="auto" w:fill="FCFCFC"/>
              </w:rPr>
              <w:t>知识目标：</w:t>
            </w:r>
          </w:p>
          <w:p w:rsidR="005937C7" w:rsidRPr="00F640DF" w:rsidRDefault="005937C7" w:rsidP="00BB753D">
            <w:pPr>
              <w:pStyle w:val="TableParagraph"/>
              <w:spacing w:line="240" w:lineRule="exact"/>
              <w:ind w:left="118"/>
              <w:rPr>
                <w:color w:val="000000"/>
                <w:sz w:val="18"/>
                <w:shd w:val="clear" w:color="auto" w:fill="FCFCFC"/>
              </w:rPr>
            </w:pPr>
            <w:r w:rsidRPr="00F640DF">
              <w:rPr>
                <w:rFonts w:hint="eastAsia"/>
                <w:color w:val="000000"/>
                <w:sz w:val="18"/>
                <w:shd w:val="clear" w:color="auto" w:fill="FCFCFC"/>
              </w:rPr>
              <w:t>1.了解仪容礼仪规范的要求；</w:t>
            </w:r>
          </w:p>
          <w:p w:rsidR="005937C7" w:rsidRPr="00F640DF" w:rsidRDefault="005937C7" w:rsidP="00BB753D">
            <w:pPr>
              <w:pStyle w:val="TableParagraph"/>
              <w:spacing w:line="240" w:lineRule="exact"/>
              <w:ind w:left="118"/>
              <w:rPr>
                <w:color w:val="000000"/>
                <w:sz w:val="18"/>
                <w:shd w:val="clear" w:color="auto" w:fill="FCFCFC"/>
              </w:rPr>
            </w:pPr>
            <w:r w:rsidRPr="00F640DF">
              <w:rPr>
                <w:rFonts w:hint="eastAsia"/>
                <w:color w:val="000000"/>
                <w:sz w:val="18"/>
                <w:shd w:val="clear" w:color="auto" w:fill="FCFCFC"/>
              </w:rPr>
              <w:t>2.了解着装礼仪的基本原则与服饰礼仪；</w:t>
            </w:r>
          </w:p>
          <w:p w:rsidR="005937C7" w:rsidRPr="00F640DF" w:rsidRDefault="005937C7" w:rsidP="00BB753D">
            <w:pPr>
              <w:pStyle w:val="TableParagraph"/>
              <w:spacing w:line="240" w:lineRule="exact"/>
              <w:ind w:left="118"/>
              <w:rPr>
                <w:color w:val="000000"/>
                <w:sz w:val="18"/>
                <w:shd w:val="clear" w:color="auto" w:fill="FCFCFC"/>
              </w:rPr>
            </w:pPr>
            <w:r w:rsidRPr="00F640DF">
              <w:rPr>
                <w:rFonts w:hint="eastAsia"/>
                <w:color w:val="000000"/>
                <w:sz w:val="18"/>
                <w:shd w:val="clear" w:color="auto" w:fill="FCFCFC"/>
              </w:rPr>
              <w:t>3.掌握标准站姿、坐姿和常见蹲姿的基本规范；</w:t>
            </w:r>
          </w:p>
          <w:p w:rsidR="005937C7" w:rsidRPr="00F640DF" w:rsidRDefault="005937C7" w:rsidP="00BB753D">
            <w:pPr>
              <w:pStyle w:val="TableParagraph"/>
              <w:spacing w:line="240" w:lineRule="exact"/>
              <w:ind w:left="118"/>
              <w:rPr>
                <w:color w:val="000000"/>
                <w:sz w:val="18"/>
                <w:shd w:val="clear" w:color="auto" w:fill="FCFCFC"/>
              </w:rPr>
            </w:pPr>
            <w:r w:rsidRPr="00F640DF">
              <w:rPr>
                <w:rFonts w:hint="eastAsia"/>
                <w:color w:val="000000"/>
                <w:sz w:val="18"/>
                <w:shd w:val="clear" w:color="auto" w:fill="FCFCFC"/>
              </w:rPr>
              <w:t>4.了解秩序礼节；</w:t>
            </w:r>
          </w:p>
          <w:p w:rsidR="005937C7" w:rsidRPr="00F640DF" w:rsidRDefault="005937C7" w:rsidP="00BB753D">
            <w:pPr>
              <w:pStyle w:val="TableParagraph"/>
              <w:spacing w:line="240" w:lineRule="exact"/>
              <w:ind w:left="118"/>
              <w:rPr>
                <w:color w:val="000000"/>
                <w:sz w:val="18"/>
                <w:shd w:val="clear" w:color="auto" w:fill="FCFCFC"/>
              </w:rPr>
            </w:pPr>
            <w:r w:rsidRPr="00F640DF">
              <w:rPr>
                <w:rFonts w:hint="eastAsia"/>
                <w:color w:val="000000"/>
                <w:sz w:val="18"/>
                <w:shd w:val="clear" w:color="auto" w:fill="FCFCFC"/>
              </w:rPr>
              <w:t>5.了解会议、办公室等场所礼节；</w:t>
            </w:r>
          </w:p>
          <w:p w:rsidR="005937C7" w:rsidRPr="00F640DF" w:rsidRDefault="005937C7" w:rsidP="00BB753D">
            <w:pPr>
              <w:pStyle w:val="TableParagraph"/>
              <w:spacing w:line="240" w:lineRule="exact"/>
              <w:ind w:left="118"/>
              <w:rPr>
                <w:color w:val="000000"/>
                <w:sz w:val="18"/>
                <w:shd w:val="clear" w:color="auto" w:fill="FCFCFC"/>
              </w:rPr>
            </w:pPr>
            <w:r w:rsidRPr="00F640DF">
              <w:rPr>
                <w:rFonts w:hint="eastAsia"/>
                <w:color w:val="000000"/>
                <w:sz w:val="18"/>
                <w:shd w:val="clear" w:color="auto" w:fill="FCFCFC"/>
              </w:rPr>
              <w:lastRenderedPageBreak/>
              <w:t>6.了解接待拜访过程中的礼节要求；7.国际礼仪通则。</w:t>
            </w:r>
          </w:p>
          <w:p w:rsidR="005937C7" w:rsidRPr="00F640DF" w:rsidRDefault="005937C7" w:rsidP="00BB753D">
            <w:pPr>
              <w:pStyle w:val="TableParagraph"/>
              <w:spacing w:line="240" w:lineRule="exact"/>
              <w:ind w:left="118"/>
              <w:rPr>
                <w:b/>
                <w:color w:val="000000"/>
                <w:sz w:val="18"/>
                <w:shd w:val="clear" w:color="auto" w:fill="FCFCFC"/>
              </w:rPr>
            </w:pPr>
            <w:r w:rsidRPr="00F640DF">
              <w:rPr>
                <w:rFonts w:hint="eastAsia"/>
                <w:b/>
                <w:color w:val="000000"/>
                <w:sz w:val="18"/>
                <w:shd w:val="clear" w:color="auto" w:fill="FCFCFC"/>
              </w:rPr>
              <w:t>能力目标：</w:t>
            </w:r>
          </w:p>
          <w:p w:rsidR="005937C7" w:rsidRPr="00F640DF" w:rsidRDefault="005937C7" w:rsidP="00BB753D">
            <w:pPr>
              <w:pStyle w:val="TableParagraph"/>
              <w:spacing w:line="240" w:lineRule="exact"/>
              <w:ind w:left="118"/>
              <w:rPr>
                <w:color w:val="000000"/>
                <w:sz w:val="18"/>
                <w:shd w:val="clear" w:color="auto" w:fill="FCFCFC"/>
              </w:rPr>
            </w:pPr>
            <w:r w:rsidRPr="00F640DF">
              <w:rPr>
                <w:rFonts w:hint="eastAsia"/>
                <w:color w:val="000000"/>
                <w:sz w:val="18"/>
                <w:shd w:val="clear" w:color="auto" w:fill="FCFCFC"/>
              </w:rPr>
              <w:t>1.能较好的修饰自己的仪容仪表；能在不同场合能正确选用合适的站姿、走姿、坐姿；</w:t>
            </w:r>
          </w:p>
          <w:p w:rsidR="005937C7" w:rsidRPr="00F640DF" w:rsidRDefault="005937C7" w:rsidP="00BB753D">
            <w:pPr>
              <w:pStyle w:val="TableParagraph"/>
              <w:spacing w:line="240" w:lineRule="exact"/>
              <w:ind w:left="118"/>
              <w:rPr>
                <w:color w:val="000000"/>
                <w:sz w:val="18"/>
                <w:shd w:val="clear" w:color="auto" w:fill="FCFCFC"/>
              </w:rPr>
            </w:pPr>
            <w:r w:rsidRPr="00F640DF">
              <w:rPr>
                <w:rFonts w:hint="eastAsia"/>
                <w:color w:val="000000"/>
                <w:sz w:val="18"/>
                <w:shd w:val="clear" w:color="auto" w:fill="FCFCFC"/>
              </w:rPr>
              <w:t>2.掌握应聘礼仪,具有自我推销的能力；</w:t>
            </w:r>
          </w:p>
          <w:p w:rsidR="005937C7" w:rsidRPr="00F640DF" w:rsidRDefault="005937C7" w:rsidP="00BB753D">
            <w:pPr>
              <w:pStyle w:val="TableParagraph"/>
              <w:spacing w:line="240" w:lineRule="exact"/>
              <w:ind w:left="118"/>
              <w:rPr>
                <w:color w:val="000000"/>
                <w:sz w:val="18"/>
                <w:shd w:val="clear" w:color="auto" w:fill="FCFCFC"/>
              </w:rPr>
            </w:pPr>
            <w:r w:rsidRPr="00F640DF">
              <w:rPr>
                <w:rFonts w:hint="eastAsia"/>
                <w:color w:val="000000"/>
                <w:sz w:val="18"/>
                <w:shd w:val="clear" w:color="auto" w:fill="FCFCFC"/>
              </w:rPr>
              <w:t>3.能较好的完成工作、生活中的接待拜访工作；</w:t>
            </w:r>
          </w:p>
          <w:p w:rsidR="005937C7" w:rsidRPr="00F640DF" w:rsidRDefault="005937C7" w:rsidP="00BB753D">
            <w:pPr>
              <w:pStyle w:val="TableParagraph"/>
              <w:spacing w:line="240" w:lineRule="exact"/>
              <w:ind w:left="118"/>
              <w:rPr>
                <w:color w:val="000000"/>
                <w:sz w:val="18"/>
                <w:shd w:val="clear" w:color="auto" w:fill="FCFCFC"/>
              </w:rPr>
            </w:pPr>
            <w:r w:rsidRPr="00F640DF">
              <w:rPr>
                <w:rFonts w:hint="eastAsia"/>
                <w:color w:val="000000"/>
                <w:sz w:val="18"/>
                <w:shd w:val="clear" w:color="auto" w:fill="FCFCFC"/>
              </w:rPr>
              <w:t>4.能安排不同场合的秩序座次；</w:t>
            </w:r>
          </w:p>
          <w:p w:rsidR="005937C7" w:rsidRPr="00F640DF" w:rsidRDefault="005937C7" w:rsidP="00BB753D">
            <w:pPr>
              <w:pStyle w:val="TableParagraph"/>
              <w:spacing w:line="240" w:lineRule="exact"/>
              <w:ind w:left="118"/>
              <w:rPr>
                <w:color w:val="000000"/>
                <w:sz w:val="18"/>
                <w:shd w:val="clear" w:color="auto" w:fill="FCFCFC"/>
              </w:rPr>
            </w:pPr>
            <w:r w:rsidRPr="00F640DF">
              <w:rPr>
                <w:rFonts w:hint="eastAsia"/>
                <w:color w:val="000000"/>
                <w:sz w:val="18"/>
                <w:shd w:val="clear" w:color="auto" w:fill="FCFCFC"/>
              </w:rPr>
              <w:t>5.能在会议、办公室等场所熟练应用相应社交礼仪；</w:t>
            </w:r>
          </w:p>
          <w:p w:rsidR="005937C7" w:rsidRPr="00F640DF" w:rsidRDefault="005937C7" w:rsidP="00BB753D">
            <w:pPr>
              <w:pStyle w:val="TableParagraph"/>
              <w:spacing w:line="240" w:lineRule="exact"/>
              <w:ind w:left="118"/>
              <w:rPr>
                <w:color w:val="000000"/>
                <w:sz w:val="18"/>
                <w:shd w:val="clear" w:color="auto" w:fill="FCFCFC"/>
              </w:rPr>
            </w:pPr>
            <w:r w:rsidRPr="00F640DF">
              <w:rPr>
                <w:rFonts w:hint="eastAsia"/>
                <w:color w:val="000000"/>
                <w:sz w:val="18"/>
                <w:shd w:val="clear" w:color="auto" w:fill="FCFCFC"/>
              </w:rPr>
              <w:t>6.会与不同国家的人进行交往。</w:t>
            </w:r>
          </w:p>
        </w:tc>
        <w:tc>
          <w:tcPr>
            <w:tcW w:w="1810" w:type="pct"/>
            <w:noWrap/>
            <w:vAlign w:val="center"/>
          </w:tcPr>
          <w:p w:rsidR="005937C7" w:rsidRPr="00F640DF" w:rsidRDefault="005937C7" w:rsidP="00BB753D">
            <w:pPr>
              <w:pStyle w:val="aa"/>
              <w:spacing w:before="0" w:beforeAutospacing="0" w:after="0" w:afterAutospacing="0" w:line="240" w:lineRule="exact"/>
              <w:rPr>
                <w:color w:val="000000"/>
              </w:rPr>
            </w:pPr>
            <w:r w:rsidRPr="00F640DF">
              <w:rPr>
                <w:rFonts w:hint="eastAsia"/>
                <w:b/>
                <w:color w:val="000000"/>
                <w:sz w:val="18"/>
                <w:szCs w:val="18"/>
              </w:rPr>
              <w:lastRenderedPageBreak/>
              <w:t>主要内容：</w:t>
            </w:r>
          </w:p>
          <w:p w:rsidR="005937C7" w:rsidRPr="00F640DF" w:rsidRDefault="005937C7" w:rsidP="00BB753D">
            <w:pPr>
              <w:pStyle w:val="aa"/>
              <w:spacing w:before="0" w:beforeAutospacing="0" w:after="0" w:afterAutospacing="0" w:line="240" w:lineRule="exact"/>
              <w:rPr>
                <w:color w:val="000000"/>
              </w:rPr>
            </w:pPr>
            <w:r w:rsidRPr="00F640DF">
              <w:rPr>
                <w:rFonts w:hint="eastAsia"/>
                <w:color w:val="000000"/>
                <w:sz w:val="18"/>
                <w:szCs w:val="18"/>
              </w:rPr>
              <w:t>模块一：服装仪容是一张名片</w:t>
            </w:r>
          </w:p>
          <w:p w:rsidR="005937C7" w:rsidRPr="00F640DF" w:rsidRDefault="005937C7" w:rsidP="00BB753D">
            <w:pPr>
              <w:pStyle w:val="aa"/>
              <w:spacing w:before="0" w:beforeAutospacing="0" w:after="0" w:afterAutospacing="0" w:line="240" w:lineRule="exact"/>
              <w:rPr>
                <w:color w:val="000000"/>
              </w:rPr>
            </w:pPr>
            <w:r w:rsidRPr="00F640DF">
              <w:rPr>
                <w:rFonts w:hint="eastAsia"/>
                <w:color w:val="000000"/>
                <w:sz w:val="18"/>
                <w:szCs w:val="18"/>
              </w:rPr>
              <w:t>模块二：“四姿”规范礼仪</w:t>
            </w:r>
          </w:p>
          <w:p w:rsidR="005937C7" w:rsidRPr="00F640DF" w:rsidRDefault="005937C7" w:rsidP="00BB753D">
            <w:pPr>
              <w:pStyle w:val="aa"/>
              <w:spacing w:before="0" w:beforeAutospacing="0" w:after="0" w:afterAutospacing="0" w:line="240" w:lineRule="exact"/>
              <w:rPr>
                <w:color w:val="000000"/>
              </w:rPr>
            </w:pPr>
            <w:r w:rsidRPr="00F640DF">
              <w:rPr>
                <w:rFonts w:hint="eastAsia"/>
                <w:color w:val="000000"/>
                <w:sz w:val="18"/>
                <w:szCs w:val="18"/>
              </w:rPr>
              <w:t>模块三：日常交际礼仪</w:t>
            </w:r>
          </w:p>
          <w:p w:rsidR="005937C7" w:rsidRPr="00F640DF" w:rsidRDefault="005937C7" w:rsidP="00BB753D">
            <w:pPr>
              <w:pStyle w:val="aa"/>
              <w:spacing w:before="0" w:beforeAutospacing="0" w:after="0" w:afterAutospacing="0" w:line="240" w:lineRule="exact"/>
              <w:rPr>
                <w:color w:val="000000"/>
              </w:rPr>
            </w:pPr>
            <w:r w:rsidRPr="00F640DF">
              <w:rPr>
                <w:rFonts w:hint="eastAsia"/>
                <w:color w:val="000000"/>
                <w:sz w:val="18"/>
                <w:szCs w:val="18"/>
              </w:rPr>
              <w:t>模块四：职场交际礼仪</w:t>
            </w:r>
          </w:p>
          <w:p w:rsidR="005937C7" w:rsidRPr="00F640DF" w:rsidRDefault="005937C7" w:rsidP="00BB753D">
            <w:pPr>
              <w:pStyle w:val="aa"/>
              <w:spacing w:before="0" w:beforeAutospacing="0" w:after="0" w:afterAutospacing="0" w:line="240" w:lineRule="exact"/>
              <w:rPr>
                <w:color w:val="000000"/>
              </w:rPr>
            </w:pPr>
            <w:r w:rsidRPr="00F640DF">
              <w:rPr>
                <w:rFonts w:hint="eastAsia"/>
                <w:color w:val="000000"/>
                <w:sz w:val="18"/>
                <w:szCs w:val="18"/>
              </w:rPr>
              <w:t>模块五：涉外礼仪</w:t>
            </w:r>
          </w:p>
          <w:p w:rsidR="005937C7" w:rsidRPr="00F640DF" w:rsidRDefault="005937C7" w:rsidP="00BB753D">
            <w:pPr>
              <w:pStyle w:val="aa"/>
              <w:spacing w:before="0" w:beforeAutospacing="0" w:after="0" w:afterAutospacing="0" w:line="240" w:lineRule="exact"/>
              <w:rPr>
                <w:color w:val="000000"/>
              </w:rPr>
            </w:pPr>
            <w:r w:rsidRPr="00F640DF">
              <w:rPr>
                <w:rFonts w:hint="eastAsia"/>
                <w:b/>
                <w:color w:val="000000"/>
                <w:sz w:val="18"/>
                <w:szCs w:val="18"/>
              </w:rPr>
              <w:t>教学要求：</w:t>
            </w:r>
          </w:p>
          <w:p w:rsidR="005937C7" w:rsidRPr="00F640DF" w:rsidRDefault="005937C7" w:rsidP="00BB753D">
            <w:pPr>
              <w:pStyle w:val="aa"/>
              <w:spacing w:before="0" w:beforeAutospacing="0" w:after="0" w:afterAutospacing="0" w:line="240" w:lineRule="exact"/>
              <w:rPr>
                <w:color w:val="000000"/>
              </w:rPr>
            </w:pPr>
            <w:r w:rsidRPr="00F640DF">
              <w:rPr>
                <w:rFonts w:ascii="Helvetica" w:eastAsia="Helvetica" w:cs="Helvetica"/>
                <w:b/>
                <w:color w:val="000000"/>
                <w:sz w:val="18"/>
                <w:szCs w:val="18"/>
              </w:rPr>
              <w:t>1.</w:t>
            </w:r>
            <w:r w:rsidRPr="00F640DF">
              <w:rPr>
                <w:rFonts w:hint="eastAsia"/>
                <w:b/>
                <w:color w:val="000000"/>
                <w:sz w:val="18"/>
                <w:szCs w:val="18"/>
              </w:rPr>
              <w:t>教学条件：</w:t>
            </w:r>
            <w:r w:rsidRPr="00F640DF">
              <w:rPr>
                <w:rFonts w:hint="eastAsia"/>
                <w:color w:val="000000"/>
                <w:sz w:val="18"/>
                <w:szCs w:val="18"/>
              </w:rPr>
              <w:t>多媒体教室、超星学习通课程平台、教材、</w:t>
            </w:r>
            <w:r w:rsidRPr="00F640DF">
              <w:rPr>
                <w:rFonts w:ascii="Helvetica" w:eastAsia="Helvetica" w:cs="Helvetica"/>
                <w:color w:val="000000"/>
                <w:sz w:val="18"/>
                <w:szCs w:val="18"/>
              </w:rPr>
              <w:t xml:space="preserve"> </w:t>
            </w:r>
            <w:r w:rsidRPr="00F640DF">
              <w:rPr>
                <w:rFonts w:hint="eastAsia"/>
                <w:color w:val="000000"/>
                <w:sz w:val="18"/>
                <w:szCs w:val="18"/>
              </w:rPr>
              <w:t>多媒体课件等</w:t>
            </w:r>
          </w:p>
          <w:p w:rsidR="005937C7" w:rsidRPr="00F640DF" w:rsidRDefault="005937C7" w:rsidP="00BB753D">
            <w:pPr>
              <w:pStyle w:val="aa"/>
              <w:spacing w:before="0" w:beforeAutospacing="0" w:after="0" w:afterAutospacing="0" w:line="240" w:lineRule="exact"/>
              <w:rPr>
                <w:color w:val="000000"/>
              </w:rPr>
            </w:pPr>
            <w:r w:rsidRPr="00F640DF">
              <w:rPr>
                <w:rFonts w:ascii="Helvetica" w:eastAsia="Helvetica" w:cs="Helvetica"/>
                <w:b/>
                <w:color w:val="000000"/>
                <w:sz w:val="18"/>
                <w:szCs w:val="18"/>
              </w:rPr>
              <w:t>2.</w:t>
            </w:r>
            <w:r w:rsidRPr="00F640DF">
              <w:rPr>
                <w:rFonts w:hint="eastAsia"/>
                <w:b/>
                <w:color w:val="000000"/>
                <w:sz w:val="18"/>
                <w:szCs w:val="18"/>
              </w:rPr>
              <w:t>教学方法：</w:t>
            </w:r>
            <w:r w:rsidRPr="00F640DF">
              <w:rPr>
                <w:rFonts w:hint="eastAsia"/>
                <w:color w:val="000000"/>
                <w:sz w:val="18"/>
                <w:szCs w:val="18"/>
              </w:rPr>
              <w:t>行为导向教学法、直观教学法、情境教学法、示范法、实训法等</w:t>
            </w:r>
          </w:p>
          <w:p w:rsidR="005937C7" w:rsidRPr="00F640DF" w:rsidRDefault="005937C7" w:rsidP="00BB753D">
            <w:pPr>
              <w:pStyle w:val="aa"/>
              <w:spacing w:before="0" w:beforeAutospacing="0" w:after="0" w:afterAutospacing="0" w:line="240" w:lineRule="exact"/>
              <w:rPr>
                <w:color w:val="000000"/>
              </w:rPr>
            </w:pPr>
            <w:r w:rsidRPr="00F640DF">
              <w:rPr>
                <w:rFonts w:ascii="Times New Roman" w:hAnsi="Times New Roman" w:cs="Times New Roman"/>
                <w:b/>
                <w:color w:val="000000"/>
                <w:sz w:val="18"/>
                <w:szCs w:val="18"/>
              </w:rPr>
              <w:t>3.</w:t>
            </w:r>
            <w:r w:rsidRPr="00F640DF">
              <w:rPr>
                <w:rFonts w:hint="eastAsia"/>
                <w:b/>
                <w:color w:val="000000"/>
                <w:sz w:val="18"/>
                <w:szCs w:val="18"/>
              </w:rPr>
              <w:t>师资要求：</w:t>
            </w:r>
            <w:r w:rsidRPr="00F640DF">
              <w:rPr>
                <w:rFonts w:ascii="Times New Roman" w:hAnsi="Times New Roman" w:cs="Times New Roman"/>
                <w:color w:val="000000"/>
                <w:sz w:val="18"/>
                <w:szCs w:val="18"/>
              </w:rPr>
              <w:t xml:space="preserve"> </w:t>
            </w:r>
            <w:r w:rsidRPr="00F640DF">
              <w:rPr>
                <w:rFonts w:hint="eastAsia"/>
                <w:color w:val="000000"/>
                <w:sz w:val="18"/>
                <w:szCs w:val="18"/>
              </w:rPr>
              <w:t>拥护党的领导，具有正确的历史观、民族观、国家观、文化观，坚持</w:t>
            </w:r>
            <w:r w:rsidRPr="00F640DF">
              <w:rPr>
                <w:rFonts w:hint="eastAsia"/>
                <w:color w:val="000000"/>
                <w:sz w:val="18"/>
                <w:szCs w:val="18"/>
              </w:rPr>
              <w:lastRenderedPageBreak/>
              <w:t>“四个自信”，带头践行社会主义；牢固掌握本专业基础理论知识及专业核心知识，熟悉本领域市场发展的需求情况。</w:t>
            </w:r>
          </w:p>
          <w:p w:rsidR="005937C7" w:rsidRPr="00F640DF" w:rsidRDefault="005937C7" w:rsidP="00BB753D">
            <w:pPr>
              <w:pStyle w:val="aa"/>
              <w:spacing w:before="0" w:beforeAutospacing="0" w:after="0" w:afterAutospacing="0" w:line="240" w:lineRule="exact"/>
              <w:rPr>
                <w:color w:val="000000"/>
                <w:sz w:val="18"/>
              </w:rPr>
            </w:pPr>
            <w:r w:rsidRPr="00F640DF">
              <w:rPr>
                <w:rFonts w:ascii="Times New Roman" w:hAnsi="Times New Roman" w:cs="Times New Roman"/>
                <w:b/>
                <w:color w:val="000000"/>
                <w:sz w:val="18"/>
                <w:szCs w:val="18"/>
              </w:rPr>
              <w:t>4.</w:t>
            </w:r>
            <w:r w:rsidRPr="00F640DF">
              <w:rPr>
                <w:rFonts w:hint="eastAsia"/>
                <w:b/>
                <w:color w:val="000000"/>
                <w:sz w:val="18"/>
                <w:szCs w:val="18"/>
              </w:rPr>
              <w:t>考核方式：</w:t>
            </w:r>
            <w:r w:rsidRPr="00F640DF">
              <w:rPr>
                <w:rFonts w:hint="eastAsia"/>
                <w:color w:val="000000"/>
                <w:sz w:val="18"/>
                <w:szCs w:val="18"/>
              </w:rPr>
              <w:t>考查课， 60%平时成绩（其中课堂考勤+课堂互动50%+、课后作业+模块测验50%）；40%期末考核（学习通线上考核）</w:t>
            </w:r>
          </w:p>
          <w:p w:rsidR="005937C7" w:rsidRPr="00F640DF" w:rsidRDefault="005937C7" w:rsidP="00BB753D">
            <w:pPr>
              <w:pStyle w:val="aa"/>
              <w:spacing w:before="0" w:beforeAutospacing="0" w:after="0" w:afterAutospacing="0" w:line="240" w:lineRule="exact"/>
              <w:rPr>
                <w:color w:val="000000"/>
              </w:rPr>
            </w:pPr>
            <w:r w:rsidRPr="00F640DF">
              <w:rPr>
                <w:rFonts w:ascii="Times New Roman" w:hAnsi="Times New Roman" w:cs="Times New Roman"/>
                <w:b/>
                <w:color w:val="000000"/>
                <w:sz w:val="18"/>
                <w:szCs w:val="18"/>
              </w:rPr>
              <w:t>5.</w:t>
            </w:r>
            <w:r w:rsidRPr="00F640DF">
              <w:rPr>
                <w:rFonts w:hint="eastAsia"/>
                <w:b/>
                <w:color w:val="000000"/>
                <w:sz w:val="18"/>
                <w:szCs w:val="18"/>
              </w:rPr>
              <w:t>资源库网址</w:t>
            </w:r>
            <w:r w:rsidRPr="00F640DF">
              <w:rPr>
                <w:rFonts w:hint="eastAsia"/>
                <w:color w:val="000000"/>
                <w:sz w:val="18"/>
                <w:szCs w:val="18"/>
              </w:rPr>
              <w:t>：</w:t>
            </w:r>
            <w:r w:rsidRPr="00F640DF">
              <w:rPr>
                <w:rFonts w:ascii="Times New Roman" w:hAnsi="Times New Roman" w:cs="Times New Roman"/>
                <w:color w:val="000000"/>
                <w:sz w:val="18"/>
                <w:szCs w:val="18"/>
              </w:rPr>
              <w:t xml:space="preserve"> </w:t>
            </w:r>
          </w:p>
          <w:p w:rsidR="005937C7" w:rsidRPr="00F640DF" w:rsidRDefault="005937C7" w:rsidP="00BB753D">
            <w:pPr>
              <w:pStyle w:val="aa"/>
              <w:spacing w:before="0" w:beforeAutospacing="0" w:after="0" w:afterAutospacing="0" w:line="240" w:lineRule="exact"/>
              <w:rPr>
                <w:color w:val="000000"/>
              </w:rPr>
            </w:pPr>
            <w:r w:rsidRPr="00F640DF">
              <w:rPr>
                <w:rFonts w:ascii="Times New Roman" w:hAnsi="Times New Roman" w:cs="Times New Roman"/>
                <w:color w:val="000000"/>
                <w:sz w:val="18"/>
                <w:szCs w:val="18"/>
              </w:rPr>
              <w:t>https://mooc11.chaoxing.com/mycourse/teachercourse?moocId=212533041&amp;clazzid=27413089&amp;edit=true&amp;v=0&amp;cpi=71707686</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olor w:val="000000"/>
                <w:sz w:val="18"/>
                <w:szCs w:val="18"/>
                <w:lang w:val="en-US" w:eastAsia="zh-CN"/>
              </w:rPr>
            </w:pPr>
          </w:p>
        </w:tc>
      </w:tr>
      <w:tr w:rsidR="005937C7" w:rsidRPr="00F640DF" w:rsidTr="00BB753D">
        <w:trPr>
          <w:trHeight w:val="2235"/>
          <w:jc w:val="center"/>
        </w:trPr>
        <w:tc>
          <w:tcPr>
            <w:tcW w:w="239" w:type="pct"/>
            <w:noWrap/>
            <w:vAlign w:val="center"/>
          </w:tcPr>
          <w:p w:rsidR="005937C7" w:rsidRPr="00F640DF" w:rsidRDefault="005937C7" w:rsidP="00BB753D">
            <w:pPr>
              <w:jc w:val="center"/>
              <w:rPr>
                <w:rFonts w:ascii="宋体" w:hAnsi="宋体"/>
                <w:color w:val="000000"/>
                <w:sz w:val="18"/>
                <w:szCs w:val="18"/>
              </w:rPr>
            </w:pPr>
            <w:r w:rsidRPr="00F640DF">
              <w:rPr>
                <w:rFonts w:ascii="宋体" w:hAnsi="宋体"/>
                <w:color w:val="000000"/>
                <w:sz w:val="18"/>
                <w:szCs w:val="18"/>
              </w:rPr>
              <w:lastRenderedPageBreak/>
              <w:t>30</w:t>
            </w:r>
          </w:p>
        </w:tc>
        <w:tc>
          <w:tcPr>
            <w:tcW w:w="549" w:type="pct"/>
            <w:noWrap/>
            <w:vAlign w:val="center"/>
          </w:tcPr>
          <w:p w:rsidR="005937C7" w:rsidRPr="00F640DF" w:rsidRDefault="005937C7" w:rsidP="00BB753D">
            <w:pPr>
              <w:adjustRightInd w:val="0"/>
              <w:jc w:val="left"/>
              <w:rPr>
                <w:rFonts w:ascii="宋体" w:hAnsi="宋体"/>
                <w:b/>
                <w:color w:val="000000"/>
                <w:sz w:val="18"/>
                <w:szCs w:val="18"/>
              </w:rPr>
            </w:pPr>
            <w:r w:rsidRPr="00F640DF">
              <w:rPr>
                <w:rFonts w:ascii="宋体" w:hAnsi="宋体"/>
                <w:b/>
                <w:color w:val="000000"/>
                <w:sz w:val="18"/>
                <w:szCs w:val="18"/>
              </w:rPr>
              <w:t>形象管理</w:t>
            </w:r>
          </w:p>
        </w:tc>
        <w:tc>
          <w:tcPr>
            <w:tcW w:w="343" w:type="pct"/>
            <w:vAlign w:val="center"/>
          </w:tcPr>
          <w:p w:rsidR="005937C7" w:rsidRPr="00F640DF" w:rsidRDefault="00AD3F00" w:rsidP="00AD3F00">
            <w:pPr>
              <w:jc w:val="center"/>
              <w:rPr>
                <w:rFonts w:ascii="宋体" w:hAnsi="宋体"/>
                <w:color w:val="000000"/>
                <w:sz w:val="18"/>
                <w:szCs w:val="18"/>
              </w:rPr>
            </w:pPr>
            <w:r>
              <w:rPr>
                <w:rFonts w:ascii="宋体" w:hAnsi="宋体" w:hint="eastAsia"/>
                <w:color w:val="000000"/>
                <w:sz w:val="18"/>
                <w:szCs w:val="18"/>
              </w:rPr>
              <w:t>5</w:t>
            </w:r>
          </w:p>
        </w:tc>
        <w:tc>
          <w:tcPr>
            <w:tcW w:w="2059" w:type="pct"/>
            <w:noWrap/>
            <w:vAlign w:val="center"/>
          </w:tcPr>
          <w:p w:rsidR="005937C7" w:rsidRPr="00F640DF" w:rsidRDefault="005937C7" w:rsidP="00BB753D">
            <w:pPr>
              <w:snapToGrid w:val="0"/>
              <w:spacing w:line="240" w:lineRule="exact"/>
              <w:contextualSpacing/>
              <w:jc w:val="left"/>
              <w:rPr>
                <w:rFonts w:ascii="宋体" w:hAnsi="宋体"/>
                <w:b/>
                <w:bCs/>
                <w:color w:val="000000"/>
                <w:sz w:val="18"/>
                <w:szCs w:val="18"/>
                <w:shd w:val="clear" w:color="auto" w:fill="FDFDFD"/>
              </w:rPr>
            </w:pPr>
            <w:r w:rsidRPr="00F640DF">
              <w:rPr>
                <w:rFonts w:ascii="宋体" w:hAnsi="宋体" w:hint="eastAsia"/>
                <w:b/>
                <w:bCs/>
                <w:color w:val="000000"/>
                <w:sz w:val="18"/>
                <w:szCs w:val="18"/>
                <w:shd w:val="clear" w:color="auto" w:fill="FDFDFD"/>
              </w:rPr>
              <w:t>素质目标：</w:t>
            </w:r>
          </w:p>
          <w:p w:rsidR="005937C7" w:rsidRPr="00F640DF" w:rsidRDefault="005937C7" w:rsidP="00BB753D">
            <w:pPr>
              <w:snapToGrid w:val="0"/>
              <w:spacing w:line="240" w:lineRule="exact"/>
              <w:contextualSpacing/>
              <w:jc w:val="left"/>
              <w:rPr>
                <w:rFonts w:ascii="宋体" w:hAnsi="宋体"/>
                <w:color w:val="000000"/>
                <w:sz w:val="18"/>
                <w:szCs w:val="18"/>
              </w:rPr>
            </w:pPr>
            <w:r w:rsidRPr="00F640DF">
              <w:rPr>
                <w:rFonts w:ascii="宋体" w:hAnsi="宋体" w:hint="eastAsia"/>
                <w:color w:val="000000"/>
                <w:sz w:val="18"/>
                <w:szCs w:val="18"/>
              </w:rPr>
              <w:t>1.提升学生审美素养；</w:t>
            </w:r>
          </w:p>
          <w:p w:rsidR="005937C7" w:rsidRPr="00F640DF" w:rsidRDefault="005937C7" w:rsidP="00BB753D">
            <w:pPr>
              <w:snapToGrid w:val="0"/>
              <w:spacing w:line="240" w:lineRule="exact"/>
              <w:contextualSpacing/>
              <w:jc w:val="left"/>
              <w:rPr>
                <w:rFonts w:ascii="宋体" w:hAnsi="宋体"/>
                <w:color w:val="000000"/>
                <w:sz w:val="18"/>
                <w:szCs w:val="18"/>
              </w:rPr>
            </w:pPr>
            <w:r w:rsidRPr="00F640DF">
              <w:rPr>
                <w:rFonts w:ascii="宋体" w:hAnsi="宋体" w:hint="eastAsia"/>
                <w:color w:val="000000"/>
                <w:sz w:val="18"/>
                <w:szCs w:val="18"/>
              </w:rPr>
              <w:t>2.引导学生树立正确的艺术观；</w:t>
            </w:r>
          </w:p>
          <w:p w:rsidR="005937C7" w:rsidRPr="00F640DF" w:rsidRDefault="005937C7" w:rsidP="00BB753D">
            <w:pPr>
              <w:snapToGrid w:val="0"/>
              <w:spacing w:line="240" w:lineRule="exact"/>
              <w:contextualSpacing/>
              <w:jc w:val="left"/>
              <w:rPr>
                <w:rFonts w:ascii="宋体" w:hAnsi="宋体"/>
                <w:color w:val="000000"/>
                <w:sz w:val="18"/>
                <w:szCs w:val="18"/>
              </w:rPr>
            </w:pPr>
            <w:r w:rsidRPr="00F640DF">
              <w:rPr>
                <w:rFonts w:ascii="宋体" w:hAnsi="宋体" w:hint="eastAsia"/>
                <w:color w:val="000000"/>
                <w:sz w:val="18"/>
                <w:szCs w:val="18"/>
              </w:rPr>
              <w:t>3.培育具有高尚情操和较高人文素养的综合型大学生。</w:t>
            </w:r>
          </w:p>
          <w:p w:rsidR="005937C7" w:rsidRPr="00F640DF" w:rsidRDefault="005937C7" w:rsidP="00BB753D">
            <w:pPr>
              <w:snapToGrid w:val="0"/>
              <w:spacing w:line="240" w:lineRule="exact"/>
              <w:contextualSpacing/>
              <w:jc w:val="left"/>
              <w:rPr>
                <w:rFonts w:ascii="宋体" w:hAnsi="宋体"/>
                <w:b/>
                <w:bCs/>
                <w:color w:val="000000"/>
                <w:sz w:val="18"/>
                <w:szCs w:val="18"/>
                <w:shd w:val="clear" w:color="auto" w:fill="FDFDFD"/>
              </w:rPr>
            </w:pPr>
            <w:r w:rsidRPr="00F640DF">
              <w:rPr>
                <w:rFonts w:ascii="宋体" w:hAnsi="宋体" w:hint="eastAsia"/>
                <w:b/>
                <w:bCs/>
                <w:color w:val="000000"/>
                <w:sz w:val="18"/>
                <w:szCs w:val="18"/>
                <w:shd w:val="clear" w:color="auto" w:fill="FDFDFD"/>
              </w:rPr>
              <w:t>知识目标：</w:t>
            </w:r>
          </w:p>
          <w:p w:rsidR="005937C7" w:rsidRPr="00F640DF" w:rsidRDefault="005937C7" w:rsidP="00BB753D">
            <w:pPr>
              <w:snapToGrid w:val="0"/>
              <w:spacing w:line="240" w:lineRule="exact"/>
              <w:contextualSpacing/>
              <w:jc w:val="left"/>
              <w:rPr>
                <w:rFonts w:ascii="宋体" w:hAnsi="宋体"/>
                <w:color w:val="000000"/>
                <w:sz w:val="18"/>
                <w:szCs w:val="18"/>
              </w:rPr>
            </w:pPr>
            <w:r w:rsidRPr="00F640DF">
              <w:rPr>
                <w:rFonts w:ascii="宋体" w:hAnsi="宋体" w:hint="eastAsia"/>
                <w:color w:val="000000"/>
                <w:sz w:val="18"/>
                <w:szCs w:val="18"/>
              </w:rPr>
              <w:t>1.掌握基本的社交礼仪和中西餐礼仪；</w:t>
            </w:r>
          </w:p>
          <w:p w:rsidR="005937C7" w:rsidRPr="00F640DF" w:rsidRDefault="005937C7" w:rsidP="00BB753D">
            <w:pPr>
              <w:snapToGrid w:val="0"/>
              <w:spacing w:line="240" w:lineRule="exact"/>
              <w:contextualSpacing/>
              <w:jc w:val="left"/>
              <w:rPr>
                <w:rFonts w:ascii="宋体" w:hAnsi="宋体"/>
                <w:color w:val="000000"/>
                <w:sz w:val="18"/>
                <w:szCs w:val="18"/>
              </w:rPr>
            </w:pPr>
            <w:r w:rsidRPr="00F640DF">
              <w:rPr>
                <w:rFonts w:ascii="宋体" w:hAnsi="宋体" w:hint="eastAsia"/>
                <w:color w:val="000000"/>
                <w:sz w:val="18"/>
                <w:szCs w:val="18"/>
              </w:rPr>
              <w:t>2.熟悉基础的服装搭配；</w:t>
            </w:r>
          </w:p>
          <w:p w:rsidR="005937C7" w:rsidRPr="00F640DF" w:rsidRDefault="005937C7" w:rsidP="00BB753D">
            <w:pPr>
              <w:snapToGrid w:val="0"/>
              <w:spacing w:line="240" w:lineRule="exact"/>
              <w:contextualSpacing/>
              <w:jc w:val="left"/>
              <w:rPr>
                <w:rFonts w:ascii="宋体" w:hAnsi="宋体"/>
                <w:color w:val="000000"/>
                <w:sz w:val="18"/>
                <w:szCs w:val="18"/>
              </w:rPr>
            </w:pPr>
            <w:r w:rsidRPr="00F640DF">
              <w:rPr>
                <w:rFonts w:ascii="宋体" w:hAnsi="宋体" w:hint="eastAsia"/>
                <w:color w:val="000000"/>
                <w:sz w:val="18"/>
                <w:szCs w:val="18"/>
              </w:rPr>
              <w:t>3.学习简单的化妆技巧；</w:t>
            </w:r>
          </w:p>
          <w:p w:rsidR="005937C7" w:rsidRPr="00F640DF" w:rsidRDefault="005937C7" w:rsidP="00BB753D">
            <w:pPr>
              <w:snapToGrid w:val="0"/>
              <w:spacing w:line="240" w:lineRule="exact"/>
              <w:contextualSpacing/>
              <w:jc w:val="left"/>
              <w:rPr>
                <w:rFonts w:ascii="宋体" w:hAnsi="宋体"/>
                <w:color w:val="000000"/>
                <w:sz w:val="18"/>
                <w:szCs w:val="18"/>
              </w:rPr>
            </w:pPr>
            <w:r w:rsidRPr="00F640DF">
              <w:rPr>
                <w:rFonts w:ascii="宋体" w:hAnsi="宋体" w:hint="eastAsia"/>
                <w:color w:val="000000"/>
                <w:sz w:val="18"/>
                <w:szCs w:val="18"/>
              </w:rPr>
              <w:t>4.引导学生有意识的塑造优雅仪态，从而提升社交能力。</w:t>
            </w:r>
          </w:p>
          <w:p w:rsidR="005937C7" w:rsidRPr="00F640DF" w:rsidRDefault="005937C7" w:rsidP="00BB753D">
            <w:pPr>
              <w:snapToGrid w:val="0"/>
              <w:spacing w:line="240" w:lineRule="exact"/>
              <w:contextualSpacing/>
              <w:jc w:val="left"/>
              <w:rPr>
                <w:rFonts w:ascii="宋体" w:hAnsi="宋体"/>
                <w:color w:val="000000"/>
                <w:sz w:val="18"/>
                <w:szCs w:val="18"/>
              </w:rPr>
            </w:pPr>
            <w:r w:rsidRPr="00F640DF">
              <w:rPr>
                <w:rFonts w:ascii="宋体" w:hAnsi="宋体" w:hint="eastAsia"/>
                <w:b/>
                <w:bCs/>
                <w:color w:val="000000"/>
                <w:sz w:val="18"/>
                <w:szCs w:val="18"/>
                <w:shd w:val="clear" w:color="auto" w:fill="FDFDFD"/>
              </w:rPr>
              <w:t>能力目标：</w:t>
            </w:r>
          </w:p>
          <w:p w:rsidR="005937C7" w:rsidRPr="00F640DF" w:rsidRDefault="005937C7" w:rsidP="00BB753D">
            <w:pPr>
              <w:snapToGrid w:val="0"/>
              <w:spacing w:line="240" w:lineRule="exact"/>
              <w:contextualSpacing/>
              <w:jc w:val="left"/>
              <w:rPr>
                <w:rFonts w:ascii="宋体" w:hAnsi="宋体"/>
                <w:color w:val="000000"/>
                <w:sz w:val="18"/>
                <w:szCs w:val="18"/>
              </w:rPr>
            </w:pPr>
            <w:r w:rsidRPr="00F640DF">
              <w:rPr>
                <w:rFonts w:ascii="宋体" w:hAnsi="宋体" w:hint="eastAsia"/>
                <w:color w:val="000000"/>
                <w:sz w:val="18"/>
                <w:szCs w:val="18"/>
              </w:rPr>
              <w:t>1.初步学会服装搭配；</w:t>
            </w:r>
          </w:p>
          <w:p w:rsidR="005937C7" w:rsidRPr="00F640DF" w:rsidRDefault="005937C7" w:rsidP="00BB753D">
            <w:pPr>
              <w:snapToGrid w:val="0"/>
              <w:spacing w:line="240" w:lineRule="exact"/>
              <w:contextualSpacing/>
              <w:jc w:val="left"/>
              <w:rPr>
                <w:rFonts w:ascii="宋体" w:hAnsi="宋体"/>
                <w:bCs/>
                <w:color w:val="000000"/>
                <w:sz w:val="18"/>
                <w:szCs w:val="18"/>
                <w:shd w:val="clear" w:color="auto" w:fill="FDFDFD"/>
              </w:rPr>
            </w:pPr>
            <w:r w:rsidRPr="00F640DF">
              <w:rPr>
                <w:rFonts w:ascii="宋体" w:hAnsi="宋体" w:hint="eastAsia"/>
                <w:color w:val="000000"/>
                <w:sz w:val="18"/>
                <w:szCs w:val="18"/>
              </w:rPr>
              <w:t>2.提升学生的综合素质和整体形象。</w:t>
            </w:r>
          </w:p>
        </w:tc>
        <w:tc>
          <w:tcPr>
            <w:tcW w:w="1810" w:type="pct"/>
            <w:noWrap/>
            <w:vAlign w:val="center"/>
          </w:tcPr>
          <w:p w:rsidR="005937C7" w:rsidRPr="00F640DF" w:rsidRDefault="005937C7" w:rsidP="00BB753D">
            <w:pPr>
              <w:widowControl/>
              <w:spacing w:line="240" w:lineRule="exact"/>
              <w:jc w:val="left"/>
              <w:rPr>
                <w:rFonts w:ascii="宋体" w:hAnsi="宋体" w:cs="宋体"/>
                <w:color w:val="000000"/>
                <w:kern w:val="0"/>
                <w:sz w:val="18"/>
                <w:szCs w:val="18"/>
              </w:rPr>
            </w:pPr>
            <w:r w:rsidRPr="00F640DF">
              <w:rPr>
                <w:rFonts w:ascii="宋体" w:hAnsi="宋体" w:cs="Courier New"/>
                <w:b/>
                <w:color w:val="000000"/>
                <w:sz w:val="18"/>
                <w:szCs w:val="18"/>
              </w:rPr>
              <w:t>主要内容：</w:t>
            </w:r>
          </w:p>
          <w:p w:rsidR="005937C7" w:rsidRPr="00F640DF" w:rsidRDefault="005937C7" w:rsidP="00BB753D">
            <w:pPr>
              <w:snapToGrid w:val="0"/>
              <w:spacing w:line="240" w:lineRule="exact"/>
              <w:contextualSpacing/>
              <w:jc w:val="left"/>
              <w:rPr>
                <w:rFonts w:ascii="宋体" w:hAnsi="宋体"/>
                <w:color w:val="000000"/>
                <w:sz w:val="18"/>
                <w:szCs w:val="18"/>
              </w:rPr>
            </w:pPr>
            <w:r w:rsidRPr="00F640DF">
              <w:rPr>
                <w:rFonts w:ascii="宋体" w:hAnsi="宋体" w:hint="eastAsia"/>
                <w:color w:val="000000"/>
                <w:sz w:val="18"/>
                <w:szCs w:val="18"/>
              </w:rPr>
              <w:t>1.个人风格定位</w:t>
            </w:r>
          </w:p>
          <w:p w:rsidR="005937C7" w:rsidRPr="00F640DF" w:rsidRDefault="005937C7" w:rsidP="00BB753D">
            <w:pPr>
              <w:snapToGrid w:val="0"/>
              <w:spacing w:line="240" w:lineRule="exact"/>
              <w:contextualSpacing/>
              <w:jc w:val="left"/>
              <w:rPr>
                <w:rFonts w:ascii="宋体" w:hAnsi="宋体"/>
                <w:color w:val="000000"/>
                <w:sz w:val="18"/>
                <w:szCs w:val="18"/>
              </w:rPr>
            </w:pPr>
            <w:r w:rsidRPr="00F640DF">
              <w:rPr>
                <w:rFonts w:ascii="宋体" w:hAnsi="宋体" w:hint="eastAsia"/>
                <w:color w:val="000000"/>
                <w:sz w:val="18"/>
                <w:szCs w:val="18"/>
              </w:rPr>
              <w:t>2.女士服装搭配</w:t>
            </w:r>
          </w:p>
          <w:p w:rsidR="005937C7" w:rsidRPr="00F640DF" w:rsidRDefault="005937C7" w:rsidP="00BB753D">
            <w:pPr>
              <w:snapToGrid w:val="0"/>
              <w:spacing w:line="240" w:lineRule="exact"/>
              <w:contextualSpacing/>
              <w:jc w:val="left"/>
              <w:rPr>
                <w:rFonts w:ascii="宋体" w:hAnsi="宋体"/>
                <w:color w:val="000000"/>
                <w:sz w:val="18"/>
                <w:szCs w:val="18"/>
              </w:rPr>
            </w:pPr>
            <w:r w:rsidRPr="00F640DF">
              <w:rPr>
                <w:rFonts w:ascii="宋体" w:hAnsi="宋体" w:hint="eastAsia"/>
                <w:color w:val="000000"/>
                <w:sz w:val="18"/>
                <w:szCs w:val="18"/>
              </w:rPr>
              <w:t>3.服装色彩搭配</w:t>
            </w:r>
          </w:p>
          <w:p w:rsidR="005937C7" w:rsidRPr="00F640DF" w:rsidRDefault="005937C7" w:rsidP="00BB753D">
            <w:pPr>
              <w:snapToGrid w:val="0"/>
              <w:spacing w:line="240" w:lineRule="exact"/>
              <w:contextualSpacing/>
              <w:jc w:val="left"/>
              <w:rPr>
                <w:rFonts w:ascii="宋体" w:hAnsi="宋体"/>
                <w:color w:val="000000"/>
                <w:sz w:val="18"/>
                <w:szCs w:val="18"/>
              </w:rPr>
            </w:pPr>
            <w:r w:rsidRPr="00F640DF">
              <w:rPr>
                <w:rFonts w:ascii="宋体" w:hAnsi="宋体" w:hint="eastAsia"/>
                <w:color w:val="000000"/>
                <w:sz w:val="18"/>
                <w:szCs w:val="18"/>
              </w:rPr>
              <w:t>4.男士服装搭配</w:t>
            </w:r>
          </w:p>
          <w:p w:rsidR="005937C7" w:rsidRPr="00F640DF" w:rsidRDefault="005937C7" w:rsidP="00BB753D">
            <w:pPr>
              <w:snapToGrid w:val="0"/>
              <w:spacing w:line="240" w:lineRule="exact"/>
              <w:contextualSpacing/>
              <w:jc w:val="left"/>
              <w:rPr>
                <w:rFonts w:ascii="宋体" w:hAnsi="宋体"/>
                <w:color w:val="000000"/>
                <w:sz w:val="18"/>
                <w:szCs w:val="18"/>
              </w:rPr>
            </w:pPr>
            <w:r w:rsidRPr="00F640DF">
              <w:rPr>
                <w:rFonts w:ascii="宋体" w:hAnsi="宋体" w:hint="eastAsia"/>
                <w:color w:val="000000"/>
                <w:sz w:val="18"/>
                <w:szCs w:val="18"/>
              </w:rPr>
              <w:t>5.礼服知识</w:t>
            </w:r>
          </w:p>
          <w:p w:rsidR="005937C7" w:rsidRPr="00F640DF" w:rsidRDefault="005937C7" w:rsidP="00BB753D">
            <w:pPr>
              <w:snapToGrid w:val="0"/>
              <w:spacing w:line="240" w:lineRule="exact"/>
              <w:contextualSpacing/>
              <w:jc w:val="left"/>
              <w:rPr>
                <w:rFonts w:ascii="宋体" w:hAnsi="宋体"/>
                <w:color w:val="000000"/>
                <w:sz w:val="18"/>
                <w:szCs w:val="18"/>
              </w:rPr>
            </w:pPr>
            <w:r w:rsidRPr="00F640DF">
              <w:rPr>
                <w:rFonts w:ascii="宋体" w:hAnsi="宋体" w:hint="eastAsia"/>
                <w:color w:val="000000"/>
                <w:sz w:val="18"/>
                <w:szCs w:val="18"/>
              </w:rPr>
              <w:t>6.化妆</w:t>
            </w:r>
          </w:p>
          <w:p w:rsidR="005937C7" w:rsidRPr="00F640DF" w:rsidRDefault="005937C7" w:rsidP="00BB753D">
            <w:pPr>
              <w:snapToGrid w:val="0"/>
              <w:spacing w:line="240" w:lineRule="exact"/>
              <w:contextualSpacing/>
              <w:jc w:val="left"/>
              <w:rPr>
                <w:rFonts w:ascii="宋体" w:hAnsi="宋体"/>
                <w:color w:val="000000"/>
                <w:sz w:val="18"/>
                <w:szCs w:val="18"/>
              </w:rPr>
            </w:pPr>
            <w:r w:rsidRPr="00F640DF">
              <w:rPr>
                <w:rFonts w:ascii="宋体" w:hAnsi="宋体" w:hint="eastAsia"/>
                <w:color w:val="000000"/>
                <w:sz w:val="18"/>
                <w:szCs w:val="18"/>
              </w:rPr>
              <w:t>7.中餐礼仪</w:t>
            </w:r>
          </w:p>
          <w:p w:rsidR="005937C7" w:rsidRPr="00F640DF" w:rsidRDefault="005937C7" w:rsidP="00BB753D">
            <w:pPr>
              <w:snapToGrid w:val="0"/>
              <w:spacing w:line="240" w:lineRule="exact"/>
              <w:contextualSpacing/>
              <w:jc w:val="left"/>
              <w:rPr>
                <w:rFonts w:ascii="宋体" w:hAnsi="宋体"/>
                <w:color w:val="000000"/>
                <w:sz w:val="18"/>
                <w:szCs w:val="18"/>
              </w:rPr>
            </w:pPr>
            <w:r w:rsidRPr="00F640DF">
              <w:rPr>
                <w:rFonts w:ascii="宋体" w:hAnsi="宋体" w:hint="eastAsia"/>
                <w:color w:val="000000"/>
                <w:sz w:val="18"/>
                <w:szCs w:val="18"/>
              </w:rPr>
              <w:t>8.西餐礼仪</w:t>
            </w:r>
          </w:p>
          <w:p w:rsidR="005937C7" w:rsidRPr="00F640DF" w:rsidRDefault="005937C7" w:rsidP="00BB753D">
            <w:pPr>
              <w:snapToGrid w:val="0"/>
              <w:spacing w:line="240" w:lineRule="exact"/>
              <w:contextualSpacing/>
              <w:jc w:val="left"/>
              <w:rPr>
                <w:rFonts w:ascii="宋体" w:hAnsi="宋体"/>
                <w:color w:val="000000"/>
                <w:sz w:val="18"/>
                <w:szCs w:val="18"/>
              </w:rPr>
            </w:pPr>
            <w:r w:rsidRPr="00F640DF">
              <w:rPr>
                <w:rFonts w:ascii="宋体" w:hAnsi="宋体" w:hint="eastAsia"/>
                <w:color w:val="000000"/>
                <w:sz w:val="18"/>
                <w:szCs w:val="18"/>
              </w:rPr>
              <w:t>9.社交礼仪</w:t>
            </w:r>
          </w:p>
          <w:p w:rsidR="005937C7" w:rsidRPr="00F640DF" w:rsidRDefault="005937C7" w:rsidP="00BB753D">
            <w:pPr>
              <w:snapToGrid w:val="0"/>
              <w:spacing w:line="240" w:lineRule="exact"/>
              <w:contextualSpacing/>
              <w:jc w:val="left"/>
              <w:rPr>
                <w:rFonts w:ascii="宋体" w:hAnsi="宋体"/>
                <w:color w:val="000000"/>
                <w:sz w:val="18"/>
                <w:szCs w:val="18"/>
              </w:rPr>
            </w:pPr>
            <w:r w:rsidRPr="00F640DF">
              <w:rPr>
                <w:rFonts w:ascii="宋体" w:hAnsi="宋体" w:hint="eastAsia"/>
                <w:color w:val="000000"/>
                <w:sz w:val="18"/>
                <w:szCs w:val="18"/>
              </w:rPr>
              <w:t>10.塑造优雅仪态</w:t>
            </w:r>
          </w:p>
          <w:p w:rsidR="005937C7" w:rsidRPr="003427AA" w:rsidRDefault="005937C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color w:val="000000"/>
                <w:sz w:val="18"/>
                <w:szCs w:val="18"/>
                <w:lang w:val="en-US" w:eastAsia="zh-CN"/>
              </w:rPr>
            </w:pPr>
            <w:r w:rsidRPr="00D927F2">
              <w:rPr>
                <w:rFonts w:ascii="宋体" w:hAnsi="宋体"/>
                <w:b/>
                <w:color w:val="000000"/>
                <w:sz w:val="18"/>
                <w:szCs w:val="18"/>
                <w:lang w:val="en-US" w:eastAsia="zh-CN"/>
              </w:rPr>
              <w:t>教学要求：</w:t>
            </w:r>
          </w:p>
          <w:p w:rsidR="005937C7" w:rsidRPr="00F640DF" w:rsidRDefault="005937C7" w:rsidP="00BB753D">
            <w:pPr>
              <w:autoSpaceDE w:val="0"/>
              <w:autoSpaceDN w:val="0"/>
              <w:adjustRightInd w:val="0"/>
              <w:spacing w:line="240" w:lineRule="exact"/>
              <w:jc w:val="left"/>
              <w:rPr>
                <w:rFonts w:ascii="宋体" w:hAnsi="宋体"/>
                <w:color w:val="000000"/>
                <w:sz w:val="18"/>
                <w:szCs w:val="18"/>
              </w:rPr>
            </w:pPr>
            <w:r w:rsidRPr="00F640DF">
              <w:rPr>
                <w:rFonts w:ascii="宋体" w:hAnsi="宋体" w:hint="eastAsia"/>
                <w:b/>
                <w:bCs/>
                <w:color w:val="000000"/>
                <w:sz w:val="18"/>
                <w:szCs w:val="18"/>
                <w:shd w:val="clear" w:color="auto" w:fill="FDFDFD"/>
              </w:rPr>
              <w:t>1.教学条件：</w:t>
            </w:r>
            <w:r w:rsidRPr="00F640DF">
              <w:rPr>
                <w:rFonts w:ascii="宋体" w:hAnsi="宋体" w:hint="eastAsia"/>
                <w:color w:val="000000"/>
                <w:sz w:val="18"/>
                <w:szCs w:val="18"/>
              </w:rPr>
              <w:t>超星学习通平台。</w:t>
            </w:r>
          </w:p>
          <w:p w:rsidR="005937C7" w:rsidRPr="00F640DF" w:rsidRDefault="005937C7" w:rsidP="00BB753D">
            <w:pPr>
              <w:pStyle w:val="aa"/>
              <w:shd w:val="clear" w:color="auto" w:fill="FFFFFF"/>
              <w:spacing w:before="0" w:beforeAutospacing="0" w:after="0" w:afterAutospacing="0" w:line="240" w:lineRule="exact"/>
              <w:rPr>
                <w:color w:val="000000"/>
                <w:sz w:val="18"/>
                <w:szCs w:val="18"/>
              </w:rPr>
            </w:pPr>
            <w:r w:rsidRPr="00F640DF">
              <w:rPr>
                <w:rFonts w:hint="eastAsia"/>
                <w:b/>
                <w:bCs/>
                <w:color w:val="000000"/>
                <w:sz w:val="18"/>
                <w:szCs w:val="18"/>
                <w:shd w:val="clear" w:color="auto" w:fill="FDFDFD"/>
              </w:rPr>
              <w:t>2.教学方法：</w:t>
            </w:r>
            <w:r w:rsidRPr="00F640DF">
              <w:rPr>
                <w:rFonts w:cs="Times New Roman"/>
                <w:color w:val="000000"/>
                <w:sz w:val="18"/>
                <w:szCs w:val="18"/>
                <w:lang w:val="zh-CN"/>
              </w:rPr>
              <w:t>采用讲授法、案例教学法、启发式教学法、情境教学法等多种教学方法。</w:t>
            </w:r>
          </w:p>
          <w:p w:rsidR="005937C7" w:rsidRPr="00F640DF" w:rsidRDefault="005937C7" w:rsidP="00BB753D">
            <w:pPr>
              <w:autoSpaceDE w:val="0"/>
              <w:autoSpaceDN w:val="0"/>
              <w:adjustRightInd w:val="0"/>
              <w:spacing w:line="240" w:lineRule="exact"/>
              <w:jc w:val="left"/>
              <w:rPr>
                <w:rFonts w:ascii="宋体" w:hAnsi="宋体"/>
                <w:color w:val="000000"/>
                <w:sz w:val="18"/>
                <w:szCs w:val="18"/>
              </w:rPr>
            </w:pPr>
            <w:r w:rsidRPr="00F640DF">
              <w:rPr>
                <w:rFonts w:ascii="宋体" w:hAnsi="宋体" w:hint="eastAsia"/>
                <w:b/>
                <w:bCs/>
                <w:color w:val="000000"/>
                <w:sz w:val="18"/>
                <w:szCs w:val="18"/>
                <w:shd w:val="clear" w:color="auto" w:fill="FDFDFD"/>
              </w:rPr>
              <w:t>3.师资要求：</w:t>
            </w:r>
            <w:r w:rsidRPr="00F640DF">
              <w:rPr>
                <w:rFonts w:ascii="宋体" w:hAnsi="宋体" w:hint="eastAsia"/>
                <w:color w:val="000000"/>
                <w:sz w:val="18"/>
                <w:szCs w:val="18"/>
              </w:rPr>
              <w:t>大学期间选修相关课程，具有较高信息化素养，并获得高校教师资格证。</w:t>
            </w:r>
          </w:p>
          <w:p w:rsidR="005937C7" w:rsidRPr="00F640DF" w:rsidRDefault="005937C7" w:rsidP="00BB753D">
            <w:pPr>
              <w:widowControl/>
              <w:snapToGrid w:val="0"/>
              <w:spacing w:line="240" w:lineRule="exact"/>
              <w:rPr>
                <w:rFonts w:ascii="宋体" w:hAnsi="宋体"/>
                <w:color w:val="000000"/>
                <w:sz w:val="18"/>
                <w:szCs w:val="18"/>
              </w:rPr>
            </w:pPr>
            <w:r w:rsidRPr="00F640DF">
              <w:rPr>
                <w:rFonts w:ascii="宋体" w:hAnsi="宋体" w:hint="eastAsia"/>
                <w:b/>
                <w:bCs/>
                <w:color w:val="000000"/>
                <w:sz w:val="18"/>
                <w:szCs w:val="18"/>
                <w:shd w:val="clear" w:color="auto" w:fill="FDFDFD"/>
              </w:rPr>
              <w:t>4.考核方式：</w:t>
            </w:r>
            <w:r w:rsidRPr="00F640DF">
              <w:rPr>
                <w:rFonts w:ascii="宋体" w:hAnsi="宋体" w:hint="eastAsia"/>
                <w:color w:val="000000"/>
                <w:sz w:val="18"/>
                <w:szCs w:val="18"/>
              </w:rPr>
              <w:t>考查课。30%课程视频+20%章节测验+10%章节学习次数+40%考试。</w:t>
            </w:r>
          </w:p>
        </w:tc>
      </w:tr>
    </w:tbl>
    <w:p w:rsidR="008A29C6" w:rsidRPr="005937C7" w:rsidRDefault="008A29C6">
      <w:pPr>
        <w:ind w:firstLineChars="200" w:firstLine="560"/>
        <w:rPr>
          <w:rFonts w:ascii="仿宋" w:eastAsia="仿宋" w:hAnsi="仿宋"/>
          <w:sz w:val="28"/>
          <w:szCs w:val="28"/>
        </w:rPr>
      </w:pPr>
    </w:p>
    <w:p w:rsidR="00EC299E" w:rsidRPr="006E0EC3" w:rsidRDefault="00EC299E" w:rsidP="0096496E">
      <w:pPr>
        <w:pStyle w:val="3"/>
        <w:spacing w:after="0"/>
        <w:rPr>
          <w:rFonts w:ascii="仿宋" w:eastAsia="仿宋" w:hAnsi="仿宋"/>
          <w:b w:val="0"/>
          <w:sz w:val="28"/>
          <w:szCs w:val="28"/>
        </w:rPr>
      </w:pPr>
      <w:bookmarkStart w:id="12" w:name="_Toc47368150"/>
      <w:r w:rsidRPr="006E0EC3">
        <w:rPr>
          <w:rFonts w:ascii="仿宋" w:eastAsia="仿宋" w:hAnsi="仿宋" w:hint="eastAsia"/>
          <w:b w:val="0"/>
          <w:sz w:val="28"/>
          <w:szCs w:val="28"/>
        </w:rPr>
        <w:t>（2）专业（技能）课程</w:t>
      </w:r>
      <w:bookmarkEnd w:id="12"/>
    </w:p>
    <w:p w:rsidR="00EC299E" w:rsidRPr="00B04DFD" w:rsidRDefault="00B04DFD">
      <w:pPr>
        <w:spacing w:line="360" w:lineRule="auto"/>
        <w:ind w:firstLineChars="200" w:firstLine="560"/>
        <w:rPr>
          <w:rFonts w:ascii="仿宋" w:eastAsia="仿宋" w:hAnsi="仿宋"/>
          <w:sz w:val="28"/>
          <w:szCs w:val="28"/>
        </w:rPr>
      </w:pPr>
      <w:r>
        <w:rPr>
          <w:rFonts w:ascii="仿宋" w:eastAsia="仿宋" w:hAnsi="仿宋" w:hint="eastAsia"/>
          <w:sz w:val="28"/>
          <w:szCs w:val="28"/>
        </w:rPr>
        <w:t>专业（技能）课程设置与培养目标相适应，课程内容</w:t>
      </w:r>
      <w:r w:rsidR="00EC299E" w:rsidRPr="006E0EC3">
        <w:rPr>
          <w:rFonts w:ascii="仿宋" w:eastAsia="仿宋" w:hAnsi="仿宋" w:hint="eastAsia"/>
          <w:sz w:val="28"/>
          <w:szCs w:val="28"/>
        </w:rPr>
        <w:t>紧密联系生产劳动实际和社会实践，突出应用性和实践性，注重学生职业能力和职业精神的培养。</w:t>
      </w:r>
      <w:r w:rsidR="00EC299E" w:rsidRPr="00B04DFD">
        <w:rPr>
          <w:rFonts w:ascii="仿宋" w:eastAsia="仿宋" w:hAnsi="仿宋" w:hint="eastAsia"/>
          <w:sz w:val="28"/>
          <w:szCs w:val="28"/>
        </w:rPr>
        <w:t>按照相应职业岗位（群）的能力要求，确定</w:t>
      </w:r>
      <w:r w:rsidR="005E4E67">
        <w:rPr>
          <w:rFonts w:ascii="仿宋" w:eastAsia="仿宋" w:hAnsi="仿宋" w:hint="eastAsia"/>
          <w:sz w:val="28"/>
          <w:szCs w:val="28"/>
        </w:rPr>
        <w:t>7门</w:t>
      </w:r>
      <w:r w:rsidR="00EC299E" w:rsidRPr="00B04DFD">
        <w:rPr>
          <w:rFonts w:ascii="仿宋" w:eastAsia="仿宋" w:hAnsi="仿宋" w:hint="eastAsia"/>
          <w:sz w:val="28"/>
          <w:szCs w:val="28"/>
        </w:rPr>
        <w:t>专业（技能）基础课程、6门专业核心课程、</w:t>
      </w:r>
      <w:r w:rsidR="005E4E67">
        <w:rPr>
          <w:rFonts w:ascii="仿宋" w:eastAsia="仿宋" w:hAnsi="仿宋" w:hint="eastAsia"/>
          <w:sz w:val="28"/>
          <w:szCs w:val="28"/>
        </w:rPr>
        <w:t>4门</w:t>
      </w:r>
      <w:r w:rsidR="00EC299E" w:rsidRPr="00B04DFD">
        <w:rPr>
          <w:rFonts w:ascii="仿宋" w:eastAsia="仿宋" w:hAnsi="仿宋" w:hint="eastAsia"/>
          <w:sz w:val="28"/>
          <w:szCs w:val="28"/>
        </w:rPr>
        <w:t>专业（技能）拓展课程和</w:t>
      </w:r>
      <w:r w:rsidR="003129A0">
        <w:rPr>
          <w:rFonts w:ascii="仿宋" w:eastAsia="仿宋" w:hAnsi="仿宋" w:hint="eastAsia"/>
          <w:sz w:val="28"/>
          <w:szCs w:val="28"/>
        </w:rPr>
        <w:t>12门</w:t>
      </w:r>
      <w:r w:rsidR="00EC299E" w:rsidRPr="00B04DFD">
        <w:rPr>
          <w:rFonts w:ascii="仿宋" w:eastAsia="仿宋" w:hAnsi="仿宋" w:hint="eastAsia"/>
          <w:sz w:val="28"/>
          <w:szCs w:val="28"/>
        </w:rPr>
        <w:t>专业（技能）实训课程。</w:t>
      </w:r>
    </w:p>
    <w:p w:rsidR="00EC299E" w:rsidRPr="006E0EC3" w:rsidRDefault="00EC299E">
      <w:pPr>
        <w:spacing w:line="360" w:lineRule="auto"/>
        <w:ind w:firstLineChars="200" w:firstLine="560"/>
        <w:rPr>
          <w:rFonts w:ascii="仿宋" w:eastAsia="仿宋" w:hAnsi="仿宋"/>
          <w:sz w:val="28"/>
          <w:szCs w:val="28"/>
        </w:rPr>
      </w:pPr>
      <w:r w:rsidRPr="00B04DFD">
        <w:rPr>
          <w:rFonts w:ascii="仿宋" w:eastAsia="仿宋" w:hAnsi="仿宋" w:hint="eastAsia"/>
          <w:bCs/>
          <w:sz w:val="28"/>
          <w:szCs w:val="28"/>
        </w:rPr>
        <w:t>结合专业技能抽查要求，合理确定专业核心课程，专业核心课程建设有满足要求的实训教学条件。</w:t>
      </w:r>
      <w:r w:rsidRPr="006E0EC3">
        <w:rPr>
          <w:rFonts w:ascii="仿宋" w:eastAsia="仿宋" w:hAnsi="仿宋" w:hint="eastAsia"/>
          <w:sz w:val="28"/>
          <w:szCs w:val="28"/>
        </w:rPr>
        <w:t>专业（技能）课程均为必修课程。</w:t>
      </w:r>
    </w:p>
    <w:p w:rsidR="00EC299E" w:rsidRPr="006E0EC3" w:rsidRDefault="00EC299E">
      <w:pPr>
        <w:numPr>
          <w:ilvl w:val="0"/>
          <w:numId w:val="1"/>
        </w:numPr>
        <w:rPr>
          <w:rFonts w:ascii="仿宋" w:eastAsia="仿宋" w:hAnsi="仿宋"/>
          <w:b/>
          <w:sz w:val="28"/>
          <w:szCs w:val="28"/>
        </w:rPr>
      </w:pPr>
      <w:r w:rsidRPr="006E0EC3">
        <w:rPr>
          <w:rFonts w:ascii="仿宋" w:eastAsia="仿宋" w:hAnsi="仿宋" w:hint="eastAsia"/>
          <w:b/>
          <w:sz w:val="28"/>
          <w:szCs w:val="28"/>
        </w:rPr>
        <w:t>专业（技能）基础课程</w:t>
      </w:r>
    </w:p>
    <w:p w:rsidR="00EC299E" w:rsidRPr="006E0EC3" w:rsidRDefault="00EC299E" w:rsidP="00460275">
      <w:pPr>
        <w:spacing w:beforeLines="50" w:afterLines="50"/>
        <w:jc w:val="center"/>
        <w:rPr>
          <w:rFonts w:ascii="黑体" w:eastAsia="黑体" w:hAnsi="黑体" w:cs="黑体"/>
          <w:sz w:val="24"/>
          <w:szCs w:val="24"/>
        </w:rPr>
      </w:pPr>
      <w:r w:rsidRPr="006E0EC3">
        <w:rPr>
          <w:rFonts w:ascii="黑体" w:eastAsia="黑体" w:hAnsi="黑体" w:cs="黑体" w:hint="eastAsia"/>
          <w:sz w:val="24"/>
          <w:szCs w:val="24"/>
        </w:rPr>
        <w:lastRenderedPageBreak/>
        <w:t xml:space="preserve">表6 </w:t>
      </w:r>
      <w:r w:rsidRPr="006E0EC3">
        <w:rPr>
          <w:rFonts w:ascii="黑体" w:eastAsia="黑体" w:hAnsi="宋体" w:hint="eastAsia"/>
          <w:sz w:val="24"/>
          <w:u w:val="single"/>
        </w:rPr>
        <w:t xml:space="preserve"> </w:t>
      </w:r>
      <w:r w:rsidR="00757F2B">
        <w:rPr>
          <w:rFonts w:ascii="黑体" w:eastAsia="黑体" w:hAnsi="宋体" w:hint="eastAsia"/>
          <w:sz w:val="24"/>
          <w:u w:val="single"/>
        </w:rPr>
        <w:t>铁道车辆</w:t>
      </w:r>
      <w:r w:rsidRPr="006E0EC3">
        <w:rPr>
          <w:rFonts w:ascii="黑体" w:eastAsia="黑体" w:hAnsi="宋体" w:hint="eastAsia"/>
          <w:sz w:val="24"/>
          <w:u w:val="single"/>
        </w:rPr>
        <w:t xml:space="preserve"> </w:t>
      </w:r>
      <w:r w:rsidRPr="006E0EC3">
        <w:rPr>
          <w:rFonts w:ascii="黑体" w:eastAsia="黑体" w:hAnsi="黑体" w:cs="黑体" w:hint="eastAsia"/>
          <w:sz w:val="24"/>
          <w:szCs w:val="24"/>
        </w:rPr>
        <w:t>专业（技能）基础课程一览表</w:t>
      </w:r>
    </w:p>
    <w:tbl>
      <w:tblPr>
        <w:tblW w:w="920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419"/>
        <w:gridCol w:w="709"/>
        <w:gridCol w:w="3057"/>
        <w:gridCol w:w="3178"/>
        <w:gridCol w:w="851"/>
        <w:gridCol w:w="992"/>
      </w:tblGrid>
      <w:tr w:rsidR="00687F24" w:rsidTr="005F12BD">
        <w:trPr>
          <w:trHeight w:val="284"/>
          <w:tblHeader/>
          <w:jc w:val="center"/>
        </w:trPr>
        <w:tc>
          <w:tcPr>
            <w:tcW w:w="419" w:type="dxa"/>
            <w:noWrap/>
            <w:vAlign w:val="center"/>
          </w:tcPr>
          <w:p w:rsidR="00687F24" w:rsidRDefault="00687F24" w:rsidP="005F12BD">
            <w:pPr>
              <w:jc w:val="center"/>
              <w:rPr>
                <w:rFonts w:ascii="宋体" w:hAnsi="宋体" w:cs="宋体"/>
                <w:b/>
                <w:sz w:val="18"/>
                <w:szCs w:val="18"/>
              </w:rPr>
            </w:pPr>
            <w:r>
              <w:rPr>
                <w:rFonts w:ascii="宋体" w:hAnsi="宋体" w:cs="宋体" w:hint="eastAsia"/>
                <w:b/>
                <w:sz w:val="18"/>
                <w:szCs w:val="18"/>
              </w:rPr>
              <w:t>序号</w:t>
            </w:r>
          </w:p>
        </w:tc>
        <w:tc>
          <w:tcPr>
            <w:tcW w:w="709" w:type="dxa"/>
            <w:noWrap/>
            <w:vAlign w:val="center"/>
          </w:tcPr>
          <w:p w:rsidR="00687F24" w:rsidRDefault="00687F24" w:rsidP="005F12BD">
            <w:pPr>
              <w:jc w:val="center"/>
              <w:rPr>
                <w:rFonts w:ascii="宋体" w:hAnsi="宋体" w:cs="宋体"/>
                <w:b/>
                <w:sz w:val="18"/>
                <w:szCs w:val="18"/>
              </w:rPr>
            </w:pPr>
            <w:r>
              <w:rPr>
                <w:rFonts w:ascii="宋体" w:hAnsi="宋体" w:cs="宋体" w:hint="eastAsia"/>
                <w:b/>
                <w:sz w:val="18"/>
                <w:szCs w:val="18"/>
              </w:rPr>
              <w:t>课程名称</w:t>
            </w:r>
          </w:p>
        </w:tc>
        <w:tc>
          <w:tcPr>
            <w:tcW w:w="3057" w:type="dxa"/>
            <w:noWrap/>
            <w:vAlign w:val="center"/>
          </w:tcPr>
          <w:p w:rsidR="00687F24" w:rsidRDefault="00687F24" w:rsidP="005F12BD">
            <w:pPr>
              <w:jc w:val="center"/>
              <w:rPr>
                <w:rFonts w:ascii="宋体" w:hAnsi="宋体" w:cs="宋体"/>
                <w:b/>
                <w:sz w:val="18"/>
                <w:szCs w:val="18"/>
              </w:rPr>
            </w:pPr>
            <w:r>
              <w:rPr>
                <w:rFonts w:ascii="宋体" w:hAnsi="宋体" w:cs="宋体" w:hint="eastAsia"/>
                <w:b/>
                <w:sz w:val="18"/>
                <w:szCs w:val="18"/>
              </w:rPr>
              <w:t>课程目标</w:t>
            </w:r>
          </w:p>
        </w:tc>
        <w:tc>
          <w:tcPr>
            <w:tcW w:w="3178" w:type="dxa"/>
            <w:noWrap/>
            <w:vAlign w:val="center"/>
          </w:tcPr>
          <w:p w:rsidR="00687F24" w:rsidRDefault="00687F24" w:rsidP="005F12BD">
            <w:pPr>
              <w:jc w:val="center"/>
              <w:rPr>
                <w:rFonts w:ascii="宋体" w:hAnsi="宋体" w:cs="宋体"/>
                <w:b/>
                <w:sz w:val="18"/>
                <w:szCs w:val="18"/>
              </w:rPr>
            </w:pPr>
            <w:r>
              <w:rPr>
                <w:rFonts w:ascii="宋体" w:hAnsi="宋体" w:cs="宋体" w:hint="eastAsia"/>
                <w:b/>
                <w:sz w:val="18"/>
                <w:szCs w:val="18"/>
              </w:rPr>
              <w:t>主要内容与教学要求</w:t>
            </w:r>
          </w:p>
        </w:tc>
        <w:tc>
          <w:tcPr>
            <w:tcW w:w="851" w:type="dxa"/>
            <w:noWrap/>
            <w:vAlign w:val="center"/>
          </w:tcPr>
          <w:p w:rsidR="00687F24" w:rsidRDefault="00687F24" w:rsidP="00EB2B51">
            <w:pPr>
              <w:jc w:val="center"/>
              <w:rPr>
                <w:rFonts w:ascii="宋体" w:hAnsi="宋体" w:cs="宋体"/>
                <w:b/>
                <w:sz w:val="18"/>
                <w:szCs w:val="18"/>
              </w:rPr>
            </w:pPr>
            <w:r>
              <w:rPr>
                <w:rFonts w:ascii="宋体" w:hAnsi="宋体" w:cs="宋体" w:hint="eastAsia"/>
                <w:b/>
                <w:sz w:val="18"/>
                <w:szCs w:val="18"/>
              </w:rPr>
              <w:t>开设</w:t>
            </w:r>
          </w:p>
          <w:p w:rsidR="00687F24" w:rsidRDefault="00687F24" w:rsidP="00EB2B51">
            <w:pPr>
              <w:jc w:val="center"/>
              <w:rPr>
                <w:rFonts w:ascii="宋体" w:hAnsi="宋体" w:cs="宋体"/>
                <w:b/>
                <w:sz w:val="18"/>
                <w:szCs w:val="18"/>
              </w:rPr>
            </w:pPr>
            <w:r>
              <w:rPr>
                <w:rFonts w:ascii="宋体" w:hAnsi="宋体" w:cs="宋体" w:hint="eastAsia"/>
                <w:b/>
                <w:sz w:val="18"/>
                <w:szCs w:val="18"/>
              </w:rPr>
              <w:t>学期</w:t>
            </w:r>
          </w:p>
        </w:tc>
        <w:tc>
          <w:tcPr>
            <w:tcW w:w="992" w:type="dxa"/>
            <w:vAlign w:val="center"/>
          </w:tcPr>
          <w:p w:rsidR="00687F24" w:rsidRDefault="00687F24" w:rsidP="00EB2B51">
            <w:pPr>
              <w:widowControl/>
              <w:jc w:val="center"/>
              <w:rPr>
                <w:rFonts w:ascii="宋体" w:hAnsi="宋体" w:cs="宋体"/>
                <w:b/>
                <w:sz w:val="18"/>
                <w:szCs w:val="18"/>
              </w:rPr>
            </w:pPr>
            <w:r>
              <w:rPr>
                <w:rFonts w:ascii="宋体" w:hAnsi="宋体" w:cs="宋体" w:hint="eastAsia"/>
                <w:b/>
                <w:sz w:val="18"/>
                <w:szCs w:val="18"/>
              </w:rPr>
              <w:t>是否为群内共享课程</w:t>
            </w:r>
          </w:p>
        </w:tc>
      </w:tr>
      <w:tr w:rsidR="005E4E67" w:rsidTr="00FE6138">
        <w:trPr>
          <w:trHeight w:val="894"/>
          <w:jc w:val="center"/>
        </w:trPr>
        <w:tc>
          <w:tcPr>
            <w:tcW w:w="419" w:type="dxa"/>
            <w:noWrap/>
            <w:vAlign w:val="center"/>
          </w:tcPr>
          <w:p w:rsidR="005E4E67" w:rsidRDefault="005E4E67" w:rsidP="005F12BD">
            <w:pPr>
              <w:jc w:val="center"/>
              <w:rPr>
                <w:rFonts w:ascii="宋体" w:hAnsi="宋体"/>
                <w:kern w:val="0"/>
                <w:sz w:val="18"/>
                <w:szCs w:val="18"/>
              </w:rPr>
            </w:pPr>
            <w:r>
              <w:rPr>
                <w:rFonts w:ascii="宋体" w:hAnsi="宋体" w:hint="eastAsia"/>
                <w:kern w:val="0"/>
                <w:sz w:val="18"/>
                <w:szCs w:val="18"/>
              </w:rPr>
              <w:t>1</w:t>
            </w:r>
          </w:p>
        </w:tc>
        <w:tc>
          <w:tcPr>
            <w:tcW w:w="709" w:type="dxa"/>
            <w:noWrap/>
            <w:vAlign w:val="center"/>
          </w:tcPr>
          <w:p w:rsidR="005E4E67" w:rsidRDefault="005E4E67" w:rsidP="005F12BD">
            <w:pPr>
              <w:widowControl/>
              <w:snapToGrid w:val="0"/>
              <w:jc w:val="center"/>
              <w:rPr>
                <w:rFonts w:ascii="宋体" w:hAnsi="宋体" w:cs="仿宋"/>
                <w:kern w:val="0"/>
                <w:sz w:val="18"/>
                <w:szCs w:val="18"/>
              </w:rPr>
            </w:pPr>
            <w:r>
              <w:rPr>
                <w:rFonts w:ascii="宋体" w:hAnsi="宋体" w:cs="仿宋" w:hint="eastAsia"/>
                <w:kern w:val="0"/>
                <w:sz w:val="18"/>
                <w:szCs w:val="18"/>
              </w:rPr>
              <w:t>高速铁路概论</w:t>
            </w:r>
          </w:p>
        </w:tc>
        <w:tc>
          <w:tcPr>
            <w:tcW w:w="3057" w:type="dxa"/>
            <w:noWrap/>
          </w:tcPr>
          <w:p w:rsidR="0023784E" w:rsidRDefault="0023784E" w:rsidP="0023784E">
            <w:pPr>
              <w:adjustRightInd w:val="0"/>
              <w:snapToGrid w:val="0"/>
              <w:rPr>
                <w:rFonts w:ascii="宋体" w:hAnsi="宋体" w:cs="宋体"/>
                <w:b/>
                <w:bCs/>
                <w:sz w:val="18"/>
                <w:szCs w:val="18"/>
                <w:shd w:val="clear" w:color="auto" w:fill="FFFFFF"/>
              </w:rPr>
            </w:pPr>
            <w:r>
              <w:rPr>
                <w:rFonts w:ascii="宋体" w:hAnsi="宋体" w:cs="宋体" w:hint="eastAsia"/>
                <w:b/>
                <w:bCs/>
                <w:sz w:val="18"/>
                <w:szCs w:val="18"/>
                <w:shd w:val="clear" w:color="auto" w:fill="FFFFFF"/>
              </w:rPr>
              <w:t>素质目标：</w:t>
            </w:r>
          </w:p>
          <w:p w:rsidR="0023784E" w:rsidRDefault="0023784E" w:rsidP="0023784E">
            <w:pPr>
              <w:adjustRightInd w:val="0"/>
              <w:snapToGrid w:val="0"/>
              <w:rPr>
                <w:rFonts w:ascii="宋体" w:hAnsi="宋体" w:cs="宋体"/>
                <w:sz w:val="18"/>
                <w:szCs w:val="18"/>
                <w:shd w:val="clear" w:color="auto" w:fill="FFFFFF"/>
              </w:rPr>
            </w:pPr>
            <w:r>
              <w:rPr>
                <w:rFonts w:ascii="宋体" w:hAnsi="宋体" w:cs="宋体" w:hint="eastAsia"/>
                <w:sz w:val="18"/>
                <w:szCs w:val="18"/>
                <w:shd w:val="clear" w:color="auto" w:fill="FFFFFF"/>
              </w:rPr>
              <w:t>1.具有谦虚、好学的能力，能利用各种信息媒体获取新知识、新技术；</w:t>
            </w:r>
          </w:p>
          <w:p w:rsidR="0023784E" w:rsidRDefault="0023784E" w:rsidP="0023784E">
            <w:pPr>
              <w:adjustRightInd w:val="0"/>
              <w:snapToGrid w:val="0"/>
              <w:rPr>
                <w:rFonts w:ascii="宋体" w:hAnsi="宋体" w:cs="宋体"/>
                <w:sz w:val="18"/>
                <w:szCs w:val="18"/>
                <w:shd w:val="clear" w:color="auto" w:fill="FFFFFF"/>
              </w:rPr>
            </w:pPr>
            <w:r>
              <w:rPr>
                <w:rFonts w:ascii="宋体" w:hAnsi="宋体" w:cs="宋体" w:hint="eastAsia"/>
                <w:sz w:val="18"/>
                <w:szCs w:val="18"/>
                <w:shd w:val="clear" w:color="auto" w:fill="FFFFFF"/>
              </w:rPr>
              <w:t>2.具有勤于思考、做事认真的良好作风；</w:t>
            </w:r>
          </w:p>
          <w:p w:rsidR="0023784E" w:rsidRDefault="0023784E" w:rsidP="0023784E">
            <w:pPr>
              <w:adjustRightInd w:val="0"/>
              <w:snapToGrid w:val="0"/>
              <w:rPr>
                <w:rFonts w:ascii="宋体" w:hAnsi="宋体" w:cs="宋体"/>
                <w:sz w:val="18"/>
                <w:szCs w:val="18"/>
                <w:shd w:val="clear" w:color="auto" w:fill="FFFFFF"/>
              </w:rPr>
            </w:pPr>
            <w:r>
              <w:rPr>
                <w:rFonts w:ascii="宋体" w:hAnsi="宋体" w:cs="宋体" w:hint="eastAsia"/>
                <w:sz w:val="18"/>
                <w:szCs w:val="18"/>
                <w:shd w:val="clear" w:color="auto" w:fill="FFFFFF"/>
              </w:rPr>
              <w:t>3.具有分析解决实际问题的能力；</w:t>
            </w:r>
          </w:p>
          <w:p w:rsidR="0023784E" w:rsidRDefault="0023784E" w:rsidP="0023784E">
            <w:pPr>
              <w:adjustRightInd w:val="0"/>
              <w:snapToGrid w:val="0"/>
              <w:rPr>
                <w:rFonts w:ascii="宋体" w:hAnsi="宋体" w:cs="宋体"/>
                <w:sz w:val="18"/>
                <w:szCs w:val="18"/>
                <w:shd w:val="clear" w:color="auto" w:fill="FFFFFF"/>
              </w:rPr>
            </w:pPr>
            <w:r>
              <w:rPr>
                <w:rFonts w:ascii="宋体" w:hAnsi="宋体" w:cs="宋体" w:hint="eastAsia"/>
                <w:sz w:val="18"/>
                <w:szCs w:val="18"/>
                <w:shd w:val="clear" w:color="auto" w:fill="FFFFFF"/>
              </w:rPr>
              <w:t>4.具有积极分析、处理实际问题的良好习惯和细心、认真、严谨的工作态度；</w:t>
            </w:r>
          </w:p>
          <w:p w:rsidR="0023784E" w:rsidRDefault="0023784E" w:rsidP="0023784E">
            <w:pPr>
              <w:adjustRightInd w:val="0"/>
              <w:snapToGrid w:val="0"/>
              <w:rPr>
                <w:rFonts w:ascii="宋体" w:hAnsi="宋体" w:cs="宋体"/>
                <w:sz w:val="18"/>
                <w:szCs w:val="18"/>
                <w:shd w:val="clear" w:color="auto" w:fill="FFFFFF"/>
              </w:rPr>
            </w:pPr>
            <w:r>
              <w:rPr>
                <w:rFonts w:ascii="宋体" w:hAnsi="宋体" w:cs="宋体" w:hint="eastAsia"/>
                <w:sz w:val="18"/>
                <w:szCs w:val="18"/>
                <w:shd w:val="clear" w:color="auto" w:fill="FFFFFF"/>
              </w:rPr>
              <w:t>5.具有热爱劳动、精益求精的工匠精神。</w:t>
            </w:r>
          </w:p>
          <w:p w:rsidR="005E4E67" w:rsidRDefault="005E4E67" w:rsidP="0023784E">
            <w:pPr>
              <w:adjustRightInd w:val="0"/>
              <w:snapToGrid w:val="0"/>
              <w:rPr>
                <w:rFonts w:ascii="宋体" w:hAnsi="宋体" w:cs="宋体"/>
                <w:b/>
                <w:bCs/>
                <w:sz w:val="18"/>
                <w:szCs w:val="18"/>
                <w:shd w:val="clear" w:color="auto" w:fill="FFFFFF"/>
              </w:rPr>
            </w:pPr>
            <w:r>
              <w:rPr>
                <w:rFonts w:ascii="宋体" w:hAnsi="宋体" w:cs="宋体" w:hint="eastAsia"/>
                <w:b/>
                <w:bCs/>
                <w:sz w:val="18"/>
                <w:szCs w:val="18"/>
                <w:shd w:val="clear" w:color="auto" w:fill="FFFFFF"/>
              </w:rPr>
              <w:t>知识目标：</w:t>
            </w:r>
          </w:p>
          <w:p w:rsidR="003E4A8B" w:rsidRDefault="003E4A8B" w:rsidP="003E4A8B">
            <w:pPr>
              <w:adjustRightInd w:val="0"/>
              <w:snapToGrid w:val="0"/>
              <w:rPr>
                <w:rFonts w:ascii="宋体" w:hAnsi="宋体" w:cs="宋体"/>
                <w:sz w:val="18"/>
                <w:szCs w:val="18"/>
                <w:shd w:val="clear" w:color="auto" w:fill="FFFFFF"/>
              </w:rPr>
            </w:pPr>
            <w:r w:rsidRPr="003E4A8B">
              <w:rPr>
                <w:rFonts w:ascii="宋体" w:hAnsi="宋体" w:cs="宋体" w:hint="eastAsia"/>
                <w:sz w:val="18"/>
                <w:szCs w:val="18"/>
                <w:shd w:val="clear" w:color="auto" w:fill="FFFFFF"/>
              </w:rPr>
              <w:t>1.</w:t>
            </w:r>
            <w:r>
              <w:rPr>
                <w:rFonts w:ascii="宋体" w:hAnsi="宋体" w:cs="宋体" w:hint="eastAsia"/>
                <w:sz w:val="18"/>
                <w:szCs w:val="18"/>
                <w:shd w:val="clear" w:color="auto" w:fill="FFFFFF"/>
              </w:rPr>
              <w:t>掌握</w:t>
            </w:r>
            <w:r w:rsidR="005E4E67">
              <w:rPr>
                <w:rFonts w:ascii="宋体" w:hAnsi="宋体" w:cs="宋体" w:hint="eastAsia"/>
                <w:sz w:val="18"/>
                <w:szCs w:val="18"/>
                <w:shd w:val="clear" w:color="auto" w:fill="FFFFFF"/>
              </w:rPr>
              <w:t>高速铁路的</w:t>
            </w:r>
            <w:r>
              <w:rPr>
                <w:rFonts w:ascii="宋体" w:hAnsi="宋体" w:cs="宋体" w:hint="eastAsia"/>
                <w:sz w:val="18"/>
                <w:szCs w:val="18"/>
                <w:shd w:val="clear" w:color="auto" w:fill="FFFFFF"/>
              </w:rPr>
              <w:t>概念，了解高速铁路应用现状；</w:t>
            </w:r>
          </w:p>
          <w:p w:rsidR="003E4A8B" w:rsidRDefault="003E4A8B" w:rsidP="003E4A8B">
            <w:pPr>
              <w:adjustRightInd w:val="0"/>
              <w:snapToGrid w:val="0"/>
              <w:rPr>
                <w:rFonts w:ascii="宋体" w:hAnsi="宋体" w:cs="宋体"/>
                <w:sz w:val="18"/>
                <w:szCs w:val="18"/>
                <w:shd w:val="clear" w:color="auto" w:fill="FFFFFF"/>
              </w:rPr>
            </w:pPr>
            <w:r>
              <w:rPr>
                <w:rFonts w:ascii="宋体" w:hAnsi="宋体" w:cs="宋体" w:hint="eastAsia"/>
                <w:sz w:val="18"/>
                <w:szCs w:val="18"/>
                <w:shd w:val="clear" w:color="auto" w:fill="FFFFFF"/>
              </w:rPr>
              <w:t>2.了解高速铁路技术分类、构成、工作原理，以及高速铁路系统的组成；</w:t>
            </w:r>
          </w:p>
          <w:p w:rsidR="003E4A8B" w:rsidRDefault="003E4A8B" w:rsidP="003E4A8B">
            <w:pPr>
              <w:adjustRightInd w:val="0"/>
              <w:snapToGrid w:val="0"/>
              <w:rPr>
                <w:rFonts w:ascii="宋体" w:hAnsi="宋体" w:cs="宋体"/>
                <w:sz w:val="18"/>
                <w:szCs w:val="18"/>
                <w:shd w:val="clear" w:color="auto" w:fill="FFFFFF"/>
              </w:rPr>
            </w:pPr>
            <w:r>
              <w:rPr>
                <w:rFonts w:ascii="宋体" w:hAnsi="宋体" w:cs="宋体" w:hint="eastAsia"/>
                <w:sz w:val="18"/>
                <w:szCs w:val="18"/>
                <w:shd w:val="clear" w:color="auto" w:fill="FFFFFF"/>
              </w:rPr>
              <w:t>3.了解高速铁路供电系统原理及组成；</w:t>
            </w:r>
          </w:p>
          <w:p w:rsidR="005E4E67" w:rsidRDefault="003E4A8B" w:rsidP="003E4A8B">
            <w:pPr>
              <w:adjustRightInd w:val="0"/>
              <w:snapToGrid w:val="0"/>
              <w:rPr>
                <w:rFonts w:ascii="宋体" w:hAnsi="宋体" w:cs="宋体"/>
                <w:sz w:val="18"/>
                <w:szCs w:val="18"/>
                <w:shd w:val="clear" w:color="auto" w:fill="FFFFFF"/>
              </w:rPr>
            </w:pPr>
            <w:r>
              <w:rPr>
                <w:rFonts w:ascii="宋体" w:hAnsi="宋体" w:cs="宋体" w:hint="eastAsia"/>
                <w:sz w:val="18"/>
                <w:szCs w:val="18"/>
                <w:shd w:val="clear" w:color="auto" w:fill="FFFFFF"/>
              </w:rPr>
              <w:t>4.了解高速铁路行车管理与运营组织。</w:t>
            </w:r>
          </w:p>
          <w:p w:rsidR="005E4E67" w:rsidRDefault="005E4E67" w:rsidP="005E4E67">
            <w:pPr>
              <w:adjustRightInd w:val="0"/>
              <w:snapToGrid w:val="0"/>
              <w:rPr>
                <w:rFonts w:ascii="宋体" w:hAnsi="宋体" w:cs="宋体"/>
                <w:b/>
                <w:bCs/>
                <w:sz w:val="18"/>
                <w:szCs w:val="18"/>
                <w:shd w:val="clear" w:color="auto" w:fill="FFFFFF"/>
              </w:rPr>
            </w:pPr>
            <w:r>
              <w:rPr>
                <w:rFonts w:ascii="宋体" w:hAnsi="宋体" w:cs="宋体" w:hint="eastAsia"/>
                <w:b/>
                <w:bCs/>
                <w:sz w:val="18"/>
                <w:szCs w:val="18"/>
                <w:shd w:val="clear" w:color="auto" w:fill="FFFFFF"/>
              </w:rPr>
              <w:t>能力目标：</w:t>
            </w:r>
          </w:p>
          <w:p w:rsidR="003E4A8B" w:rsidRDefault="003E4A8B" w:rsidP="003E4A8B">
            <w:pPr>
              <w:adjustRightInd w:val="0"/>
              <w:snapToGrid w:val="0"/>
              <w:rPr>
                <w:rFonts w:ascii="宋体" w:hAnsi="宋体" w:cs="宋体"/>
                <w:sz w:val="18"/>
                <w:szCs w:val="18"/>
                <w:shd w:val="clear" w:color="auto" w:fill="FFFFFF"/>
              </w:rPr>
            </w:pPr>
            <w:r w:rsidRPr="003E4A8B">
              <w:rPr>
                <w:rFonts w:ascii="宋体" w:hAnsi="宋体" w:cs="宋体" w:hint="eastAsia"/>
                <w:sz w:val="18"/>
                <w:szCs w:val="18"/>
                <w:shd w:val="clear" w:color="auto" w:fill="FFFFFF"/>
              </w:rPr>
              <w:t>1.</w:t>
            </w:r>
            <w:r w:rsidR="005E4E67">
              <w:rPr>
                <w:rFonts w:ascii="宋体" w:hAnsi="宋体" w:cs="宋体" w:hint="eastAsia"/>
                <w:sz w:val="18"/>
                <w:szCs w:val="18"/>
                <w:shd w:val="clear" w:color="auto" w:fill="FFFFFF"/>
              </w:rPr>
              <w:t>能够</w:t>
            </w:r>
            <w:r>
              <w:rPr>
                <w:rFonts w:ascii="宋体" w:hAnsi="宋体" w:cs="宋体" w:hint="eastAsia"/>
                <w:sz w:val="18"/>
                <w:szCs w:val="18"/>
                <w:shd w:val="clear" w:color="auto" w:fill="FFFFFF"/>
              </w:rPr>
              <w:t>叙述</w:t>
            </w:r>
            <w:r w:rsidR="005E4E67">
              <w:rPr>
                <w:rFonts w:ascii="宋体" w:hAnsi="宋体" w:cs="宋体" w:hint="eastAsia"/>
                <w:sz w:val="18"/>
                <w:szCs w:val="18"/>
                <w:shd w:val="clear" w:color="auto" w:fill="FFFFFF"/>
              </w:rPr>
              <w:t>高速铁路的概念及应用现状；</w:t>
            </w:r>
          </w:p>
          <w:p w:rsidR="005E4E67" w:rsidRDefault="003E4A8B" w:rsidP="0023784E">
            <w:pPr>
              <w:adjustRightInd w:val="0"/>
              <w:snapToGrid w:val="0"/>
              <w:rPr>
                <w:rFonts w:ascii="宋体" w:hAnsi="宋体" w:cs="宋体"/>
                <w:sz w:val="18"/>
                <w:szCs w:val="18"/>
                <w:shd w:val="clear" w:color="auto" w:fill="FFFFFF"/>
              </w:rPr>
            </w:pPr>
            <w:r>
              <w:rPr>
                <w:rFonts w:ascii="宋体" w:hAnsi="宋体" w:cs="宋体" w:hint="eastAsia"/>
                <w:sz w:val="18"/>
                <w:szCs w:val="18"/>
                <w:shd w:val="clear" w:color="auto" w:fill="FFFFFF"/>
              </w:rPr>
              <w:t>2.</w:t>
            </w:r>
            <w:r w:rsidR="005E4E67">
              <w:rPr>
                <w:rFonts w:ascii="宋体" w:hAnsi="宋体" w:cs="宋体" w:hint="eastAsia"/>
                <w:sz w:val="18"/>
                <w:szCs w:val="18"/>
                <w:shd w:val="clear" w:color="auto" w:fill="FFFFFF"/>
              </w:rPr>
              <w:t>能够讲解高速铁路线路</w:t>
            </w:r>
            <w:r>
              <w:rPr>
                <w:rFonts w:ascii="宋体" w:hAnsi="宋体" w:cs="宋体" w:hint="eastAsia"/>
                <w:sz w:val="18"/>
                <w:szCs w:val="18"/>
                <w:shd w:val="clear" w:color="auto" w:fill="FFFFFF"/>
              </w:rPr>
              <w:t>规划及施工组织</w:t>
            </w:r>
            <w:r w:rsidR="005E4E67">
              <w:rPr>
                <w:rFonts w:ascii="宋体" w:hAnsi="宋体" w:cs="宋体" w:hint="eastAsia"/>
                <w:sz w:val="18"/>
                <w:szCs w:val="18"/>
                <w:shd w:val="clear" w:color="auto" w:fill="FFFFFF"/>
              </w:rPr>
              <w:t>、车站</w:t>
            </w:r>
            <w:r>
              <w:rPr>
                <w:rFonts w:ascii="宋体" w:hAnsi="宋体" w:cs="宋体" w:hint="eastAsia"/>
                <w:sz w:val="18"/>
                <w:szCs w:val="18"/>
                <w:shd w:val="clear" w:color="auto" w:fill="FFFFFF"/>
              </w:rPr>
              <w:t>管理与行车组织等基本情况、供电系统工作原理及牵引系统组成。</w:t>
            </w:r>
          </w:p>
        </w:tc>
        <w:tc>
          <w:tcPr>
            <w:tcW w:w="3178" w:type="dxa"/>
            <w:noWrap/>
          </w:tcPr>
          <w:p w:rsidR="005E4E67" w:rsidRDefault="005E4E67" w:rsidP="005E4E67">
            <w:pPr>
              <w:adjustRightInd w:val="0"/>
              <w:snapToGrid w:val="0"/>
              <w:jc w:val="left"/>
              <w:rPr>
                <w:rFonts w:ascii="宋体" w:hAnsi="宋体" w:cs="宋体"/>
                <w:sz w:val="18"/>
                <w:szCs w:val="18"/>
                <w:shd w:val="clear" w:color="auto" w:fill="FFFFFF"/>
              </w:rPr>
            </w:pPr>
            <w:r>
              <w:rPr>
                <w:rFonts w:ascii="宋体" w:hAnsi="宋体" w:cs="宋体" w:hint="eastAsia"/>
                <w:b/>
                <w:bCs/>
                <w:sz w:val="18"/>
                <w:szCs w:val="18"/>
                <w:shd w:val="clear" w:color="auto" w:fill="FFFFFF"/>
              </w:rPr>
              <w:t>主要内容</w:t>
            </w:r>
            <w:r>
              <w:rPr>
                <w:rFonts w:ascii="宋体" w:hAnsi="宋体" w:cs="宋体" w:hint="eastAsia"/>
                <w:sz w:val="18"/>
                <w:szCs w:val="18"/>
                <w:shd w:val="clear" w:color="auto" w:fill="FFFFFF"/>
              </w:rPr>
              <w:t>：</w:t>
            </w:r>
          </w:p>
          <w:p w:rsidR="005E4E67" w:rsidRDefault="005E4E67" w:rsidP="005E4E67">
            <w:pPr>
              <w:adjustRightInd w:val="0"/>
              <w:snapToGrid w:val="0"/>
              <w:ind w:firstLineChars="200" w:firstLine="360"/>
              <w:jc w:val="left"/>
              <w:rPr>
                <w:rFonts w:ascii="宋体" w:hAnsi="宋体" w:cs="宋体"/>
                <w:sz w:val="18"/>
                <w:szCs w:val="18"/>
                <w:shd w:val="clear" w:color="auto" w:fill="FFFFFF"/>
              </w:rPr>
            </w:pPr>
            <w:r>
              <w:rPr>
                <w:rFonts w:ascii="宋体" w:hAnsi="宋体" w:cs="宋体" w:hint="eastAsia"/>
                <w:sz w:val="18"/>
                <w:szCs w:val="18"/>
                <w:shd w:val="clear" w:color="auto" w:fill="FFFFFF"/>
              </w:rPr>
              <w:t>高</w:t>
            </w:r>
            <w:r w:rsidR="00CA202C">
              <w:rPr>
                <w:rFonts w:ascii="宋体" w:hAnsi="宋体" w:cs="宋体" w:hint="eastAsia"/>
                <w:sz w:val="18"/>
                <w:szCs w:val="18"/>
                <w:shd w:val="clear" w:color="auto" w:fill="FFFFFF"/>
              </w:rPr>
              <w:t>速</w:t>
            </w:r>
            <w:r>
              <w:rPr>
                <w:rFonts w:ascii="宋体" w:hAnsi="宋体" w:cs="宋体" w:hint="eastAsia"/>
                <w:sz w:val="18"/>
                <w:szCs w:val="18"/>
                <w:shd w:val="clear" w:color="auto" w:fill="FFFFFF"/>
              </w:rPr>
              <w:t>铁路的类型、车辆组成与重要技术参数、车体及走行装置、车辆电力传动、车辆基地、牵引供电系统、接触网、线路的分类与组成、线路的标志与限界以及线路施工方法、车站、高铁铁路信号、运营与调度的基础知识、客运组织与管理、环控与安全应急处理等。</w:t>
            </w:r>
          </w:p>
          <w:p w:rsidR="005E4E67" w:rsidRDefault="005E4E67" w:rsidP="005E4E67">
            <w:pPr>
              <w:adjustRightInd w:val="0"/>
              <w:snapToGrid w:val="0"/>
              <w:jc w:val="left"/>
              <w:rPr>
                <w:rFonts w:ascii="宋体" w:hAnsi="宋体" w:cs="宋体"/>
                <w:b/>
                <w:bCs/>
                <w:sz w:val="18"/>
                <w:szCs w:val="18"/>
                <w:shd w:val="clear" w:color="auto" w:fill="FFFFFF"/>
              </w:rPr>
            </w:pPr>
            <w:r>
              <w:rPr>
                <w:rFonts w:ascii="宋体" w:hAnsi="宋体" w:cs="宋体" w:hint="eastAsia"/>
                <w:b/>
                <w:bCs/>
                <w:sz w:val="18"/>
                <w:szCs w:val="18"/>
                <w:shd w:val="clear" w:color="auto" w:fill="FFFFFF"/>
              </w:rPr>
              <w:t>教学要求：</w:t>
            </w:r>
          </w:p>
          <w:p w:rsidR="005E4E67" w:rsidRDefault="005E4E67" w:rsidP="005E4E67">
            <w:pPr>
              <w:adjustRightInd w:val="0"/>
              <w:snapToGrid w:val="0"/>
              <w:jc w:val="left"/>
              <w:rPr>
                <w:rFonts w:ascii="宋体" w:hAnsi="宋体" w:cs="宋体"/>
                <w:sz w:val="18"/>
                <w:szCs w:val="18"/>
                <w:shd w:val="clear" w:color="auto" w:fill="FFFFFF"/>
              </w:rPr>
            </w:pPr>
            <w:r>
              <w:rPr>
                <w:rFonts w:ascii="宋体" w:hAnsi="宋体" w:cs="宋体" w:hint="eastAsia"/>
                <w:b/>
                <w:bCs/>
                <w:sz w:val="18"/>
                <w:szCs w:val="18"/>
                <w:shd w:val="clear" w:color="auto" w:fill="FFFFFF"/>
              </w:rPr>
              <w:t>1.条件要求：</w:t>
            </w:r>
          </w:p>
          <w:p w:rsidR="005E4E67" w:rsidRDefault="005E4E67" w:rsidP="0064057A">
            <w:pPr>
              <w:adjustRightInd w:val="0"/>
              <w:snapToGrid w:val="0"/>
              <w:ind w:firstLineChars="200" w:firstLine="360"/>
              <w:jc w:val="left"/>
              <w:rPr>
                <w:rFonts w:ascii="宋体" w:hAnsi="宋体" w:cs="宋体"/>
                <w:sz w:val="18"/>
                <w:szCs w:val="18"/>
                <w:shd w:val="clear" w:color="auto" w:fill="FFFFFF"/>
              </w:rPr>
            </w:pPr>
            <w:r>
              <w:rPr>
                <w:rFonts w:ascii="宋体" w:hAnsi="宋体" w:cs="宋体" w:hint="eastAsia"/>
                <w:sz w:val="18"/>
                <w:szCs w:val="18"/>
                <w:shd w:val="clear" w:color="auto" w:fill="FFFFFF"/>
              </w:rPr>
              <w:t>能够满足正常的课程教学、实习实训所必需的专业教室、实训室和实训基地。</w:t>
            </w:r>
          </w:p>
          <w:p w:rsidR="005E4E67" w:rsidRDefault="005E4E67" w:rsidP="005E4E67">
            <w:pPr>
              <w:adjustRightInd w:val="0"/>
              <w:snapToGrid w:val="0"/>
              <w:jc w:val="left"/>
              <w:rPr>
                <w:rFonts w:ascii="宋体" w:hAnsi="宋体" w:cs="宋体"/>
                <w:b/>
                <w:bCs/>
                <w:sz w:val="18"/>
                <w:szCs w:val="18"/>
                <w:shd w:val="clear" w:color="auto" w:fill="FFFFFF"/>
              </w:rPr>
            </w:pPr>
            <w:r>
              <w:rPr>
                <w:rFonts w:ascii="宋体" w:hAnsi="宋体" w:cs="宋体" w:hint="eastAsia"/>
                <w:b/>
                <w:bCs/>
                <w:sz w:val="18"/>
                <w:szCs w:val="18"/>
                <w:shd w:val="clear" w:color="auto" w:fill="FFFFFF"/>
              </w:rPr>
              <w:t>2.教学方法：</w:t>
            </w:r>
          </w:p>
          <w:p w:rsidR="005E4E67" w:rsidRDefault="0064057A" w:rsidP="0064057A">
            <w:pPr>
              <w:adjustRightInd w:val="0"/>
              <w:snapToGrid w:val="0"/>
              <w:ind w:firstLineChars="200" w:firstLine="360"/>
              <w:jc w:val="left"/>
              <w:rPr>
                <w:rFonts w:ascii="宋体" w:hAnsi="宋体" w:cs="宋体"/>
                <w:sz w:val="18"/>
                <w:szCs w:val="18"/>
                <w:shd w:val="clear" w:color="auto" w:fill="FFFFFF"/>
              </w:rPr>
            </w:pPr>
            <w:r>
              <w:rPr>
                <w:rFonts w:ascii="宋体" w:hAnsi="宋体" w:cs="宋体" w:hint="eastAsia"/>
                <w:sz w:val="18"/>
                <w:szCs w:val="18"/>
                <w:shd w:val="clear" w:color="auto" w:fill="FFFFFF"/>
              </w:rPr>
              <w:t>运用多媒体</w:t>
            </w:r>
            <w:r w:rsidR="0035166D">
              <w:rPr>
                <w:rFonts w:ascii="宋体" w:hAnsi="宋体" w:cs="宋体" w:hint="eastAsia"/>
                <w:sz w:val="18"/>
                <w:szCs w:val="18"/>
                <w:shd w:val="clear" w:color="auto" w:fill="FFFFFF"/>
              </w:rPr>
              <w:t>、</w:t>
            </w:r>
            <w:r>
              <w:rPr>
                <w:rFonts w:ascii="宋体" w:hAnsi="宋体" w:cs="宋体" w:hint="eastAsia"/>
                <w:sz w:val="18"/>
                <w:szCs w:val="18"/>
                <w:shd w:val="clear" w:color="auto" w:fill="FFFFFF"/>
              </w:rPr>
              <w:t>智慧课堂等现代化信息手段进行教学</w:t>
            </w:r>
            <w:r w:rsidR="0035166D">
              <w:rPr>
                <w:rFonts w:ascii="宋体" w:hAnsi="宋体" w:cs="宋体" w:hint="eastAsia"/>
                <w:sz w:val="18"/>
                <w:szCs w:val="18"/>
                <w:shd w:val="clear" w:color="auto" w:fill="FFFFFF"/>
              </w:rPr>
              <w:t>；</w:t>
            </w:r>
            <w:r>
              <w:rPr>
                <w:rFonts w:ascii="宋体" w:hAnsi="宋体" w:cs="宋体" w:hint="eastAsia"/>
                <w:sz w:val="18"/>
                <w:szCs w:val="18"/>
                <w:shd w:val="clear" w:color="auto" w:fill="FFFFFF"/>
              </w:rPr>
              <w:t>开展以产品为载体的现场教学，在教学过程中，教师示范和学生分组操作训练互动，学生提问与教师解答、指导有机结合，</w:t>
            </w:r>
            <w:r w:rsidR="0035166D">
              <w:rPr>
                <w:rFonts w:ascii="宋体" w:hAnsi="宋体" w:cs="宋体" w:hint="eastAsia"/>
                <w:sz w:val="18"/>
                <w:szCs w:val="18"/>
                <w:shd w:val="clear" w:color="auto" w:fill="FFFFFF"/>
              </w:rPr>
              <w:t>使</w:t>
            </w:r>
            <w:r w:rsidR="005E4E67">
              <w:rPr>
                <w:rFonts w:ascii="宋体" w:hAnsi="宋体" w:cs="宋体" w:hint="eastAsia"/>
                <w:sz w:val="18"/>
                <w:szCs w:val="18"/>
                <w:shd w:val="clear" w:color="auto" w:fill="FFFFFF"/>
              </w:rPr>
              <w:t>学生</w:t>
            </w:r>
            <w:r w:rsidR="0035166D">
              <w:rPr>
                <w:rFonts w:ascii="宋体" w:hAnsi="宋体" w:cs="宋体" w:hint="eastAsia"/>
                <w:sz w:val="18"/>
                <w:szCs w:val="18"/>
                <w:shd w:val="clear" w:color="auto" w:fill="FFFFFF"/>
              </w:rPr>
              <w:t>充分理解</w:t>
            </w:r>
            <w:r w:rsidR="005E4E67">
              <w:rPr>
                <w:rFonts w:ascii="宋体" w:hAnsi="宋体" w:cs="宋体" w:hint="eastAsia"/>
                <w:sz w:val="18"/>
                <w:szCs w:val="18"/>
                <w:shd w:val="clear" w:color="auto" w:fill="FFFFFF"/>
              </w:rPr>
              <w:t>高铁行业</w:t>
            </w:r>
            <w:r w:rsidR="0035166D">
              <w:rPr>
                <w:rFonts w:ascii="宋体" w:hAnsi="宋体" w:cs="宋体" w:hint="eastAsia"/>
                <w:sz w:val="18"/>
                <w:szCs w:val="18"/>
                <w:shd w:val="clear" w:color="auto" w:fill="FFFFFF"/>
              </w:rPr>
              <w:t>各</w:t>
            </w:r>
            <w:r w:rsidR="005E4E67">
              <w:rPr>
                <w:rFonts w:ascii="宋体" w:hAnsi="宋体" w:cs="宋体" w:hint="eastAsia"/>
                <w:sz w:val="18"/>
                <w:szCs w:val="18"/>
                <w:shd w:val="clear" w:color="auto" w:fill="FFFFFF"/>
              </w:rPr>
              <w:t>工种之间的</w:t>
            </w:r>
            <w:r w:rsidR="0035166D">
              <w:rPr>
                <w:rFonts w:ascii="宋体" w:hAnsi="宋体" w:cs="宋体" w:hint="eastAsia"/>
                <w:sz w:val="18"/>
                <w:szCs w:val="18"/>
                <w:shd w:val="clear" w:color="auto" w:fill="FFFFFF"/>
              </w:rPr>
              <w:t>差异和关联</w:t>
            </w:r>
            <w:r w:rsidR="005E4E67">
              <w:rPr>
                <w:rFonts w:ascii="宋体" w:hAnsi="宋体" w:cs="宋体" w:hint="eastAsia"/>
                <w:sz w:val="18"/>
                <w:szCs w:val="18"/>
                <w:shd w:val="clear" w:color="auto" w:fill="FFFFFF"/>
              </w:rPr>
              <w:t>。</w:t>
            </w:r>
          </w:p>
          <w:p w:rsidR="005E4E67" w:rsidRDefault="005E4E67" w:rsidP="005E4E67">
            <w:pPr>
              <w:adjustRightInd w:val="0"/>
              <w:snapToGrid w:val="0"/>
              <w:jc w:val="left"/>
              <w:rPr>
                <w:rFonts w:ascii="宋体" w:hAnsi="宋体" w:cs="宋体"/>
                <w:b/>
                <w:bCs/>
                <w:sz w:val="18"/>
                <w:szCs w:val="18"/>
                <w:shd w:val="clear" w:color="auto" w:fill="FFFFFF"/>
              </w:rPr>
            </w:pPr>
            <w:r>
              <w:rPr>
                <w:rFonts w:ascii="宋体" w:hAnsi="宋体" w:cs="宋体" w:hint="eastAsia"/>
                <w:b/>
                <w:bCs/>
                <w:sz w:val="18"/>
                <w:szCs w:val="18"/>
                <w:shd w:val="clear" w:color="auto" w:fill="FFFFFF"/>
              </w:rPr>
              <w:t>3.师资要求：</w:t>
            </w:r>
          </w:p>
          <w:p w:rsidR="005E4E67" w:rsidRDefault="005E4E67" w:rsidP="0064057A">
            <w:pPr>
              <w:adjustRightInd w:val="0"/>
              <w:snapToGrid w:val="0"/>
              <w:ind w:firstLineChars="200" w:firstLine="360"/>
              <w:jc w:val="left"/>
              <w:rPr>
                <w:rFonts w:ascii="宋体" w:hAnsi="宋体" w:cs="宋体"/>
                <w:sz w:val="18"/>
                <w:szCs w:val="18"/>
                <w:shd w:val="clear" w:color="auto" w:fill="FFFFFF"/>
              </w:rPr>
            </w:pPr>
            <w:r>
              <w:rPr>
                <w:rFonts w:ascii="宋体" w:hAnsi="宋体" w:cs="宋体" w:hint="eastAsia"/>
                <w:sz w:val="18"/>
                <w:szCs w:val="18"/>
                <w:shd w:val="clear" w:color="auto" w:fill="FFFFFF"/>
              </w:rPr>
              <w:t>具有高校教师资格；具有理想信念、道德情操、扎实学识、仁爱之心；具有动车组检修技术专业及相近专业本科及以上学历；具有扎实的车辆检修技术相关理论功底和实践能力；具有较强信息化教学能力，能够开展课程教学改革和科学研究；每5年累计不少于6个月的企业实践经历。</w:t>
            </w:r>
          </w:p>
          <w:p w:rsidR="005E4E67" w:rsidRDefault="005E4E67" w:rsidP="005E4E67">
            <w:pPr>
              <w:adjustRightInd w:val="0"/>
              <w:snapToGrid w:val="0"/>
              <w:jc w:val="left"/>
              <w:rPr>
                <w:rFonts w:ascii="宋体" w:hAnsi="宋体" w:cs="宋体"/>
                <w:sz w:val="18"/>
                <w:szCs w:val="18"/>
                <w:shd w:val="clear" w:color="auto" w:fill="FFFFFF"/>
              </w:rPr>
            </w:pPr>
            <w:r>
              <w:rPr>
                <w:rFonts w:ascii="宋体" w:hAnsi="宋体" w:cs="宋体" w:hint="eastAsia"/>
                <w:b/>
                <w:bCs/>
                <w:sz w:val="18"/>
                <w:szCs w:val="18"/>
                <w:shd w:val="clear" w:color="auto" w:fill="FFFFFF"/>
              </w:rPr>
              <w:t>4.考核要求：</w:t>
            </w:r>
            <w:r>
              <w:rPr>
                <w:rFonts w:ascii="宋体" w:hAnsi="宋体" w:cs="宋体" w:hint="eastAsia"/>
                <w:sz w:val="18"/>
                <w:szCs w:val="18"/>
                <w:shd w:val="clear" w:color="auto" w:fill="FFFFFF"/>
              </w:rPr>
              <w:t xml:space="preserve"> </w:t>
            </w:r>
          </w:p>
          <w:p w:rsidR="005E4E67" w:rsidRDefault="001A1FD4" w:rsidP="001A1FD4">
            <w:pPr>
              <w:adjustRightInd w:val="0"/>
              <w:snapToGrid w:val="0"/>
              <w:ind w:firstLineChars="200" w:firstLine="360"/>
              <w:jc w:val="left"/>
              <w:rPr>
                <w:rFonts w:ascii="宋体" w:hAnsi="宋体" w:cs="宋体"/>
                <w:sz w:val="18"/>
                <w:szCs w:val="18"/>
                <w:shd w:val="clear" w:color="auto" w:fill="FFFFFF"/>
              </w:rPr>
            </w:pPr>
            <w:r>
              <w:rPr>
                <w:rFonts w:ascii="Times New Roman" w:hAnsi="Times New Roman"/>
                <w:bCs/>
                <w:sz w:val="18"/>
                <w:szCs w:val="18"/>
                <w:shd w:val="clear" w:color="auto" w:fill="FFFFFF"/>
              </w:rPr>
              <w:t>本课程为考查课程，考核成绩为四级制，其中包括：日常考勤</w:t>
            </w:r>
            <w:r>
              <w:rPr>
                <w:rFonts w:ascii="Times New Roman" w:hAnsi="Times New Roman"/>
                <w:bCs/>
                <w:sz w:val="18"/>
                <w:szCs w:val="18"/>
                <w:shd w:val="clear" w:color="auto" w:fill="FFFFFF"/>
              </w:rPr>
              <w:t>20%</w:t>
            </w:r>
            <w:r>
              <w:rPr>
                <w:rFonts w:ascii="Times New Roman" w:hAnsi="Times New Roman"/>
                <w:bCs/>
                <w:sz w:val="18"/>
                <w:szCs w:val="18"/>
                <w:shd w:val="clear" w:color="auto" w:fill="FFFFFF"/>
              </w:rPr>
              <w:t>，平时成绩（包括作业情况、回答问题）</w:t>
            </w:r>
            <w:r>
              <w:rPr>
                <w:rFonts w:ascii="Times New Roman" w:hAnsi="Times New Roman"/>
                <w:bCs/>
                <w:sz w:val="18"/>
                <w:szCs w:val="18"/>
                <w:shd w:val="clear" w:color="auto" w:fill="FFFFFF"/>
              </w:rPr>
              <w:t>30%</w:t>
            </w:r>
            <w:r>
              <w:rPr>
                <w:rFonts w:ascii="Times New Roman" w:hAnsi="Times New Roman"/>
                <w:bCs/>
                <w:sz w:val="18"/>
                <w:szCs w:val="18"/>
                <w:shd w:val="clear" w:color="auto" w:fill="FFFFFF"/>
              </w:rPr>
              <w:t>，期末测试占</w:t>
            </w:r>
            <w:r>
              <w:rPr>
                <w:rFonts w:ascii="Times New Roman" w:hAnsi="Times New Roman"/>
                <w:bCs/>
                <w:sz w:val="18"/>
                <w:szCs w:val="18"/>
                <w:shd w:val="clear" w:color="auto" w:fill="FFFFFF"/>
              </w:rPr>
              <w:t>50%</w:t>
            </w:r>
            <w:r w:rsidR="00220684">
              <w:rPr>
                <w:rFonts w:ascii="Times New Roman" w:hAnsi="Times New Roman" w:hint="eastAsia"/>
                <w:bCs/>
                <w:sz w:val="18"/>
                <w:szCs w:val="18"/>
                <w:shd w:val="clear" w:color="auto" w:fill="FFFFFF"/>
              </w:rPr>
              <w:t>。</w:t>
            </w:r>
          </w:p>
          <w:p w:rsidR="005E4E67" w:rsidRDefault="005E4E67" w:rsidP="005E4E67">
            <w:pPr>
              <w:adjustRightInd w:val="0"/>
              <w:snapToGrid w:val="0"/>
              <w:jc w:val="left"/>
              <w:rPr>
                <w:rFonts w:ascii="宋体" w:hAnsi="宋体" w:cs="宋体"/>
                <w:sz w:val="18"/>
                <w:szCs w:val="18"/>
                <w:shd w:val="clear" w:color="auto" w:fill="FFFFFF"/>
              </w:rPr>
            </w:pPr>
            <w:r>
              <w:rPr>
                <w:rFonts w:ascii="宋体" w:hAnsi="宋体" w:cs="宋体" w:hint="eastAsia"/>
                <w:b/>
                <w:bCs/>
                <w:sz w:val="18"/>
                <w:szCs w:val="18"/>
                <w:shd w:val="clear" w:color="auto" w:fill="FFFFFF"/>
              </w:rPr>
              <w:t>5.资源库网址：</w:t>
            </w:r>
            <w:r>
              <w:rPr>
                <w:rFonts w:ascii="宋体" w:hAnsi="宋体" w:cs="宋体" w:hint="eastAsia"/>
                <w:sz w:val="18"/>
                <w:szCs w:val="18"/>
                <w:shd w:val="clear" w:color="auto" w:fill="FFFFFF"/>
              </w:rPr>
              <w:t>https://mooc1-1.chaoxing.com/course/214143415.html</w:t>
            </w:r>
          </w:p>
        </w:tc>
        <w:tc>
          <w:tcPr>
            <w:tcW w:w="851" w:type="dxa"/>
            <w:noWrap/>
            <w:vAlign w:val="center"/>
          </w:tcPr>
          <w:p w:rsidR="005E4E67" w:rsidRDefault="005E4E67" w:rsidP="00EB2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rPr>
            </w:pPr>
            <w:r>
              <w:rPr>
                <w:rFonts w:ascii="宋体" w:hAnsi="宋体" w:hint="eastAsia"/>
                <w:szCs w:val="21"/>
              </w:rPr>
              <w:t>1</w:t>
            </w:r>
          </w:p>
        </w:tc>
        <w:tc>
          <w:tcPr>
            <w:tcW w:w="992" w:type="dxa"/>
            <w:vAlign w:val="center"/>
          </w:tcPr>
          <w:p w:rsidR="005E4E67" w:rsidRDefault="005E4E67" w:rsidP="00EB2B51">
            <w:pPr>
              <w:jc w:val="center"/>
              <w:rPr>
                <w:rFonts w:ascii="宋体" w:hAnsi="宋体"/>
                <w:kern w:val="0"/>
              </w:rPr>
            </w:pPr>
            <w:r>
              <w:rPr>
                <w:rFonts w:ascii="宋体" w:hAnsi="宋体" w:hint="eastAsia"/>
                <w:kern w:val="0"/>
              </w:rPr>
              <w:t>是</w:t>
            </w:r>
          </w:p>
        </w:tc>
      </w:tr>
      <w:tr w:rsidR="00426E4A" w:rsidTr="00FE6138">
        <w:trPr>
          <w:trHeight w:val="1814"/>
          <w:jc w:val="center"/>
        </w:trPr>
        <w:tc>
          <w:tcPr>
            <w:tcW w:w="419" w:type="dxa"/>
            <w:noWrap/>
            <w:vAlign w:val="center"/>
          </w:tcPr>
          <w:p w:rsidR="00426E4A" w:rsidRDefault="00426E4A" w:rsidP="005F12BD">
            <w:pPr>
              <w:jc w:val="center"/>
              <w:rPr>
                <w:rFonts w:ascii="宋体" w:hAnsi="宋体"/>
                <w:kern w:val="0"/>
                <w:sz w:val="18"/>
                <w:szCs w:val="18"/>
              </w:rPr>
            </w:pPr>
            <w:r>
              <w:rPr>
                <w:rFonts w:ascii="宋体" w:hAnsi="宋体" w:hint="eastAsia"/>
                <w:kern w:val="0"/>
                <w:sz w:val="18"/>
                <w:szCs w:val="18"/>
              </w:rPr>
              <w:t>2</w:t>
            </w:r>
          </w:p>
        </w:tc>
        <w:tc>
          <w:tcPr>
            <w:tcW w:w="709" w:type="dxa"/>
            <w:noWrap/>
            <w:vAlign w:val="center"/>
          </w:tcPr>
          <w:p w:rsidR="00426E4A" w:rsidRDefault="00426E4A" w:rsidP="005F12BD">
            <w:pPr>
              <w:widowControl/>
              <w:snapToGrid w:val="0"/>
              <w:jc w:val="center"/>
              <w:rPr>
                <w:rFonts w:ascii="宋体" w:hAnsi="宋体" w:cs="仿宋"/>
                <w:kern w:val="0"/>
                <w:sz w:val="18"/>
                <w:szCs w:val="18"/>
              </w:rPr>
            </w:pPr>
            <w:r>
              <w:rPr>
                <w:rFonts w:ascii="宋体" w:hAnsi="宋体" w:cs="仿宋" w:hint="eastAsia"/>
                <w:kern w:val="0"/>
                <w:sz w:val="18"/>
                <w:szCs w:val="18"/>
              </w:rPr>
              <w:t>电工电子技术基础</w:t>
            </w:r>
          </w:p>
        </w:tc>
        <w:tc>
          <w:tcPr>
            <w:tcW w:w="3057" w:type="dxa"/>
            <w:noWrap/>
          </w:tcPr>
          <w:p w:rsidR="0023784E" w:rsidRDefault="0023784E" w:rsidP="0023784E">
            <w:pPr>
              <w:pStyle w:val="af"/>
              <w:ind w:firstLineChars="0" w:firstLine="0"/>
              <w:rPr>
                <w:rFonts w:ascii="宋体" w:eastAsia="宋体" w:hAnsi="宋体" w:cs="宋体"/>
                <w:b/>
                <w:bCs/>
                <w:sz w:val="18"/>
                <w:szCs w:val="18"/>
              </w:rPr>
            </w:pPr>
            <w:r>
              <w:rPr>
                <w:rFonts w:ascii="宋体" w:eastAsia="宋体" w:hAnsi="宋体" w:cs="宋体" w:hint="eastAsia"/>
                <w:b/>
                <w:bCs/>
                <w:sz w:val="18"/>
                <w:szCs w:val="18"/>
              </w:rPr>
              <w:t>素质目标：</w:t>
            </w:r>
          </w:p>
          <w:p w:rsidR="0023784E" w:rsidRDefault="0023784E" w:rsidP="0023784E">
            <w:pPr>
              <w:pStyle w:val="af"/>
              <w:ind w:firstLineChars="0" w:firstLine="0"/>
              <w:rPr>
                <w:rFonts w:ascii="宋体" w:eastAsia="宋体" w:hAnsi="宋体" w:cs="宋体"/>
                <w:sz w:val="18"/>
                <w:szCs w:val="18"/>
              </w:rPr>
            </w:pPr>
            <w:r>
              <w:rPr>
                <w:rFonts w:ascii="宋体" w:eastAsia="宋体" w:hAnsi="宋体" w:cs="宋体" w:hint="eastAsia"/>
                <w:sz w:val="18"/>
                <w:szCs w:val="18"/>
              </w:rPr>
              <w:t>具有应用技能和较高职业素养的，具有创新精神的高素质技术技能型人才。</w:t>
            </w:r>
          </w:p>
          <w:p w:rsidR="00426E4A" w:rsidRDefault="00426E4A" w:rsidP="0023784E">
            <w:pPr>
              <w:pStyle w:val="af"/>
              <w:ind w:firstLineChars="0" w:firstLine="0"/>
              <w:rPr>
                <w:rFonts w:ascii="宋体" w:eastAsia="宋体" w:hAnsi="宋体" w:cs="宋体"/>
                <w:b/>
                <w:bCs/>
                <w:sz w:val="18"/>
                <w:szCs w:val="18"/>
              </w:rPr>
            </w:pPr>
            <w:r>
              <w:rPr>
                <w:rFonts w:ascii="宋体" w:eastAsia="宋体" w:hAnsi="宋体" w:cs="宋体" w:hint="eastAsia"/>
                <w:b/>
                <w:bCs/>
                <w:sz w:val="18"/>
                <w:szCs w:val="18"/>
              </w:rPr>
              <w:t>知识目标：</w:t>
            </w:r>
          </w:p>
          <w:p w:rsidR="00426E4A" w:rsidRDefault="005E4E67" w:rsidP="00FE6138">
            <w:pPr>
              <w:pStyle w:val="af"/>
              <w:ind w:firstLineChars="0" w:firstLine="0"/>
              <w:rPr>
                <w:rFonts w:ascii="宋体" w:eastAsia="宋体" w:hAnsi="宋体" w:cs="宋体"/>
                <w:sz w:val="18"/>
                <w:szCs w:val="18"/>
              </w:rPr>
            </w:pPr>
            <w:r>
              <w:rPr>
                <w:rFonts w:ascii="宋体" w:eastAsia="宋体" w:hAnsi="宋体" w:cs="宋体" w:hint="eastAsia"/>
                <w:sz w:val="18"/>
                <w:szCs w:val="18"/>
              </w:rPr>
              <w:t>1.</w:t>
            </w:r>
            <w:r w:rsidR="00426E4A">
              <w:rPr>
                <w:rFonts w:ascii="宋体" w:eastAsia="宋体" w:hAnsi="宋体" w:cs="宋体" w:hint="eastAsia"/>
                <w:sz w:val="18"/>
                <w:szCs w:val="18"/>
              </w:rPr>
              <w:t>了解并掌握安全用电基本理论和安全操作规程。</w:t>
            </w:r>
          </w:p>
          <w:p w:rsidR="00426E4A" w:rsidRDefault="004F1711" w:rsidP="00FE6138">
            <w:pPr>
              <w:pStyle w:val="af"/>
              <w:ind w:firstLineChars="0" w:firstLine="0"/>
              <w:rPr>
                <w:rFonts w:ascii="宋体" w:eastAsia="宋体" w:hAnsi="宋体" w:cs="宋体"/>
                <w:sz w:val="18"/>
                <w:szCs w:val="18"/>
              </w:rPr>
            </w:pPr>
            <w:r>
              <w:rPr>
                <w:rFonts w:ascii="宋体" w:eastAsia="宋体" w:hAnsi="宋体" w:cs="宋体" w:hint="eastAsia"/>
                <w:sz w:val="18"/>
                <w:szCs w:val="18"/>
              </w:rPr>
              <w:t>2.</w:t>
            </w:r>
            <w:r w:rsidR="00426E4A">
              <w:rPr>
                <w:rFonts w:ascii="宋体" w:eastAsia="宋体" w:hAnsi="宋体" w:cs="宋体" w:hint="eastAsia"/>
                <w:sz w:val="18"/>
                <w:szCs w:val="18"/>
              </w:rPr>
              <w:t>掌握电路和磁路的基本概念、基础知识和基本理论，建立分析电路的基本思路和方法。获得电路的理论基础和分析计算素养。</w:t>
            </w:r>
          </w:p>
          <w:p w:rsidR="00426E4A" w:rsidRDefault="004F1711" w:rsidP="00FE6138">
            <w:pPr>
              <w:pStyle w:val="af"/>
              <w:ind w:firstLineChars="0" w:firstLine="0"/>
              <w:rPr>
                <w:rFonts w:ascii="宋体" w:eastAsia="宋体" w:hAnsi="宋体" w:cs="宋体"/>
                <w:sz w:val="18"/>
                <w:szCs w:val="18"/>
              </w:rPr>
            </w:pPr>
            <w:r>
              <w:rPr>
                <w:rFonts w:ascii="宋体" w:eastAsia="宋体" w:hAnsi="宋体" w:cs="宋体" w:hint="eastAsia"/>
                <w:sz w:val="18"/>
                <w:szCs w:val="18"/>
              </w:rPr>
              <w:t>3.</w:t>
            </w:r>
            <w:r w:rsidR="00426E4A">
              <w:rPr>
                <w:rFonts w:ascii="宋体" w:eastAsia="宋体" w:hAnsi="宋体" w:cs="宋体" w:hint="eastAsia"/>
                <w:sz w:val="18"/>
                <w:szCs w:val="18"/>
              </w:rPr>
              <w:t>掌握本专业岗位所需要的电工电子技术基本知识、基本理论和基本操作技能，为后续专业课程的学习奠定电子电路的理论基础。</w:t>
            </w:r>
          </w:p>
          <w:p w:rsidR="00426E4A" w:rsidRDefault="00426E4A" w:rsidP="00FE6138">
            <w:pPr>
              <w:pStyle w:val="af"/>
              <w:ind w:firstLineChars="0" w:firstLine="0"/>
              <w:rPr>
                <w:rFonts w:ascii="宋体" w:eastAsia="宋体" w:hAnsi="宋体" w:cs="宋体"/>
                <w:b/>
                <w:bCs/>
                <w:sz w:val="18"/>
                <w:szCs w:val="18"/>
              </w:rPr>
            </w:pPr>
            <w:r>
              <w:rPr>
                <w:rFonts w:ascii="宋体" w:eastAsia="宋体" w:hAnsi="宋体" w:cs="宋体" w:hint="eastAsia"/>
                <w:b/>
                <w:bCs/>
                <w:sz w:val="18"/>
                <w:szCs w:val="18"/>
              </w:rPr>
              <w:t>能力目标：</w:t>
            </w:r>
          </w:p>
          <w:p w:rsidR="00426E4A" w:rsidRDefault="004F1711" w:rsidP="00FE6138">
            <w:pPr>
              <w:pStyle w:val="af"/>
              <w:ind w:firstLineChars="0" w:firstLine="0"/>
              <w:rPr>
                <w:rFonts w:ascii="宋体" w:eastAsia="宋体" w:hAnsi="宋体" w:cs="宋体"/>
                <w:sz w:val="18"/>
                <w:szCs w:val="18"/>
              </w:rPr>
            </w:pPr>
            <w:r>
              <w:rPr>
                <w:rFonts w:ascii="宋体" w:eastAsia="宋体" w:hAnsi="宋体" w:cs="宋体" w:hint="eastAsia"/>
                <w:sz w:val="18"/>
                <w:szCs w:val="18"/>
              </w:rPr>
              <w:lastRenderedPageBreak/>
              <w:t>1.</w:t>
            </w:r>
            <w:r w:rsidR="00426E4A">
              <w:rPr>
                <w:rFonts w:ascii="宋体" w:eastAsia="宋体" w:hAnsi="宋体" w:cs="宋体" w:hint="eastAsia"/>
                <w:sz w:val="18"/>
                <w:szCs w:val="18"/>
              </w:rPr>
              <w:t>具备电子电路的基本理论知识、电子仪器仪表的使用能力，具备常用电子元器件识别与检测能力。及电子电路装接、调试及故障排查能力。</w:t>
            </w:r>
          </w:p>
          <w:p w:rsidR="00426E4A" w:rsidRDefault="004F1711" w:rsidP="00FE6138">
            <w:pPr>
              <w:pStyle w:val="af"/>
              <w:ind w:firstLineChars="0" w:firstLine="0"/>
              <w:rPr>
                <w:rFonts w:ascii="宋体" w:eastAsia="宋体" w:hAnsi="宋体" w:cs="宋体"/>
                <w:sz w:val="18"/>
                <w:szCs w:val="18"/>
              </w:rPr>
            </w:pPr>
            <w:r>
              <w:rPr>
                <w:rFonts w:ascii="宋体" w:eastAsia="宋体" w:hAnsi="宋体" w:cs="宋体" w:hint="eastAsia"/>
                <w:sz w:val="18"/>
                <w:szCs w:val="18"/>
              </w:rPr>
              <w:t>2.</w:t>
            </w:r>
            <w:r w:rsidR="00426E4A">
              <w:rPr>
                <w:rFonts w:ascii="宋体" w:eastAsia="宋体" w:hAnsi="宋体" w:cs="宋体" w:hint="eastAsia"/>
                <w:sz w:val="18"/>
                <w:szCs w:val="18"/>
              </w:rPr>
              <w:t>具备安全用电常识、规范用电安全、技术安全的操作流程。具备典型环节的操作能力。</w:t>
            </w:r>
          </w:p>
          <w:p w:rsidR="00426E4A" w:rsidRDefault="004F1711" w:rsidP="0023784E">
            <w:pPr>
              <w:pStyle w:val="af"/>
              <w:ind w:firstLineChars="0" w:firstLine="0"/>
              <w:rPr>
                <w:rFonts w:ascii="宋体" w:eastAsia="宋体" w:hAnsi="宋体" w:cs="宋体"/>
                <w:sz w:val="18"/>
                <w:szCs w:val="18"/>
              </w:rPr>
            </w:pPr>
            <w:r>
              <w:rPr>
                <w:rFonts w:ascii="宋体" w:eastAsia="宋体" w:hAnsi="宋体" w:cs="宋体" w:hint="eastAsia"/>
                <w:sz w:val="18"/>
                <w:szCs w:val="18"/>
              </w:rPr>
              <w:t>3.</w:t>
            </w:r>
            <w:r w:rsidR="00426E4A">
              <w:rPr>
                <w:rFonts w:ascii="宋体" w:eastAsia="宋体" w:hAnsi="宋体" w:cs="宋体" w:hint="eastAsia"/>
                <w:sz w:val="18"/>
                <w:szCs w:val="18"/>
              </w:rPr>
              <w:t>具备初步的电路设计思路和方法、常用基本的电路图功能的识别能力。</w:t>
            </w:r>
          </w:p>
        </w:tc>
        <w:tc>
          <w:tcPr>
            <w:tcW w:w="3178" w:type="dxa"/>
            <w:noWrap/>
            <w:vAlign w:val="center"/>
          </w:tcPr>
          <w:p w:rsidR="004F1711" w:rsidRDefault="004F1711" w:rsidP="004F1711">
            <w:pPr>
              <w:jc w:val="left"/>
              <w:rPr>
                <w:rFonts w:ascii="宋体" w:hAnsi="宋体" w:cs="宋体"/>
                <w:b/>
                <w:bCs/>
                <w:sz w:val="18"/>
                <w:szCs w:val="18"/>
              </w:rPr>
            </w:pPr>
            <w:r>
              <w:rPr>
                <w:rFonts w:ascii="宋体" w:hAnsi="宋体" w:cs="宋体" w:hint="eastAsia"/>
                <w:b/>
                <w:bCs/>
                <w:sz w:val="18"/>
                <w:szCs w:val="18"/>
              </w:rPr>
              <w:lastRenderedPageBreak/>
              <w:t xml:space="preserve">主要内容： </w:t>
            </w:r>
          </w:p>
          <w:p w:rsidR="004F1711" w:rsidRDefault="004F1711" w:rsidP="004F1711">
            <w:pPr>
              <w:jc w:val="left"/>
              <w:rPr>
                <w:rFonts w:ascii="宋体" w:hAnsi="宋体" w:cs="宋体"/>
                <w:sz w:val="18"/>
                <w:szCs w:val="18"/>
              </w:rPr>
            </w:pPr>
            <w:r>
              <w:rPr>
                <w:rFonts w:ascii="宋体" w:hAnsi="宋体" w:cs="宋体" w:hint="eastAsia"/>
                <w:sz w:val="18"/>
                <w:szCs w:val="18"/>
              </w:rPr>
              <w:t>1.电工技术基础：</w:t>
            </w:r>
          </w:p>
          <w:p w:rsidR="004F1711" w:rsidRDefault="004F1711" w:rsidP="004F1711">
            <w:pPr>
              <w:jc w:val="left"/>
              <w:rPr>
                <w:rFonts w:ascii="宋体" w:hAnsi="宋体" w:cs="宋体"/>
                <w:sz w:val="18"/>
                <w:szCs w:val="18"/>
              </w:rPr>
            </w:pPr>
            <w:r>
              <w:rPr>
                <w:rFonts w:ascii="宋体" w:hAnsi="宋体" w:cs="宋体" w:hint="eastAsia"/>
                <w:sz w:val="18"/>
                <w:szCs w:val="18"/>
              </w:rPr>
              <w:t>（1）安全用电相关知识与理论基础；</w:t>
            </w:r>
          </w:p>
          <w:p w:rsidR="004F1711" w:rsidRDefault="004F1711" w:rsidP="004F1711">
            <w:pPr>
              <w:jc w:val="left"/>
              <w:rPr>
                <w:rFonts w:ascii="宋体" w:hAnsi="宋体" w:cs="宋体"/>
                <w:sz w:val="18"/>
                <w:szCs w:val="18"/>
              </w:rPr>
            </w:pPr>
            <w:r>
              <w:rPr>
                <w:rFonts w:ascii="宋体" w:hAnsi="宋体" w:cs="宋体" w:hint="eastAsia"/>
                <w:sz w:val="18"/>
                <w:szCs w:val="18"/>
              </w:rPr>
              <w:t>（2）直流电路基本定律与电路分析；</w:t>
            </w:r>
          </w:p>
          <w:p w:rsidR="004F1711" w:rsidRDefault="004F1711" w:rsidP="004F1711">
            <w:pPr>
              <w:jc w:val="left"/>
              <w:rPr>
                <w:rFonts w:ascii="宋体" w:hAnsi="宋体" w:cs="宋体"/>
                <w:sz w:val="18"/>
                <w:szCs w:val="18"/>
              </w:rPr>
            </w:pPr>
            <w:r>
              <w:rPr>
                <w:rFonts w:ascii="宋体" w:hAnsi="宋体" w:cs="宋体" w:hint="eastAsia"/>
                <w:sz w:val="18"/>
                <w:szCs w:val="18"/>
              </w:rPr>
              <w:t>（3）单相正弦交流电路、三相电路的理论基础与电路分析；</w:t>
            </w:r>
          </w:p>
          <w:p w:rsidR="004F1711" w:rsidRDefault="004F1711" w:rsidP="004F1711">
            <w:pPr>
              <w:jc w:val="left"/>
              <w:rPr>
                <w:rFonts w:ascii="宋体" w:hAnsi="宋体" w:cs="宋体"/>
                <w:sz w:val="18"/>
                <w:szCs w:val="18"/>
              </w:rPr>
            </w:pPr>
            <w:r>
              <w:rPr>
                <w:rFonts w:ascii="宋体" w:hAnsi="宋体" w:cs="宋体" w:hint="eastAsia"/>
                <w:sz w:val="18"/>
                <w:szCs w:val="18"/>
              </w:rPr>
              <w:t>（4）变压器、接触器、继电器、直流电动机等基本知识和基本理论；</w:t>
            </w:r>
          </w:p>
          <w:p w:rsidR="004F1711" w:rsidRDefault="004F1711" w:rsidP="004F1711">
            <w:pPr>
              <w:jc w:val="left"/>
              <w:rPr>
                <w:rFonts w:ascii="宋体" w:hAnsi="宋体" w:cs="宋体"/>
                <w:sz w:val="18"/>
                <w:szCs w:val="18"/>
              </w:rPr>
            </w:pPr>
            <w:r>
              <w:rPr>
                <w:rFonts w:ascii="宋体" w:hAnsi="宋体" w:cs="宋体" w:hint="eastAsia"/>
                <w:sz w:val="18"/>
                <w:szCs w:val="18"/>
              </w:rPr>
              <w:t>（5）三相异步电动机的基本原理与电力拖动。</w:t>
            </w:r>
          </w:p>
          <w:p w:rsidR="004F1711" w:rsidRDefault="004F1711" w:rsidP="004F1711">
            <w:pPr>
              <w:jc w:val="left"/>
              <w:rPr>
                <w:rFonts w:ascii="宋体" w:hAnsi="宋体" w:cs="宋体"/>
                <w:sz w:val="18"/>
                <w:szCs w:val="18"/>
              </w:rPr>
            </w:pPr>
            <w:r>
              <w:rPr>
                <w:rFonts w:ascii="宋体" w:hAnsi="宋体" w:cs="宋体" w:hint="eastAsia"/>
                <w:sz w:val="18"/>
                <w:szCs w:val="18"/>
              </w:rPr>
              <w:t>2.电子技术基础：</w:t>
            </w:r>
          </w:p>
          <w:p w:rsidR="004F1711" w:rsidRDefault="004F1711" w:rsidP="004F1711">
            <w:pPr>
              <w:jc w:val="left"/>
              <w:rPr>
                <w:rFonts w:ascii="宋体" w:hAnsi="宋体" w:cs="宋体"/>
                <w:sz w:val="18"/>
                <w:szCs w:val="18"/>
              </w:rPr>
            </w:pPr>
            <w:r>
              <w:rPr>
                <w:rFonts w:ascii="宋体" w:hAnsi="宋体" w:cs="宋体" w:hint="eastAsia"/>
                <w:sz w:val="18"/>
                <w:szCs w:val="18"/>
              </w:rPr>
              <w:t>（1）半导体基础理论、电子电路常用的元件的识别与测量基础；</w:t>
            </w:r>
          </w:p>
          <w:p w:rsidR="004F1711" w:rsidRDefault="004F1711" w:rsidP="004F1711">
            <w:pPr>
              <w:jc w:val="left"/>
              <w:rPr>
                <w:rFonts w:ascii="宋体" w:hAnsi="宋体" w:cs="宋体"/>
                <w:sz w:val="18"/>
                <w:szCs w:val="18"/>
              </w:rPr>
            </w:pPr>
            <w:r>
              <w:rPr>
                <w:rFonts w:ascii="宋体" w:hAnsi="宋体" w:cs="宋体" w:hint="eastAsia"/>
                <w:sz w:val="18"/>
                <w:szCs w:val="18"/>
              </w:rPr>
              <w:t>（2）基本单管放大电路工作原理与理论基础；</w:t>
            </w:r>
          </w:p>
          <w:p w:rsidR="004F1711" w:rsidRDefault="004F1711" w:rsidP="004F1711">
            <w:pPr>
              <w:jc w:val="left"/>
              <w:rPr>
                <w:rFonts w:ascii="宋体" w:hAnsi="宋体" w:cs="宋体"/>
                <w:sz w:val="18"/>
                <w:szCs w:val="18"/>
              </w:rPr>
            </w:pPr>
            <w:r>
              <w:rPr>
                <w:rFonts w:ascii="宋体" w:hAnsi="宋体" w:cs="宋体" w:hint="eastAsia"/>
                <w:sz w:val="18"/>
                <w:szCs w:val="18"/>
              </w:rPr>
              <w:t>（3）集成电路的应用：集成运算放大</w:t>
            </w:r>
            <w:r>
              <w:rPr>
                <w:rFonts w:ascii="宋体" w:hAnsi="宋体" w:cs="宋体" w:hint="eastAsia"/>
                <w:sz w:val="18"/>
                <w:szCs w:val="18"/>
              </w:rPr>
              <w:lastRenderedPageBreak/>
              <w:t>器、集成功率放大器、555定时器等集成电路的理论基础与应用；</w:t>
            </w:r>
          </w:p>
          <w:p w:rsidR="004F1711" w:rsidRDefault="004F1711" w:rsidP="004F1711">
            <w:pPr>
              <w:jc w:val="left"/>
              <w:rPr>
                <w:rFonts w:ascii="宋体" w:hAnsi="宋体" w:cs="宋体"/>
                <w:sz w:val="18"/>
                <w:szCs w:val="18"/>
              </w:rPr>
            </w:pPr>
            <w:r>
              <w:rPr>
                <w:rFonts w:ascii="宋体" w:hAnsi="宋体" w:cs="宋体" w:hint="eastAsia"/>
                <w:sz w:val="18"/>
                <w:szCs w:val="18"/>
              </w:rPr>
              <w:t>（4）直流稳压电源：变压器、整流电路、滤波电路、稳压电路等；</w:t>
            </w:r>
          </w:p>
          <w:p w:rsidR="004F1711" w:rsidRDefault="004F1711" w:rsidP="004F1711">
            <w:pPr>
              <w:jc w:val="left"/>
              <w:rPr>
                <w:rFonts w:ascii="宋体" w:hAnsi="宋体" w:cs="宋体"/>
                <w:sz w:val="18"/>
                <w:szCs w:val="18"/>
              </w:rPr>
            </w:pPr>
            <w:r>
              <w:rPr>
                <w:rFonts w:ascii="宋体" w:hAnsi="宋体" w:cs="宋体" w:hint="eastAsia"/>
                <w:sz w:val="18"/>
                <w:szCs w:val="18"/>
              </w:rPr>
              <w:t>（5）数字电路基础与设计：数字电路基础与组合逻辑单路的设计、集成数字电路的应用与设计等。</w:t>
            </w:r>
          </w:p>
          <w:p w:rsidR="004F1711" w:rsidRDefault="004F1711" w:rsidP="004F1711">
            <w:pPr>
              <w:jc w:val="left"/>
              <w:rPr>
                <w:rFonts w:ascii="宋体" w:hAnsi="宋体" w:cs="宋体"/>
                <w:b/>
                <w:bCs/>
                <w:sz w:val="18"/>
                <w:szCs w:val="18"/>
              </w:rPr>
            </w:pPr>
            <w:r>
              <w:rPr>
                <w:rFonts w:ascii="宋体" w:hAnsi="宋体" w:cs="宋体" w:hint="eastAsia"/>
                <w:b/>
                <w:bCs/>
                <w:sz w:val="18"/>
                <w:szCs w:val="18"/>
              </w:rPr>
              <w:t>教学要求：</w:t>
            </w:r>
          </w:p>
          <w:p w:rsidR="004F1711" w:rsidRDefault="004F1711" w:rsidP="004F1711">
            <w:pPr>
              <w:jc w:val="left"/>
              <w:rPr>
                <w:rFonts w:ascii="宋体" w:hAnsi="宋体" w:cs="宋体"/>
                <w:b/>
                <w:bCs/>
                <w:sz w:val="18"/>
                <w:szCs w:val="18"/>
              </w:rPr>
            </w:pPr>
            <w:r>
              <w:rPr>
                <w:rFonts w:ascii="宋体" w:hAnsi="宋体" w:cs="宋体" w:hint="eastAsia"/>
                <w:b/>
                <w:bCs/>
                <w:sz w:val="18"/>
                <w:szCs w:val="18"/>
              </w:rPr>
              <w:t>1.教学条件：</w:t>
            </w:r>
          </w:p>
          <w:p w:rsidR="004F1711" w:rsidRDefault="004F1711" w:rsidP="004F1711">
            <w:pPr>
              <w:jc w:val="left"/>
              <w:rPr>
                <w:rFonts w:ascii="宋体" w:hAnsi="宋体" w:cs="宋体"/>
                <w:sz w:val="18"/>
                <w:szCs w:val="18"/>
              </w:rPr>
            </w:pPr>
            <w:r>
              <w:rPr>
                <w:rFonts w:ascii="宋体" w:hAnsi="宋体" w:cs="宋体" w:hint="eastAsia"/>
                <w:sz w:val="18"/>
                <w:szCs w:val="18"/>
              </w:rPr>
              <w:t>理实一体化教室（可容纳50个学生、配备相应的电工器材）理实一体化教室（可容纳50个学生、配备相应的电子器材）。</w:t>
            </w:r>
          </w:p>
          <w:p w:rsidR="004F1711" w:rsidRDefault="004F1711" w:rsidP="004F1711">
            <w:pPr>
              <w:jc w:val="left"/>
              <w:rPr>
                <w:rFonts w:ascii="宋体" w:hAnsi="宋体" w:cs="宋体"/>
                <w:b/>
                <w:bCs/>
                <w:sz w:val="18"/>
                <w:szCs w:val="18"/>
              </w:rPr>
            </w:pPr>
            <w:r>
              <w:rPr>
                <w:rFonts w:ascii="宋体" w:hAnsi="宋体" w:cs="宋体" w:hint="eastAsia"/>
                <w:b/>
                <w:bCs/>
                <w:sz w:val="18"/>
                <w:szCs w:val="18"/>
              </w:rPr>
              <w:t>2.教学方法：</w:t>
            </w:r>
          </w:p>
          <w:p w:rsidR="004F1711" w:rsidRDefault="004F1711" w:rsidP="004F1711">
            <w:pPr>
              <w:jc w:val="left"/>
              <w:rPr>
                <w:rFonts w:ascii="宋体" w:hAnsi="宋体" w:cs="宋体"/>
                <w:sz w:val="18"/>
                <w:szCs w:val="18"/>
              </w:rPr>
            </w:pPr>
            <w:r>
              <w:rPr>
                <w:rFonts w:ascii="宋体" w:hAnsi="宋体" w:cs="宋体" w:hint="eastAsia"/>
                <w:sz w:val="18"/>
                <w:szCs w:val="18"/>
              </w:rPr>
              <w:t>案例教学法、情景教学法、任务驱动法、实现线上线下联动教学体系。</w:t>
            </w:r>
          </w:p>
          <w:p w:rsidR="004F1711" w:rsidRDefault="004F1711" w:rsidP="004F1711">
            <w:pPr>
              <w:jc w:val="left"/>
              <w:rPr>
                <w:rFonts w:ascii="宋体" w:hAnsi="宋体" w:cs="宋体"/>
                <w:sz w:val="18"/>
                <w:szCs w:val="18"/>
              </w:rPr>
            </w:pPr>
            <w:r>
              <w:rPr>
                <w:rFonts w:ascii="宋体" w:hAnsi="宋体" w:cs="宋体" w:hint="eastAsia"/>
                <w:b/>
                <w:bCs/>
                <w:sz w:val="18"/>
                <w:szCs w:val="18"/>
              </w:rPr>
              <w:t>3.师资要求：</w:t>
            </w:r>
            <w:r>
              <w:rPr>
                <w:rFonts w:ascii="宋体" w:hAnsi="宋体" w:cs="宋体" w:hint="eastAsia"/>
                <w:sz w:val="18"/>
                <w:szCs w:val="18"/>
              </w:rPr>
              <w:t xml:space="preserve"> </w:t>
            </w:r>
          </w:p>
          <w:p w:rsidR="004F1711" w:rsidRDefault="004F1711" w:rsidP="004F1711">
            <w:pPr>
              <w:jc w:val="left"/>
              <w:rPr>
                <w:rFonts w:ascii="宋体" w:hAnsi="宋体" w:cs="宋体"/>
                <w:sz w:val="18"/>
                <w:szCs w:val="18"/>
              </w:rPr>
            </w:pPr>
            <w:r>
              <w:rPr>
                <w:rFonts w:ascii="宋体" w:hAnsi="宋体" w:cs="宋体" w:hint="eastAsia"/>
                <w:sz w:val="18"/>
                <w:szCs w:val="18"/>
              </w:rPr>
              <w:t>指导教师作风正派、教学严谨、公平公正。有丰富的一线教学和指导经验。</w:t>
            </w:r>
          </w:p>
          <w:p w:rsidR="004F1711" w:rsidRDefault="004F1711" w:rsidP="004F1711">
            <w:pPr>
              <w:jc w:val="left"/>
              <w:rPr>
                <w:rFonts w:ascii="宋体" w:hAnsi="宋体" w:cs="宋体"/>
                <w:sz w:val="18"/>
                <w:szCs w:val="18"/>
              </w:rPr>
            </w:pPr>
            <w:r>
              <w:rPr>
                <w:rFonts w:ascii="宋体" w:hAnsi="宋体" w:cs="宋体" w:hint="eastAsia"/>
                <w:b/>
                <w:bCs/>
                <w:sz w:val="18"/>
                <w:szCs w:val="18"/>
              </w:rPr>
              <w:t>4.考核方式：</w:t>
            </w:r>
            <w:r>
              <w:rPr>
                <w:rFonts w:ascii="宋体" w:hAnsi="宋体" w:cs="宋体" w:hint="eastAsia"/>
                <w:sz w:val="18"/>
                <w:szCs w:val="18"/>
              </w:rPr>
              <w:t xml:space="preserve"> </w:t>
            </w:r>
          </w:p>
          <w:p w:rsidR="00220684" w:rsidRPr="003427AA" w:rsidRDefault="00220684" w:rsidP="00220684">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lang w:val="en-US" w:eastAsia="zh-CN"/>
              </w:rPr>
            </w:pPr>
            <w:r w:rsidRPr="00D927F2">
              <w:rPr>
                <w:rFonts w:ascii="Times New Roman" w:hAnsi="Times New Roman"/>
                <w:sz w:val="18"/>
                <w:szCs w:val="18"/>
                <w:lang w:val="en-US" w:eastAsia="zh-CN"/>
              </w:rPr>
              <w:t>本课程为考试课程，期末采用闭卷方式考试，考核成绩为百分制，其中包括：</w:t>
            </w:r>
            <w:r w:rsidRPr="00D927F2">
              <w:rPr>
                <w:rFonts w:ascii="Times New Roman" w:hAnsi="Times New Roman"/>
                <w:sz w:val="18"/>
                <w:szCs w:val="18"/>
                <w:lang w:val="en-US" w:eastAsia="zh-CN"/>
              </w:rPr>
              <w:t xml:space="preserve"> </w:t>
            </w:r>
          </w:p>
          <w:p w:rsidR="00220684" w:rsidRDefault="00220684" w:rsidP="00220684">
            <w:pPr>
              <w:autoSpaceDE w:val="0"/>
              <w:autoSpaceDN w:val="0"/>
              <w:adjustRightInd w:val="0"/>
              <w:jc w:val="left"/>
              <w:rPr>
                <w:sz w:val="18"/>
                <w:szCs w:val="18"/>
              </w:rPr>
            </w:pPr>
            <w:r>
              <w:rPr>
                <w:sz w:val="18"/>
                <w:szCs w:val="18"/>
              </w:rPr>
              <w:t>（</w:t>
            </w:r>
            <w:r>
              <w:rPr>
                <w:sz w:val="18"/>
                <w:szCs w:val="18"/>
              </w:rPr>
              <w:t>1</w:t>
            </w:r>
            <w:r>
              <w:rPr>
                <w:sz w:val="18"/>
                <w:szCs w:val="18"/>
              </w:rPr>
              <w:t>）平时成绩</w:t>
            </w:r>
            <w:r>
              <w:rPr>
                <w:sz w:val="18"/>
                <w:szCs w:val="18"/>
              </w:rPr>
              <w:t>30%</w:t>
            </w:r>
            <w:r>
              <w:rPr>
                <w:sz w:val="18"/>
                <w:szCs w:val="18"/>
              </w:rPr>
              <w:t>（课堂出勤和互动</w:t>
            </w:r>
            <w:r>
              <w:rPr>
                <w:sz w:val="18"/>
                <w:szCs w:val="18"/>
              </w:rPr>
              <w:t>50%+</w:t>
            </w:r>
            <w:r>
              <w:rPr>
                <w:sz w:val="18"/>
                <w:szCs w:val="18"/>
              </w:rPr>
              <w:t>课堂作业与测验</w:t>
            </w:r>
            <w:r>
              <w:rPr>
                <w:sz w:val="18"/>
                <w:szCs w:val="18"/>
              </w:rPr>
              <w:t>50%</w:t>
            </w:r>
            <w:r>
              <w:rPr>
                <w:sz w:val="18"/>
                <w:szCs w:val="18"/>
              </w:rPr>
              <w:t>）</w:t>
            </w:r>
          </w:p>
          <w:p w:rsidR="00220684" w:rsidRDefault="00220684" w:rsidP="00220684">
            <w:pPr>
              <w:autoSpaceDE w:val="0"/>
              <w:autoSpaceDN w:val="0"/>
              <w:adjustRightInd w:val="0"/>
              <w:jc w:val="left"/>
              <w:rPr>
                <w:sz w:val="18"/>
                <w:szCs w:val="18"/>
              </w:rPr>
            </w:pPr>
            <w:r>
              <w:rPr>
                <w:sz w:val="18"/>
                <w:szCs w:val="18"/>
              </w:rPr>
              <w:t>（</w:t>
            </w:r>
            <w:r>
              <w:rPr>
                <w:sz w:val="18"/>
                <w:szCs w:val="18"/>
              </w:rPr>
              <w:t>2</w:t>
            </w:r>
            <w:r>
              <w:rPr>
                <w:sz w:val="18"/>
                <w:szCs w:val="18"/>
              </w:rPr>
              <w:t>）阶段测试</w:t>
            </w:r>
            <w:r>
              <w:rPr>
                <w:sz w:val="18"/>
                <w:szCs w:val="18"/>
              </w:rPr>
              <w:t>20%</w:t>
            </w:r>
            <w:r>
              <w:rPr>
                <w:sz w:val="18"/>
                <w:szCs w:val="18"/>
              </w:rPr>
              <w:t>（线上测试）</w:t>
            </w:r>
          </w:p>
          <w:p w:rsidR="00220684" w:rsidRDefault="00220684" w:rsidP="00220684">
            <w:pPr>
              <w:autoSpaceDE w:val="0"/>
              <w:autoSpaceDN w:val="0"/>
              <w:adjustRightInd w:val="0"/>
              <w:jc w:val="left"/>
              <w:rPr>
                <w:sz w:val="18"/>
                <w:szCs w:val="18"/>
              </w:rPr>
            </w:pPr>
            <w:r>
              <w:rPr>
                <w:sz w:val="18"/>
                <w:szCs w:val="18"/>
              </w:rPr>
              <w:t>（</w:t>
            </w:r>
            <w:r>
              <w:rPr>
                <w:sz w:val="18"/>
                <w:szCs w:val="18"/>
              </w:rPr>
              <w:t>3</w:t>
            </w:r>
            <w:r>
              <w:rPr>
                <w:sz w:val="18"/>
                <w:szCs w:val="18"/>
              </w:rPr>
              <w:t>）期末测试</w:t>
            </w:r>
            <w:r>
              <w:rPr>
                <w:sz w:val="18"/>
                <w:szCs w:val="18"/>
              </w:rPr>
              <w:t>50%</w:t>
            </w:r>
          </w:p>
          <w:p w:rsidR="004F1711" w:rsidRDefault="004F1711" w:rsidP="004F1711">
            <w:pPr>
              <w:jc w:val="left"/>
              <w:rPr>
                <w:rFonts w:ascii="宋体" w:hAnsi="宋体" w:cs="宋体"/>
                <w:b/>
                <w:bCs/>
                <w:sz w:val="18"/>
                <w:szCs w:val="18"/>
              </w:rPr>
            </w:pPr>
            <w:r>
              <w:rPr>
                <w:rFonts w:ascii="宋体" w:hAnsi="宋体" w:cs="宋体" w:hint="eastAsia"/>
                <w:b/>
                <w:bCs/>
                <w:sz w:val="18"/>
                <w:szCs w:val="18"/>
              </w:rPr>
              <w:t xml:space="preserve">5.资源库网址： </w:t>
            </w:r>
          </w:p>
          <w:p w:rsidR="004F1711" w:rsidRDefault="004F1711" w:rsidP="004F1711">
            <w:pPr>
              <w:jc w:val="left"/>
              <w:rPr>
                <w:rFonts w:ascii="宋体" w:hAnsi="宋体" w:cs="宋体"/>
                <w:sz w:val="18"/>
                <w:szCs w:val="18"/>
              </w:rPr>
            </w:pPr>
            <w:r>
              <w:rPr>
                <w:rFonts w:ascii="宋体" w:hAnsi="宋体" w:cs="宋体" w:hint="eastAsia"/>
                <w:sz w:val="18"/>
                <w:szCs w:val="18"/>
              </w:rPr>
              <w:t>世界大学城名师空间课程资源链接网址：</w:t>
            </w:r>
          </w:p>
          <w:p w:rsidR="004F1711" w:rsidRDefault="00A229C3" w:rsidP="004F1711">
            <w:pPr>
              <w:jc w:val="left"/>
              <w:rPr>
                <w:rFonts w:ascii="宋体" w:hAnsi="宋体" w:cs="宋体"/>
                <w:sz w:val="18"/>
                <w:szCs w:val="18"/>
              </w:rPr>
            </w:pPr>
            <w:hyperlink r:id="rId21" w:history="1">
              <w:r w:rsidR="004F1711">
                <w:rPr>
                  <w:rFonts w:ascii="宋体" w:hAnsi="宋体" w:cs="宋体" w:hint="eastAsia"/>
                  <w:sz w:val="18"/>
                  <w:szCs w:val="18"/>
                </w:rPr>
                <w:t>http://www.worlduc.com/blog2012.aspx?bid=49259660</w:t>
              </w:r>
            </w:hyperlink>
          </w:p>
          <w:p w:rsidR="004F1711" w:rsidRDefault="004F1711" w:rsidP="004F1711">
            <w:pPr>
              <w:jc w:val="left"/>
              <w:rPr>
                <w:rFonts w:ascii="宋体" w:hAnsi="宋体" w:cs="宋体"/>
                <w:sz w:val="18"/>
                <w:szCs w:val="18"/>
              </w:rPr>
            </w:pPr>
            <w:r>
              <w:rPr>
                <w:rFonts w:ascii="宋体" w:hAnsi="宋体" w:cs="宋体" w:hint="eastAsia"/>
                <w:sz w:val="18"/>
                <w:szCs w:val="18"/>
              </w:rPr>
              <w:t>超星学习通泛雅平台课程网址：</w:t>
            </w:r>
          </w:p>
          <w:p w:rsidR="00426E4A" w:rsidRDefault="004F1711" w:rsidP="004F1711">
            <w:pPr>
              <w:pStyle w:val="af"/>
              <w:ind w:firstLineChars="0" w:firstLine="0"/>
              <w:rPr>
                <w:rFonts w:ascii="宋体" w:eastAsia="宋体" w:hAnsi="宋体" w:cs="宋体"/>
                <w:sz w:val="18"/>
                <w:szCs w:val="18"/>
              </w:rPr>
            </w:pPr>
            <w:r>
              <w:rPr>
                <w:rFonts w:ascii="宋体" w:eastAsia="宋体" w:hAnsi="宋体" w:cs="宋体" w:hint="eastAsia"/>
                <w:sz w:val="18"/>
                <w:szCs w:val="18"/>
              </w:rPr>
              <w:t>https://mooc1-1.chaoxing.com/course/206300985.html</w:t>
            </w:r>
          </w:p>
        </w:tc>
        <w:tc>
          <w:tcPr>
            <w:tcW w:w="851" w:type="dxa"/>
            <w:noWrap/>
            <w:vAlign w:val="center"/>
          </w:tcPr>
          <w:p w:rsidR="00426E4A" w:rsidRDefault="00426E4A" w:rsidP="00EB2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szCs w:val="21"/>
              </w:rPr>
            </w:pPr>
            <w:r>
              <w:rPr>
                <w:rFonts w:ascii="宋体" w:hAnsi="宋体" w:hint="eastAsia"/>
                <w:szCs w:val="21"/>
              </w:rPr>
              <w:lastRenderedPageBreak/>
              <w:t>2、3</w:t>
            </w:r>
          </w:p>
        </w:tc>
        <w:tc>
          <w:tcPr>
            <w:tcW w:w="992" w:type="dxa"/>
            <w:vAlign w:val="center"/>
          </w:tcPr>
          <w:p w:rsidR="00426E4A" w:rsidRDefault="00426E4A" w:rsidP="00EB2B51">
            <w:pPr>
              <w:jc w:val="center"/>
              <w:rPr>
                <w:rFonts w:ascii="宋体" w:hAnsi="宋体"/>
                <w:kern w:val="0"/>
              </w:rPr>
            </w:pPr>
            <w:r>
              <w:rPr>
                <w:rFonts w:ascii="宋体" w:hAnsi="宋体" w:hint="eastAsia"/>
                <w:kern w:val="0"/>
              </w:rPr>
              <w:t>是</w:t>
            </w:r>
          </w:p>
        </w:tc>
      </w:tr>
      <w:tr w:rsidR="00426E4A" w:rsidTr="00FE6138">
        <w:trPr>
          <w:trHeight w:val="1320"/>
          <w:jc w:val="center"/>
        </w:trPr>
        <w:tc>
          <w:tcPr>
            <w:tcW w:w="419" w:type="dxa"/>
            <w:noWrap/>
            <w:vAlign w:val="center"/>
          </w:tcPr>
          <w:p w:rsidR="00426E4A" w:rsidRDefault="00426E4A" w:rsidP="005F12BD">
            <w:pPr>
              <w:jc w:val="center"/>
              <w:rPr>
                <w:rFonts w:ascii="宋体" w:hAnsi="宋体"/>
                <w:kern w:val="0"/>
                <w:sz w:val="18"/>
                <w:szCs w:val="18"/>
              </w:rPr>
            </w:pPr>
            <w:r>
              <w:rPr>
                <w:rFonts w:ascii="宋体" w:hAnsi="宋体" w:hint="eastAsia"/>
                <w:kern w:val="0"/>
                <w:sz w:val="18"/>
                <w:szCs w:val="18"/>
              </w:rPr>
              <w:lastRenderedPageBreak/>
              <w:t>3</w:t>
            </w:r>
          </w:p>
        </w:tc>
        <w:tc>
          <w:tcPr>
            <w:tcW w:w="709" w:type="dxa"/>
            <w:noWrap/>
            <w:vAlign w:val="center"/>
          </w:tcPr>
          <w:p w:rsidR="00426E4A" w:rsidRDefault="00426E4A" w:rsidP="005F12BD">
            <w:pPr>
              <w:widowControl/>
              <w:snapToGrid w:val="0"/>
              <w:jc w:val="center"/>
              <w:rPr>
                <w:rFonts w:ascii="宋体" w:hAnsi="宋体" w:cs="仿宋"/>
                <w:kern w:val="0"/>
                <w:sz w:val="18"/>
                <w:szCs w:val="18"/>
              </w:rPr>
            </w:pPr>
            <w:r>
              <w:rPr>
                <w:rFonts w:ascii="宋体" w:hAnsi="宋体" w:cs="仿宋" w:hint="eastAsia"/>
                <w:kern w:val="0"/>
                <w:sz w:val="18"/>
                <w:szCs w:val="18"/>
              </w:rPr>
              <w:t>电气控制与PLC技术</w:t>
            </w:r>
          </w:p>
        </w:tc>
        <w:tc>
          <w:tcPr>
            <w:tcW w:w="3057" w:type="dxa"/>
            <w:noWrap/>
            <w:vAlign w:val="center"/>
          </w:tcPr>
          <w:p w:rsidR="0023784E" w:rsidRDefault="0023784E" w:rsidP="0023784E">
            <w:pPr>
              <w:rPr>
                <w:rFonts w:ascii="宋体" w:hAnsi="宋体" w:cs="宋体"/>
                <w:b/>
                <w:bCs/>
                <w:sz w:val="18"/>
                <w:szCs w:val="18"/>
              </w:rPr>
            </w:pPr>
            <w:r>
              <w:rPr>
                <w:rFonts w:ascii="宋体" w:hAnsi="宋体" w:cs="宋体" w:hint="eastAsia"/>
                <w:b/>
                <w:bCs/>
                <w:sz w:val="18"/>
                <w:szCs w:val="18"/>
              </w:rPr>
              <w:t>素质目标：</w:t>
            </w:r>
          </w:p>
          <w:p w:rsidR="0023784E" w:rsidRDefault="0023784E" w:rsidP="0023784E">
            <w:pPr>
              <w:rPr>
                <w:rFonts w:ascii="宋体" w:hAnsi="宋体" w:cs="宋体"/>
                <w:sz w:val="18"/>
                <w:szCs w:val="18"/>
              </w:rPr>
            </w:pPr>
            <w:r>
              <w:rPr>
                <w:rFonts w:ascii="宋体" w:hAnsi="宋体" w:cs="宋体"/>
                <w:sz w:val="18"/>
                <w:szCs w:val="18"/>
              </w:rPr>
              <w:t>1</w:t>
            </w:r>
            <w:r>
              <w:rPr>
                <w:rFonts w:ascii="宋体" w:hAnsi="宋体" w:cs="宋体" w:hint="eastAsia"/>
                <w:sz w:val="18"/>
                <w:szCs w:val="18"/>
              </w:rPr>
              <w:t>.</w:t>
            </w:r>
            <w:r>
              <w:rPr>
                <w:rFonts w:ascii="宋体" w:hAnsi="宋体" w:cs="宋体"/>
                <w:sz w:val="18"/>
                <w:szCs w:val="18"/>
              </w:rPr>
              <w:t>坚定拥护中国共产党领导和我国社会主义制度，在习近平新时代中国特色社会主义思想指引下，践行社会主义核心价值观，具有深厚的爱国情感和中华民族自豪感；</w:t>
            </w:r>
            <w:r>
              <w:rPr>
                <w:rFonts w:ascii="宋体" w:hAnsi="宋体" w:cs="宋体"/>
                <w:sz w:val="18"/>
                <w:szCs w:val="18"/>
              </w:rPr>
              <w:br/>
              <w:t>2</w:t>
            </w:r>
            <w:r>
              <w:rPr>
                <w:rFonts w:ascii="宋体" w:hAnsi="宋体" w:cs="宋体" w:hint="eastAsia"/>
                <w:sz w:val="18"/>
                <w:szCs w:val="18"/>
              </w:rPr>
              <w:t>.</w:t>
            </w:r>
            <w:r>
              <w:rPr>
                <w:rFonts w:ascii="宋体" w:hAnsi="宋体" w:cs="宋体"/>
                <w:sz w:val="18"/>
                <w:szCs w:val="18"/>
              </w:rPr>
              <w:t>崇尚宪法、遵法守纪、崇德向善、诚实守信、尊重生命、热爱劳动，履行道德准则和行为规范，具有社会责任感和社会参与意识；</w:t>
            </w:r>
            <w:r>
              <w:rPr>
                <w:rFonts w:ascii="宋体" w:hAnsi="宋体" w:cs="宋体"/>
                <w:sz w:val="18"/>
                <w:szCs w:val="18"/>
              </w:rPr>
              <w:br/>
              <w:t>3</w:t>
            </w:r>
            <w:r>
              <w:rPr>
                <w:rFonts w:ascii="宋体" w:hAnsi="宋体" w:cs="宋体" w:hint="eastAsia"/>
                <w:sz w:val="18"/>
                <w:szCs w:val="18"/>
              </w:rPr>
              <w:t>.</w:t>
            </w:r>
            <w:r>
              <w:rPr>
                <w:rFonts w:ascii="宋体" w:hAnsi="宋体" w:cs="宋体"/>
                <w:sz w:val="18"/>
                <w:szCs w:val="18"/>
              </w:rPr>
              <w:t>具有质量意识、环保意识、安全意识、信息素养、工匠精神和创新思维；</w:t>
            </w:r>
            <w:r>
              <w:rPr>
                <w:rFonts w:ascii="宋体" w:hAnsi="宋体" w:cs="宋体"/>
                <w:sz w:val="18"/>
                <w:szCs w:val="18"/>
              </w:rPr>
              <w:br/>
              <w:t>4</w:t>
            </w:r>
            <w:r>
              <w:rPr>
                <w:rFonts w:ascii="宋体" w:hAnsi="宋体" w:cs="宋体" w:hint="eastAsia"/>
                <w:sz w:val="18"/>
                <w:szCs w:val="18"/>
              </w:rPr>
              <w:t>.</w:t>
            </w:r>
            <w:r>
              <w:rPr>
                <w:rFonts w:ascii="宋体" w:hAnsi="宋体" w:cs="宋体"/>
                <w:sz w:val="18"/>
                <w:szCs w:val="18"/>
              </w:rPr>
              <w:t>勇于奋斗、乐观向上，具有自我管理能力、职业生涯规划的意识，有较强的集体意识和团队合作精神；</w:t>
            </w:r>
            <w:r>
              <w:rPr>
                <w:rFonts w:ascii="宋体" w:hAnsi="宋体" w:cs="宋体"/>
                <w:sz w:val="18"/>
                <w:szCs w:val="18"/>
              </w:rPr>
              <w:br/>
              <w:t>5</w:t>
            </w:r>
            <w:r>
              <w:rPr>
                <w:rFonts w:ascii="宋体" w:hAnsi="宋体" w:cs="宋体" w:hint="eastAsia"/>
                <w:sz w:val="18"/>
                <w:szCs w:val="18"/>
              </w:rPr>
              <w:t>.</w:t>
            </w:r>
            <w:r>
              <w:rPr>
                <w:rFonts w:ascii="宋体" w:hAnsi="宋体" w:cs="宋体"/>
                <w:sz w:val="18"/>
                <w:szCs w:val="18"/>
              </w:rPr>
              <w:t>具有健康的体魄、心理和健全的人格，掌握基本运动知识和一两项运动技能，养成良好的健身与卫生习惯，良好的行为习惯；</w:t>
            </w:r>
            <w:r>
              <w:rPr>
                <w:rFonts w:ascii="宋体" w:hAnsi="宋体" w:cs="宋体"/>
                <w:sz w:val="18"/>
                <w:szCs w:val="18"/>
              </w:rPr>
              <w:br/>
              <w:t>6</w:t>
            </w:r>
            <w:r>
              <w:rPr>
                <w:rFonts w:ascii="宋体" w:hAnsi="宋体" w:cs="宋体" w:hint="eastAsia"/>
                <w:sz w:val="18"/>
                <w:szCs w:val="18"/>
              </w:rPr>
              <w:t>.</w:t>
            </w:r>
            <w:r>
              <w:rPr>
                <w:rFonts w:ascii="宋体" w:hAnsi="宋体" w:cs="宋体"/>
                <w:sz w:val="18"/>
                <w:szCs w:val="18"/>
              </w:rPr>
              <w:t>具有一定的审美和人文素养，能够形成一两项艺术特长或爱好；</w:t>
            </w:r>
            <w:r>
              <w:rPr>
                <w:rFonts w:ascii="宋体" w:hAnsi="宋体" w:cs="宋体"/>
                <w:sz w:val="18"/>
                <w:szCs w:val="18"/>
              </w:rPr>
              <w:br/>
              <w:t>7</w:t>
            </w:r>
            <w:r>
              <w:rPr>
                <w:rFonts w:ascii="宋体" w:hAnsi="宋体" w:cs="宋体" w:hint="eastAsia"/>
                <w:sz w:val="18"/>
                <w:szCs w:val="18"/>
              </w:rPr>
              <w:t>.</w:t>
            </w:r>
            <w:r>
              <w:rPr>
                <w:rFonts w:ascii="宋体" w:hAnsi="宋体" w:cs="宋体"/>
                <w:sz w:val="18"/>
                <w:szCs w:val="18"/>
              </w:rPr>
              <w:t>具有一定的生产技术知识和生产</w:t>
            </w:r>
            <w:r>
              <w:rPr>
                <w:rFonts w:ascii="宋体" w:hAnsi="宋体" w:cs="宋体"/>
                <w:sz w:val="18"/>
                <w:szCs w:val="18"/>
              </w:rPr>
              <w:lastRenderedPageBreak/>
              <w:t>技能，能形成良好的劳动观点和劳动习惯。</w:t>
            </w:r>
          </w:p>
          <w:p w:rsidR="00426E4A" w:rsidRDefault="00426E4A" w:rsidP="0023784E">
            <w:pPr>
              <w:rPr>
                <w:rFonts w:ascii="宋体" w:hAnsi="宋体" w:cs="宋体"/>
                <w:b/>
                <w:bCs/>
                <w:sz w:val="18"/>
                <w:szCs w:val="18"/>
              </w:rPr>
            </w:pPr>
            <w:r>
              <w:rPr>
                <w:rFonts w:ascii="宋体" w:hAnsi="宋体" w:cs="宋体" w:hint="eastAsia"/>
                <w:b/>
                <w:bCs/>
                <w:sz w:val="18"/>
                <w:szCs w:val="18"/>
              </w:rPr>
              <w:t>知识目标：</w:t>
            </w:r>
          </w:p>
          <w:p w:rsidR="00426E4A" w:rsidRDefault="00426E4A" w:rsidP="00476C96">
            <w:pPr>
              <w:rPr>
                <w:rFonts w:ascii="宋体" w:hAnsi="宋体" w:cs="宋体"/>
                <w:sz w:val="18"/>
                <w:szCs w:val="18"/>
              </w:rPr>
            </w:pPr>
            <w:r>
              <w:rPr>
                <w:rFonts w:ascii="宋体" w:hAnsi="宋体" w:cs="宋体" w:hint="eastAsia"/>
                <w:sz w:val="18"/>
                <w:szCs w:val="18"/>
              </w:rPr>
              <w:t>1.能根据PLC的性能、特点及控制功能正确选用PLC、懂得PLC的组成及基本工作原理，掌握PLC硬件的基本结构和工作原理；</w:t>
            </w:r>
          </w:p>
          <w:p w:rsidR="00426E4A" w:rsidRDefault="00426E4A" w:rsidP="00476C96">
            <w:pPr>
              <w:rPr>
                <w:rFonts w:ascii="宋体" w:hAnsi="宋体" w:cs="宋体"/>
                <w:sz w:val="18"/>
                <w:szCs w:val="18"/>
              </w:rPr>
            </w:pPr>
            <w:r>
              <w:rPr>
                <w:rFonts w:ascii="宋体" w:hAnsi="宋体" w:cs="宋体" w:hint="eastAsia"/>
                <w:sz w:val="18"/>
                <w:szCs w:val="18"/>
              </w:rPr>
              <w:t>2</w:t>
            </w:r>
            <w:r w:rsidR="004F1711">
              <w:rPr>
                <w:rFonts w:ascii="宋体" w:hAnsi="宋体" w:cs="宋体" w:hint="eastAsia"/>
                <w:sz w:val="18"/>
                <w:szCs w:val="18"/>
              </w:rPr>
              <w:t>.</w:t>
            </w:r>
            <w:r>
              <w:rPr>
                <w:rFonts w:ascii="宋体" w:hAnsi="宋体" w:cs="宋体" w:hint="eastAsia"/>
                <w:sz w:val="18"/>
                <w:szCs w:val="18"/>
              </w:rPr>
              <w:t>能够熟练连接PLC的输入输出设备、懂得PLC内部存储器分配情况</w:t>
            </w:r>
            <w:r w:rsidR="00854102">
              <w:rPr>
                <w:rFonts w:ascii="宋体" w:hAnsi="宋体" w:cs="宋体" w:hint="eastAsia"/>
                <w:sz w:val="18"/>
                <w:szCs w:val="18"/>
              </w:rPr>
              <w:t>；</w:t>
            </w:r>
          </w:p>
          <w:p w:rsidR="00426E4A" w:rsidRDefault="00426E4A" w:rsidP="00476C96">
            <w:pPr>
              <w:rPr>
                <w:rFonts w:ascii="宋体" w:hAnsi="宋体" w:cs="宋体"/>
                <w:sz w:val="18"/>
                <w:szCs w:val="18"/>
              </w:rPr>
            </w:pPr>
            <w:r>
              <w:rPr>
                <w:rFonts w:ascii="宋体" w:hAnsi="宋体" w:cs="宋体" w:hint="eastAsia"/>
                <w:sz w:val="18"/>
                <w:szCs w:val="18"/>
              </w:rPr>
              <w:t>3</w:t>
            </w:r>
            <w:r w:rsidR="004F1711">
              <w:rPr>
                <w:rFonts w:ascii="宋体" w:hAnsi="宋体" w:cs="宋体" w:hint="eastAsia"/>
                <w:sz w:val="18"/>
                <w:szCs w:val="18"/>
              </w:rPr>
              <w:t>.</w:t>
            </w:r>
            <w:r>
              <w:rPr>
                <w:rFonts w:ascii="宋体" w:hAnsi="宋体" w:cs="宋体" w:hint="eastAsia"/>
                <w:sz w:val="18"/>
                <w:szCs w:val="18"/>
              </w:rPr>
              <w:t>理解掌握PLC基本布尔指令和一般PLC功能运算指令；</w:t>
            </w:r>
          </w:p>
          <w:p w:rsidR="00426E4A" w:rsidRDefault="00426E4A" w:rsidP="00476C96">
            <w:pPr>
              <w:rPr>
                <w:rFonts w:ascii="宋体" w:hAnsi="宋体" w:cs="宋体"/>
                <w:sz w:val="18"/>
                <w:szCs w:val="18"/>
              </w:rPr>
            </w:pPr>
            <w:r>
              <w:rPr>
                <w:rFonts w:ascii="宋体" w:hAnsi="宋体" w:cs="宋体" w:hint="eastAsia"/>
                <w:sz w:val="18"/>
                <w:szCs w:val="18"/>
              </w:rPr>
              <w:t>4</w:t>
            </w:r>
            <w:r w:rsidR="004F1711">
              <w:rPr>
                <w:rFonts w:ascii="宋体" w:hAnsi="宋体" w:cs="宋体" w:hint="eastAsia"/>
                <w:sz w:val="18"/>
                <w:szCs w:val="18"/>
              </w:rPr>
              <w:t>.</w:t>
            </w:r>
            <w:r>
              <w:rPr>
                <w:rFonts w:ascii="宋体" w:hAnsi="宋体" w:cs="宋体" w:hint="eastAsia"/>
                <w:sz w:val="18"/>
                <w:szCs w:val="18"/>
              </w:rPr>
              <w:t>能够对相应的PLC控制电路进行基本分析理解；</w:t>
            </w:r>
          </w:p>
          <w:p w:rsidR="00426E4A" w:rsidRDefault="00426E4A" w:rsidP="00476C96">
            <w:pPr>
              <w:rPr>
                <w:rFonts w:ascii="宋体" w:hAnsi="宋体" w:cs="宋体"/>
                <w:sz w:val="18"/>
                <w:szCs w:val="18"/>
              </w:rPr>
            </w:pPr>
            <w:r>
              <w:rPr>
                <w:rFonts w:ascii="宋体" w:hAnsi="宋体" w:cs="宋体" w:hint="eastAsia"/>
                <w:sz w:val="18"/>
                <w:szCs w:val="18"/>
              </w:rPr>
              <w:t>5</w:t>
            </w:r>
            <w:r w:rsidR="004F1711">
              <w:rPr>
                <w:rFonts w:ascii="宋体" w:hAnsi="宋体" w:cs="宋体" w:hint="eastAsia"/>
                <w:sz w:val="18"/>
                <w:szCs w:val="18"/>
              </w:rPr>
              <w:t>.</w:t>
            </w:r>
            <w:r>
              <w:rPr>
                <w:rFonts w:ascii="宋体" w:hAnsi="宋体" w:cs="宋体" w:hint="eastAsia"/>
                <w:sz w:val="18"/>
                <w:szCs w:val="18"/>
              </w:rPr>
              <w:t>培养学生掌握PLC控制的一般设计思路；</w:t>
            </w:r>
          </w:p>
          <w:p w:rsidR="004F1711" w:rsidRDefault="00426E4A" w:rsidP="00476C96">
            <w:pPr>
              <w:rPr>
                <w:rFonts w:ascii="宋体" w:hAnsi="宋体" w:cs="宋体"/>
                <w:sz w:val="18"/>
                <w:szCs w:val="18"/>
              </w:rPr>
            </w:pPr>
            <w:r>
              <w:rPr>
                <w:rFonts w:ascii="宋体" w:hAnsi="宋体" w:cs="宋体" w:hint="eastAsia"/>
                <w:sz w:val="18"/>
                <w:szCs w:val="18"/>
              </w:rPr>
              <w:t>6</w:t>
            </w:r>
            <w:r w:rsidR="004F1711">
              <w:rPr>
                <w:rFonts w:ascii="宋体" w:hAnsi="宋体" w:cs="宋体" w:hint="eastAsia"/>
                <w:sz w:val="18"/>
                <w:szCs w:val="18"/>
              </w:rPr>
              <w:t>.</w:t>
            </w:r>
            <w:r>
              <w:rPr>
                <w:rFonts w:ascii="宋体" w:hAnsi="宋体" w:cs="宋体" w:hint="eastAsia"/>
                <w:sz w:val="18"/>
                <w:szCs w:val="18"/>
              </w:rPr>
              <w:t>掌握常用生产机械PLC控制线路的工作原理及常见故障分析及检修；</w:t>
            </w:r>
          </w:p>
          <w:p w:rsidR="00426E4A" w:rsidRDefault="004F1711" w:rsidP="00476C96">
            <w:pPr>
              <w:rPr>
                <w:rFonts w:ascii="宋体" w:hAnsi="宋体" w:cs="宋体"/>
                <w:sz w:val="18"/>
                <w:szCs w:val="18"/>
              </w:rPr>
            </w:pPr>
            <w:r>
              <w:rPr>
                <w:rFonts w:ascii="宋体" w:hAnsi="宋体" w:cs="宋体" w:hint="eastAsia"/>
                <w:sz w:val="18"/>
                <w:szCs w:val="18"/>
              </w:rPr>
              <w:t>7.</w:t>
            </w:r>
            <w:r w:rsidR="00426E4A">
              <w:rPr>
                <w:rFonts w:ascii="宋体" w:hAnsi="宋体" w:cs="宋体" w:hint="eastAsia"/>
                <w:sz w:val="18"/>
                <w:szCs w:val="18"/>
              </w:rPr>
              <w:t>能够连接PLC网络、能够利用PLC网络实现连机控制，懂得PLC的通信方法；</w:t>
            </w:r>
          </w:p>
          <w:p w:rsidR="00426E4A" w:rsidRDefault="00426E4A" w:rsidP="00476C96">
            <w:pPr>
              <w:rPr>
                <w:rFonts w:ascii="宋体" w:hAnsi="宋体" w:cs="宋体"/>
                <w:sz w:val="18"/>
                <w:szCs w:val="18"/>
              </w:rPr>
            </w:pPr>
            <w:r>
              <w:rPr>
                <w:rFonts w:ascii="宋体" w:hAnsi="宋体" w:cs="宋体" w:hint="eastAsia"/>
                <w:sz w:val="18"/>
                <w:szCs w:val="18"/>
              </w:rPr>
              <w:t>8</w:t>
            </w:r>
            <w:r w:rsidR="00E870CF">
              <w:rPr>
                <w:rFonts w:ascii="宋体" w:hAnsi="宋体" w:cs="宋体" w:hint="eastAsia"/>
                <w:sz w:val="18"/>
                <w:szCs w:val="18"/>
              </w:rPr>
              <w:t>.</w:t>
            </w:r>
            <w:r>
              <w:rPr>
                <w:rFonts w:ascii="宋体" w:hAnsi="宋体" w:cs="宋体" w:hint="eastAsia"/>
                <w:sz w:val="18"/>
                <w:szCs w:val="18"/>
              </w:rPr>
              <w:t>能够进行PLC控制系统的硬软件设计，懂得PLC控制系统设计的基本原则及步骤。做好基本培养和锻炼。</w:t>
            </w:r>
          </w:p>
          <w:p w:rsidR="00426E4A" w:rsidRDefault="00426E4A" w:rsidP="00476C96">
            <w:pPr>
              <w:rPr>
                <w:rFonts w:ascii="宋体" w:hAnsi="宋体" w:cs="宋体"/>
                <w:b/>
                <w:bCs/>
                <w:sz w:val="18"/>
                <w:szCs w:val="18"/>
              </w:rPr>
            </w:pPr>
            <w:r>
              <w:rPr>
                <w:rFonts w:ascii="宋体" w:hAnsi="宋体" w:cs="宋体" w:hint="eastAsia"/>
                <w:b/>
                <w:bCs/>
                <w:sz w:val="18"/>
                <w:szCs w:val="18"/>
              </w:rPr>
              <w:t>能力目标：</w:t>
            </w:r>
          </w:p>
          <w:p w:rsidR="00426E4A" w:rsidRDefault="00426E4A" w:rsidP="00476C96">
            <w:pPr>
              <w:rPr>
                <w:rFonts w:ascii="宋体" w:hAnsi="宋体" w:cs="宋体"/>
                <w:sz w:val="18"/>
                <w:szCs w:val="18"/>
              </w:rPr>
            </w:pPr>
            <w:r>
              <w:rPr>
                <w:rFonts w:ascii="宋体" w:hAnsi="宋体" w:cs="宋体" w:hint="eastAsia"/>
                <w:sz w:val="18"/>
                <w:szCs w:val="18"/>
              </w:rPr>
              <w:t>1.通过理论实践一体化课堂学习，使学生获得较强的实践动手能力，使学生具备必要的基本知识，具有一定的查阅图书资料进行自学、分析问题、提出问题的能力</w:t>
            </w:r>
            <w:r w:rsidR="00854102">
              <w:rPr>
                <w:rFonts w:ascii="宋体" w:hAnsi="宋体" w:cs="宋体" w:hint="eastAsia"/>
                <w:sz w:val="18"/>
                <w:szCs w:val="18"/>
              </w:rPr>
              <w:t>；</w:t>
            </w:r>
          </w:p>
          <w:p w:rsidR="00426E4A" w:rsidRDefault="00426E4A" w:rsidP="00476C96">
            <w:pPr>
              <w:rPr>
                <w:rFonts w:ascii="宋体" w:hAnsi="宋体" w:cs="宋体"/>
                <w:sz w:val="18"/>
                <w:szCs w:val="18"/>
              </w:rPr>
            </w:pPr>
            <w:r>
              <w:rPr>
                <w:rFonts w:ascii="宋体" w:hAnsi="宋体" w:cs="宋体" w:hint="eastAsia"/>
                <w:sz w:val="18"/>
                <w:szCs w:val="18"/>
              </w:rPr>
              <w:t>2</w:t>
            </w:r>
            <w:r w:rsidR="00E870CF">
              <w:rPr>
                <w:rFonts w:ascii="宋体" w:hAnsi="宋体" w:cs="宋体" w:hint="eastAsia"/>
                <w:sz w:val="18"/>
                <w:szCs w:val="18"/>
              </w:rPr>
              <w:t>.</w:t>
            </w:r>
            <w:r>
              <w:rPr>
                <w:rFonts w:ascii="宋体" w:hAnsi="宋体" w:cs="宋体" w:hint="eastAsia"/>
                <w:sz w:val="18"/>
                <w:szCs w:val="18"/>
              </w:rPr>
              <w:t>能够通过一种类型PLC的应用迁移到另一种类型的PLC应用，对不同类型PLC的内存分配、输入输出端子及指令系统具有较强的理解运用能力</w:t>
            </w:r>
            <w:r w:rsidR="00854102">
              <w:rPr>
                <w:rFonts w:ascii="宋体" w:hAnsi="宋体" w:cs="宋体" w:hint="eastAsia"/>
                <w:sz w:val="18"/>
                <w:szCs w:val="18"/>
              </w:rPr>
              <w:t>；</w:t>
            </w:r>
          </w:p>
          <w:p w:rsidR="00426E4A" w:rsidRDefault="00426E4A" w:rsidP="00476C96">
            <w:pPr>
              <w:rPr>
                <w:rFonts w:ascii="宋体" w:hAnsi="宋体" w:cs="宋体"/>
                <w:sz w:val="18"/>
                <w:szCs w:val="18"/>
              </w:rPr>
            </w:pPr>
            <w:r>
              <w:rPr>
                <w:rFonts w:ascii="宋体" w:hAnsi="宋体" w:cs="宋体" w:hint="eastAsia"/>
                <w:sz w:val="18"/>
                <w:szCs w:val="18"/>
              </w:rPr>
              <w:t>3</w:t>
            </w:r>
            <w:r w:rsidR="00E870CF">
              <w:rPr>
                <w:rFonts w:ascii="宋体" w:hAnsi="宋体" w:cs="宋体" w:hint="eastAsia"/>
                <w:sz w:val="18"/>
                <w:szCs w:val="18"/>
              </w:rPr>
              <w:t>.</w:t>
            </w:r>
            <w:r>
              <w:rPr>
                <w:rFonts w:ascii="宋体" w:hAnsi="宋体" w:cs="宋体" w:hint="eastAsia"/>
                <w:sz w:val="18"/>
                <w:szCs w:val="18"/>
              </w:rPr>
              <w:t>能够对生产现场的各类机械设备进行电气控制要求的分析，并能通过分析提出PLC解决方案，开展PLC系统的设计、调试工作</w:t>
            </w:r>
            <w:r w:rsidR="00854102">
              <w:rPr>
                <w:rFonts w:ascii="宋体" w:hAnsi="宋体" w:cs="宋体" w:hint="eastAsia"/>
                <w:sz w:val="18"/>
                <w:szCs w:val="18"/>
              </w:rPr>
              <w:t>；</w:t>
            </w:r>
          </w:p>
          <w:p w:rsidR="00426E4A" w:rsidRDefault="00426E4A" w:rsidP="00E2060C">
            <w:pPr>
              <w:rPr>
                <w:rFonts w:ascii="宋体" w:hAnsi="宋体" w:cs="宋体"/>
                <w:sz w:val="18"/>
                <w:szCs w:val="18"/>
              </w:rPr>
            </w:pPr>
            <w:r>
              <w:rPr>
                <w:rFonts w:ascii="宋体" w:hAnsi="宋体" w:cs="宋体" w:hint="eastAsia"/>
                <w:sz w:val="18"/>
                <w:szCs w:val="18"/>
              </w:rPr>
              <w:t>4</w:t>
            </w:r>
            <w:r w:rsidR="00E870CF">
              <w:rPr>
                <w:rFonts w:ascii="宋体" w:hAnsi="宋体" w:cs="宋体" w:hint="eastAsia"/>
                <w:sz w:val="18"/>
                <w:szCs w:val="18"/>
              </w:rPr>
              <w:t>.</w:t>
            </w:r>
            <w:r>
              <w:rPr>
                <w:rFonts w:ascii="宋体" w:hAnsi="宋体" w:cs="宋体" w:hint="eastAsia"/>
                <w:sz w:val="18"/>
                <w:szCs w:val="18"/>
              </w:rPr>
              <w:t>面对PLC控制的各类机械设备，能够很快了解其工作过程，了解其电气接线，能够诊断、处理各类系统故障。</w:t>
            </w:r>
          </w:p>
        </w:tc>
        <w:tc>
          <w:tcPr>
            <w:tcW w:w="3178" w:type="dxa"/>
            <w:noWrap/>
          </w:tcPr>
          <w:p w:rsidR="00426E4A" w:rsidRDefault="00426E4A" w:rsidP="00426E4A">
            <w:pPr>
              <w:rPr>
                <w:rFonts w:ascii="宋体" w:hAnsi="宋体" w:cs="宋体"/>
                <w:b/>
                <w:bCs/>
                <w:sz w:val="18"/>
                <w:szCs w:val="18"/>
              </w:rPr>
            </w:pPr>
            <w:r>
              <w:rPr>
                <w:rFonts w:ascii="宋体" w:hAnsi="宋体" w:cs="宋体" w:hint="eastAsia"/>
                <w:b/>
                <w:bCs/>
                <w:sz w:val="18"/>
                <w:szCs w:val="18"/>
              </w:rPr>
              <w:lastRenderedPageBreak/>
              <w:t>主要内容：</w:t>
            </w:r>
          </w:p>
          <w:p w:rsidR="00426E4A" w:rsidRDefault="00426E4A" w:rsidP="00854102">
            <w:pPr>
              <w:ind w:firstLineChars="200" w:firstLine="360"/>
              <w:rPr>
                <w:rFonts w:ascii="宋体" w:hAnsi="宋体" w:cs="宋体"/>
                <w:sz w:val="18"/>
                <w:szCs w:val="18"/>
              </w:rPr>
            </w:pPr>
            <w:r>
              <w:rPr>
                <w:rFonts w:ascii="宋体" w:hAnsi="宋体" w:cs="宋体" w:hint="eastAsia"/>
                <w:sz w:val="18"/>
                <w:szCs w:val="18"/>
              </w:rPr>
              <w:t>电气控制电路应用、西门子S7-200 PLC介绍、西门子PLC编程软件应用、PLC控制电动机电路设计、机械手臂控制程序设计、步进电动机控制电路设计、PLC网络控制系统设计、三菱PLC及其生产线控制电路设计等。</w:t>
            </w:r>
          </w:p>
          <w:p w:rsidR="00426E4A" w:rsidRDefault="00426E4A" w:rsidP="00426E4A">
            <w:pPr>
              <w:rPr>
                <w:rFonts w:ascii="宋体" w:hAnsi="宋体" w:cs="宋体"/>
                <w:b/>
                <w:bCs/>
                <w:sz w:val="18"/>
                <w:szCs w:val="18"/>
              </w:rPr>
            </w:pPr>
            <w:r>
              <w:rPr>
                <w:rFonts w:ascii="宋体" w:hAnsi="宋体" w:cs="宋体" w:hint="eastAsia"/>
                <w:b/>
                <w:bCs/>
                <w:sz w:val="18"/>
                <w:szCs w:val="18"/>
              </w:rPr>
              <w:t>教学要求：</w:t>
            </w:r>
          </w:p>
          <w:p w:rsidR="00426E4A" w:rsidRDefault="004F1711" w:rsidP="00426E4A">
            <w:pPr>
              <w:rPr>
                <w:rFonts w:ascii="宋体" w:hAnsi="宋体" w:cs="宋体"/>
                <w:sz w:val="18"/>
                <w:szCs w:val="18"/>
              </w:rPr>
            </w:pPr>
            <w:r>
              <w:rPr>
                <w:rFonts w:ascii="宋体" w:hAnsi="宋体" w:cs="宋体" w:hint="eastAsia"/>
                <w:b/>
                <w:bCs/>
                <w:sz w:val="18"/>
                <w:szCs w:val="18"/>
              </w:rPr>
              <w:t>1.</w:t>
            </w:r>
            <w:r w:rsidR="00426E4A">
              <w:rPr>
                <w:rFonts w:ascii="宋体" w:hAnsi="宋体" w:cs="宋体" w:hint="eastAsia"/>
                <w:b/>
                <w:bCs/>
                <w:sz w:val="18"/>
                <w:szCs w:val="18"/>
              </w:rPr>
              <w:t xml:space="preserve">条件要求： </w:t>
            </w:r>
            <w:r w:rsidR="00426E4A">
              <w:rPr>
                <w:rFonts w:ascii="宋体" w:hAnsi="宋体" w:cs="宋体" w:hint="eastAsia"/>
                <w:sz w:val="18"/>
                <w:szCs w:val="18"/>
              </w:rPr>
              <w:t xml:space="preserve"> </w:t>
            </w:r>
          </w:p>
          <w:p w:rsidR="00426E4A" w:rsidRDefault="00426E4A" w:rsidP="00426E4A">
            <w:pPr>
              <w:rPr>
                <w:rFonts w:ascii="宋体" w:hAnsi="宋体" w:cs="宋体"/>
                <w:sz w:val="18"/>
                <w:szCs w:val="18"/>
              </w:rPr>
            </w:pPr>
            <w:r>
              <w:rPr>
                <w:rFonts w:ascii="宋体" w:hAnsi="宋体" w:cs="宋体" w:hint="eastAsia"/>
                <w:sz w:val="18"/>
                <w:szCs w:val="18"/>
              </w:rPr>
              <w:t>能够满足正常的课程教学、实习实训所必需的专业教室、实训室和实训基地</w:t>
            </w:r>
            <w:r w:rsidR="00E870CF">
              <w:rPr>
                <w:rFonts w:ascii="宋体" w:hAnsi="宋体" w:cs="宋体" w:hint="eastAsia"/>
                <w:sz w:val="18"/>
                <w:szCs w:val="18"/>
              </w:rPr>
              <w:t>。</w:t>
            </w:r>
          </w:p>
          <w:p w:rsidR="00854102" w:rsidRDefault="004F1711" w:rsidP="00426E4A">
            <w:pPr>
              <w:rPr>
                <w:rFonts w:ascii="宋体" w:hAnsi="宋体" w:cs="宋体"/>
                <w:b/>
                <w:bCs/>
                <w:sz w:val="18"/>
                <w:szCs w:val="18"/>
              </w:rPr>
            </w:pPr>
            <w:r>
              <w:rPr>
                <w:rFonts w:ascii="宋体" w:hAnsi="宋体" w:cs="宋体" w:hint="eastAsia"/>
                <w:b/>
                <w:bCs/>
                <w:sz w:val="18"/>
                <w:szCs w:val="18"/>
              </w:rPr>
              <w:t>2.</w:t>
            </w:r>
            <w:r w:rsidR="00426E4A">
              <w:rPr>
                <w:rFonts w:ascii="宋体" w:hAnsi="宋体" w:cs="宋体" w:hint="eastAsia"/>
                <w:b/>
                <w:bCs/>
                <w:sz w:val="18"/>
                <w:szCs w:val="18"/>
              </w:rPr>
              <w:t>教学方法：</w:t>
            </w:r>
          </w:p>
          <w:p w:rsidR="00426E4A" w:rsidRDefault="00426E4A" w:rsidP="00426E4A">
            <w:pPr>
              <w:rPr>
                <w:rFonts w:ascii="宋体" w:hAnsi="宋体" w:cs="宋体"/>
                <w:sz w:val="18"/>
                <w:szCs w:val="18"/>
              </w:rPr>
            </w:pPr>
            <w:r>
              <w:rPr>
                <w:rFonts w:ascii="宋体" w:hAnsi="宋体" w:cs="宋体" w:hint="eastAsia"/>
                <w:sz w:val="18"/>
                <w:szCs w:val="18"/>
              </w:rPr>
              <w:t xml:space="preserve"> 项目教学法</w:t>
            </w:r>
            <w:r w:rsidR="00E870CF">
              <w:rPr>
                <w:rFonts w:ascii="宋体" w:hAnsi="宋体" w:cs="宋体" w:hint="eastAsia"/>
                <w:sz w:val="18"/>
                <w:szCs w:val="18"/>
              </w:rPr>
              <w:t>。</w:t>
            </w:r>
          </w:p>
          <w:p w:rsidR="00426E4A" w:rsidRDefault="004F1711" w:rsidP="00426E4A">
            <w:pPr>
              <w:rPr>
                <w:rFonts w:ascii="宋体" w:hAnsi="宋体" w:cs="宋体"/>
                <w:b/>
                <w:bCs/>
                <w:sz w:val="18"/>
                <w:szCs w:val="18"/>
              </w:rPr>
            </w:pPr>
            <w:r>
              <w:rPr>
                <w:rFonts w:ascii="宋体" w:hAnsi="宋体" w:cs="宋体" w:hint="eastAsia"/>
                <w:b/>
                <w:bCs/>
                <w:sz w:val="18"/>
                <w:szCs w:val="18"/>
              </w:rPr>
              <w:t>3.</w:t>
            </w:r>
            <w:r w:rsidR="00426E4A">
              <w:rPr>
                <w:rFonts w:ascii="宋体" w:hAnsi="宋体" w:cs="宋体" w:hint="eastAsia"/>
                <w:b/>
                <w:bCs/>
                <w:sz w:val="18"/>
                <w:szCs w:val="18"/>
              </w:rPr>
              <w:t>师资要求：</w:t>
            </w:r>
          </w:p>
          <w:p w:rsidR="00426E4A" w:rsidRDefault="00426E4A" w:rsidP="00426E4A">
            <w:pPr>
              <w:rPr>
                <w:rFonts w:ascii="宋体" w:hAnsi="宋体" w:cs="宋体"/>
                <w:sz w:val="18"/>
                <w:szCs w:val="18"/>
              </w:rPr>
            </w:pPr>
            <w:r>
              <w:rPr>
                <w:rFonts w:ascii="宋体" w:hAnsi="宋体" w:cs="宋体" w:hint="eastAsia"/>
                <w:sz w:val="18"/>
                <w:szCs w:val="18"/>
              </w:rPr>
              <w:t>具有高校教师资格；具有理想信念、道德情操、扎实学识、仁爱之心；具有动车组检修技术专业及相近专业本科及以上学历；具有扎实的车辆检修技术相关理论功底和实践能力；具有较强信息化教学能力，能够开展课程教学改革和科学研究；每5年累计不</w:t>
            </w:r>
            <w:r>
              <w:rPr>
                <w:rFonts w:ascii="宋体" w:hAnsi="宋体" w:cs="宋体" w:hint="eastAsia"/>
                <w:sz w:val="18"/>
                <w:szCs w:val="18"/>
              </w:rPr>
              <w:lastRenderedPageBreak/>
              <w:t>少于6个月的企业实践经历。</w:t>
            </w:r>
          </w:p>
          <w:p w:rsidR="00426E4A" w:rsidRDefault="004F1711" w:rsidP="00426E4A">
            <w:pPr>
              <w:rPr>
                <w:rFonts w:ascii="宋体" w:hAnsi="宋体" w:cs="宋体"/>
                <w:sz w:val="18"/>
                <w:szCs w:val="18"/>
              </w:rPr>
            </w:pPr>
            <w:r>
              <w:rPr>
                <w:rFonts w:ascii="宋体" w:hAnsi="宋体" w:cs="宋体" w:hint="eastAsia"/>
                <w:b/>
                <w:bCs/>
                <w:sz w:val="18"/>
                <w:szCs w:val="18"/>
              </w:rPr>
              <w:t>4.</w:t>
            </w:r>
            <w:r w:rsidR="00426E4A">
              <w:rPr>
                <w:rFonts w:ascii="宋体" w:hAnsi="宋体" w:cs="宋体" w:hint="eastAsia"/>
                <w:b/>
                <w:bCs/>
                <w:sz w:val="18"/>
                <w:szCs w:val="18"/>
              </w:rPr>
              <w:t>考核要求：</w:t>
            </w:r>
            <w:r w:rsidR="00426E4A">
              <w:rPr>
                <w:rFonts w:ascii="宋体" w:hAnsi="宋体" w:cs="宋体" w:hint="eastAsia"/>
                <w:sz w:val="18"/>
                <w:szCs w:val="18"/>
              </w:rPr>
              <w:t xml:space="preserve"> </w:t>
            </w:r>
          </w:p>
          <w:p w:rsidR="00426E4A" w:rsidRDefault="00220684" w:rsidP="00426E4A">
            <w:pPr>
              <w:rPr>
                <w:rFonts w:ascii="宋体" w:hAnsi="宋体" w:cs="宋体"/>
                <w:sz w:val="18"/>
                <w:szCs w:val="18"/>
              </w:rPr>
            </w:pPr>
            <w:r>
              <w:rPr>
                <w:rFonts w:ascii="Times New Roman" w:hAnsi="Times New Roman"/>
                <w:bCs/>
                <w:sz w:val="18"/>
                <w:szCs w:val="18"/>
                <w:shd w:val="clear" w:color="auto" w:fill="FFFFFF"/>
              </w:rPr>
              <w:t>本课程为考</w:t>
            </w:r>
            <w:r>
              <w:rPr>
                <w:rFonts w:ascii="Times New Roman" w:hAnsi="Times New Roman" w:hint="eastAsia"/>
                <w:bCs/>
                <w:sz w:val="18"/>
                <w:szCs w:val="18"/>
                <w:shd w:val="clear" w:color="auto" w:fill="FFFFFF"/>
              </w:rPr>
              <w:t>试</w:t>
            </w:r>
            <w:r>
              <w:rPr>
                <w:rFonts w:ascii="Times New Roman" w:hAnsi="Times New Roman"/>
                <w:bCs/>
                <w:sz w:val="18"/>
                <w:szCs w:val="18"/>
                <w:shd w:val="clear" w:color="auto" w:fill="FFFFFF"/>
              </w:rPr>
              <w:t>课程，其中包括：日常考勤</w:t>
            </w:r>
            <w:r>
              <w:rPr>
                <w:rFonts w:ascii="Times New Roman" w:hAnsi="Times New Roman"/>
                <w:bCs/>
                <w:sz w:val="18"/>
                <w:szCs w:val="18"/>
                <w:shd w:val="clear" w:color="auto" w:fill="FFFFFF"/>
              </w:rPr>
              <w:t>20%</w:t>
            </w:r>
            <w:r>
              <w:rPr>
                <w:rFonts w:ascii="Times New Roman" w:hAnsi="Times New Roman"/>
                <w:bCs/>
                <w:sz w:val="18"/>
                <w:szCs w:val="18"/>
                <w:shd w:val="clear" w:color="auto" w:fill="FFFFFF"/>
              </w:rPr>
              <w:t>，平时成绩（包括作业情况、回答问题）</w:t>
            </w:r>
            <w:r>
              <w:rPr>
                <w:rFonts w:ascii="Times New Roman" w:hAnsi="Times New Roman"/>
                <w:bCs/>
                <w:sz w:val="18"/>
                <w:szCs w:val="18"/>
                <w:shd w:val="clear" w:color="auto" w:fill="FFFFFF"/>
              </w:rPr>
              <w:t>30%</w:t>
            </w:r>
            <w:r>
              <w:rPr>
                <w:rFonts w:ascii="Times New Roman" w:hAnsi="Times New Roman"/>
                <w:bCs/>
                <w:sz w:val="18"/>
                <w:szCs w:val="18"/>
                <w:shd w:val="clear" w:color="auto" w:fill="FFFFFF"/>
              </w:rPr>
              <w:t>，期末测试占</w:t>
            </w:r>
            <w:r>
              <w:rPr>
                <w:rFonts w:ascii="Times New Roman" w:hAnsi="Times New Roman"/>
                <w:bCs/>
                <w:sz w:val="18"/>
                <w:szCs w:val="18"/>
                <w:shd w:val="clear" w:color="auto" w:fill="FFFFFF"/>
              </w:rPr>
              <w:t>50%</w:t>
            </w:r>
            <w:r>
              <w:rPr>
                <w:rFonts w:ascii="Times New Roman" w:hAnsi="Times New Roman" w:hint="eastAsia"/>
                <w:bCs/>
                <w:sz w:val="18"/>
                <w:szCs w:val="18"/>
                <w:shd w:val="clear" w:color="auto" w:fill="FFFFFF"/>
              </w:rPr>
              <w:t>。</w:t>
            </w:r>
          </w:p>
          <w:p w:rsidR="00426E4A" w:rsidRDefault="004F1711" w:rsidP="00426E4A">
            <w:pPr>
              <w:rPr>
                <w:rFonts w:ascii="宋体" w:hAnsi="宋体" w:cs="宋体"/>
                <w:b/>
                <w:bCs/>
                <w:sz w:val="18"/>
                <w:szCs w:val="18"/>
              </w:rPr>
            </w:pPr>
            <w:r>
              <w:rPr>
                <w:rFonts w:ascii="宋体" w:hAnsi="宋体" w:cs="宋体" w:hint="eastAsia"/>
                <w:b/>
                <w:bCs/>
                <w:sz w:val="18"/>
                <w:szCs w:val="18"/>
              </w:rPr>
              <w:t>5.</w:t>
            </w:r>
            <w:r w:rsidR="00426E4A">
              <w:rPr>
                <w:rFonts w:ascii="宋体" w:hAnsi="宋体" w:cs="宋体" w:hint="eastAsia"/>
                <w:b/>
                <w:bCs/>
                <w:sz w:val="18"/>
                <w:szCs w:val="18"/>
              </w:rPr>
              <w:t>资源库网址：</w:t>
            </w:r>
          </w:p>
          <w:p w:rsidR="00426E4A" w:rsidRDefault="00426E4A" w:rsidP="00426E4A">
            <w:pPr>
              <w:rPr>
                <w:rFonts w:ascii="宋体" w:hAnsi="宋体" w:cs="宋体"/>
                <w:sz w:val="18"/>
                <w:szCs w:val="18"/>
              </w:rPr>
            </w:pPr>
            <w:r>
              <w:rPr>
                <w:rFonts w:ascii="宋体" w:hAnsi="宋体" w:cs="宋体" w:hint="eastAsia"/>
                <w:sz w:val="18"/>
                <w:szCs w:val="18"/>
              </w:rPr>
              <w:t>https://mooc1-1.chaoxing.com/course/205227697.html</w:t>
            </w:r>
          </w:p>
        </w:tc>
        <w:tc>
          <w:tcPr>
            <w:tcW w:w="851" w:type="dxa"/>
            <w:noWrap/>
            <w:vAlign w:val="center"/>
          </w:tcPr>
          <w:p w:rsidR="00426E4A" w:rsidRDefault="00426E4A" w:rsidP="00EB2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szCs w:val="21"/>
              </w:rPr>
            </w:pPr>
            <w:r>
              <w:rPr>
                <w:rFonts w:ascii="宋体" w:hAnsi="宋体" w:hint="eastAsia"/>
                <w:szCs w:val="21"/>
              </w:rPr>
              <w:lastRenderedPageBreak/>
              <w:t>4</w:t>
            </w:r>
          </w:p>
        </w:tc>
        <w:tc>
          <w:tcPr>
            <w:tcW w:w="992" w:type="dxa"/>
            <w:vAlign w:val="center"/>
          </w:tcPr>
          <w:p w:rsidR="00426E4A" w:rsidRDefault="00426E4A" w:rsidP="00EB2B51">
            <w:pPr>
              <w:jc w:val="center"/>
              <w:rPr>
                <w:rFonts w:ascii="宋体" w:hAnsi="宋体"/>
                <w:kern w:val="0"/>
              </w:rPr>
            </w:pPr>
            <w:r>
              <w:rPr>
                <w:rFonts w:ascii="宋体" w:hAnsi="宋体" w:hint="eastAsia"/>
                <w:kern w:val="0"/>
              </w:rPr>
              <w:t>是</w:t>
            </w:r>
          </w:p>
        </w:tc>
      </w:tr>
      <w:tr w:rsidR="00426E4A" w:rsidTr="00426E4A">
        <w:trPr>
          <w:trHeight w:val="1814"/>
          <w:jc w:val="center"/>
        </w:trPr>
        <w:tc>
          <w:tcPr>
            <w:tcW w:w="419" w:type="dxa"/>
            <w:noWrap/>
            <w:vAlign w:val="center"/>
          </w:tcPr>
          <w:p w:rsidR="00426E4A" w:rsidRDefault="00426E4A" w:rsidP="005F12BD">
            <w:pPr>
              <w:jc w:val="center"/>
              <w:rPr>
                <w:rFonts w:ascii="宋体" w:hAnsi="宋体"/>
                <w:kern w:val="0"/>
                <w:sz w:val="18"/>
                <w:szCs w:val="18"/>
              </w:rPr>
            </w:pPr>
            <w:r>
              <w:rPr>
                <w:rFonts w:ascii="宋体" w:hAnsi="宋体" w:hint="eastAsia"/>
                <w:kern w:val="0"/>
                <w:sz w:val="18"/>
                <w:szCs w:val="18"/>
              </w:rPr>
              <w:lastRenderedPageBreak/>
              <w:t>4</w:t>
            </w:r>
          </w:p>
        </w:tc>
        <w:tc>
          <w:tcPr>
            <w:tcW w:w="709" w:type="dxa"/>
            <w:noWrap/>
            <w:vAlign w:val="center"/>
          </w:tcPr>
          <w:p w:rsidR="00426E4A" w:rsidRDefault="00426E4A" w:rsidP="005F12BD">
            <w:pPr>
              <w:widowControl/>
              <w:snapToGrid w:val="0"/>
              <w:jc w:val="center"/>
              <w:rPr>
                <w:rFonts w:ascii="宋体" w:hAnsi="宋体" w:cs="仿宋"/>
                <w:kern w:val="0"/>
                <w:sz w:val="18"/>
                <w:szCs w:val="18"/>
              </w:rPr>
            </w:pPr>
            <w:r>
              <w:rPr>
                <w:rFonts w:ascii="宋体" w:hAnsi="宋体" w:cs="仿宋" w:hint="eastAsia"/>
                <w:kern w:val="0"/>
                <w:sz w:val="18"/>
                <w:szCs w:val="18"/>
              </w:rPr>
              <w:t>机械基础</w:t>
            </w:r>
          </w:p>
        </w:tc>
        <w:tc>
          <w:tcPr>
            <w:tcW w:w="3057" w:type="dxa"/>
            <w:noWrap/>
          </w:tcPr>
          <w:p w:rsidR="00E2060C" w:rsidRDefault="00E2060C" w:rsidP="00E2060C">
            <w:pPr>
              <w:rPr>
                <w:rFonts w:ascii="宋体" w:hAnsi="宋体" w:cs="宋体"/>
                <w:b/>
                <w:bCs/>
                <w:sz w:val="18"/>
                <w:szCs w:val="18"/>
              </w:rPr>
            </w:pPr>
            <w:r>
              <w:rPr>
                <w:rFonts w:ascii="宋体" w:hAnsi="宋体" w:cs="宋体" w:hint="eastAsia"/>
                <w:b/>
                <w:bCs/>
                <w:sz w:val="18"/>
                <w:szCs w:val="18"/>
              </w:rPr>
              <w:t>素质目标：</w:t>
            </w:r>
          </w:p>
          <w:p w:rsidR="00E2060C" w:rsidRDefault="00E2060C" w:rsidP="00E2060C">
            <w:pPr>
              <w:pStyle w:val="af"/>
              <w:ind w:firstLineChars="0" w:firstLine="0"/>
              <w:rPr>
                <w:rFonts w:ascii="宋体" w:eastAsia="宋体" w:hAnsi="宋体" w:cs="宋体"/>
                <w:sz w:val="18"/>
                <w:szCs w:val="18"/>
              </w:rPr>
            </w:pPr>
            <w:r>
              <w:rPr>
                <w:rFonts w:ascii="宋体" w:eastAsia="宋体" w:hAnsi="宋体" w:cs="宋体" w:hint="eastAsia"/>
                <w:sz w:val="18"/>
                <w:szCs w:val="18"/>
              </w:rPr>
              <w:t>1.培养学生诚实、守信、吃苦耐劳、爱岗敬业的品德；</w:t>
            </w:r>
          </w:p>
          <w:p w:rsidR="00E2060C" w:rsidRDefault="00E2060C" w:rsidP="00E2060C">
            <w:pPr>
              <w:pStyle w:val="af"/>
              <w:ind w:firstLineChars="0" w:firstLine="0"/>
              <w:rPr>
                <w:rFonts w:ascii="宋体" w:eastAsia="宋体" w:hAnsi="宋体" w:cs="宋体"/>
                <w:sz w:val="18"/>
                <w:szCs w:val="18"/>
              </w:rPr>
            </w:pPr>
            <w:r>
              <w:rPr>
                <w:rFonts w:ascii="宋体" w:eastAsia="宋体" w:hAnsi="宋体" w:cs="宋体" w:hint="eastAsia"/>
                <w:sz w:val="18"/>
                <w:szCs w:val="18"/>
              </w:rPr>
              <w:t>2.培养学生善于动脑、勤于思考，及时发现并分析问题的学习习惯；</w:t>
            </w:r>
          </w:p>
          <w:p w:rsidR="00E2060C" w:rsidRDefault="00E2060C" w:rsidP="00E2060C">
            <w:pPr>
              <w:pStyle w:val="af"/>
              <w:ind w:firstLineChars="0" w:firstLine="0"/>
              <w:rPr>
                <w:rFonts w:ascii="宋体" w:eastAsia="宋体" w:hAnsi="宋体" w:cs="宋体"/>
                <w:sz w:val="18"/>
                <w:szCs w:val="18"/>
              </w:rPr>
            </w:pPr>
            <w:r>
              <w:rPr>
                <w:rFonts w:ascii="宋体" w:eastAsia="宋体" w:hAnsi="宋体" w:cs="宋体" w:hint="eastAsia"/>
                <w:sz w:val="18"/>
                <w:szCs w:val="18"/>
              </w:rPr>
              <w:t>3.培养学生良好的职业道德和职业情操；</w:t>
            </w:r>
          </w:p>
          <w:p w:rsidR="00E2060C" w:rsidRDefault="00E2060C" w:rsidP="00E2060C">
            <w:pPr>
              <w:pStyle w:val="af"/>
              <w:ind w:firstLineChars="0" w:firstLine="0"/>
              <w:rPr>
                <w:rFonts w:ascii="宋体" w:eastAsia="宋体" w:hAnsi="宋体" w:cs="宋体"/>
                <w:sz w:val="18"/>
                <w:szCs w:val="18"/>
              </w:rPr>
            </w:pPr>
            <w:r>
              <w:rPr>
                <w:rFonts w:ascii="宋体" w:eastAsia="宋体" w:hAnsi="宋体" w:cs="宋体" w:hint="eastAsia"/>
                <w:sz w:val="18"/>
                <w:szCs w:val="18"/>
              </w:rPr>
              <w:t>4.培养学生的创新精神，提高适应职业变化的能力；</w:t>
            </w:r>
          </w:p>
          <w:p w:rsidR="00E2060C" w:rsidRDefault="00E2060C" w:rsidP="00E2060C">
            <w:pPr>
              <w:rPr>
                <w:rFonts w:ascii="宋体" w:hAnsi="宋体" w:cs="宋体"/>
                <w:sz w:val="18"/>
                <w:szCs w:val="18"/>
              </w:rPr>
            </w:pPr>
            <w:r>
              <w:rPr>
                <w:rFonts w:ascii="宋体" w:hAnsi="宋体" w:cs="宋体" w:hint="eastAsia"/>
                <w:sz w:val="18"/>
                <w:szCs w:val="18"/>
              </w:rPr>
              <w:t>5.培养学生与他人交往、合作、共处的社会适应能力。</w:t>
            </w:r>
          </w:p>
          <w:p w:rsidR="00426E4A" w:rsidRDefault="00426E4A" w:rsidP="00E2060C">
            <w:pPr>
              <w:rPr>
                <w:rFonts w:ascii="宋体" w:hAnsi="宋体" w:cs="宋体"/>
                <w:b/>
                <w:bCs/>
                <w:sz w:val="18"/>
                <w:szCs w:val="18"/>
              </w:rPr>
            </w:pPr>
            <w:r>
              <w:rPr>
                <w:rFonts w:ascii="宋体" w:hAnsi="宋体" w:cs="宋体" w:hint="eastAsia"/>
                <w:b/>
                <w:bCs/>
                <w:sz w:val="18"/>
                <w:szCs w:val="18"/>
              </w:rPr>
              <w:t>知识目标：</w:t>
            </w:r>
          </w:p>
          <w:p w:rsidR="00426E4A" w:rsidRDefault="00426E4A" w:rsidP="00426E4A">
            <w:pPr>
              <w:pStyle w:val="af"/>
              <w:ind w:firstLineChars="0" w:firstLine="0"/>
              <w:rPr>
                <w:rFonts w:ascii="宋体" w:eastAsia="宋体" w:hAnsi="宋体" w:cs="宋体"/>
                <w:sz w:val="18"/>
                <w:szCs w:val="18"/>
              </w:rPr>
            </w:pPr>
            <w:r>
              <w:rPr>
                <w:rFonts w:ascii="宋体" w:eastAsia="宋体" w:hAnsi="宋体" w:cs="宋体" w:hint="eastAsia"/>
                <w:sz w:val="18"/>
                <w:szCs w:val="18"/>
              </w:rPr>
              <w:t>1</w:t>
            </w:r>
            <w:r w:rsidR="00854102">
              <w:rPr>
                <w:rFonts w:ascii="宋体" w:eastAsia="宋体" w:hAnsi="宋体" w:cs="宋体" w:hint="eastAsia"/>
                <w:sz w:val="18"/>
                <w:szCs w:val="18"/>
              </w:rPr>
              <w:t>.</w:t>
            </w:r>
            <w:r>
              <w:rPr>
                <w:rFonts w:ascii="宋体" w:eastAsia="宋体" w:hAnsi="宋体" w:cs="宋体" w:hint="eastAsia"/>
                <w:sz w:val="18"/>
                <w:szCs w:val="18"/>
              </w:rPr>
              <w:t>理解机器的基本概念，掌握机器的组成；</w:t>
            </w:r>
          </w:p>
          <w:p w:rsidR="00426E4A" w:rsidRDefault="00426E4A" w:rsidP="00426E4A">
            <w:pPr>
              <w:pStyle w:val="af"/>
              <w:ind w:firstLineChars="0" w:firstLine="0"/>
              <w:rPr>
                <w:rFonts w:ascii="宋体" w:eastAsia="宋体" w:hAnsi="宋体" w:cs="宋体"/>
                <w:sz w:val="18"/>
                <w:szCs w:val="18"/>
              </w:rPr>
            </w:pPr>
            <w:r>
              <w:rPr>
                <w:rFonts w:ascii="宋体" w:eastAsia="宋体" w:hAnsi="宋体" w:cs="宋体" w:hint="eastAsia"/>
                <w:sz w:val="18"/>
                <w:szCs w:val="18"/>
              </w:rPr>
              <w:t>2</w:t>
            </w:r>
            <w:r w:rsidR="00854102">
              <w:rPr>
                <w:rFonts w:ascii="宋体" w:eastAsia="宋体" w:hAnsi="宋体" w:cs="宋体" w:hint="eastAsia"/>
                <w:sz w:val="18"/>
                <w:szCs w:val="18"/>
              </w:rPr>
              <w:t>.</w:t>
            </w:r>
            <w:r>
              <w:rPr>
                <w:rFonts w:ascii="宋体" w:eastAsia="宋体" w:hAnsi="宋体" w:cs="宋体" w:hint="eastAsia"/>
                <w:sz w:val="18"/>
                <w:szCs w:val="18"/>
              </w:rPr>
              <w:t>掌握常用工程材料的分类、牌号、性能及应用，明确热处理的目的，了解热处理的方法及应用；</w:t>
            </w:r>
          </w:p>
          <w:p w:rsidR="00426E4A" w:rsidRDefault="00426E4A" w:rsidP="00426E4A">
            <w:pPr>
              <w:pStyle w:val="af"/>
              <w:ind w:firstLineChars="0" w:firstLine="0"/>
              <w:rPr>
                <w:rFonts w:ascii="宋体" w:eastAsia="宋体" w:hAnsi="宋体" w:cs="宋体"/>
                <w:sz w:val="18"/>
                <w:szCs w:val="18"/>
              </w:rPr>
            </w:pPr>
            <w:r>
              <w:rPr>
                <w:rFonts w:ascii="宋体" w:eastAsia="宋体" w:hAnsi="宋体" w:cs="宋体" w:hint="eastAsia"/>
                <w:sz w:val="18"/>
                <w:szCs w:val="18"/>
              </w:rPr>
              <w:lastRenderedPageBreak/>
              <w:t>3</w:t>
            </w:r>
            <w:r w:rsidR="00854102">
              <w:rPr>
                <w:rFonts w:ascii="宋体" w:eastAsia="宋体" w:hAnsi="宋体" w:cs="宋体" w:hint="eastAsia"/>
                <w:sz w:val="18"/>
                <w:szCs w:val="18"/>
              </w:rPr>
              <w:t>.</w:t>
            </w:r>
            <w:r>
              <w:rPr>
                <w:rFonts w:ascii="宋体" w:eastAsia="宋体" w:hAnsi="宋体" w:cs="宋体" w:hint="eastAsia"/>
                <w:sz w:val="18"/>
                <w:szCs w:val="18"/>
              </w:rPr>
              <w:t>掌握平面连杆机构、凸轮机构等常用机构的组成、原理及应用；</w:t>
            </w:r>
          </w:p>
          <w:p w:rsidR="00426E4A" w:rsidRDefault="00426E4A" w:rsidP="00426E4A">
            <w:pPr>
              <w:pStyle w:val="af"/>
              <w:ind w:firstLineChars="0" w:firstLine="0"/>
              <w:rPr>
                <w:rFonts w:ascii="宋体" w:eastAsia="宋体" w:hAnsi="宋体" w:cs="宋体"/>
                <w:sz w:val="18"/>
                <w:szCs w:val="18"/>
              </w:rPr>
            </w:pPr>
            <w:r>
              <w:rPr>
                <w:rFonts w:ascii="宋体" w:eastAsia="宋体" w:hAnsi="宋体" w:cs="宋体" w:hint="eastAsia"/>
                <w:sz w:val="18"/>
                <w:szCs w:val="18"/>
              </w:rPr>
              <w:t>4</w:t>
            </w:r>
            <w:r w:rsidR="00854102">
              <w:rPr>
                <w:rFonts w:ascii="宋体" w:eastAsia="宋体" w:hAnsi="宋体" w:cs="宋体" w:hint="eastAsia"/>
                <w:sz w:val="18"/>
                <w:szCs w:val="18"/>
              </w:rPr>
              <w:t>.</w:t>
            </w:r>
            <w:r>
              <w:rPr>
                <w:rFonts w:ascii="宋体" w:eastAsia="宋体" w:hAnsi="宋体" w:cs="宋体" w:hint="eastAsia"/>
                <w:sz w:val="18"/>
                <w:szCs w:val="18"/>
              </w:rPr>
              <w:t>掌握带传动、齿轮传动等常用机械传动的组成、工作原理、传动特点，了解轮系的分类与应用，会计算定轴轮系的传动比；</w:t>
            </w:r>
          </w:p>
          <w:p w:rsidR="00426E4A" w:rsidRDefault="00426E4A" w:rsidP="00426E4A">
            <w:pPr>
              <w:pStyle w:val="af"/>
              <w:ind w:firstLineChars="0" w:firstLine="0"/>
              <w:rPr>
                <w:rFonts w:ascii="宋体" w:eastAsia="宋体" w:hAnsi="宋体" w:cs="宋体"/>
                <w:sz w:val="18"/>
                <w:szCs w:val="18"/>
              </w:rPr>
            </w:pPr>
            <w:r>
              <w:rPr>
                <w:rFonts w:ascii="宋体" w:eastAsia="宋体" w:hAnsi="宋体" w:cs="宋体" w:hint="eastAsia"/>
                <w:sz w:val="18"/>
                <w:szCs w:val="18"/>
              </w:rPr>
              <w:t>5</w:t>
            </w:r>
            <w:r w:rsidR="00854102">
              <w:rPr>
                <w:rFonts w:ascii="宋体" w:eastAsia="宋体" w:hAnsi="宋体" w:cs="宋体" w:hint="eastAsia"/>
                <w:sz w:val="18"/>
                <w:szCs w:val="18"/>
              </w:rPr>
              <w:t>.</w:t>
            </w:r>
            <w:r>
              <w:rPr>
                <w:rFonts w:ascii="宋体" w:eastAsia="宋体" w:hAnsi="宋体" w:cs="宋体" w:hint="eastAsia"/>
                <w:sz w:val="18"/>
                <w:szCs w:val="18"/>
              </w:rPr>
              <w:t>掌握轴、轴承、联轴器、离合器和制动器等轴系零件的结构、特点、常用材料和应用场合及有关标准和选用方法。</w:t>
            </w:r>
          </w:p>
          <w:p w:rsidR="00426E4A" w:rsidRDefault="00426E4A" w:rsidP="00426E4A">
            <w:pPr>
              <w:pStyle w:val="af"/>
              <w:ind w:firstLineChars="0" w:firstLine="0"/>
              <w:rPr>
                <w:rFonts w:ascii="宋体" w:eastAsia="宋体" w:hAnsi="宋体" w:cs="宋体"/>
                <w:b/>
                <w:bCs/>
                <w:sz w:val="18"/>
                <w:szCs w:val="18"/>
              </w:rPr>
            </w:pPr>
            <w:r>
              <w:rPr>
                <w:rFonts w:ascii="宋体" w:eastAsia="宋体" w:hAnsi="宋体" w:cs="宋体" w:hint="eastAsia"/>
                <w:b/>
                <w:bCs/>
                <w:sz w:val="18"/>
                <w:szCs w:val="18"/>
              </w:rPr>
              <w:t>能力目标：</w:t>
            </w:r>
          </w:p>
          <w:p w:rsidR="00426E4A" w:rsidRDefault="00426E4A" w:rsidP="00426E4A">
            <w:pPr>
              <w:pStyle w:val="af"/>
              <w:ind w:firstLineChars="0" w:firstLine="0"/>
              <w:rPr>
                <w:rFonts w:ascii="宋体" w:eastAsia="宋体" w:hAnsi="宋体" w:cs="宋体"/>
                <w:sz w:val="18"/>
                <w:szCs w:val="18"/>
              </w:rPr>
            </w:pPr>
            <w:r>
              <w:rPr>
                <w:rFonts w:ascii="宋体" w:eastAsia="宋体" w:hAnsi="宋体" w:cs="宋体" w:hint="eastAsia"/>
                <w:sz w:val="18"/>
                <w:szCs w:val="18"/>
              </w:rPr>
              <w:t>1.基本具备独立分析机械的组成、使用维护、简单机械零件的设计能力；</w:t>
            </w:r>
          </w:p>
          <w:p w:rsidR="00426E4A" w:rsidRDefault="00426E4A" w:rsidP="00426E4A">
            <w:pPr>
              <w:pStyle w:val="af"/>
              <w:ind w:firstLineChars="0" w:firstLine="0"/>
              <w:rPr>
                <w:rFonts w:ascii="宋体" w:eastAsia="宋体" w:hAnsi="宋体" w:cs="宋体"/>
                <w:sz w:val="18"/>
                <w:szCs w:val="18"/>
              </w:rPr>
            </w:pPr>
            <w:r>
              <w:rPr>
                <w:rFonts w:ascii="宋体" w:eastAsia="宋体" w:hAnsi="宋体" w:cs="宋体" w:hint="eastAsia"/>
                <w:sz w:val="18"/>
                <w:szCs w:val="18"/>
              </w:rPr>
              <w:t>2</w:t>
            </w:r>
            <w:r w:rsidR="00854102">
              <w:rPr>
                <w:rFonts w:ascii="宋体" w:eastAsia="宋体" w:hAnsi="宋体" w:cs="宋体" w:hint="eastAsia"/>
                <w:sz w:val="18"/>
                <w:szCs w:val="18"/>
              </w:rPr>
              <w:t>.</w:t>
            </w:r>
            <w:r>
              <w:rPr>
                <w:rFonts w:ascii="宋体" w:eastAsia="宋体" w:hAnsi="宋体" w:cs="宋体" w:hint="eastAsia"/>
                <w:sz w:val="18"/>
                <w:szCs w:val="18"/>
              </w:rPr>
              <w:t>具备分析常用机构的运动特性的能力；</w:t>
            </w:r>
          </w:p>
          <w:p w:rsidR="00426E4A" w:rsidRDefault="00426E4A" w:rsidP="00426E4A">
            <w:pPr>
              <w:pStyle w:val="af"/>
              <w:ind w:firstLineChars="0" w:firstLine="0"/>
              <w:rPr>
                <w:rFonts w:ascii="宋体" w:eastAsia="宋体" w:hAnsi="宋体" w:cs="宋体"/>
                <w:sz w:val="18"/>
                <w:szCs w:val="18"/>
              </w:rPr>
            </w:pPr>
            <w:r>
              <w:rPr>
                <w:rFonts w:ascii="宋体" w:eastAsia="宋体" w:hAnsi="宋体" w:cs="宋体" w:hint="eastAsia"/>
                <w:sz w:val="18"/>
                <w:szCs w:val="18"/>
              </w:rPr>
              <w:t>3</w:t>
            </w:r>
            <w:r w:rsidR="00854102">
              <w:rPr>
                <w:rFonts w:ascii="宋体" w:eastAsia="宋体" w:hAnsi="宋体" w:cs="宋体" w:hint="eastAsia"/>
                <w:sz w:val="18"/>
                <w:szCs w:val="18"/>
              </w:rPr>
              <w:t>.</w:t>
            </w:r>
            <w:r>
              <w:rPr>
                <w:rFonts w:ascii="宋体" w:eastAsia="宋体" w:hAnsi="宋体" w:cs="宋体" w:hint="eastAsia"/>
                <w:sz w:val="18"/>
                <w:szCs w:val="18"/>
              </w:rPr>
              <w:t>具备查阅并熟练应用标准、手册、图册等有关技术资料的能力；</w:t>
            </w:r>
          </w:p>
          <w:p w:rsidR="00426E4A" w:rsidRDefault="00426E4A" w:rsidP="00426E4A">
            <w:pPr>
              <w:pStyle w:val="af"/>
              <w:ind w:firstLineChars="0" w:firstLine="0"/>
              <w:rPr>
                <w:rFonts w:ascii="宋体" w:eastAsia="宋体" w:hAnsi="宋体" w:cs="宋体"/>
                <w:sz w:val="18"/>
                <w:szCs w:val="18"/>
              </w:rPr>
            </w:pPr>
            <w:r>
              <w:rPr>
                <w:rFonts w:ascii="宋体" w:eastAsia="宋体" w:hAnsi="宋体" w:cs="宋体" w:hint="eastAsia"/>
                <w:sz w:val="18"/>
                <w:szCs w:val="18"/>
              </w:rPr>
              <w:t>4</w:t>
            </w:r>
            <w:r w:rsidR="00854102">
              <w:rPr>
                <w:rFonts w:ascii="宋体" w:eastAsia="宋体" w:hAnsi="宋体" w:cs="宋体" w:hint="eastAsia"/>
                <w:sz w:val="18"/>
                <w:szCs w:val="18"/>
              </w:rPr>
              <w:t>.</w:t>
            </w:r>
            <w:r>
              <w:rPr>
                <w:rFonts w:ascii="宋体" w:eastAsia="宋体" w:hAnsi="宋体" w:cs="宋体" w:hint="eastAsia"/>
                <w:sz w:val="18"/>
                <w:szCs w:val="18"/>
              </w:rPr>
              <w:t>具有对常用机构及通用机构零部件进行维护的能力；</w:t>
            </w:r>
          </w:p>
          <w:p w:rsidR="00426E4A" w:rsidRDefault="00426E4A" w:rsidP="00E2060C">
            <w:pPr>
              <w:pStyle w:val="af"/>
              <w:ind w:firstLineChars="0" w:firstLine="0"/>
              <w:rPr>
                <w:rFonts w:ascii="宋体" w:eastAsia="宋体" w:hAnsi="宋体" w:cs="宋体"/>
                <w:b/>
                <w:bCs/>
                <w:sz w:val="18"/>
                <w:szCs w:val="18"/>
                <w:shd w:val="clear" w:color="auto" w:fill="FDFDFD"/>
              </w:rPr>
            </w:pPr>
            <w:r>
              <w:rPr>
                <w:rFonts w:ascii="宋体" w:eastAsia="宋体" w:hAnsi="宋体" w:cs="宋体" w:hint="eastAsia"/>
                <w:sz w:val="18"/>
                <w:szCs w:val="18"/>
              </w:rPr>
              <w:t>5</w:t>
            </w:r>
            <w:r w:rsidR="00854102">
              <w:rPr>
                <w:rFonts w:ascii="宋体" w:eastAsia="宋体" w:hAnsi="宋体" w:cs="宋体" w:hint="eastAsia"/>
                <w:sz w:val="18"/>
                <w:szCs w:val="18"/>
              </w:rPr>
              <w:t>.</w:t>
            </w:r>
            <w:r>
              <w:rPr>
                <w:rFonts w:ascii="宋体" w:eastAsia="宋体" w:hAnsi="宋体" w:cs="宋体" w:hint="eastAsia"/>
                <w:sz w:val="18"/>
                <w:szCs w:val="18"/>
              </w:rPr>
              <w:t>初步具备对简单机械装置进行故障分析的能力</w:t>
            </w:r>
            <w:r w:rsidR="00854102">
              <w:rPr>
                <w:rFonts w:ascii="宋体" w:eastAsia="宋体" w:hAnsi="宋体" w:cs="宋体" w:hint="eastAsia"/>
                <w:sz w:val="18"/>
                <w:szCs w:val="18"/>
              </w:rPr>
              <w:t>。</w:t>
            </w:r>
          </w:p>
        </w:tc>
        <w:tc>
          <w:tcPr>
            <w:tcW w:w="3178" w:type="dxa"/>
            <w:noWrap/>
          </w:tcPr>
          <w:p w:rsidR="00854102" w:rsidRDefault="00854102" w:rsidP="00854102">
            <w:pPr>
              <w:jc w:val="left"/>
              <w:rPr>
                <w:rFonts w:ascii="宋体" w:hAnsi="宋体" w:cs="宋体"/>
                <w:b/>
                <w:bCs/>
                <w:sz w:val="18"/>
                <w:szCs w:val="18"/>
              </w:rPr>
            </w:pPr>
            <w:r>
              <w:rPr>
                <w:rFonts w:ascii="宋体" w:hAnsi="宋体" w:cs="宋体" w:hint="eastAsia"/>
                <w:b/>
                <w:bCs/>
                <w:sz w:val="18"/>
                <w:szCs w:val="18"/>
              </w:rPr>
              <w:lastRenderedPageBreak/>
              <w:t>主要内容：</w:t>
            </w:r>
          </w:p>
          <w:p w:rsidR="00854102" w:rsidRDefault="00854102" w:rsidP="00854102">
            <w:pPr>
              <w:jc w:val="left"/>
              <w:rPr>
                <w:rFonts w:ascii="宋体" w:hAnsi="宋体" w:cs="宋体"/>
                <w:sz w:val="18"/>
                <w:szCs w:val="18"/>
              </w:rPr>
            </w:pPr>
            <w:r>
              <w:rPr>
                <w:rFonts w:ascii="宋体" w:hAnsi="宋体" w:cs="宋体" w:hint="eastAsia"/>
                <w:sz w:val="18"/>
                <w:szCs w:val="18"/>
              </w:rPr>
              <w:t>1.机构运动简图及自由度；</w:t>
            </w:r>
          </w:p>
          <w:p w:rsidR="00854102" w:rsidRDefault="00854102" w:rsidP="00854102">
            <w:pPr>
              <w:jc w:val="left"/>
              <w:rPr>
                <w:rFonts w:ascii="宋体" w:hAnsi="宋体" w:cs="宋体"/>
                <w:sz w:val="18"/>
                <w:szCs w:val="18"/>
              </w:rPr>
            </w:pPr>
            <w:r>
              <w:rPr>
                <w:rFonts w:ascii="宋体" w:hAnsi="宋体" w:cs="宋体" w:hint="eastAsia"/>
                <w:sz w:val="18"/>
                <w:szCs w:val="18"/>
              </w:rPr>
              <w:t>2.常用工程材料的力学性能、牌号及热处理；</w:t>
            </w:r>
          </w:p>
          <w:p w:rsidR="00854102" w:rsidRDefault="00854102" w:rsidP="00854102">
            <w:pPr>
              <w:jc w:val="left"/>
              <w:rPr>
                <w:rFonts w:ascii="宋体" w:hAnsi="宋体" w:cs="宋体"/>
                <w:sz w:val="18"/>
                <w:szCs w:val="18"/>
              </w:rPr>
            </w:pPr>
            <w:r>
              <w:rPr>
                <w:rFonts w:ascii="宋体" w:hAnsi="宋体" w:cs="宋体" w:hint="eastAsia"/>
                <w:sz w:val="18"/>
                <w:szCs w:val="18"/>
              </w:rPr>
              <w:t>3.常用机构的特性、运动原理、失效形式；</w:t>
            </w:r>
          </w:p>
          <w:p w:rsidR="00854102" w:rsidRDefault="00854102" w:rsidP="00854102">
            <w:pPr>
              <w:jc w:val="left"/>
              <w:rPr>
                <w:rFonts w:ascii="宋体" w:hAnsi="宋体" w:cs="宋体"/>
                <w:sz w:val="18"/>
                <w:szCs w:val="18"/>
              </w:rPr>
            </w:pPr>
            <w:r>
              <w:rPr>
                <w:rFonts w:ascii="宋体" w:hAnsi="宋体" w:cs="宋体" w:hint="eastAsia"/>
                <w:sz w:val="18"/>
                <w:szCs w:val="18"/>
              </w:rPr>
              <w:t>4.常用机械传动的工作原理、运动特性、强度计算及设计简述。</w:t>
            </w:r>
          </w:p>
          <w:p w:rsidR="00854102" w:rsidRDefault="00854102" w:rsidP="00854102">
            <w:pPr>
              <w:jc w:val="left"/>
              <w:rPr>
                <w:rFonts w:ascii="宋体" w:hAnsi="宋体" w:cs="宋体"/>
                <w:b/>
                <w:bCs/>
                <w:sz w:val="18"/>
                <w:szCs w:val="18"/>
              </w:rPr>
            </w:pPr>
            <w:r>
              <w:rPr>
                <w:rFonts w:ascii="宋体" w:hAnsi="宋体" w:cs="宋体" w:hint="eastAsia"/>
                <w:b/>
                <w:bCs/>
                <w:sz w:val="18"/>
                <w:szCs w:val="18"/>
              </w:rPr>
              <w:t>教学要求：</w:t>
            </w:r>
          </w:p>
          <w:p w:rsidR="00854102" w:rsidRDefault="00854102" w:rsidP="00854102">
            <w:pPr>
              <w:jc w:val="left"/>
              <w:rPr>
                <w:rFonts w:ascii="宋体" w:hAnsi="宋体" w:cs="宋体"/>
                <w:b/>
                <w:bCs/>
                <w:sz w:val="18"/>
                <w:szCs w:val="18"/>
              </w:rPr>
            </w:pPr>
            <w:r>
              <w:rPr>
                <w:rFonts w:ascii="宋体" w:hAnsi="宋体" w:cs="宋体" w:hint="eastAsia"/>
                <w:b/>
                <w:bCs/>
                <w:sz w:val="18"/>
                <w:szCs w:val="18"/>
              </w:rPr>
              <w:t>1.教学条件：</w:t>
            </w:r>
          </w:p>
          <w:p w:rsidR="00854102" w:rsidRDefault="00854102" w:rsidP="00854102">
            <w:pPr>
              <w:jc w:val="left"/>
              <w:rPr>
                <w:rFonts w:ascii="宋体" w:hAnsi="宋体" w:cs="宋体"/>
                <w:sz w:val="18"/>
                <w:szCs w:val="18"/>
              </w:rPr>
            </w:pPr>
            <w:r>
              <w:rPr>
                <w:rFonts w:ascii="宋体" w:hAnsi="宋体" w:cs="宋体" w:hint="eastAsia"/>
                <w:sz w:val="18"/>
                <w:szCs w:val="18"/>
              </w:rPr>
              <w:t>（1）校内教学场地：建设多媒体教室、机加工车间、电焊车间、力学性能试验室，还要配备一定数量的常用测量工具、录像及多媒体课件等，购买或制作配套的教学模型，以加强直观性教学；</w:t>
            </w:r>
          </w:p>
          <w:p w:rsidR="00854102" w:rsidRDefault="00854102" w:rsidP="00854102">
            <w:pPr>
              <w:jc w:val="left"/>
              <w:rPr>
                <w:rFonts w:ascii="宋体" w:hAnsi="宋体" w:cs="宋体"/>
                <w:sz w:val="18"/>
                <w:szCs w:val="18"/>
              </w:rPr>
            </w:pPr>
            <w:r>
              <w:rPr>
                <w:rFonts w:ascii="宋体" w:hAnsi="宋体" w:cs="宋体" w:hint="eastAsia"/>
                <w:sz w:val="18"/>
                <w:szCs w:val="18"/>
              </w:rPr>
              <w:t>（2）机械市场、企业环境：可以结合</w:t>
            </w:r>
            <w:r>
              <w:rPr>
                <w:rFonts w:ascii="宋体" w:hAnsi="宋体" w:cs="宋体" w:hint="eastAsia"/>
                <w:sz w:val="18"/>
                <w:szCs w:val="18"/>
              </w:rPr>
              <w:lastRenderedPageBreak/>
              <w:t>教学进程，组织学生开展常用工程材料、标准机械零部件的市场销售情况调查，并通过参观企业让学生了解企业实际生产活动；</w:t>
            </w:r>
          </w:p>
          <w:p w:rsidR="00854102" w:rsidRDefault="00854102" w:rsidP="00854102">
            <w:pPr>
              <w:jc w:val="left"/>
              <w:rPr>
                <w:rFonts w:ascii="宋体" w:hAnsi="宋体" w:cs="宋体"/>
                <w:sz w:val="18"/>
                <w:szCs w:val="18"/>
              </w:rPr>
            </w:pPr>
            <w:r>
              <w:rPr>
                <w:rFonts w:ascii="宋体" w:hAnsi="宋体" w:cs="宋体" w:hint="eastAsia"/>
                <w:sz w:val="18"/>
                <w:szCs w:val="18"/>
              </w:rPr>
              <w:t>（3）运用现代教育技术以及信息技术，优化教学过程，提高教学质量和效率。教学中还可结合专业背景，选择合适的课题，制作综合实践任务书，要求学生完成综合实践报告，强化综合能力培养。</w:t>
            </w:r>
          </w:p>
          <w:p w:rsidR="00854102" w:rsidRDefault="00854102" w:rsidP="00854102">
            <w:pPr>
              <w:jc w:val="left"/>
              <w:rPr>
                <w:rFonts w:ascii="宋体" w:hAnsi="宋体" w:cs="宋体"/>
                <w:b/>
                <w:bCs/>
                <w:sz w:val="18"/>
                <w:szCs w:val="18"/>
              </w:rPr>
            </w:pPr>
            <w:r>
              <w:rPr>
                <w:rFonts w:ascii="宋体" w:hAnsi="宋体" w:cs="宋体" w:hint="eastAsia"/>
                <w:b/>
                <w:bCs/>
                <w:sz w:val="18"/>
                <w:szCs w:val="18"/>
              </w:rPr>
              <w:t>2.教学方法：</w:t>
            </w:r>
          </w:p>
          <w:p w:rsidR="00854102" w:rsidRDefault="00854102" w:rsidP="00854102">
            <w:pPr>
              <w:jc w:val="left"/>
              <w:rPr>
                <w:rFonts w:ascii="宋体" w:hAnsi="宋体" w:cs="宋体"/>
                <w:sz w:val="18"/>
                <w:szCs w:val="18"/>
              </w:rPr>
            </w:pPr>
            <w:r>
              <w:rPr>
                <w:rFonts w:ascii="宋体" w:hAnsi="宋体" w:cs="宋体" w:hint="eastAsia"/>
                <w:sz w:val="18"/>
                <w:szCs w:val="18"/>
              </w:rPr>
              <w:t>（1）应通过生活和生产实践中的实例，让学生认识到学习“机械基础”课程是为更好地解决生活、生产中的实际问题，以激发学生学习的兴趣。只有真正确立“学以致用”的正确思想，才能学好“机械基础”；</w:t>
            </w:r>
          </w:p>
          <w:p w:rsidR="00854102" w:rsidRDefault="00854102" w:rsidP="00854102">
            <w:pPr>
              <w:jc w:val="left"/>
              <w:rPr>
                <w:rFonts w:ascii="宋体" w:hAnsi="宋体" w:cs="宋体"/>
                <w:sz w:val="18"/>
                <w:szCs w:val="18"/>
              </w:rPr>
            </w:pPr>
            <w:r>
              <w:rPr>
                <w:rFonts w:ascii="宋体" w:hAnsi="宋体" w:cs="宋体" w:hint="eastAsia"/>
                <w:sz w:val="18"/>
                <w:szCs w:val="18"/>
              </w:rPr>
              <w:t>（2）建议在教学过程中充分利用各种实物、模型、挂图、录像、多媒体课件等，形象客观地展现本课程的内容精华，并进行必要的实验、现场教学、参观、分组讨论，写出实习、见习或实验报告，培养学生发现问题、分析和解决问题的能力；</w:t>
            </w:r>
          </w:p>
          <w:p w:rsidR="00854102" w:rsidRDefault="00854102" w:rsidP="00854102">
            <w:pPr>
              <w:jc w:val="left"/>
              <w:rPr>
                <w:rFonts w:ascii="宋体" w:hAnsi="宋体" w:cs="宋体"/>
                <w:sz w:val="18"/>
                <w:szCs w:val="18"/>
              </w:rPr>
            </w:pPr>
            <w:r>
              <w:rPr>
                <w:rFonts w:ascii="宋体" w:hAnsi="宋体" w:cs="宋体" w:hint="eastAsia"/>
                <w:sz w:val="18"/>
                <w:szCs w:val="18"/>
              </w:rPr>
              <w:t>（3）根据课程内容和学生实际特点，灵活运用模型演示教学法、现场教学法、启发式教学法、讲练结合法、项目教学法、分层次教学法、理实一体化教学法等，引导学生积极思考、乐于实践，提高教学效果。</w:t>
            </w:r>
          </w:p>
          <w:p w:rsidR="00854102" w:rsidRDefault="00854102" w:rsidP="00854102">
            <w:pPr>
              <w:jc w:val="left"/>
              <w:rPr>
                <w:rFonts w:ascii="宋体" w:hAnsi="宋体" w:cs="宋体"/>
                <w:b/>
                <w:bCs/>
                <w:sz w:val="18"/>
                <w:szCs w:val="18"/>
              </w:rPr>
            </w:pPr>
            <w:r>
              <w:rPr>
                <w:rFonts w:ascii="宋体" w:hAnsi="宋体" w:cs="宋体" w:hint="eastAsia"/>
                <w:b/>
                <w:bCs/>
                <w:sz w:val="18"/>
                <w:szCs w:val="18"/>
              </w:rPr>
              <w:t>3.师资要求：</w:t>
            </w:r>
          </w:p>
          <w:p w:rsidR="00854102" w:rsidRDefault="00854102" w:rsidP="00854102">
            <w:pPr>
              <w:jc w:val="left"/>
              <w:rPr>
                <w:rFonts w:ascii="宋体" w:hAnsi="宋体" w:cs="宋体"/>
                <w:sz w:val="18"/>
                <w:szCs w:val="18"/>
              </w:rPr>
            </w:pPr>
            <w:r>
              <w:rPr>
                <w:rFonts w:ascii="宋体" w:hAnsi="宋体" w:cs="宋体" w:hint="eastAsia"/>
                <w:sz w:val="18"/>
                <w:szCs w:val="18"/>
              </w:rPr>
              <w:t>具有高校教师资格；具有理想信念、道德情操、扎实学识、仁爱之心；具有PLC应用技术专业及相近专业本科及以上学历；具有扎实的AutoCAD相关理论功底和实践能力；具有较强信息化教学能力，能够开展课程教学改革和科学研究；每5年累计不少于6个月的企业实践经历。</w:t>
            </w:r>
          </w:p>
          <w:p w:rsidR="00854102" w:rsidRDefault="00854102" w:rsidP="00854102">
            <w:pPr>
              <w:jc w:val="left"/>
              <w:rPr>
                <w:rFonts w:ascii="宋体" w:hAnsi="宋体" w:cs="宋体"/>
                <w:b/>
                <w:bCs/>
                <w:sz w:val="18"/>
                <w:szCs w:val="18"/>
              </w:rPr>
            </w:pPr>
            <w:r>
              <w:rPr>
                <w:rFonts w:ascii="宋体" w:hAnsi="宋体" w:cs="宋体" w:hint="eastAsia"/>
                <w:b/>
                <w:bCs/>
                <w:sz w:val="18"/>
                <w:szCs w:val="18"/>
              </w:rPr>
              <w:t>4.考核方式：</w:t>
            </w:r>
          </w:p>
          <w:p w:rsidR="00220684" w:rsidRPr="003427AA" w:rsidRDefault="00220684" w:rsidP="00220684">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lang w:val="en-US" w:eastAsia="zh-CN"/>
              </w:rPr>
            </w:pPr>
            <w:r w:rsidRPr="00D927F2">
              <w:rPr>
                <w:rFonts w:ascii="Times New Roman" w:hAnsi="Times New Roman"/>
                <w:sz w:val="18"/>
                <w:szCs w:val="18"/>
                <w:lang w:val="en-US" w:eastAsia="zh-CN"/>
              </w:rPr>
              <w:t>本课程为考试课程，期末采用闭卷方式考试，考核成绩为百分制，其中包括：</w:t>
            </w:r>
            <w:r w:rsidRPr="00D927F2">
              <w:rPr>
                <w:rFonts w:ascii="Times New Roman" w:hAnsi="Times New Roman"/>
                <w:sz w:val="18"/>
                <w:szCs w:val="18"/>
                <w:lang w:val="en-US" w:eastAsia="zh-CN"/>
              </w:rPr>
              <w:t xml:space="preserve"> </w:t>
            </w:r>
          </w:p>
          <w:p w:rsidR="00220684" w:rsidRDefault="00220684" w:rsidP="00220684">
            <w:pPr>
              <w:autoSpaceDE w:val="0"/>
              <w:autoSpaceDN w:val="0"/>
              <w:adjustRightInd w:val="0"/>
              <w:jc w:val="left"/>
              <w:rPr>
                <w:sz w:val="18"/>
                <w:szCs w:val="18"/>
              </w:rPr>
            </w:pPr>
            <w:r>
              <w:rPr>
                <w:sz w:val="18"/>
                <w:szCs w:val="18"/>
              </w:rPr>
              <w:t>（</w:t>
            </w:r>
            <w:r>
              <w:rPr>
                <w:sz w:val="18"/>
                <w:szCs w:val="18"/>
              </w:rPr>
              <w:t>1</w:t>
            </w:r>
            <w:r>
              <w:rPr>
                <w:sz w:val="18"/>
                <w:szCs w:val="18"/>
              </w:rPr>
              <w:t>）平时成绩</w:t>
            </w:r>
            <w:r>
              <w:rPr>
                <w:sz w:val="18"/>
                <w:szCs w:val="18"/>
              </w:rPr>
              <w:t>30%</w:t>
            </w:r>
            <w:r>
              <w:rPr>
                <w:sz w:val="18"/>
                <w:szCs w:val="18"/>
              </w:rPr>
              <w:t>（课堂出勤和互动</w:t>
            </w:r>
            <w:r>
              <w:rPr>
                <w:sz w:val="18"/>
                <w:szCs w:val="18"/>
              </w:rPr>
              <w:t>50%+</w:t>
            </w:r>
            <w:r>
              <w:rPr>
                <w:sz w:val="18"/>
                <w:szCs w:val="18"/>
              </w:rPr>
              <w:t>课堂作业与测验</w:t>
            </w:r>
            <w:r>
              <w:rPr>
                <w:sz w:val="18"/>
                <w:szCs w:val="18"/>
              </w:rPr>
              <w:t>50%</w:t>
            </w:r>
            <w:r>
              <w:rPr>
                <w:sz w:val="18"/>
                <w:szCs w:val="18"/>
              </w:rPr>
              <w:t>）</w:t>
            </w:r>
          </w:p>
          <w:p w:rsidR="00220684" w:rsidRDefault="00220684" w:rsidP="00220684">
            <w:pPr>
              <w:autoSpaceDE w:val="0"/>
              <w:autoSpaceDN w:val="0"/>
              <w:adjustRightInd w:val="0"/>
              <w:jc w:val="left"/>
              <w:rPr>
                <w:sz w:val="18"/>
                <w:szCs w:val="18"/>
              </w:rPr>
            </w:pPr>
            <w:r>
              <w:rPr>
                <w:sz w:val="18"/>
                <w:szCs w:val="18"/>
              </w:rPr>
              <w:t>（</w:t>
            </w:r>
            <w:r>
              <w:rPr>
                <w:sz w:val="18"/>
                <w:szCs w:val="18"/>
              </w:rPr>
              <w:t>2</w:t>
            </w:r>
            <w:r>
              <w:rPr>
                <w:sz w:val="18"/>
                <w:szCs w:val="18"/>
              </w:rPr>
              <w:t>）阶段测试</w:t>
            </w:r>
            <w:r>
              <w:rPr>
                <w:sz w:val="18"/>
                <w:szCs w:val="18"/>
              </w:rPr>
              <w:t>20%</w:t>
            </w:r>
            <w:r>
              <w:rPr>
                <w:sz w:val="18"/>
                <w:szCs w:val="18"/>
              </w:rPr>
              <w:t>（线上测试）</w:t>
            </w:r>
          </w:p>
          <w:p w:rsidR="00220684" w:rsidRDefault="00220684" w:rsidP="00220684">
            <w:pPr>
              <w:autoSpaceDE w:val="0"/>
              <w:autoSpaceDN w:val="0"/>
              <w:adjustRightInd w:val="0"/>
              <w:jc w:val="left"/>
              <w:rPr>
                <w:sz w:val="18"/>
                <w:szCs w:val="18"/>
              </w:rPr>
            </w:pPr>
            <w:r>
              <w:rPr>
                <w:sz w:val="18"/>
                <w:szCs w:val="18"/>
              </w:rPr>
              <w:t>（</w:t>
            </w:r>
            <w:r>
              <w:rPr>
                <w:sz w:val="18"/>
                <w:szCs w:val="18"/>
              </w:rPr>
              <w:t>3</w:t>
            </w:r>
            <w:r>
              <w:rPr>
                <w:sz w:val="18"/>
                <w:szCs w:val="18"/>
              </w:rPr>
              <w:t>）期末测试</w:t>
            </w:r>
            <w:r>
              <w:rPr>
                <w:sz w:val="18"/>
                <w:szCs w:val="18"/>
              </w:rPr>
              <w:t>50%</w:t>
            </w:r>
          </w:p>
          <w:p w:rsidR="00854102" w:rsidRDefault="00854102" w:rsidP="00854102">
            <w:pPr>
              <w:jc w:val="left"/>
              <w:rPr>
                <w:rFonts w:ascii="宋体" w:hAnsi="宋体" w:cs="宋体"/>
                <w:b/>
                <w:bCs/>
                <w:sz w:val="18"/>
                <w:szCs w:val="18"/>
              </w:rPr>
            </w:pPr>
            <w:r>
              <w:rPr>
                <w:rFonts w:ascii="宋体" w:hAnsi="宋体" w:cs="宋体" w:hint="eastAsia"/>
                <w:b/>
                <w:bCs/>
                <w:sz w:val="18"/>
                <w:szCs w:val="18"/>
              </w:rPr>
              <w:t>5.资源库网址：</w:t>
            </w:r>
          </w:p>
          <w:p w:rsidR="00426E4A" w:rsidRPr="00854102" w:rsidRDefault="00854102" w:rsidP="00854102">
            <w:pPr>
              <w:jc w:val="left"/>
              <w:rPr>
                <w:rFonts w:ascii="宋体" w:hAnsi="宋体" w:cs="宋体"/>
                <w:sz w:val="18"/>
                <w:szCs w:val="18"/>
              </w:rPr>
            </w:pPr>
            <w:r>
              <w:rPr>
                <w:rFonts w:ascii="宋体" w:hAnsi="宋体" w:cs="宋体"/>
                <w:sz w:val="18"/>
                <w:szCs w:val="18"/>
              </w:rPr>
              <w:t>https://mooc1-1.chaoxing.com/course/205702998.html</w:t>
            </w:r>
          </w:p>
        </w:tc>
        <w:tc>
          <w:tcPr>
            <w:tcW w:w="851" w:type="dxa"/>
            <w:noWrap/>
            <w:vAlign w:val="center"/>
          </w:tcPr>
          <w:p w:rsidR="00426E4A" w:rsidRDefault="00426E4A" w:rsidP="00EB2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szCs w:val="21"/>
              </w:rPr>
            </w:pPr>
            <w:r>
              <w:rPr>
                <w:rFonts w:ascii="宋体" w:hAnsi="宋体" w:hint="eastAsia"/>
                <w:szCs w:val="21"/>
              </w:rPr>
              <w:lastRenderedPageBreak/>
              <w:t>2</w:t>
            </w:r>
          </w:p>
        </w:tc>
        <w:tc>
          <w:tcPr>
            <w:tcW w:w="992" w:type="dxa"/>
            <w:vAlign w:val="center"/>
          </w:tcPr>
          <w:p w:rsidR="00426E4A" w:rsidRDefault="00426E4A" w:rsidP="00EB2B51">
            <w:pPr>
              <w:jc w:val="center"/>
              <w:rPr>
                <w:rFonts w:ascii="宋体" w:hAnsi="宋体"/>
                <w:kern w:val="0"/>
              </w:rPr>
            </w:pPr>
            <w:r>
              <w:rPr>
                <w:rFonts w:ascii="宋体" w:hAnsi="宋体" w:hint="eastAsia"/>
                <w:kern w:val="0"/>
              </w:rPr>
              <w:t>是</w:t>
            </w:r>
          </w:p>
        </w:tc>
      </w:tr>
      <w:tr w:rsidR="00854102" w:rsidTr="00476C96">
        <w:trPr>
          <w:trHeight w:val="1814"/>
          <w:jc w:val="center"/>
        </w:trPr>
        <w:tc>
          <w:tcPr>
            <w:tcW w:w="419" w:type="dxa"/>
            <w:noWrap/>
            <w:vAlign w:val="center"/>
          </w:tcPr>
          <w:p w:rsidR="00854102" w:rsidRDefault="00854102" w:rsidP="005F12BD">
            <w:pPr>
              <w:jc w:val="center"/>
              <w:rPr>
                <w:rFonts w:ascii="宋体" w:hAnsi="宋体"/>
                <w:kern w:val="0"/>
                <w:sz w:val="18"/>
                <w:szCs w:val="18"/>
              </w:rPr>
            </w:pPr>
            <w:r>
              <w:rPr>
                <w:rFonts w:ascii="宋体" w:hAnsi="宋体" w:hint="eastAsia"/>
                <w:kern w:val="0"/>
                <w:sz w:val="18"/>
                <w:szCs w:val="18"/>
              </w:rPr>
              <w:lastRenderedPageBreak/>
              <w:t>5</w:t>
            </w:r>
          </w:p>
        </w:tc>
        <w:tc>
          <w:tcPr>
            <w:tcW w:w="709" w:type="dxa"/>
            <w:noWrap/>
            <w:vAlign w:val="center"/>
          </w:tcPr>
          <w:p w:rsidR="00854102" w:rsidRDefault="00854102" w:rsidP="005F12BD">
            <w:pPr>
              <w:widowControl/>
              <w:snapToGrid w:val="0"/>
              <w:jc w:val="center"/>
              <w:rPr>
                <w:rFonts w:ascii="宋体" w:hAnsi="宋体" w:cs="仿宋"/>
                <w:kern w:val="0"/>
                <w:sz w:val="18"/>
                <w:szCs w:val="18"/>
              </w:rPr>
            </w:pPr>
            <w:r>
              <w:rPr>
                <w:rFonts w:ascii="宋体" w:hAnsi="宋体" w:cs="仿宋" w:hint="eastAsia"/>
                <w:kern w:val="0"/>
                <w:sz w:val="18"/>
                <w:szCs w:val="18"/>
              </w:rPr>
              <w:t>机械制图</w:t>
            </w:r>
          </w:p>
        </w:tc>
        <w:tc>
          <w:tcPr>
            <w:tcW w:w="3057" w:type="dxa"/>
            <w:noWrap/>
            <w:vAlign w:val="center"/>
          </w:tcPr>
          <w:p w:rsidR="00E2060C" w:rsidRDefault="00E2060C" w:rsidP="00E2060C">
            <w:pPr>
              <w:jc w:val="left"/>
              <w:rPr>
                <w:rFonts w:ascii="宋体" w:hAnsi="宋体" w:cs="宋体"/>
                <w:b/>
                <w:bCs/>
                <w:sz w:val="18"/>
                <w:szCs w:val="18"/>
              </w:rPr>
            </w:pPr>
            <w:r>
              <w:rPr>
                <w:rFonts w:ascii="宋体" w:hAnsi="宋体" w:cs="宋体" w:hint="eastAsia"/>
                <w:b/>
                <w:bCs/>
                <w:sz w:val="18"/>
                <w:szCs w:val="18"/>
              </w:rPr>
              <w:t>素质目标：</w:t>
            </w:r>
          </w:p>
          <w:p w:rsidR="00E2060C" w:rsidRDefault="00E2060C" w:rsidP="00E2060C">
            <w:pPr>
              <w:jc w:val="left"/>
              <w:rPr>
                <w:rFonts w:ascii="宋体" w:hAnsi="宋体" w:cs="宋体"/>
                <w:sz w:val="18"/>
                <w:szCs w:val="18"/>
              </w:rPr>
            </w:pPr>
            <w:r>
              <w:rPr>
                <w:rFonts w:ascii="宋体" w:hAnsi="宋体" w:cs="宋体" w:hint="eastAsia"/>
                <w:sz w:val="18"/>
                <w:szCs w:val="18"/>
              </w:rPr>
              <w:t>1.引导大学生牢固树立社会主义荣辱观，树立高尚的理想情操，养成良好的道德品质；</w:t>
            </w:r>
          </w:p>
          <w:p w:rsidR="00E2060C" w:rsidRDefault="00E2060C" w:rsidP="00E2060C">
            <w:pPr>
              <w:jc w:val="left"/>
              <w:rPr>
                <w:rFonts w:ascii="宋体" w:hAnsi="宋体" w:cs="宋体"/>
                <w:sz w:val="18"/>
                <w:szCs w:val="18"/>
              </w:rPr>
            </w:pPr>
            <w:r>
              <w:rPr>
                <w:rFonts w:ascii="宋体" w:hAnsi="宋体" w:cs="宋体" w:hint="eastAsia"/>
                <w:sz w:val="18"/>
                <w:szCs w:val="18"/>
              </w:rPr>
              <w:t>2.培养学生的沟通能力及团队协作精神；</w:t>
            </w:r>
          </w:p>
          <w:p w:rsidR="00E2060C" w:rsidRDefault="00E2060C" w:rsidP="00E2060C">
            <w:pPr>
              <w:jc w:val="left"/>
              <w:rPr>
                <w:rFonts w:ascii="宋体" w:hAnsi="宋体" w:cs="宋体"/>
                <w:sz w:val="18"/>
                <w:szCs w:val="18"/>
              </w:rPr>
            </w:pPr>
            <w:r>
              <w:rPr>
                <w:rFonts w:ascii="宋体" w:hAnsi="宋体" w:cs="宋体" w:hint="eastAsia"/>
                <w:sz w:val="18"/>
                <w:szCs w:val="18"/>
              </w:rPr>
              <w:t>3.培养学生分析问题、解决问题的能</w:t>
            </w:r>
            <w:r>
              <w:rPr>
                <w:rFonts w:ascii="宋体" w:hAnsi="宋体" w:cs="宋体" w:hint="eastAsia"/>
                <w:sz w:val="18"/>
                <w:szCs w:val="18"/>
              </w:rPr>
              <w:lastRenderedPageBreak/>
              <w:t>力；</w:t>
            </w:r>
          </w:p>
          <w:p w:rsidR="00E2060C" w:rsidRDefault="00E2060C" w:rsidP="00E2060C">
            <w:pPr>
              <w:jc w:val="left"/>
              <w:rPr>
                <w:rFonts w:ascii="宋体" w:hAnsi="宋体" w:cs="宋体"/>
                <w:sz w:val="18"/>
                <w:szCs w:val="18"/>
              </w:rPr>
            </w:pPr>
            <w:r>
              <w:rPr>
                <w:rFonts w:ascii="宋体" w:hAnsi="宋体" w:cs="宋体" w:hint="eastAsia"/>
                <w:sz w:val="18"/>
                <w:szCs w:val="18"/>
              </w:rPr>
              <w:t>4.培养学生勇于创新、敬业乐业的工作作风；</w:t>
            </w:r>
          </w:p>
          <w:p w:rsidR="00E2060C" w:rsidRDefault="00E2060C" w:rsidP="00E2060C">
            <w:pPr>
              <w:jc w:val="left"/>
              <w:rPr>
                <w:rFonts w:ascii="宋体" w:hAnsi="宋体" w:cs="宋体"/>
                <w:sz w:val="18"/>
                <w:szCs w:val="18"/>
              </w:rPr>
            </w:pPr>
            <w:r>
              <w:rPr>
                <w:rFonts w:ascii="宋体" w:hAnsi="宋体" w:cs="宋体" w:hint="eastAsia"/>
                <w:sz w:val="18"/>
                <w:szCs w:val="18"/>
              </w:rPr>
              <w:t>5.培养学生的自我管理、自我约束的能力；</w:t>
            </w:r>
          </w:p>
          <w:p w:rsidR="00E2060C" w:rsidRDefault="00E2060C" w:rsidP="00E2060C">
            <w:pPr>
              <w:jc w:val="left"/>
              <w:rPr>
                <w:rFonts w:ascii="宋体" w:hAnsi="宋体" w:cs="宋体"/>
                <w:sz w:val="18"/>
                <w:szCs w:val="18"/>
              </w:rPr>
            </w:pPr>
            <w:r>
              <w:rPr>
                <w:rFonts w:ascii="宋体" w:hAnsi="宋体" w:cs="宋体" w:hint="eastAsia"/>
                <w:sz w:val="18"/>
                <w:szCs w:val="18"/>
              </w:rPr>
              <w:t>6.培养学生的环保意识、质量意识、安全意识。</w:t>
            </w:r>
          </w:p>
          <w:p w:rsidR="00854102" w:rsidRDefault="00854102" w:rsidP="00E2060C">
            <w:pPr>
              <w:jc w:val="left"/>
              <w:rPr>
                <w:rFonts w:ascii="宋体" w:hAnsi="宋体" w:cs="宋体"/>
                <w:b/>
                <w:bCs/>
                <w:sz w:val="18"/>
                <w:szCs w:val="18"/>
              </w:rPr>
            </w:pPr>
            <w:r>
              <w:rPr>
                <w:rFonts w:ascii="宋体" w:hAnsi="宋体" w:cs="宋体" w:hint="eastAsia"/>
                <w:b/>
                <w:bCs/>
                <w:sz w:val="18"/>
                <w:szCs w:val="18"/>
              </w:rPr>
              <w:t>知识目标：</w:t>
            </w:r>
          </w:p>
          <w:p w:rsidR="00854102" w:rsidRDefault="00854102" w:rsidP="00CA202C">
            <w:pPr>
              <w:jc w:val="left"/>
              <w:rPr>
                <w:rFonts w:ascii="宋体" w:hAnsi="宋体" w:cs="宋体"/>
                <w:sz w:val="18"/>
                <w:szCs w:val="18"/>
              </w:rPr>
            </w:pPr>
            <w:r>
              <w:rPr>
                <w:rFonts w:ascii="宋体" w:hAnsi="宋体" w:cs="宋体" w:hint="eastAsia"/>
                <w:sz w:val="18"/>
                <w:szCs w:val="18"/>
              </w:rPr>
              <w:t>1.了解国家制图标准和投影法的一些基本概念；</w:t>
            </w:r>
          </w:p>
          <w:p w:rsidR="00854102" w:rsidRDefault="00854102" w:rsidP="00CA202C">
            <w:pPr>
              <w:jc w:val="left"/>
              <w:rPr>
                <w:rFonts w:ascii="宋体" w:hAnsi="宋体" w:cs="宋体"/>
                <w:sz w:val="18"/>
                <w:szCs w:val="18"/>
              </w:rPr>
            </w:pPr>
            <w:r>
              <w:rPr>
                <w:rFonts w:ascii="宋体" w:hAnsi="宋体" w:cs="宋体" w:hint="eastAsia"/>
                <w:sz w:val="18"/>
                <w:szCs w:val="18"/>
              </w:rPr>
              <w:t>2.掌握正投影法的基础理论及其应用；</w:t>
            </w:r>
          </w:p>
          <w:p w:rsidR="00854102" w:rsidRDefault="00854102" w:rsidP="00CA202C">
            <w:pPr>
              <w:jc w:val="left"/>
              <w:rPr>
                <w:rFonts w:ascii="宋体" w:hAnsi="宋体" w:cs="宋体"/>
                <w:sz w:val="18"/>
                <w:szCs w:val="18"/>
              </w:rPr>
            </w:pPr>
            <w:r>
              <w:rPr>
                <w:rFonts w:ascii="宋体" w:hAnsi="宋体" w:cs="宋体" w:hint="eastAsia"/>
                <w:sz w:val="18"/>
                <w:szCs w:val="18"/>
              </w:rPr>
              <w:t>3.掌握点线面、基本体、切割体、相贯体、组合体的投影绘制方法；</w:t>
            </w:r>
          </w:p>
          <w:p w:rsidR="00854102" w:rsidRDefault="00854102" w:rsidP="00CA202C">
            <w:pPr>
              <w:jc w:val="left"/>
              <w:rPr>
                <w:rFonts w:ascii="宋体" w:hAnsi="宋体" w:cs="宋体"/>
                <w:sz w:val="18"/>
                <w:szCs w:val="18"/>
              </w:rPr>
            </w:pPr>
            <w:r>
              <w:rPr>
                <w:rFonts w:ascii="宋体" w:hAnsi="宋体" w:cs="宋体" w:hint="eastAsia"/>
                <w:sz w:val="18"/>
                <w:szCs w:val="18"/>
              </w:rPr>
              <w:t>4.掌握机件形状的常用表达方法；</w:t>
            </w:r>
          </w:p>
          <w:p w:rsidR="00854102" w:rsidRDefault="00854102" w:rsidP="00CA202C">
            <w:pPr>
              <w:jc w:val="left"/>
              <w:rPr>
                <w:rFonts w:ascii="宋体" w:hAnsi="宋体" w:cs="宋体"/>
                <w:sz w:val="18"/>
                <w:szCs w:val="18"/>
              </w:rPr>
            </w:pPr>
            <w:r>
              <w:rPr>
                <w:rFonts w:ascii="宋体" w:hAnsi="宋体" w:cs="宋体" w:hint="eastAsia"/>
                <w:sz w:val="18"/>
                <w:szCs w:val="18"/>
              </w:rPr>
              <w:t>5.掌握标准件的绘制；</w:t>
            </w:r>
          </w:p>
          <w:p w:rsidR="00854102" w:rsidRDefault="00854102" w:rsidP="00CA202C">
            <w:pPr>
              <w:jc w:val="left"/>
              <w:rPr>
                <w:rFonts w:ascii="宋体" w:hAnsi="宋体" w:cs="宋体"/>
                <w:sz w:val="18"/>
                <w:szCs w:val="18"/>
              </w:rPr>
            </w:pPr>
            <w:r>
              <w:rPr>
                <w:rFonts w:ascii="宋体" w:hAnsi="宋体" w:cs="宋体" w:hint="eastAsia"/>
                <w:sz w:val="18"/>
                <w:szCs w:val="18"/>
              </w:rPr>
              <w:t>6.掌握绘制（含零部件测绘）和阅读机械图样方法，学会标注尺寸，确定技术要求，初步具备中等复杂程度零部件的绘图能力。</w:t>
            </w:r>
          </w:p>
          <w:p w:rsidR="00854102" w:rsidRDefault="00854102" w:rsidP="00CA202C">
            <w:pPr>
              <w:jc w:val="left"/>
              <w:rPr>
                <w:rFonts w:ascii="宋体" w:hAnsi="宋体" w:cs="宋体"/>
                <w:b/>
                <w:bCs/>
                <w:sz w:val="18"/>
                <w:szCs w:val="18"/>
              </w:rPr>
            </w:pPr>
            <w:r>
              <w:rPr>
                <w:rFonts w:ascii="宋体" w:hAnsi="宋体" w:cs="宋体" w:hint="eastAsia"/>
                <w:b/>
                <w:bCs/>
                <w:sz w:val="18"/>
                <w:szCs w:val="18"/>
              </w:rPr>
              <w:t>能力目标：</w:t>
            </w:r>
          </w:p>
          <w:p w:rsidR="00854102" w:rsidRDefault="00854102" w:rsidP="00CA202C">
            <w:pPr>
              <w:jc w:val="left"/>
              <w:rPr>
                <w:rFonts w:ascii="宋体" w:hAnsi="宋体" w:cs="宋体"/>
                <w:sz w:val="18"/>
                <w:szCs w:val="18"/>
              </w:rPr>
            </w:pPr>
            <w:r>
              <w:rPr>
                <w:rFonts w:ascii="宋体" w:hAnsi="宋体" w:cs="宋体" w:hint="eastAsia"/>
                <w:sz w:val="18"/>
                <w:szCs w:val="18"/>
              </w:rPr>
              <w:t>1.了解国家制图标准和投影法的一些基本概念；</w:t>
            </w:r>
          </w:p>
          <w:p w:rsidR="00854102" w:rsidRDefault="00854102" w:rsidP="00CA202C">
            <w:pPr>
              <w:jc w:val="left"/>
              <w:rPr>
                <w:rFonts w:ascii="宋体" w:hAnsi="宋体" w:cs="宋体"/>
                <w:sz w:val="18"/>
                <w:szCs w:val="18"/>
              </w:rPr>
            </w:pPr>
            <w:r>
              <w:rPr>
                <w:rFonts w:ascii="宋体" w:hAnsi="宋体" w:cs="宋体" w:hint="eastAsia"/>
                <w:sz w:val="18"/>
                <w:szCs w:val="18"/>
              </w:rPr>
              <w:t>2.掌握正投影法的基础理论及其应用；</w:t>
            </w:r>
          </w:p>
          <w:p w:rsidR="00854102" w:rsidRDefault="00854102" w:rsidP="00CA202C">
            <w:pPr>
              <w:jc w:val="left"/>
              <w:rPr>
                <w:rFonts w:ascii="宋体" w:hAnsi="宋体" w:cs="宋体"/>
                <w:sz w:val="18"/>
                <w:szCs w:val="18"/>
              </w:rPr>
            </w:pPr>
            <w:r>
              <w:rPr>
                <w:rFonts w:ascii="宋体" w:hAnsi="宋体" w:cs="宋体" w:hint="eastAsia"/>
                <w:sz w:val="18"/>
                <w:szCs w:val="18"/>
              </w:rPr>
              <w:t>3.掌握点线面、基本体、切割体、相贯体、组合体的投影绘制方法；</w:t>
            </w:r>
          </w:p>
          <w:p w:rsidR="00854102" w:rsidRDefault="00854102" w:rsidP="00CA202C">
            <w:pPr>
              <w:jc w:val="left"/>
              <w:rPr>
                <w:rFonts w:ascii="宋体" w:hAnsi="宋体" w:cs="宋体"/>
                <w:sz w:val="18"/>
                <w:szCs w:val="18"/>
              </w:rPr>
            </w:pPr>
            <w:r>
              <w:rPr>
                <w:rFonts w:ascii="宋体" w:hAnsi="宋体" w:cs="宋体" w:hint="eastAsia"/>
                <w:sz w:val="18"/>
                <w:szCs w:val="18"/>
              </w:rPr>
              <w:t>4.掌握机件形状的常用表达方法；</w:t>
            </w:r>
          </w:p>
          <w:p w:rsidR="00854102" w:rsidRDefault="00854102" w:rsidP="00CA202C">
            <w:pPr>
              <w:jc w:val="left"/>
              <w:rPr>
                <w:rFonts w:ascii="宋体" w:hAnsi="宋体" w:cs="宋体"/>
                <w:sz w:val="18"/>
                <w:szCs w:val="18"/>
              </w:rPr>
            </w:pPr>
            <w:r>
              <w:rPr>
                <w:rFonts w:ascii="宋体" w:hAnsi="宋体" w:cs="宋体" w:hint="eastAsia"/>
                <w:sz w:val="18"/>
                <w:szCs w:val="18"/>
              </w:rPr>
              <w:t>5.掌握标准件的绘制，</w:t>
            </w:r>
          </w:p>
          <w:p w:rsidR="00854102" w:rsidRDefault="00854102" w:rsidP="00E2060C">
            <w:pPr>
              <w:jc w:val="left"/>
              <w:rPr>
                <w:rFonts w:ascii="宋体" w:hAnsi="宋体" w:cs="宋体"/>
                <w:sz w:val="18"/>
                <w:szCs w:val="18"/>
              </w:rPr>
            </w:pPr>
            <w:r>
              <w:rPr>
                <w:rFonts w:ascii="宋体" w:hAnsi="宋体" w:cs="宋体" w:hint="eastAsia"/>
                <w:sz w:val="18"/>
                <w:szCs w:val="18"/>
              </w:rPr>
              <w:t>6.掌握绘制（含零部件测绘）和阅读机械图样方法，学会标注尺寸，确定技术要求，初步具备中等复杂程度零部件的绘图能力。</w:t>
            </w:r>
          </w:p>
        </w:tc>
        <w:tc>
          <w:tcPr>
            <w:tcW w:w="3178" w:type="dxa"/>
            <w:noWrap/>
            <w:vAlign w:val="center"/>
          </w:tcPr>
          <w:p w:rsidR="00854102" w:rsidRDefault="00854102" w:rsidP="00CA202C">
            <w:pPr>
              <w:jc w:val="left"/>
              <w:rPr>
                <w:rFonts w:ascii="宋体" w:hAnsi="宋体" w:cs="宋体"/>
                <w:b/>
                <w:bCs/>
                <w:sz w:val="18"/>
                <w:szCs w:val="18"/>
              </w:rPr>
            </w:pPr>
            <w:r>
              <w:rPr>
                <w:rFonts w:ascii="宋体" w:hAnsi="宋体" w:cs="宋体" w:hint="eastAsia"/>
                <w:b/>
                <w:bCs/>
                <w:sz w:val="18"/>
                <w:szCs w:val="18"/>
              </w:rPr>
              <w:lastRenderedPageBreak/>
              <w:t>主要内容：</w:t>
            </w:r>
          </w:p>
          <w:p w:rsidR="00854102" w:rsidRDefault="00854102" w:rsidP="00CA202C">
            <w:pPr>
              <w:jc w:val="left"/>
              <w:rPr>
                <w:rFonts w:ascii="宋体" w:hAnsi="宋体" w:cs="宋体"/>
                <w:sz w:val="18"/>
                <w:szCs w:val="18"/>
              </w:rPr>
            </w:pPr>
            <w:r>
              <w:rPr>
                <w:rFonts w:ascii="宋体" w:hAnsi="宋体" w:cs="宋体" w:hint="eastAsia"/>
                <w:sz w:val="18"/>
                <w:szCs w:val="18"/>
              </w:rPr>
              <w:t>1.机械制图国家标准的基本规定；尺寸标注；常用绘图工具使用；常用图形的画法。2.正投影基本原理；点、线、面投影三视图基本画法；截交线、相贯线、组合体三视图的画法及尺寸标注；轴测图基本画法。3.视图、剖</w:t>
            </w:r>
            <w:r>
              <w:rPr>
                <w:rFonts w:ascii="宋体" w:hAnsi="宋体" w:cs="宋体" w:hint="eastAsia"/>
                <w:sz w:val="18"/>
                <w:szCs w:val="18"/>
              </w:rPr>
              <w:lastRenderedPageBreak/>
              <w:t>视图、断面图的画法；其他表示法。4.常用件及标准件画法。5.典型零件图的看图与绘图。6.装配图的基本规定。</w:t>
            </w:r>
          </w:p>
          <w:p w:rsidR="00854102" w:rsidRDefault="00854102" w:rsidP="00CA202C">
            <w:pPr>
              <w:jc w:val="left"/>
              <w:rPr>
                <w:rFonts w:ascii="宋体" w:hAnsi="宋体" w:cs="宋体"/>
                <w:b/>
                <w:bCs/>
                <w:sz w:val="18"/>
                <w:szCs w:val="18"/>
              </w:rPr>
            </w:pPr>
            <w:r>
              <w:rPr>
                <w:rFonts w:ascii="宋体" w:hAnsi="宋体" w:cs="宋体" w:hint="eastAsia"/>
                <w:b/>
                <w:bCs/>
                <w:sz w:val="18"/>
                <w:szCs w:val="18"/>
              </w:rPr>
              <w:t>教学要求：</w:t>
            </w:r>
          </w:p>
          <w:p w:rsidR="00854102" w:rsidRDefault="00854102" w:rsidP="00CA202C">
            <w:pPr>
              <w:jc w:val="left"/>
              <w:rPr>
                <w:rFonts w:ascii="宋体" w:hAnsi="宋体" w:cs="宋体"/>
                <w:b/>
                <w:bCs/>
                <w:sz w:val="18"/>
                <w:szCs w:val="18"/>
              </w:rPr>
            </w:pPr>
            <w:r>
              <w:rPr>
                <w:rFonts w:ascii="宋体" w:hAnsi="宋体" w:cs="宋体" w:hint="eastAsia"/>
                <w:b/>
                <w:bCs/>
                <w:sz w:val="18"/>
                <w:szCs w:val="18"/>
              </w:rPr>
              <w:t>1.条件要求：</w:t>
            </w:r>
          </w:p>
          <w:p w:rsidR="00854102" w:rsidRDefault="00854102" w:rsidP="00CA202C">
            <w:pPr>
              <w:jc w:val="left"/>
              <w:rPr>
                <w:rFonts w:ascii="宋体" w:hAnsi="宋体" w:cs="宋体"/>
                <w:sz w:val="18"/>
                <w:szCs w:val="18"/>
              </w:rPr>
            </w:pPr>
            <w:r>
              <w:rPr>
                <w:rFonts w:ascii="宋体" w:hAnsi="宋体" w:cs="宋体" w:hint="eastAsia"/>
                <w:sz w:val="18"/>
                <w:szCs w:val="18"/>
              </w:rPr>
              <w:t>能够满足正常的课程教学、实习实训所必需的专业教室、实训室和实训基地</w:t>
            </w:r>
          </w:p>
          <w:p w:rsidR="00854102" w:rsidRDefault="00854102" w:rsidP="00CA202C">
            <w:pPr>
              <w:jc w:val="left"/>
              <w:rPr>
                <w:rFonts w:ascii="宋体" w:hAnsi="宋体" w:cs="宋体"/>
                <w:sz w:val="18"/>
                <w:szCs w:val="18"/>
              </w:rPr>
            </w:pPr>
            <w:r>
              <w:rPr>
                <w:rFonts w:ascii="宋体" w:hAnsi="宋体" w:cs="宋体" w:hint="eastAsia"/>
                <w:b/>
                <w:bCs/>
                <w:sz w:val="18"/>
                <w:szCs w:val="18"/>
              </w:rPr>
              <w:t>2.教学方法：</w:t>
            </w:r>
            <w:r>
              <w:rPr>
                <w:rFonts w:ascii="宋体" w:hAnsi="宋体" w:cs="宋体" w:hint="eastAsia"/>
                <w:sz w:val="18"/>
                <w:szCs w:val="18"/>
              </w:rPr>
              <w:t xml:space="preserve"> </w:t>
            </w:r>
          </w:p>
          <w:p w:rsidR="00854102" w:rsidRDefault="00854102" w:rsidP="00CA202C">
            <w:pPr>
              <w:jc w:val="left"/>
              <w:rPr>
                <w:rFonts w:ascii="宋体" w:hAnsi="宋体" w:cs="宋体"/>
                <w:sz w:val="18"/>
                <w:szCs w:val="18"/>
              </w:rPr>
            </w:pPr>
            <w:r>
              <w:rPr>
                <w:rFonts w:ascii="宋体" w:hAnsi="宋体" w:cs="宋体" w:hint="eastAsia"/>
                <w:sz w:val="18"/>
                <w:szCs w:val="18"/>
              </w:rPr>
              <w:t xml:space="preserve">根据本课程标准编写教学内容。针对具体的教学内容和教学过程需要，总体采用情境教学法，每个章节采用多个任务驱动法，每个任务采用项目教学法，对于具体的项目根据内容和目标的不同采用不同的教学方法，如启发讨论法、、案例教学法等等。 </w:t>
            </w:r>
          </w:p>
          <w:p w:rsidR="00854102" w:rsidRDefault="00854102" w:rsidP="00CA202C">
            <w:pPr>
              <w:jc w:val="left"/>
              <w:rPr>
                <w:rFonts w:ascii="宋体" w:hAnsi="宋体" w:cs="宋体"/>
                <w:b/>
                <w:bCs/>
                <w:sz w:val="18"/>
                <w:szCs w:val="18"/>
              </w:rPr>
            </w:pPr>
            <w:r>
              <w:rPr>
                <w:rFonts w:ascii="宋体" w:hAnsi="宋体" w:cs="宋体" w:hint="eastAsia"/>
                <w:b/>
                <w:bCs/>
                <w:sz w:val="18"/>
                <w:szCs w:val="18"/>
              </w:rPr>
              <w:t>3.师资要求：</w:t>
            </w:r>
          </w:p>
          <w:p w:rsidR="00854102" w:rsidRDefault="00854102" w:rsidP="00CA202C">
            <w:pPr>
              <w:jc w:val="left"/>
              <w:rPr>
                <w:rFonts w:ascii="宋体" w:hAnsi="宋体" w:cs="宋体"/>
                <w:sz w:val="18"/>
                <w:szCs w:val="18"/>
              </w:rPr>
            </w:pPr>
            <w:r>
              <w:rPr>
                <w:rFonts w:ascii="宋体" w:hAnsi="宋体" w:cs="宋体" w:hint="eastAsia"/>
                <w:sz w:val="18"/>
                <w:szCs w:val="18"/>
              </w:rPr>
              <w:t>具有高校教师资格；具有理想信念、道德情操、扎实学识、仁爱之心；具有动车组检修技术专业及相近专业本科及以上学历；具有扎实的车辆检修技术相关理论功底和实践能力；具有较强信息化教学能力，能够开展课程教学改革和科学研究；每5年累计不少于6个月的企业实践经历。</w:t>
            </w:r>
          </w:p>
          <w:p w:rsidR="00854102" w:rsidRDefault="00854102" w:rsidP="00CA202C">
            <w:pPr>
              <w:jc w:val="left"/>
              <w:rPr>
                <w:rFonts w:ascii="宋体" w:hAnsi="宋体" w:cs="宋体"/>
                <w:b/>
                <w:bCs/>
                <w:sz w:val="18"/>
                <w:szCs w:val="18"/>
              </w:rPr>
            </w:pPr>
            <w:r>
              <w:rPr>
                <w:rFonts w:ascii="宋体" w:hAnsi="宋体" w:cs="宋体" w:hint="eastAsia"/>
                <w:b/>
                <w:bCs/>
                <w:sz w:val="18"/>
                <w:szCs w:val="18"/>
              </w:rPr>
              <w:t>4.考核要求：</w:t>
            </w:r>
          </w:p>
          <w:p w:rsidR="00220684" w:rsidRPr="003427AA" w:rsidRDefault="00220684" w:rsidP="00220684">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lang w:val="en-US" w:eastAsia="zh-CN"/>
              </w:rPr>
            </w:pPr>
            <w:r w:rsidRPr="00D927F2">
              <w:rPr>
                <w:rFonts w:ascii="Times New Roman" w:hAnsi="Times New Roman"/>
                <w:sz w:val="18"/>
                <w:szCs w:val="18"/>
                <w:lang w:val="en-US" w:eastAsia="zh-CN"/>
              </w:rPr>
              <w:t>本课程为考试课程，期末采用闭卷方式考试，考核成绩为百分制，其中包括：</w:t>
            </w:r>
            <w:r w:rsidRPr="00D927F2">
              <w:rPr>
                <w:rFonts w:ascii="Times New Roman" w:hAnsi="Times New Roman"/>
                <w:sz w:val="18"/>
                <w:szCs w:val="18"/>
                <w:lang w:val="en-US" w:eastAsia="zh-CN"/>
              </w:rPr>
              <w:t xml:space="preserve"> </w:t>
            </w:r>
          </w:p>
          <w:p w:rsidR="00220684" w:rsidRDefault="00220684" w:rsidP="00220684">
            <w:pPr>
              <w:autoSpaceDE w:val="0"/>
              <w:autoSpaceDN w:val="0"/>
              <w:adjustRightInd w:val="0"/>
              <w:jc w:val="left"/>
              <w:rPr>
                <w:sz w:val="18"/>
                <w:szCs w:val="18"/>
              </w:rPr>
            </w:pPr>
            <w:r>
              <w:rPr>
                <w:sz w:val="18"/>
                <w:szCs w:val="18"/>
              </w:rPr>
              <w:t>（</w:t>
            </w:r>
            <w:r>
              <w:rPr>
                <w:sz w:val="18"/>
                <w:szCs w:val="18"/>
              </w:rPr>
              <w:t>1</w:t>
            </w:r>
            <w:r>
              <w:rPr>
                <w:sz w:val="18"/>
                <w:szCs w:val="18"/>
              </w:rPr>
              <w:t>）平时成绩</w:t>
            </w:r>
            <w:r>
              <w:rPr>
                <w:sz w:val="18"/>
                <w:szCs w:val="18"/>
              </w:rPr>
              <w:t>30%</w:t>
            </w:r>
            <w:r>
              <w:rPr>
                <w:sz w:val="18"/>
                <w:szCs w:val="18"/>
              </w:rPr>
              <w:t>（课堂出勤和互动</w:t>
            </w:r>
            <w:r>
              <w:rPr>
                <w:sz w:val="18"/>
                <w:szCs w:val="18"/>
              </w:rPr>
              <w:t>50%+</w:t>
            </w:r>
            <w:r>
              <w:rPr>
                <w:sz w:val="18"/>
                <w:szCs w:val="18"/>
              </w:rPr>
              <w:t>课堂作业与测验</w:t>
            </w:r>
            <w:r>
              <w:rPr>
                <w:sz w:val="18"/>
                <w:szCs w:val="18"/>
              </w:rPr>
              <w:t>50%</w:t>
            </w:r>
            <w:r>
              <w:rPr>
                <w:sz w:val="18"/>
                <w:szCs w:val="18"/>
              </w:rPr>
              <w:t>）</w:t>
            </w:r>
          </w:p>
          <w:p w:rsidR="00220684" w:rsidRDefault="00220684" w:rsidP="00220684">
            <w:pPr>
              <w:autoSpaceDE w:val="0"/>
              <w:autoSpaceDN w:val="0"/>
              <w:adjustRightInd w:val="0"/>
              <w:jc w:val="left"/>
              <w:rPr>
                <w:sz w:val="18"/>
                <w:szCs w:val="18"/>
              </w:rPr>
            </w:pPr>
            <w:r>
              <w:rPr>
                <w:sz w:val="18"/>
                <w:szCs w:val="18"/>
              </w:rPr>
              <w:t>（</w:t>
            </w:r>
            <w:r>
              <w:rPr>
                <w:sz w:val="18"/>
                <w:szCs w:val="18"/>
              </w:rPr>
              <w:t>2</w:t>
            </w:r>
            <w:r>
              <w:rPr>
                <w:sz w:val="18"/>
                <w:szCs w:val="18"/>
              </w:rPr>
              <w:t>）阶段测试</w:t>
            </w:r>
            <w:r>
              <w:rPr>
                <w:sz w:val="18"/>
                <w:szCs w:val="18"/>
              </w:rPr>
              <w:t>20%</w:t>
            </w:r>
            <w:r>
              <w:rPr>
                <w:sz w:val="18"/>
                <w:szCs w:val="18"/>
              </w:rPr>
              <w:t>（线上测试）</w:t>
            </w:r>
          </w:p>
          <w:p w:rsidR="00220684" w:rsidRDefault="00220684" w:rsidP="00220684">
            <w:pPr>
              <w:autoSpaceDE w:val="0"/>
              <w:autoSpaceDN w:val="0"/>
              <w:adjustRightInd w:val="0"/>
              <w:jc w:val="left"/>
              <w:rPr>
                <w:sz w:val="18"/>
                <w:szCs w:val="18"/>
              </w:rPr>
            </w:pPr>
            <w:r>
              <w:rPr>
                <w:sz w:val="18"/>
                <w:szCs w:val="18"/>
              </w:rPr>
              <w:t>（</w:t>
            </w:r>
            <w:r>
              <w:rPr>
                <w:sz w:val="18"/>
                <w:szCs w:val="18"/>
              </w:rPr>
              <w:t>3</w:t>
            </w:r>
            <w:r>
              <w:rPr>
                <w:sz w:val="18"/>
                <w:szCs w:val="18"/>
              </w:rPr>
              <w:t>）期末测试</w:t>
            </w:r>
            <w:r>
              <w:rPr>
                <w:sz w:val="18"/>
                <w:szCs w:val="18"/>
              </w:rPr>
              <w:t>50%</w:t>
            </w:r>
          </w:p>
          <w:p w:rsidR="00854102" w:rsidRDefault="00854102" w:rsidP="00CA202C">
            <w:pPr>
              <w:jc w:val="left"/>
              <w:rPr>
                <w:rFonts w:ascii="宋体" w:hAnsi="宋体" w:cs="宋体"/>
                <w:sz w:val="18"/>
                <w:szCs w:val="18"/>
              </w:rPr>
            </w:pPr>
            <w:r>
              <w:rPr>
                <w:rFonts w:ascii="宋体" w:hAnsi="宋体" w:cs="宋体" w:hint="eastAsia"/>
                <w:b/>
                <w:bCs/>
                <w:sz w:val="18"/>
                <w:szCs w:val="18"/>
              </w:rPr>
              <w:t>5.资源库网址</w:t>
            </w:r>
            <w:r>
              <w:rPr>
                <w:rFonts w:ascii="宋体" w:hAnsi="宋体" w:cs="宋体" w:hint="eastAsia"/>
                <w:sz w:val="18"/>
                <w:szCs w:val="18"/>
              </w:rPr>
              <w:t>：</w:t>
            </w:r>
          </w:p>
          <w:p w:rsidR="00854102" w:rsidRDefault="00854102" w:rsidP="00CA202C">
            <w:pPr>
              <w:jc w:val="left"/>
              <w:rPr>
                <w:rFonts w:ascii="宋体" w:hAnsi="宋体" w:cs="宋体"/>
                <w:sz w:val="18"/>
                <w:szCs w:val="18"/>
              </w:rPr>
            </w:pPr>
            <w:r>
              <w:rPr>
                <w:rFonts w:ascii="宋体" w:hAnsi="宋体" w:cs="宋体" w:hint="eastAsia"/>
                <w:sz w:val="18"/>
                <w:szCs w:val="18"/>
              </w:rPr>
              <w:t>https://mooc1-1.chaoxing.com/course/205227452.html</w:t>
            </w:r>
          </w:p>
        </w:tc>
        <w:tc>
          <w:tcPr>
            <w:tcW w:w="851" w:type="dxa"/>
            <w:noWrap/>
            <w:vAlign w:val="center"/>
          </w:tcPr>
          <w:p w:rsidR="00854102" w:rsidRDefault="00854102" w:rsidP="00EB2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szCs w:val="21"/>
              </w:rPr>
            </w:pPr>
            <w:r>
              <w:rPr>
                <w:rFonts w:ascii="宋体" w:hAnsi="宋体" w:hint="eastAsia"/>
                <w:szCs w:val="21"/>
              </w:rPr>
              <w:lastRenderedPageBreak/>
              <w:t>1</w:t>
            </w:r>
          </w:p>
        </w:tc>
        <w:tc>
          <w:tcPr>
            <w:tcW w:w="992" w:type="dxa"/>
            <w:vAlign w:val="center"/>
          </w:tcPr>
          <w:p w:rsidR="00854102" w:rsidRDefault="00854102" w:rsidP="00EB2B51">
            <w:pPr>
              <w:jc w:val="center"/>
              <w:rPr>
                <w:rFonts w:ascii="宋体" w:hAnsi="宋体"/>
                <w:kern w:val="0"/>
              </w:rPr>
            </w:pPr>
            <w:r>
              <w:rPr>
                <w:rFonts w:ascii="宋体" w:hAnsi="宋体" w:hint="eastAsia"/>
                <w:kern w:val="0"/>
              </w:rPr>
              <w:t>否</w:t>
            </w:r>
          </w:p>
        </w:tc>
      </w:tr>
      <w:tr w:rsidR="00854102" w:rsidTr="00FF49E5">
        <w:trPr>
          <w:trHeight w:val="1247"/>
          <w:jc w:val="center"/>
        </w:trPr>
        <w:tc>
          <w:tcPr>
            <w:tcW w:w="419" w:type="dxa"/>
            <w:noWrap/>
            <w:vAlign w:val="center"/>
          </w:tcPr>
          <w:p w:rsidR="00854102" w:rsidRDefault="00854102" w:rsidP="00FF49E5">
            <w:pPr>
              <w:jc w:val="center"/>
              <w:rPr>
                <w:rFonts w:ascii="宋体" w:hAnsi="宋体"/>
                <w:kern w:val="0"/>
                <w:sz w:val="18"/>
                <w:szCs w:val="18"/>
              </w:rPr>
            </w:pPr>
            <w:r>
              <w:rPr>
                <w:rFonts w:ascii="宋体" w:hAnsi="宋体" w:hint="eastAsia"/>
                <w:kern w:val="0"/>
                <w:sz w:val="18"/>
                <w:szCs w:val="18"/>
              </w:rPr>
              <w:lastRenderedPageBreak/>
              <w:t>6</w:t>
            </w:r>
          </w:p>
        </w:tc>
        <w:tc>
          <w:tcPr>
            <w:tcW w:w="709" w:type="dxa"/>
            <w:noWrap/>
            <w:vAlign w:val="center"/>
          </w:tcPr>
          <w:p w:rsidR="00854102" w:rsidRDefault="00854102" w:rsidP="00FF49E5">
            <w:pPr>
              <w:widowControl/>
              <w:snapToGrid w:val="0"/>
              <w:jc w:val="center"/>
              <w:rPr>
                <w:rFonts w:ascii="宋体" w:hAnsi="宋体" w:cs="仿宋"/>
                <w:kern w:val="0"/>
                <w:sz w:val="18"/>
                <w:szCs w:val="18"/>
              </w:rPr>
            </w:pPr>
            <w:r>
              <w:rPr>
                <w:rFonts w:ascii="宋体" w:hAnsi="宋体" w:cs="仿宋" w:hint="eastAsia"/>
                <w:kern w:val="0"/>
                <w:sz w:val="18"/>
                <w:szCs w:val="18"/>
              </w:rPr>
              <w:t>AutoCAD</w:t>
            </w:r>
          </w:p>
        </w:tc>
        <w:tc>
          <w:tcPr>
            <w:tcW w:w="3057" w:type="dxa"/>
            <w:noWrap/>
            <w:vAlign w:val="center"/>
          </w:tcPr>
          <w:p w:rsidR="00E2060C" w:rsidRDefault="00E2060C" w:rsidP="00E2060C">
            <w:pPr>
              <w:jc w:val="left"/>
              <w:rPr>
                <w:rFonts w:ascii="宋体" w:hAnsi="宋体" w:cs="宋体"/>
                <w:b/>
                <w:bCs/>
                <w:sz w:val="18"/>
                <w:szCs w:val="18"/>
              </w:rPr>
            </w:pPr>
            <w:r>
              <w:rPr>
                <w:rFonts w:ascii="宋体" w:hAnsi="宋体" w:cs="宋体" w:hint="eastAsia"/>
                <w:b/>
                <w:bCs/>
                <w:sz w:val="18"/>
                <w:szCs w:val="18"/>
              </w:rPr>
              <w:t>素质目标：</w:t>
            </w:r>
          </w:p>
          <w:p w:rsidR="00E2060C" w:rsidRDefault="00E2060C" w:rsidP="00E2060C">
            <w:pPr>
              <w:jc w:val="left"/>
              <w:rPr>
                <w:rFonts w:ascii="宋体" w:hAnsi="宋体" w:cs="宋体"/>
                <w:sz w:val="18"/>
                <w:szCs w:val="18"/>
              </w:rPr>
            </w:pPr>
            <w:r>
              <w:rPr>
                <w:rFonts w:ascii="宋体" w:hAnsi="宋体" w:cs="宋体" w:hint="eastAsia"/>
                <w:sz w:val="18"/>
                <w:szCs w:val="18"/>
              </w:rPr>
              <w:t>1.具有良好的思想政治素质、行为规范和诚实守信、敬业爱岗的职业道德素养。</w:t>
            </w:r>
          </w:p>
          <w:p w:rsidR="00E2060C" w:rsidRDefault="00E2060C" w:rsidP="00E2060C">
            <w:pPr>
              <w:jc w:val="left"/>
              <w:rPr>
                <w:rFonts w:ascii="宋体" w:hAnsi="宋体" w:cs="宋体"/>
                <w:sz w:val="18"/>
                <w:szCs w:val="18"/>
              </w:rPr>
            </w:pPr>
            <w:r>
              <w:rPr>
                <w:rFonts w:ascii="宋体" w:hAnsi="宋体" w:cs="宋体" w:hint="eastAsia"/>
                <w:sz w:val="18"/>
                <w:szCs w:val="18"/>
              </w:rPr>
              <w:t>2.具有良好的身体素质和吃苦耐劳的品质；</w:t>
            </w:r>
          </w:p>
          <w:p w:rsidR="00E2060C" w:rsidRDefault="00E2060C" w:rsidP="00E2060C">
            <w:pPr>
              <w:jc w:val="left"/>
              <w:rPr>
                <w:rFonts w:ascii="宋体" w:hAnsi="宋体" w:cs="宋体"/>
                <w:sz w:val="18"/>
                <w:szCs w:val="18"/>
              </w:rPr>
            </w:pPr>
            <w:r>
              <w:rPr>
                <w:rFonts w:ascii="宋体" w:hAnsi="宋体" w:cs="宋体" w:hint="eastAsia"/>
                <w:sz w:val="18"/>
                <w:szCs w:val="18"/>
              </w:rPr>
              <w:t>3.具有主动学习和主动解决实际问题的学习素养；</w:t>
            </w:r>
          </w:p>
          <w:p w:rsidR="00E2060C" w:rsidRDefault="00E2060C" w:rsidP="00E2060C">
            <w:pPr>
              <w:jc w:val="left"/>
              <w:rPr>
                <w:rFonts w:ascii="宋体" w:hAnsi="宋体" w:cs="宋体"/>
                <w:sz w:val="18"/>
                <w:szCs w:val="18"/>
              </w:rPr>
            </w:pPr>
            <w:r>
              <w:rPr>
                <w:rFonts w:ascii="宋体" w:hAnsi="宋体" w:cs="宋体" w:hint="eastAsia"/>
                <w:sz w:val="18"/>
                <w:szCs w:val="18"/>
              </w:rPr>
              <w:t>4.具有敏感的劳动安全防范意识,并能及时采用合理的防范措施；</w:t>
            </w:r>
          </w:p>
          <w:p w:rsidR="00E2060C" w:rsidRDefault="00E2060C" w:rsidP="00E2060C">
            <w:pPr>
              <w:jc w:val="left"/>
              <w:rPr>
                <w:rFonts w:ascii="宋体" w:hAnsi="宋体" w:cs="宋体"/>
                <w:sz w:val="18"/>
                <w:szCs w:val="18"/>
              </w:rPr>
            </w:pPr>
            <w:r>
              <w:rPr>
                <w:rFonts w:ascii="宋体" w:hAnsi="宋体" w:cs="宋体" w:hint="eastAsia"/>
                <w:sz w:val="18"/>
                <w:szCs w:val="18"/>
              </w:rPr>
              <w:t>5.具有良好的法律意识、环保意识和责任意识；</w:t>
            </w:r>
          </w:p>
          <w:p w:rsidR="00E2060C" w:rsidRDefault="00E2060C" w:rsidP="00E2060C">
            <w:pPr>
              <w:jc w:val="left"/>
              <w:rPr>
                <w:rFonts w:ascii="宋体" w:hAnsi="宋体" w:cs="宋体"/>
                <w:sz w:val="18"/>
                <w:szCs w:val="18"/>
              </w:rPr>
            </w:pPr>
            <w:r>
              <w:rPr>
                <w:rFonts w:ascii="宋体" w:hAnsi="宋体" w:cs="宋体" w:hint="eastAsia"/>
                <w:sz w:val="18"/>
                <w:szCs w:val="18"/>
              </w:rPr>
              <w:t>6.具有良好的沟通协调、语言表达及对事物分析判断的能力。</w:t>
            </w:r>
          </w:p>
          <w:p w:rsidR="00E2060C" w:rsidRDefault="00E2060C" w:rsidP="00E2060C">
            <w:pPr>
              <w:jc w:val="left"/>
              <w:rPr>
                <w:rFonts w:ascii="宋体" w:hAnsi="宋体" w:cs="宋体"/>
                <w:sz w:val="18"/>
                <w:szCs w:val="18"/>
              </w:rPr>
            </w:pPr>
            <w:r>
              <w:rPr>
                <w:rFonts w:ascii="宋体" w:hAnsi="宋体" w:cs="宋体" w:hint="eastAsia"/>
                <w:sz w:val="18"/>
                <w:szCs w:val="18"/>
              </w:rPr>
              <w:t>7.具有热爱劳动、精益求精的工匠精神。</w:t>
            </w:r>
          </w:p>
          <w:p w:rsidR="00854102" w:rsidRDefault="00854102" w:rsidP="00E2060C">
            <w:pPr>
              <w:jc w:val="left"/>
              <w:rPr>
                <w:rFonts w:ascii="宋体" w:hAnsi="宋体" w:cs="宋体"/>
                <w:b/>
                <w:bCs/>
                <w:sz w:val="18"/>
                <w:szCs w:val="18"/>
              </w:rPr>
            </w:pPr>
            <w:r>
              <w:rPr>
                <w:rFonts w:ascii="宋体" w:hAnsi="宋体" w:cs="宋体" w:hint="eastAsia"/>
                <w:b/>
                <w:bCs/>
                <w:sz w:val="18"/>
                <w:szCs w:val="18"/>
              </w:rPr>
              <w:t>知识目标：</w:t>
            </w:r>
          </w:p>
          <w:p w:rsidR="00854102" w:rsidRDefault="00854102" w:rsidP="00CA202C">
            <w:pPr>
              <w:jc w:val="left"/>
              <w:rPr>
                <w:rFonts w:ascii="宋体" w:hAnsi="宋体" w:cs="宋体"/>
                <w:sz w:val="18"/>
                <w:szCs w:val="18"/>
              </w:rPr>
            </w:pPr>
            <w:r>
              <w:rPr>
                <w:rFonts w:ascii="宋体" w:hAnsi="宋体" w:cs="宋体" w:hint="eastAsia"/>
                <w:sz w:val="18"/>
                <w:szCs w:val="18"/>
              </w:rPr>
              <w:t>1.熟悉AutoCAD的常用键盘功能、熟练掌握AutoCAD的坐标系和坐标；</w:t>
            </w:r>
          </w:p>
          <w:p w:rsidR="00854102" w:rsidRDefault="00854102" w:rsidP="00CA202C">
            <w:pPr>
              <w:jc w:val="left"/>
              <w:rPr>
                <w:rFonts w:ascii="宋体" w:hAnsi="宋体" w:cs="宋体"/>
                <w:sz w:val="18"/>
                <w:szCs w:val="18"/>
              </w:rPr>
            </w:pPr>
            <w:r>
              <w:rPr>
                <w:rFonts w:ascii="宋体" w:hAnsi="宋体" w:cs="宋体" w:hint="eastAsia"/>
                <w:sz w:val="18"/>
                <w:szCs w:val="18"/>
              </w:rPr>
              <w:t>2．掌握常用的绘图命令和编辑命令；</w:t>
            </w:r>
          </w:p>
          <w:p w:rsidR="00854102" w:rsidRDefault="00854102" w:rsidP="00CA202C">
            <w:pPr>
              <w:jc w:val="left"/>
              <w:rPr>
                <w:rFonts w:ascii="宋体" w:hAnsi="宋体" w:cs="宋体"/>
                <w:sz w:val="18"/>
                <w:szCs w:val="18"/>
              </w:rPr>
            </w:pPr>
            <w:r>
              <w:rPr>
                <w:rFonts w:ascii="宋体" w:hAnsi="宋体" w:cs="宋体" w:hint="eastAsia"/>
                <w:sz w:val="18"/>
                <w:szCs w:val="18"/>
              </w:rPr>
              <w:lastRenderedPageBreak/>
              <w:t>3．掌握基本体、切割体、相贯体、组合体的三视图画图方法及尺寸标注；</w:t>
            </w:r>
          </w:p>
          <w:p w:rsidR="00854102" w:rsidRDefault="00854102" w:rsidP="00CA202C">
            <w:pPr>
              <w:jc w:val="left"/>
              <w:rPr>
                <w:rFonts w:ascii="宋体" w:hAnsi="宋体" w:cs="宋体"/>
                <w:sz w:val="18"/>
                <w:szCs w:val="18"/>
              </w:rPr>
            </w:pPr>
            <w:r>
              <w:rPr>
                <w:rFonts w:ascii="宋体" w:hAnsi="宋体" w:cs="宋体" w:hint="eastAsia"/>
                <w:sz w:val="18"/>
                <w:szCs w:val="18"/>
              </w:rPr>
              <w:t>4．掌握绘制中等复杂程度的零件图和装配图的方法和技巧，达到融会贯通，灵活运用的目的。</w:t>
            </w:r>
          </w:p>
          <w:p w:rsidR="00854102" w:rsidRDefault="00854102" w:rsidP="00CA202C">
            <w:pPr>
              <w:jc w:val="left"/>
              <w:rPr>
                <w:rFonts w:ascii="宋体" w:hAnsi="宋体" w:cs="宋体"/>
                <w:b/>
                <w:bCs/>
                <w:sz w:val="18"/>
                <w:szCs w:val="18"/>
              </w:rPr>
            </w:pPr>
            <w:r>
              <w:rPr>
                <w:rFonts w:ascii="宋体" w:hAnsi="宋体" w:cs="宋体" w:hint="eastAsia"/>
                <w:b/>
                <w:bCs/>
                <w:sz w:val="18"/>
                <w:szCs w:val="18"/>
              </w:rPr>
              <w:t>能力目标：</w:t>
            </w:r>
          </w:p>
          <w:p w:rsidR="00854102" w:rsidRDefault="00854102" w:rsidP="00CA202C">
            <w:pPr>
              <w:jc w:val="left"/>
              <w:rPr>
                <w:rFonts w:ascii="宋体" w:hAnsi="宋体" w:cs="宋体"/>
                <w:sz w:val="18"/>
                <w:szCs w:val="18"/>
              </w:rPr>
            </w:pPr>
            <w:r>
              <w:rPr>
                <w:rFonts w:ascii="宋体" w:hAnsi="宋体" w:cs="宋体" w:hint="eastAsia"/>
                <w:sz w:val="18"/>
                <w:szCs w:val="18"/>
              </w:rPr>
              <w:t>1.严格执行相关标准各项规定；</w:t>
            </w:r>
          </w:p>
          <w:p w:rsidR="00854102" w:rsidRDefault="00854102" w:rsidP="00CA202C">
            <w:pPr>
              <w:jc w:val="left"/>
              <w:rPr>
                <w:rFonts w:ascii="宋体" w:hAnsi="宋体" w:cs="宋体"/>
                <w:sz w:val="18"/>
                <w:szCs w:val="18"/>
              </w:rPr>
            </w:pPr>
            <w:r>
              <w:rPr>
                <w:rFonts w:ascii="宋体" w:hAnsi="宋体" w:cs="宋体" w:hint="eastAsia"/>
                <w:sz w:val="18"/>
                <w:szCs w:val="18"/>
              </w:rPr>
              <w:t xml:space="preserve">2.掌握坐标的使用方法； </w:t>
            </w:r>
          </w:p>
          <w:p w:rsidR="00854102" w:rsidRDefault="00854102" w:rsidP="00CA202C">
            <w:pPr>
              <w:jc w:val="left"/>
              <w:rPr>
                <w:rFonts w:ascii="宋体" w:hAnsi="宋体" w:cs="宋体"/>
                <w:sz w:val="18"/>
                <w:szCs w:val="18"/>
              </w:rPr>
            </w:pPr>
            <w:r>
              <w:rPr>
                <w:rFonts w:ascii="宋体" w:hAnsi="宋体" w:cs="宋体" w:hint="eastAsia"/>
                <w:sz w:val="18"/>
                <w:szCs w:val="18"/>
              </w:rPr>
              <w:t>3.掌握捕捉自功能。</w:t>
            </w:r>
          </w:p>
          <w:p w:rsidR="00854102" w:rsidRDefault="00854102" w:rsidP="00E2060C">
            <w:pPr>
              <w:jc w:val="left"/>
              <w:rPr>
                <w:rFonts w:ascii="宋体" w:hAnsi="宋体" w:cs="宋体"/>
                <w:sz w:val="18"/>
                <w:szCs w:val="18"/>
              </w:rPr>
            </w:pPr>
            <w:r>
              <w:rPr>
                <w:rFonts w:ascii="宋体" w:hAnsi="宋体" w:cs="宋体" w:hint="eastAsia"/>
                <w:sz w:val="18"/>
                <w:szCs w:val="18"/>
              </w:rPr>
              <w:t>4.会查阅国标。</w:t>
            </w:r>
          </w:p>
        </w:tc>
        <w:tc>
          <w:tcPr>
            <w:tcW w:w="3178" w:type="dxa"/>
            <w:noWrap/>
            <w:vAlign w:val="center"/>
          </w:tcPr>
          <w:p w:rsidR="00854102" w:rsidRDefault="00854102" w:rsidP="00CA202C">
            <w:pPr>
              <w:jc w:val="left"/>
              <w:rPr>
                <w:rFonts w:ascii="宋体" w:hAnsi="宋体" w:cs="宋体"/>
                <w:b/>
                <w:bCs/>
                <w:sz w:val="18"/>
                <w:szCs w:val="18"/>
              </w:rPr>
            </w:pPr>
            <w:r>
              <w:rPr>
                <w:rFonts w:ascii="宋体" w:hAnsi="宋体" w:cs="宋体" w:hint="eastAsia"/>
                <w:b/>
                <w:bCs/>
                <w:sz w:val="18"/>
                <w:szCs w:val="18"/>
              </w:rPr>
              <w:lastRenderedPageBreak/>
              <w:t>主要内容：</w:t>
            </w:r>
          </w:p>
          <w:p w:rsidR="00854102" w:rsidRDefault="00854102" w:rsidP="00CA202C">
            <w:pPr>
              <w:jc w:val="left"/>
              <w:rPr>
                <w:rFonts w:ascii="宋体" w:hAnsi="宋体" w:cs="宋体"/>
                <w:sz w:val="18"/>
                <w:szCs w:val="18"/>
              </w:rPr>
            </w:pPr>
            <w:r>
              <w:rPr>
                <w:rFonts w:ascii="宋体" w:hAnsi="宋体" w:cs="宋体" w:hint="eastAsia"/>
                <w:sz w:val="18"/>
                <w:szCs w:val="18"/>
              </w:rPr>
              <w:t>1.介绍AutoCAD绘图界面；2.图形环境的设置；3.直线、矩形、圆、偏移、复制等绘图、修改命令；4.学会用CAD软件绘制简单平面图样5.制图国标中尺寸标注、比例应用等的规定6.尺寸标注的画法；7.制图基本国标中，让学生通过完成任务能正确标注尺寸；8.各种平面基本体的三面投影画法及投影特性；9.CAD绘制组合体三面投影图；10.空间想象能力和空间思维能力，常见的、较简单的零件图和装配图；11.CAD绘制轴测图；12.利用CAD组合、相交等命令绘制立体图并标注尺寸；13.熟悉《机械制图》及其有关的国家标准。</w:t>
            </w:r>
          </w:p>
          <w:p w:rsidR="00854102" w:rsidRDefault="00854102" w:rsidP="00CA202C">
            <w:pPr>
              <w:jc w:val="left"/>
              <w:rPr>
                <w:rFonts w:ascii="宋体" w:hAnsi="宋体" w:cs="宋体"/>
                <w:b/>
                <w:bCs/>
                <w:sz w:val="18"/>
                <w:szCs w:val="18"/>
              </w:rPr>
            </w:pPr>
            <w:r>
              <w:rPr>
                <w:rFonts w:ascii="宋体" w:hAnsi="宋体" w:cs="宋体" w:hint="eastAsia"/>
                <w:b/>
                <w:bCs/>
                <w:sz w:val="18"/>
                <w:szCs w:val="18"/>
              </w:rPr>
              <w:t>教学要求：</w:t>
            </w:r>
          </w:p>
          <w:p w:rsidR="00854102" w:rsidRDefault="00854102" w:rsidP="00CA202C">
            <w:pPr>
              <w:jc w:val="left"/>
              <w:rPr>
                <w:rFonts w:ascii="宋体" w:hAnsi="宋体" w:cs="宋体"/>
                <w:b/>
                <w:bCs/>
                <w:sz w:val="18"/>
                <w:szCs w:val="18"/>
              </w:rPr>
            </w:pPr>
            <w:r>
              <w:rPr>
                <w:rFonts w:ascii="宋体" w:hAnsi="宋体" w:cs="宋体" w:hint="eastAsia"/>
                <w:b/>
                <w:bCs/>
                <w:sz w:val="18"/>
                <w:szCs w:val="18"/>
              </w:rPr>
              <w:t>1.条件要求：</w:t>
            </w:r>
          </w:p>
          <w:p w:rsidR="00854102" w:rsidRDefault="00854102" w:rsidP="00CA202C">
            <w:pPr>
              <w:jc w:val="left"/>
              <w:rPr>
                <w:rFonts w:ascii="宋体" w:hAnsi="宋体" w:cs="宋体"/>
                <w:sz w:val="18"/>
                <w:szCs w:val="18"/>
              </w:rPr>
            </w:pPr>
            <w:r>
              <w:rPr>
                <w:rFonts w:ascii="宋体" w:hAnsi="宋体" w:cs="宋体" w:hint="eastAsia"/>
                <w:sz w:val="18"/>
                <w:szCs w:val="18"/>
              </w:rPr>
              <w:t>能够满足正常的课程教学、实习实训所必需的专业教室、实训室和实训基</w:t>
            </w:r>
            <w:r>
              <w:rPr>
                <w:rFonts w:ascii="宋体" w:hAnsi="宋体" w:cs="宋体" w:hint="eastAsia"/>
                <w:sz w:val="18"/>
                <w:szCs w:val="18"/>
              </w:rPr>
              <w:lastRenderedPageBreak/>
              <w:t>地。</w:t>
            </w:r>
          </w:p>
          <w:p w:rsidR="00854102" w:rsidRDefault="00854102" w:rsidP="00CA202C">
            <w:pPr>
              <w:jc w:val="left"/>
              <w:rPr>
                <w:rFonts w:ascii="宋体" w:hAnsi="宋体" w:cs="宋体"/>
                <w:b/>
                <w:bCs/>
                <w:sz w:val="18"/>
                <w:szCs w:val="18"/>
              </w:rPr>
            </w:pPr>
            <w:r>
              <w:rPr>
                <w:rFonts w:ascii="宋体" w:hAnsi="宋体" w:cs="宋体" w:hint="eastAsia"/>
                <w:b/>
                <w:bCs/>
                <w:sz w:val="18"/>
                <w:szCs w:val="18"/>
              </w:rPr>
              <w:t>2.教学方法：</w:t>
            </w:r>
          </w:p>
          <w:p w:rsidR="00854102" w:rsidRDefault="00854102" w:rsidP="00CA202C">
            <w:pPr>
              <w:jc w:val="left"/>
              <w:rPr>
                <w:rFonts w:ascii="宋体" w:hAnsi="宋体" w:cs="宋体"/>
                <w:sz w:val="18"/>
                <w:szCs w:val="18"/>
              </w:rPr>
            </w:pPr>
            <w:r>
              <w:rPr>
                <w:rFonts w:ascii="宋体" w:hAnsi="宋体" w:cs="宋体" w:hint="eastAsia"/>
                <w:sz w:val="18"/>
                <w:szCs w:val="18"/>
              </w:rPr>
              <w:t>项目教学法学习每一模块的功能；任务驱动法，用过大量练习熟练掌握绘图技能。</w:t>
            </w:r>
          </w:p>
          <w:p w:rsidR="00854102" w:rsidRDefault="00854102" w:rsidP="00CA202C">
            <w:pPr>
              <w:jc w:val="left"/>
              <w:rPr>
                <w:rFonts w:ascii="宋体" w:hAnsi="宋体" w:cs="宋体"/>
                <w:b/>
                <w:bCs/>
                <w:sz w:val="18"/>
                <w:szCs w:val="18"/>
              </w:rPr>
            </w:pPr>
            <w:r>
              <w:rPr>
                <w:rFonts w:ascii="宋体" w:hAnsi="宋体" w:cs="宋体" w:hint="eastAsia"/>
                <w:b/>
                <w:bCs/>
                <w:sz w:val="18"/>
                <w:szCs w:val="18"/>
              </w:rPr>
              <w:t>3.师资要求：</w:t>
            </w:r>
          </w:p>
          <w:p w:rsidR="00854102" w:rsidRDefault="00854102" w:rsidP="00CA202C">
            <w:pPr>
              <w:jc w:val="left"/>
              <w:rPr>
                <w:rFonts w:ascii="宋体" w:hAnsi="宋体" w:cs="宋体"/>
                <w:sz w:val="18"/>
                <w:szCs w:val="18"/>
              </w:rPr>
            </w:pPr>
            <w:r>
              <w:rPr>
                <w:rFonts w:ascii="宋体" w:hAnsi="宋体" w:cs="宋体" w:hint="eastAsia"/>
                <w:sz w:val="18"/>
                <w:szCs w:val="18"/>
              </w:rPr>
              <w:t>具有高校教师资格；具有理想信念、道德情操、扎实学识、仁爱之心；具有动车组检修技术专业及相近专业本科及以上学历；具有扎实的车辆检修技术相关理论功底和实践能力；具有较强信息化教学能力，能够开展课程教学改革和科学研究；每5年累计不少于6个月的企业实践经历。</w:t>
            </w:r>
          </w:p>
          <w:p w:rsidR="00854102" w:rsidRDefault="00854102" w:rsidP="00CA202C">
            <w:pPr>
              <w:jc w:val="left"/>
              <w:rPr>
                <w:rFonts w:ascii="宋体" w:hAnsi="宋体" w:cs="宋体"/>
                <w:b/>
                <w:bCs/>
                <w:sz w:val="18"/>
                <w:szCs w:val="18"/>
              </w:rPr>
            </w:pPr>
            <w:r>
              <w:rPr>
                <w:rFonts w:ascii="宋体" w:hAnsi="宋体" w:cs="宋体" w:hint="eastAsia"/>
                <w:b/>
                <w:bCs/>
                <w:sz w:val="18"/>
                <w:szCs w:val="18"/>
              </w:rPr>
              <w:t>4.考核要求：</w:t>
            </w:r>
          </w:p>
          <w:p w:rsidR="00854102" w:rsidRDefault="00854102" w:rsidP="00CA202C">
            <w:pPr>
              <w:jc w:val="left"/>
              <w:rPr>
                <w:rFonts w:ascii="宋体" w:hAnsi="宋体" w:cs="宋体"/>
                <w:sz w:val="18"/>
                <w:szCs w:val="18"/>
              </w:rPr>
            </w:pPr>
            <w:r>
              <w:rPr>
                <w:rFonts w:ascii="宋体" w:hAnsi="宋体" w:cs="宋体" w:hint="eastAsia"/>
                <w:sz w:val="18"/>
                <w:szCs w:val="18"/>
              </w:rPr>
              <w:t>操作技能与知识考核相结合</w:t>
            </w:r>
            <w:r w:rsidR="00220684">
              <w:rPr>
                <w:rFonts w:ascii="宋体" w:hAnsi="宋体" w:cs="宋体" w:hint="eastAsia"/>
                <w:sz w:val="18"/>
                <w:szCs w:val="18"/>
              </w:rPr>
              <w:t>。</w:t>
            </w:r>
          </w:p>
          <w:p w:rsidR="00854102" w:rsidRDefault="00854102" w:rsidP="00854102">
            <w:pPr>
              <w:jc w:val="left"/>
              <w:rPr>
                <w:rFonts w:ascii="宋体" w:hAnsi="宋体" w:cs="宋体"/>
                <w:sz w:val="18"/>
                <w:szCs w:val="18"/>
              </w:rPr>
            </w:pPr>
            <w:r>
              <w:rPr>
                <w:rFonts w:ascii="宋体" w:hAnsi="宋体" w:cs="宋体" w:hint="eastAsia"/>
                <w:b/>
                <w:bCs/>
                <w:sz w:val="18"/>
                <w:szCs w:val="18"/>
              </w:rPr>
              <w:t>5.资源库网址：</w:t>
            </w:r>
            <w:hyperlink r:id="rId22" w:history="1">
              <w:r>
                <w:rPr>
                  <w:rFonts w:ascii="宋体" w:hAnsi="宋体" w:cs="宋体" w:hint="eastAsia"/>
                  <w:sz w:val="18"/>
                  <w:szCs w:val="18"/>
                </w:rPr>
                <w:t>https://mooc1-1.chaoxing.com/course/206247270.html</w:t>
              </w:r>
            </w:hyperlink>
          </w:p>
        </w:tc>
        <w:tc>
          <w:tcPr>
            <w:tcW w:w="851" w:type="dxa"/>
            <w:noWrap/>
            <w:vAlign w:val="center"/>
          </w:tcPr>
          <w:p w:rsidR="00854102" w:rsidRPr="003427AA" w:rsidRDefault="00854102" w:rsidP="00FF49E5">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lastRenderedPageBreak/>
              <w:t>4</w:t>
            </w:r>
          </w:p>
        </w:tc>
        <w:tc>
          <w:tcPr>
            <w:tcW w:w="992" w:type="dxa"/>
            <w:vAlign w:val="center"/>
          </w:tcPr>
          <w:p w:rsidR="00854102" w:rsidRPr="003427AA" w:rsidRDefault="00854102" w:rsidP="00FF49E5">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否</w:t>
            </w:r>
          </w:p>
        </w:tc>
      </w:tr>
      <w:tr w:rsidR="00854102" w:rsidTr="00854102">
        <w:trPr>
          <w:trHeight w:val="2479"/>
          <w:jc w:val="center"/>
        </w:trPr>
        <w:tc>
          <w:tcPr>
            <w:tcW w:w="419" w:type="dxa"/>
            <w:noWrap/>
            <w:vAlign w:val="center"/>
          </w:tcPr>
          <w:p w:rsidR="00854102" w:rsidRDefault="00854102" w:rsidP="005F12BD">
            <w:pPr>
              <w:jc w:val="center"/>
              <w:rPr>
                <w:rFonts w:ascii="宋体" w:hAnsi="宋体"/>
                <w:kern w:val="0"/>
                <w:sz w:val="18"/>
                <w:szCs w:val="18"/>
              </w:rPr>
            </w:pPr>
            <w:r>
              <w:rPr>
                <w:rFonts w:ascii="宋体" w:hAnsi="宋体" w:hint="eastAsia"/>
                <w:kern w:val="0"/>
                <w:sz w:val="18"/>
                <w:szCs w:val="18"/>
              </w:rPr>
              <w:lastRenderedPageBreak/>
              <w:t>7</w:t>
            </w:r>
          </w:p>
        </w:tc>
        <w:tc>
          <w:tcPr>
            <w:tcW w:w="709" w:type="dxa"/>
            <w:noWrap/>
            <w:vAlign w:val="center"/>
          </w:tcPr>
          <w:p w:rsidR="00854102" w:rsidRDefault="00854102" w:rsidP="005F12BD">
            <w:pPr>
              <w:widowControl/>
              <w:snapToGrid w:val="0"/>
              <w:jc w:val="center"/>
              <w:rPr>
                <w:rFonts w:ascii="宋体" w:hAnsi="宋体" w:cs="仿宋"/>
                <w:kern w:val="0"/>
                <w:sz w:val="18"/>
                <w:szCs w:val="18"/>
              </w:rPr>
            </w:pPr>
            <w:r>
              <w:rPr>
                <w:rFonts w:ascii="宋体" w:hAnsi="宋体" w:cs="仿宋" w:hint="eastAsia"/>
                <w:kern w:val="0"/>
                <w:sz w:val="18"/>
                <w:szCs w:val="18"/>
              </w:rPr>
              <w:t>液压与气动</w:t>
            </w:r>
          </w:p>
        </w:tc>
        <w:tc>
          <w:tcPr>
            <w:tcW w:w="3057" w:type="dxa"/>
            <w:noWrap/>
          </w:tcPr>
          <w:p w:rsidR="00E2060C" w:rsidRDefault="00E2060C" w:rsidP="00E2060C">
            <w:pPr>
              <w:rPr>
                <w:rFonts w:ascii="宋体" w:hAnsi="宋体" w:cs="宋体"/>
                <w:b/>
                <w:bCs/>
                <w:sz w:val="18"/>
                <w:szCs w:val="18"/>
              </w:rPr>
            </w:pPr>
            <w:r>
              <w:rPr>
                <w:rFonts w:ascii="宋体" w:hAnsi="宋体" w:cs="宋体" w:hint="eastAsia"/>
                <w:b/>
                <w:bCs/>
                <w:sz w:val="18"/>
                <w:szCs w:val="18"/>
              </w:rPr>
              <w:t>素质目标：</w:t>
            </w:r>
          </w:p>
          <w:p w:rsidR="00E2060C" w:rsidRDefault="00E2060C" w:rsidP="00E2060C">
            <w:pPr>
              <w:rPr>
                <w:rFonts w:ascii="宋体" w:hAnsi="宋体" w:cs="宋体"/>
                <w:sz w:val="18"/>
                <w:szCs w:val="18"/>
              </w:rPr>
            </w:pPr>
            <w:r>
              <w:rPr>
                <w:rFonts w:ascii="宋体" w:hAnsi="宋体" w:cs="宋体" w:hint="eastAsia"/>
                <w:sz w:val="18"/>
                <w:szCs w:val="18"/>
              </w:rPr>
              <w:t>1.具有良好的思想政治素质、行为规范和诚实守信、敬业爱岗的职业道德素养。</w:t>
            </w:r>
          </w:p>
          <w:p w:rsidR="00E2060C" w:rsidRDefault="00E2060C" w:rsidP="00E2060C">
            <w:pPr>
              <w:rPr>
                <w:rFonts w:ascii="宋体" w:hAnsi="宋体" w:cs="宋体"/>
                <w:sz w:val="18"/>
                <w:szCs w:val="18"/>
              </w:rPr>
            </w:pPr>
            <w:r>
              <w:rPr>
                <w:rFonts w:ascii="宋体" w:hAnsi="宋体" w:cs="宋体" w:hint="eastAsia"/>
                <w:sz w:val="18"/>
                <w:szCs w:val="18"/>
              </w:rPr>
              <w:t>2.具有良好的身体素质和吃苦耐劳的品质；</w:t>
            </w:r>
          </w:p>
          <w:p w:rsidR="00E2060C" w:rsidRDefault="00E2060C" w:rsidP="00E2060C">
            <w:pPr>
              <w:rPr>
                <w:rFonts w:ascii="宋体" w:hAnsi="宋体" w:cs="宋体"/>
                <w:sz w:val="18"/>
                <w:szCs w:val="18"/>
              </w:rPr>
            </w:pPr>
            <w:r>
              <w:rPr>
                <w:rFonts w:ascii="宋体" w:hAnsi="宋体" w:cs="宋体" w:hint="eastAsia"/>
                <w:sz w:val="18"/>
                <w:szCs w:val="18"/>
              </w:rPr>
              <w:t>3.具有主动学习和主动解决实际问题的学习素养；</w:t>
            </w:r>
          </w:p>
          <w:p w:rsidR="00E2060C" w:rsidRDefault="00E2060C" w:rsidP="00E2060C">
            <w:pPr>
              <w:rPr>
                <w:rFonts w:ascii="宋体" w:hAnsi="宋体" w:cs="宋体"/>
                <w:sz w:val="18"/>
                <w:szCs w:val="18"/>
              </w:rPr>
            </w:pPr>
            <w:r>
              <w:rPr>
                <w:rFonts w:ascii="宋体" w:hAnsi="宋体" w:cs="宋体" w:hint="eastAsia"/>
                <w:sz w:val="18"/>
                <w:szCs w:val="18"/>
              </w:rPr>
              <w:t>4.具有敏感的劳动安全防范意识,并能及时采用合理的防范措施；</w:t>
            </w:r>
          </w:p>
          <w:p w:rsidR="00E2060C" w:rsidRDefault="00E2060C" w:rsidP="00E2060C">
            <w:pPr>
              <w:rPr>
                <w:rFonts w:ascii="宋体" w:hAnsi="宋体" w:cs="宋体"/>
                <w:sz w:val="18"/>
                <w:szCs w:val="18"/>
              </w:rPr>
            </w:pPr>
            <w:r>
              <w:rPr>
                <w:rFonts w:ascii="宋体" w:hAnsi="宋体" w:cs="宋体" w:hint="eastAsia"/>
                <w:sz w:val="18"/>
                <w:szCs w:val="18"/>
              </w:rPr>
              <w:t>5.具有良好的法律意识、环保意识和责任意识；</w:t>
            </w:r>
          </w:p>
          <w:p w:rsidR="00E2060C" w:rsidRDefault="00E2060C" w:rsidP="00E2060C">
            <w:pPr>
              <w:rPr>
                <w:rFonts w:ascii="宋体" w:hAnsi="宋体" w:cs="宋体"/>
                <w:sz w:val="18"/>
                <w:szCs w:val="18"/>
              </w:rPr>
            </w:pPr>
            <w:r>
              <w:rPr>
                <w:rFonts w:ascii="宋体" w:hAnsi="宋体" w:cs="宋体" w:hint="eastAsia"/>
                <w:sz w:val="18"/>
                <w:szCs w:val="18"/>
              </w:rPr>
              <w:t>6.具有良好的沟通协调、语言表达及对事物分析判断的能力。</w:t>
            </w:r>
          </w:p>
          <w:p w:rsidR="00E2060C" w:rsidRDefault="00E2060C" w:rsidP="00E2060C">
            <w:pPr>
              <w:rPr>
                <w:rFonts w:ascii="宋体" w:hAnsi="宋体" w:cs="宋体"/>
                <w:sz w:val="18"/>
                <w:szCs w:val="18"/>
              </w:rPr>
            </w:pPr>
            <w:r>
              <w:rPr>
                <w:rFonts w:ascii="宋体" w:hAnsi="宋体" w:cs="宋体" w:hint="eastAsia"/>
                <w:sz w:val="18"/>
                <w:szCs w:val="18"/>
              </w:rPr>
              <w:t>7.具有热爱劳动、精益求精的工匠精神。</w:t>
            </w:r>
          </w:p>
          <w:p w:rsidR="00854102" w:rsidRDefault="00854102" w:rsidP="00E2060C">
            <w:pPr>
              <w:rPr>
                <w:rFonts w:ascii="宋体" w:hAnsi="宋体" w:cs="宋体"/>
                <w:b/>
                <w:bCs/>
                <w:sz w:val="18"/>
                <w:szCs w:val="18"/>
              </w:rPr>
            </w:pPr>
            <w:r>
              <w:rPr>
                <w:rFonts w:ascii="宋体" w:hAnsi="宋体" w:cs="宋体" w:hint="eastAsia"/>
                <w:b/>
                <w:bCs/>
                <w:sz w:val="18"/>
                <w:szCs w:val="18"/>
              </w:rPr>
              <w:t>知识目标：</w:t>
            </w:r>
          </w:p>
          <w:p w:rsidR="00854102" w:rsidRDefault="00854102" w:rsidP="00854102">
            <w:pPr>
              <w:rPr>
                <w:rFonts w:ascii="宋体" w:hAnsi="宋体" w:cs="宋体"/>
                <w:sz w:val="18"/>
                <w:szCs w:val="18"/>
              </w:rPr>
            </w:pPr>
            <w:r>
              <w:rPr>
                <w:rFonts w:ascii="宋体" w:hAnsi="宋体" w:cs="宋体" w:hint="eastAsia"/>
                <w:sz w:val="18"/>
                <w:szCs w:val="18"/>
              </w:rPr>
              <w:t>1.掌握液压传动的基本理论知识；</w:t>
            </w:r>
          </w:p>
          <w:p w:rsidR="00854102" w:rsidRDefault="00854102" w:rsidP="00854102">
            <w:pPr>
              <w:rPr>
                <w:rFonts w:ascii="宋体" w:hAnsi="宋体" w:cs="宋体"/>
                <w:sz w:val="18"/>
                <w:szCs w:val="18"/>
              </w:rPr>
            </w:pPr>
            <w:r>
              <w:rPr>
                <w:rFonts w:ascii="宋体" w:hAnsi="宋体" w:cs="宋体" w:hint="eastAsia"/>
                <w:sz w:val="18"/>
                <w:szCs w:val="18"/>
              </w:rPr>
              <w:t>2.掌握常用元件的结构、工作原理、常见故障处理方法及工程用途；</w:t>
            </w:r>
          </w:p>
          <w:p w:rsidR="00854102" w:rsidRDefault="00854102" w:rsidP="00854102">
            <w:pPr>
              <w:rPr>
                <w:rFonts w:ascii="宋体" w:hAnsi="宋体" w:cs="宋体"/>
                <w:sz w:val="18"/>
                <w:szCs w:val="18"/>
              </w:rPr>
            </w:pPr>
            <w:r>
              <w:rPr>
                <w:rFonts w:ascii="宋体" w:hAnsi="宋体" w:cs="宋体" w:hint="eastAsia"/>
                <w:sz w:val="18"/>
                <w:szCs w:val="18"/>
              </w:rPr>
              <w:t>3.具有识读和选用液压元件和气动元件的基本能力；</w:t>
            </w:r>
          </w:p>
          <w:p w:rsidR="00854102" w:rsidRDefault="00854102" w:rsidP="00854102">
            <w:pPr>
              <w:rPr>
                <w:rFonts w:ascii="宋体" w:hAnsi="宋体" w:cs="宋体"/>
                <w:sz w:val="18"/>
                <w:szCs w:val="18"/>
              </w:rPr>
            </w:pPr>
            <w:r>
              <w:rPr>
                <w:rFonts w:ascii="宋体" w:hAnsi="宋体" w:cs="宋体" w:hint="eastAsia"/>
                <w:sz w:val="18"/>
                <w:szCs w:val="18"/>
              </w:rPr>
              <w:t>4.能够正确拆装、搭接液压与气动基本回路，并会分析元件在回路的控制作用；</w:t>
            </w:r>
          </w:p>
          <w:p w:rsidR="00854102" w:rsidRDefault="00854102" w:rsidP="00854102">
            <w:pPr>
              <w:rPr>
                <w:rFonts w:ascii="宋体" w:hAnsi="宋体" w:cs="宋体"/>
                <w:sz w:val="18"/>
                <w:szCs w:val="18"/>
              </w:rPr>
            </w:pPr>
            <w:r>
              <w:rPr>
                <w:rFonts w:ascii="宋体" w:hAnsi="宋体" w:cs="宋体" w:hint="eastAsia"/>
                <w:sz w:val="18"/>
                <w:szCs w:val="18"/>
              </w:rPr>
              <w:t>5.学会分析典型液压系统和气动系统原理及作用，会根据系统原理图排查处理一般性故障。</w:t>
            </w:r>
          </w:p>
          <w:p w:rsidR="00854102" w:rsidRDefault="00854102" w:rsidP="00854102">
            <w:pPr>
              <w:rPr>
                <w:rFonts w:ascii="宋体" w:hAnsi="宋体" w:cs="宋体"/>
                <w:b/>
                <w:bCs/>
                <w:sz w:val="18"/>
                <w:szCs w:val="18"/>
              </w:rPr>
            </w:pPr>
            <w:r>
              <w:rPr>
                <w:rFonts w:ascii="宋体" w:hAnsi="宋体" w:cs="宋体" w:hint="eastAsia"/>
                <w:b/>
                <w:bCs/>
                <w:sz w:val="18"/>
                <w:szCs w:val="18"/>
              </w:rPr>
              <w:t>能力目标：</w:t>
            </w:r>
          </w:p>
          <w:p w:rsidR="00854102" w:rsidRDefault="00854102" w:rsidP="00854102">
            <w:pPr>
              <w:rPr>
                <w:rFonts w:ascii="宋体" w:hAnsi="宋体" w:cs="宋体"/>
                <w:sz w:val="18"/>
                <w:szCs w:val="18"/>
              </w:rPr>
            </w:pPr>
            <w:r>
              <w:rPr>
                <w:rFonts w:ascii="宋体" w:hAnsi="宋体" w:cs="宋体" w:hint="eastAsia"/>
                <w:sz w:val="18"/>
                <w:szCs w:val="18"/>
              </w:rPr>
              <w:t xml:space="preserve">1.具备液压与气动的基本理论知识与技能； </w:t>
            </w:r>
          </w:p>
          <w:p w:rsidR="00854102" w:rsidRDefault="00854102" w:rsidP="00854102">
            <w:pPr>
              <w:rPr>
                <w:rFonts w:ascii="宋体" w:hAnsi="宋体" w:cs="宋体"/>
                <w:sz w:val="18"/>
                <w:szCs w:val="18"/>
              </w:rPr>
            </w:pPr>
            <w:r>
              <w:rPr>
                <w:rFonts w:ascii="宋体" w:hAnsi="宋体" w:cs="宋体" w:hint="eastAsia"/>
                <w:sz w:val="18"/>
                <w:szCs w:val="18"/>
              </w:rPr>
              <w:t>2.能处理元件和回路的简单故障；</w:t>
            </w:r>
          </w:p>
          <w:p w:rsidR="00854102" w:rsidRDefault="00854102" w:rsidP="00854102">
            <w:pPr>
              <w:rPr>
                <w:rFonts w:ascii="宋体" w:hAnsi="宋体" w:cs="宋体"/>
                <w:sz w:val="18"/>
                <w:szCs w:val="18"/>
              </w:rPr>
            </w:pPr>
            <w:r>
              <w:rPr>
                <w:rFonts w:ascii="宋体" w:hAnsi="宋体" w:cs="宋体" w:hint="eastAsia"/>
                <w:sz w:val="18"/>
                <w:szCs w:val="18"/>
              </w:rPr>
              <w:t>3.具有查阅手册等工具书和设备铭牌、产品说明书、产品目录等资料的能力；</w:t>
            </w:r>
          </w:p>
          <w:p w:rsidR="00854102" w:rsidRDefault="00854102" w:rsidP="00E2060C">
            <w:pPr>
              <w:rPr>
                <w:rFonts w:ascii="宋体" w:hAnsi="宋体" w:cs="宋体"/>
                <w:sz w:val="18"/>
                <w:szCs w:val="18"/>
              </w:rPr>
            </w:pPr>
            <w:r>
              <w:rPr>
                <w:rFonts w:ascii="宋体" w:hAnsi="宋体" w:cs="宋体" w:hint="eastAsia"/>
                <w:sz w:val="18"/>
                <w:szCs w:val="18"/>
              </w:rPr>
              <w:t>4.能识别回路原理图，并能设计出简单的原理图。</w:t>
            </w:r>
          </w:p>
        </w:tc>
        <w:tc>
          <w:tcPr>
            <w:tcW w:w="3178" w:type="dxa"/>
            <w:noWrap/>
          </w:tcPr>
          <w:p w:rsidR="00854102" w:rsidRDefault="00854102" w:rsidP="00854102">
            <w:pPr>
              <w:jc w:val="left"/>
              <w:rPr>
                <w:rFonts w:ascii="宋体" w:hAnsi="宋体" w:cs="宋体"/>
                <w:b/>
                <w:bCs/>
                <w:sz w:val="18"/>
                <w:szCs w:val="18"/>
              </w:rPr>
            </w:pPr>
            <w:r>
              <w:rPr>
                <w:rFonts w:ascii="宋体" w:hAnsi="宋体" w:cs="宋体" w:hint="eastAsia"/>
                <w:b/>
                <w:bCs/>
                <w:sz w:val="18"/>
                <w:szCs w:val="18"/>
              </w:rPr>
              <w:t>主要内容：</w:t>
            </w:r>
          </w:p>
          <w:p w:rsidR="00854102" w:rsidRDefault="00854102" w:rsidP="00854102">
            <w:pPr>
              <w:jc w:val="left"/>
              <w:rPr>
                <w:rFonts w:ascii="宋体" w:hAnsi="宋体" w:cs="宋体"/>
                <w:sz w:val="18"/>
                <w:szCs w:val="18"/>
              </w:rPr>
            </w:pPr>
            <w:r>
              <w:rPr>
                <w:rFonts w:ascii="宋体" w:hAnsi="宋体" w:cs="宋体" w:hint="eastAsia"/>
                <w:sz w:val="18"/>
                <w:szCs w:val="18"/>
              </w:rPr>
              <w:t>1.液压传动基本知识，包括：初始液压传动系统、了解液压油、了解流体力学基本知识；2.液压泵性能测试、齿轮泵机构分析、叶片泵机构分析、柱塞泵机构分析；3.液压缸、液压马达的结构及工作原理；4.方向控制阀、压力控制阀、流量控制阀、其他控制阀的结构及工作原理；5.认识辅助元件；6.压力控制回路、速度控制回路、方向控制回路、多缸控制回路分析；7.典型液压系统分析；8.气压传动基本知识；9.起源装置的认识、气动执行元件、气动控制元件；10.气压基本回路分析；11.典型气压系统。</w:t>
            </w:r>
          </w:p>
          <w:p w:rsidR="00854102" w:rsidRDefault="00854102" w:rsidP="00854102">
            <w:pPr>
              <w:jc w:val="left"/>
              <w:rPr>
                <w:rFonts w:ascii="宋体" w:hAnsi="宋体" w:cs="宋体"/>
                <w:b/>
                <w:bCs/>
                <w:sz w:val="18"/>
                <w:szCs w:val="18"/>
              </w:rPr>
            </w:pPr>
            <w:r>
              <w:rPr>
                <w:rFonts w:ascii="宋体" w:hAnsi="宋体" w:cs="宋体" w:hint="eastAsia"/>
                <w:b/>
                <w:bCs/>
                <w:sz w:val="18"/>
                <w:szCs w:val="18"/>
              </w:rPr>
              <w:t>教学要求：</w:t>
            </w:r>
          </w:p>
          <w:p w:rsidR="00854102" w:rsidRDefault="00854102" w:rsidP="00854102">
            <w:pPr>
              <w:jc w:val="left"/>
              <w:rPr>
                <w:rFonts w:ascii="宋体" w:hAnsi="宋体" w:cs="宋体"/>
                <w:sz w:val="18"/>
                <w:szCs w:val="18"/>
              </w:rPr>
            </w:pPr>
            <w:r>
              <w:rPr>
                <w:rFonts w:ascii="宋体" w:hAnsi="宋体" w:cs="宋体" w:hint="eastAsia"/>
                <w:b/>
                <w:bCs/>
                <w:sz w:val="18"/>
                <w:szCs w:val="18"/>
              </w:rPr>
              <w:t>1.条件要求：</w:t>
            </w:r>
            <w:r>
              <w:rPr>
                <w:rFonts w:ascii="宋体" w:hAnsi="宋体" w:cs="宋体" w:hint="eastAsia"/>
                <w:sz w:val="18"/>
                <w:szCs w:val="18"/>
              </w:rPr>
              <w:t xml:space="preserve">  </w:t>
            </w:r>
          </w:p>
          <w:p w:rsidR="00854102" w:rsidRDefault="00854102" w:rsidP="00854102">
            <w:pPr>
              <w:jc w:val="left"/>
              <w:rPr>
                <w:rFonts w:ascii="宋体" w:hAnsi="宋体" w:cs="宋体"/>
                <w:sz w:val="18"/>
                <w:szCs w:val="18"/>
              </w:rPr>
            </w:pPr>
            <w:r>
              <w:rPr>
                <w:rFonts w:ascii="宋体" w:hAnsi="宋体" w:cs="宋体" w:hint="eastAsia"/>
                <w:sz w:val="18"/>
                <w:szCs w:val="18"/>
              </w:rPr>
              <w:t>能够满足正常的课程教学、实习实训所必需的专业教室、实训室和实训基地</w:t>
            </w:r>
            <w:r w:rsidR="00E870CF">
              <w:rPr>
                <w:rFonts w:ascii="宋体" w:hAnsi="宋体" w:cs="宋体" w:hint="eastAsia"/>
                <w:sz w:val="18"/>
                <w:szCs w:val="18"/>
              </w:rPr>
              <w:t>。</w:t>
            </w:r>
          </w:p>
          <w:p w:rsidR="00854102" w:rsidRDefault="00854102" w:rsidP="00854102">
            <w:pPr>
              <w:jc w:val="left"/>
              <w:rPr>
                <w:rFonts w:ascii="宋体" w:hAnsi="宋体" w:cs="宋体"/>
                <w:sz w:val="18"/>
                <w:szCs w:val="18"/>
              </w:rPr>
            </w:pPr>
            <w:r>
              <w:rPr>
                <w:rFonts w:ascii="宋体" w:hAnsi="宋体" w:cs="宋体" w:hint="eastAsia"/>
                <w:b/>
                <w:bCs/>
                <w:sz w:val="18"/>
                <w:szCs w:val="18"/>
              </w:rPr>
              <w:t>2.教学方法：</w:t>
            </w:r>
          </w:p>
          <w:p w:rsidR="00854102" w:rsidRDefault="00854102" w:rsidP="00854102">
            <w:pPr>
              <w:jc w:val="left"/>
              <w:rPr>
                <w:rFonts w:ascii="宋体" w:hAnsi="宋体" w:cs="宋体"/>
                <w:sz w:val="18"/>
                <w:szCs w:val="18"/>
              </w:rPr>
            </w:pPr>
            <w:r>
              <w:rPr>
                <w:rFonts w:ascii="宋体" w:hAnsi="宋体" w:cs="宋体" w:hint="eastAsia"/>
                <w:sz w:val="18"/>
                <w:szCs w:val="18"/>
              </w:rPr>
              <w:t>根据专业要求，本课程采用项目教学法，每个章节又采用多任务驱动法教学。使学生快速掌握动车组上液压及气动设备的工作原理及过程。</w:t>
            </w:r>
          </w:p>
          <w:p w:rsidR="00854102" w:rsidRDefault="00854102" w:rsidP="00854102">
            <w:pPr>
              <w:jc w:val="left"/>
              <w:rPr>
                <w:rFonts w:ascii="宋体" w:hAnsi="宋体" w:cs="宋体"/>
                <w:b/>
                <w:bCs/>
                <w:sz w:val="18"/>
                <w:szCs w:val="18"/>
              </w:rPr>
            </w:pPr>
            <w:r>
              <w:rPr>
                <w:rFonts w:ascii="宋体" w:hAnsi="宋体" w:cs="宋体" w:hint="eastAsia"/>
                <w:b/>
                <w:bCs/>
                <w:sz w:val="18"/>
                <w:szCs w:val="18"/>
              </w:rPr>
              <w:t>3.师资要求：</w:t>
            </w:r>
          </w:p>
          <w:p w:rsidR="00854102" w:rsidRDefault="00854102" w:rsidP="00854102">
            <w:pPr>
              <w:jc w:val="left"/>
              <w:rPr>
                <w:rFonts w:ascii="宋体" w:hAnsi="宋体" w:cs="宋体"/>
                <w:sz w:val="18"/>
                <w:szCs w:val="18"/>
              </w:rPr>
            </w:pPr>
            <w:r>
              <w:rPr>
                <w:rFonts w:ascii="宋体" w:hAnsi="宋体" w:cs="宋体" w:hint="eastAsia"/>
                <w:sz w:val="18"/>
                <w:szCs w:val="18"/>
              </w:rPr>
              <w:t>具有高校教师资格；具有理想信念、道德情操、扎实学识、仁爱之心；具有动车组检修技术专业及相近专业本科及以上学历；具有扎实的车辆检修技术相关理论功底和实践能力；具有较强信息化教学能力，能够开展课程教学改革和科学研究；每5年累计不少于6个月的企业实践经历。</w:t>
            </w:r>
          </w:p>
          <w:p w:rsidR="00854102" w:rsidRDefault="00854102" w:rsidP="00854102">
            <w:pPr>
              <w:jc w:val="left"/>
              <w:rPr>
                <w:rFonts w:ascii="宋体" w:hAnsi="宋体" w:cs="宋体"/>
                <w:b/>
                <w:bCs/>
                <w:sz w:val="18"/>
                <w:szCs w:val="18"/>
              </w:rPr>
            </w:pPr>
            <w:r>
              <w:rPr>
                <w:rFonts w:ascii="宋体" w:hAnsi="宋体" w:cs="宋体" w:hint="eastAsia"/>
                <w:b/>
                <w:bCs/>
                <w:sz w:val="18"/>
                <w:szCs w:val="18"/>
              </w:rPr>
              <w:t xml:space="preserve">4.考核要求： </w:t>
            </w:r>
          </w:p>
          <w:p w:rsidR="00220684" w:rsidRPr="003427AA" w:rsidRDefault="00220684" w:rsidP="00220684">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lang w:val="en-US" w:eastAsia="zh-CN"/>
              </w:rPr>
            </w:pPr>
            <w:r w:rsidRPr="00D927F2">
              <w:rPr>
                <w:rFonts w:ascii="Times New Roman" w:hAnsi="Times New Roman"/>
                <w:sz w:val="18"/>
                <w:szCs w:val="18"/>
                <w:lang w:val="en-US" w:eastAsia="zh-CN"/>
              </w:rPr>
              <w:t>本课程为考试课程，期末采用闭卷方式考试，考核成绩为百分制，其中包括：</w:t>
            </w:r>
            <w:r w:rsidRPr="00D927F2">
              <w:rPr>
                <w:rFonts w:ascii="Times New Roman" w:hAnsi="Times New Roman"/>
                <w:sz w:val="18"/>
                <w:szCs w:val="18"/>
                <w:lang w:val="en-US" w:eastAsia="zh-CN"/>
              </w:rPr>
              <w:t xml:space="preserve"> </w:t>
            </w:r>
          </w:p>
          <w:p w:rsidR="00220684" w:rsidRDefault="00220684" w:rsidP="00220684">
            <w:pPr>
              <w:autoSpaceDE w:val="0"/>
              <w:autoSpaceDN w:val="0"/>
              <w:adjustRightInd w:val="0"/>
              <w:jc w:val="left"/>
              <w:rPr>
                <w:sz w:val="18"/>
                <w:szCs w:val="18"/>
              </w:rPr>
            </w:pPr>
            <w:r>
              <w:rPr>
                <w:sz w:val="18"/>
                <w:szCs w:val="18"/>
              </w:rPr>
              <w:lastRenderedPageBreak/>
              <w:t>（</w:t>
            </w:r>
            <w:r>
              <w:rPr>
                <w:sz w:val="18"/>
                <w:szCs w:val="18"/>
              </w:rPr>
              <w:t>1</w:t>
            </w:r>
            <w:r>
              <w:rPr>
                <w:sz w:val="18"/>
                <w:szCs w:val="18"/>
              </w:rPr>
              <w:t>）平时成绩</w:t>
            </w:r>
            <w:r>
              <w:rPr>
                <w:sz w:val="18"/>
                <w:szCs w:val="18"/>
              </w:rPr>
              <w:t>30%</w:t>
            </w:r>
            <w:r>
              <w:rPr>
                <w:sz w:val="18"/>
                <w:szCs w:val="18"/>
              </w:rPr>
              <w:t>（课堂出勤和互动</w:t>
            </w:r>
            <w:r>
              <w:rPr>
                <w:sz w:val="18"/>
                <w:szCs w:val="18"/>
              </w:rPr>
              <w:t>50%+</w:t>
            </w:r>
            <w:r>
              <w:rPr>
                <w:sz w:val="18"/>
                <w:szCs w:val="18"/>
              </w:rPr>
              <w:t>课堂作业与测验</w:t>
            </w:r>
            <w:r>
              <w:rPr>
                <w:sz w:val="18"/>
                <w:szCs w:val="18"/>
              </w:rPr>
              <w:t>50%</w:t>
            </w:r>
            <w:r>
              <w:rPr>
                <w:sz w:val="18"/>
                <w:szCs w:val="18"/>
              </w:rPr>
              <w:t>）</w:t>
            </w:r>
          </w:p>
          <w:p w:rsidR="00220684" w:rsidRDefault="00220684" w:rsidP="00220684">
            <w:pPr>
              <w:autoSpaceDE w:val="0"/>
              <w:autoSpaceDN w:val="0"/>
              <w:adjustRightInd w:val="0"/>
              <w:jc w:val="left"/>
              <w:rPr>
                <w:sz w:val="18"/>
                <w:szCs w:val="18"/>
              </w:rPr>
            </w:pPr>
            <w:r>
              <w:rPr>
                <w:sz w:val="18"/>
                <w:szCs w:val="18"/>
              </w:rPr>
              <w:t>（</w:t>
            </w:r>
            <w:r>
              <w:rPr>
                <w:sz w:val="18"/>
                <w:szCs w:val="18"/>
              </w:rPr>
              <w:t>2</w:t>
            </w:r>
            <w:r>
              <w:rPr>
                <w:sz w:val="18"/>
                <w:szCs w:val="18"/>
              </w:rPr>
              <w:t>）阶段测试</w:t>
            </w:r>
            <w:r>
              <w:rPr>
                <w:sz w:val="18"/>
                <w:szCs w:val="18"/>
              </w:rPr>
              <w:t>20%</w:t>
            </w:r>
            <w:r>
              <w:rPr>
                <w:sz w:val="18"/>
                <w:szCs w:val="18"/>
              </w:rPr>
              <w:t>（线上测试）</w:t>
            </w:r>
          </w:p>
          <w:p w:rsidR="00220684" w:rsidRDefault="00220684" w:rsidP="00220684">
            <w:pPr>
              <w:autoSpaceDE w:val="0"/>
              <w:autoSpaceDN w:val="0"/>
              <w:adjustRightInd w:val="0"/>
              <w:jc w:val="left"/>
              <w:rPr>
                <w:sz w:val="18"/>
                <w:szCs w:val="18"/>
              </w:rPr>
            </w:pPr>
            <w:r>
              <w:rPr>
                <w:sz w:val="18"/>
                <w:szCs w:val="18"/>
              </w:rPr>
              <w:t>（</w:t>
            </w:r>
            <w:r>
              <w:rPr>
                <w:sz w:val="18"/>
                <w:szCs w:val="18"/>
              </w:rPr>
              <w:t>3</w:t>
            </w:r>
            <w:r>
              <w:rPr>
                <w:sz w:val="18"/>
                <w:szCs w:val="18"/>
              </w:rPr>
              <w:t>）期末测试</w:t>
            </w:r>
            <w:r>
              <w:rPr>
                <w:sz w:val="18"/>
                <w:szCs w:val="18"/>
              </w:rPr>
              <w:t>50%</w:t>
            </w:r>
          </w:p>
          <w:p w:rsidR="00854102" w:rsidRDefault="00854102" w:rsidP="00854102">
            <w:pPr>
              <w:jc w:val="left"/>
              <w:rPr>
                <w:rFonts w:ascii="宋体" w:hAnsi="宋体" w:cs="宋体"/>
                <w:sz w:val="18"/>
                <w:szCs w:val="18"/>
              </w:rPr>
            </w:pPr>
            <w:r>
              <w:rPr>
                <w:rFonts w:ascii="宋体" w:hAnsi="宋体" w:cs="宋体" w:hint="eastAsia"/>
                <w:b/>
                <w:bCs/>
                <w:sz w:val="18"/>
                <w:szCs w:val="18"/>
              </w:rPr>
              <w:t>5.资源库网址：</w:t>
            </w:r>
            <w:r>
              <w:rPr>
                <w:rFonts w:ascii="宋体" w:hAnsi="宋体" w:cs="宋体" w:hint="eastAsia"/>
                <w:sz w:val="18"/>
                <w:szCs w:val="18"/>
              </w:rPr>
              <w:t>https://mooc1-1.chaoxing.com/course/214141369.html</w:t>
            </w:r>
          </w:p>
        </w:tc>
        <w:tc>
          <w:tcPr>
            <w:tcW w:w="851" w:type="dxa"/>
            <w:noWrap/>
            <w:vAlign w:val="center"/>
          </w:tcPr>
          <w:p w:rsidR="00854102" w:rsidRPr="003427AA" w:rsidRDefault="00854102" w:rsidP="00EB2B5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lastRenderedPageBreak/>
              <w:t>3</w:t>
            </w:r>
          </w:p>
        </w:tc>
        <w:tc>
          <w:tcPr>
            <w:tcW w:w="992" w:type="dxa"/>
            <w:vAlign w:val="center"/>
          </w:tcPr>
          <w:p w:rsidR="00854102" w:rsidRPr="003427AA" w:rsidRDefault="00854102" w:rsidP="00EB2B5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否</w:t>
            </w:r>
          </w:p>
        </w:tc>
      </w:tr>
    </w:tbl>
    <w:p w:rsidR="00757F2B" w:rsidRPr="006E0EC3" w:rsidRDefault="00757F2B">
      <w:pPr>
        <w:ind w:firstLineChars="200" w:firstLine="562"/>
        <w:rPr>
          <w:rFonts w:ascii="宋体" w:hAnsi="宋体"/>
          <w:b/>
          <w:sz w:val="28"/>
          <w:szCs w:val="28"/>
        </w:rPr>
      </w:pPr>
    </w:p>
    <w:p w:rsidR="00EC299E" w:rsidRPr="006E0EC3" w:rsidRDefault="00EC299E" w:rsidP="0089374E">
      <w:pPr>
        <w:numPr>
          <w:ilvl w:val="0"/>
          <w:numId w:val="1"/>
        </w:numPr>
        <w:rPr>
          <w:rFonts w:ascii="仿宋" w:eastAsia="仿宋" w:hAnsi="仿宋"/>
          <w:b/>
          <w:sz w:val="28"/>
          <w:szCs w:val="28"/>
        </w:rPr>
      </w:pPr>
      <w:r w:rsidRPr="006E0EC3">
        <w:rPr>
          <w:rFonts w:ascii="仿宋" w:eastAsia="仿宋" w:hAnsi="仿宋" w:hint="eastAsia"/>
          <w:b/>
          <w:sz w:val="28"/>
          <w:szCs w:val="28"/>
        </w:rPr>
        <w:t>专业（技能）核心课程</w:t>
      </w:r>
    </w:p>
    <w:p w:rsidR="00EC299E" w:rsidRPr="006E0EC3" w:rsidRDefault="00EC299E" w:rsidP="00460275">
      <w:pPr>
        <w:spacing w:beforeLines="50" w:afterLines="50"/>
        <w:jc w:val="center"/>
        <w:rPr>
          <w:rFonts w:ascii="黑体" w:eastAsia="黑体" w:hAnsi="黑体" w:cs="黑体"/>
          <w:sz w:val="24"/>
          <w:szCs w:val="24"/>
        </w:rPr>
      </w:pPr>
      <w:r w:rsidRPr="006E0EC3">
        <w:rPr>
          <w:rFonts w:ascii="黑体" w:eastAsia="黑体" w:hAnsi="黑体" w:cs="黑体" w:hint="eastAsia"/>
          <w:sz w:val="24"/>
          <w:szCs w:val="24"/>
        </w:rPr>
        <w:t xml:space="preserve">表7 </w:t>
      </w:r>
      <w:r w:rsidRPr="006E0EC3">
        <w:rPr>
          <w:rFonts w:ascii="黑体" w:eastAsia="黑体" w:hAnsi="黑体" w:cs="黑体" w:hint="eastAsia"/>
          <w:sz w:val="24"/>
          <w:szCs w:val="24"/>
          <w:u w:val="single"/>
        </w:rPr>
        <w:t xml:space="preserve"> </w:t>
      </w:r>
      <w:r w:rsidR="0089374E">
        <w:rPr>
          <w:rFonts w:ascii="黑体" w:eastAsia="黑体" w:hAnsi="宋体" w:hint="eastAsia"/>
          <w:sz w:val="24"/>
          <w:u w:val="single"/>
        </w:rPr>
        <w:t xml:space="preserve">铁道车辆 </w:t>
      </w:r>
      <w:r w:rsidRPr="006E0EC3">
        <w:rPr>
          <w:rFonts w:ascii="黑体" w:eastAsia="黑体" w:hAnsi="黑体" w:cs="黑体" w:hint="eastAsia"/>
          <w:sz w:val="24"/>
          <w:szCs w:val="24"/>
        </w:rPr>
        <w:t>专业（技能）核心课程一览表</w:t>
      </w:r>
    </w:p>
    <w:tbl>
      <w:tblPr>
        <w:tblW w:w="94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701"/>
        <w:gridCol w:w="709"/>
        <w:gridCol w:w="2775"/>
        <w:gridCol w:w="3504"/>
        <w:gridCol w:w="851"/>
        <w:gridCol w:w="884"/>
      </w:tblGrid>
      <w:tr w:rsidR="0089374E" w:rsidTr="005F12BD">
        <w:trPr>
          <w:trHeight w:val="1417"/>
          <w:tblHeader/>
          <w:jc w:val="center"/>
        </w:trPr>
        <w:tc>
          <w:tcPr>
            <w:tcW w:w="701" w:type="dxa"/>
            <w:noWrap/>
            <w:vAlign w:val="center"/>
          </w:tcPr>
          <w:p w:rsidR="0089374E" w:rsidRDefault="0089374E" w:rsidP="005F12BD">
            <w:pPr>
              <w:jc w:val="center"/>
              <w:rPr>
                <w:rFonts w:ascii="宋体" w:hAnsi="宋体" w:cs="宋体"/>
                <w:b/>
                <w:sz w:val="18"/>
                <w:szCs w:val="18"/>
              </w:rPr>
            </w:pPr>
            <w:r>
              <w:rPr>
                <w:rFonts w:ascii="宋体" w:hAnsi="宋体" w:cs="宋体" w:hint="eastAsia"/>
                <w:b/>
                <w:sz w:val="18"/>
                <w:szCs w:val="18"/>
              </w:rPr>
              <w:t>序号</w:t>
            </w:r>
          </w:p>
        </w:tc>
        <w:tc>
          <w:tcPr>
            <w:tcW w:w="709" w:type="dxa"/>
            <w:noWrap/>
            <w:vAlign w:val="center"/>
          </w:tcPr>
          <w:p w:rsidR="0089374E" w:rsidRDefault="0089374E" w:rsidP="005F12BD">
            <w:pPr>
              <w:jc w:val="center"/>
              <w:rPr>
                <w:rFonts w:ascii="宋体" w:hAnsi="宋体" w:cs="宋体"/>
                <w:b/>
                <w:sz w:val="18"/>
                <w:szCs w:val="18"/>
              </w:rPr>
            </w:pPr>
            <w:r>
              <w:rPr>
                <w:rFonts w:ascii="宋体" w:hAnsi="宋体" w:cs="宋体" w:hint="eastAsia"/>
                <w:b/>
                <w:sz w:val="18"/>
                <w:szCs w:val="18"/>
              </w:rPr>
              <w:t>课程名称</w:t>
            </w:r>
          </w:p>
        </w:tc>
        <w:tc>
          <w:tcPr>
            <w:tcW w:w="2775" w:type="dxa"/>
            <w:noWrap/>
            <w:vAlign w:val="center"/>
          </w:tcPr>
          <w:p w:rsidR="0089374E" w:rsidRDefault="0089374E" w:rsidP="005F12BD">
            <w:pPr>
              <w:jc w:val="center"/>
              <w:rPr>
                <w:rFonts w:ascii="宋体" w:hAnsi="宋体" w:cs="宋体"/>
                <w:b/>
                <w:sz w:val="18"/>
                <w:szCs w:val="18"/>
              </w:rPr>
            </w:pPr>
            <w:r>
              <w:rPr>
                <w:rFonts w:ascii="宋体" w:hAnsi="宋体" w:cs="宋体" w:hint="eastAsia"/>
                <w:b/>
                <w:sz w:val="18"/>
                <w:szCs w:val="18"/>
              </w:rPr>
              <w:t>课程目标</w:t>
            </w:r>
          </w:p>
        </w:tc>
        <w:tc>
          <w:tcPr>
            <w:tcW w:w="3504" w:type="dxa"/>
            <w:noWrap/>
            <w:vAlign w:val="center"/>
          </w:tcPr>
          <w:p w:rsidR="0089374E" w:rsidRDefault="0089374E" w:rsidP="005F12BD">
            <w:pPr>
              <w:jc w:val="center"/>
              <w:rPr>
                <w:rFonts w:ascii="宋体" w:hAnsi="宋体" w:cs="宋体"/>
                <w:b/>
                <w:sz w:val="18"/>
                <w:szCs w:val="18"/>
              </w:rPr>
            </w:pPr>
            <w:r>
              <w:rPr>
                <w:rFonts w:ascii="宋体" w:hAnsi="宋体" w:cs="宋体" w:hint="eastAsia"/>
                <w:b/>
                <w:sz w:val="18"/>
                <w:szCs w:val="18"/>
              </w:rPr>
              <w:t>主要内容与教学要求</w:t>
            </w:r>
          </w:p>
        </w:tc>
        <w:tc>
          <w:tcPr>
            <w:tcW w:w="851" w:type="dxa"/>
            <w:noWrap/>
            <w:vAlign w:val="center"/>
          </w:tcPr>
          <w:p w:rsidR="0089374E" w:rsidRDefault="0089374E" w:rsidP="005F12BD">
            <w:pPr>
              <w:jc w:val="center"/>
              <w:rPr>
                <w:rFonts w:ascii="宋体" w:hAnsi="宋体" w:cs="宋体"/>
                <w:b/>
                <w:sz w:val="18"/>
                <w:szCs w:val="18"/>
              </w:rPr>
            </w:pPr>
            <w:r>
              <w:rPr>
                <w:rFonts w:ascii="宋体" w:hAnsi="宋体" w:cs="宋体" w:hint="eastAsia"/>
                <w:b/>
                <w:sz w:val="18"/>
                <w:szCs w:val="18"/>
              </w:rPr>
              <w:t>开设</w:t>
            </w:r>
          </w:p>
          <w:p w:rsidR="0089374E" w:rsidRDefault="0089374E" w:rsidP="005F12BD">
            <w:pPr>
              <w:jc w:val="center"/>
              <w:rPr>
                <w:rFonts w:ascii="宋体" w:hAnsi="宋体" w:cs="宋体"/>
                <w:b/>
                <w:sz w:val="18"/>
                <w:szCs w:val="18"/>
              </w:rPr>
            </w:pPr>
            <w:r>
              <w:rPr>
                <w:rFonts w:ascii="宋体" w:hAnsi="宋体" w:cs="宋体" w:hint="eastAsia"/>
                <w:b/>
                <w:sz w:val="18"/>
                <w:szCs w:val="18"/>
              </w:rPr>
              <w:t>学期</w:t>
            </w:r>
          </w:p>
        </w:tc>
        <w:tc>
          <w:tcPr>
            <w:tcW w:w="884" w:type="dxa"/>
            <w:vAlign w:val="center"/>
          </w:tcPr>
          <w:p w:rsidR="0089374E" w:rsidRDefault="0089374E" w:rsidP="005F12BD">
            <w:pPr>
              <w:widowControl/>
              <w:jc w:val="left"/>
              <w:rPr>
                <w:rFonts w:ascii="宋体" w:hAnsi="宋体" w:cs="宋体"/>
                <w:b/>
                <w:sz w:val="18"/>
                <w:szCs w:val="18"/>
              </w:rPr>
            </w:pPr>
            <w:r>
              <w:rPr>
                <w:rFonts w:ascii="宋体" w:hAnsi="宋体" w:cs="宋体" w:hint="eastAsia"/>
                <w:b/>
                <w:sz w:val="18"/>
                <w:szCs w:val="18"/>
              </w:rPr>
              <w:t>是否为群内共享课程</w:t>
            </w:r>
          </w:p>
        </w:tc>
      </w:tr>
      <w:tr w:rsidR="007D4E3E" w:rsidTr="00476C96">
        <w:trPr>
          <w:trHeight w:val="1632"/>
          <w:jc w:val="center"/>
        </w:trPr>
        <w:tc>
          <w:tcPr>
            <w:tcW w:w="701" w:type="dxa"/>
            <w:noWrap/>
            <w:vAlign w:val="center"/>
          </w:tcPr>
          <w:p w:rsidR="007D4E3E" w:rsidRDefault="004501DF" w:rsidP="002C02FE">
            <w:pPr>
              <w:jc w:val="center"/>
              <w:rPr>
                <w:rFonts w:ascii="宋体" w:hAnsi="宋体"/>
                <w:kern w:val="0"/>
                <w:sz w:val="18"/>
                <w:szCs w:val="18"/>
              </w:rPr>
            </w:pPr>
            <w:r>
              <w:rPr>
                <w:rFonts w:ascii="宋体" w:hAnsi="宋体" w:hint="eastAsia"/>
                <w:kern w:val="0"/>
                <w:sz w:val="18"/>
                <w:szCs w:val="18"/>
              </w:rPr>
              <w:t>1</w:t>
            </w:r>
          </w:p>
        </w:tc>
        <w:tc>
          <w:tcPr>
            <w:tcW w:w="709" w:type="dxa"/>
            <w:noWrap/>
            <w:vAlign w:val="center"/>
          </w:tcPr>
          <w:p w:rsidR="007D4E3E" w:rsidRDefault="007D4E3E" w:rsidP="002C02FE">
            <w:pPr>
              <w:widowControl/>
              <w:snapToGrid w:val="0"/>
              <w:jc w:val="center"/>
              <w:rPr>
                <w:rFonts w:ascii="宋体" w:hAnsi="宋体" w:cs="仿宋"/>
                <w:kern w:val="0"/>
                <w:sz w:val="18"/>
                <w:szCs w:val="18"/>
              </w:rPr>
            </w:pPr>
            <w:r>
              <w:rPr>
                <w:rFonts w:ascii="宋体" w:hAnsi="宋体" w:cs="仿宋" w:hint="eastAsia"/>
                <w:kern w:val="0"/>
                <w:sz w:val="18"/>
                <w:szCs w:val="18"/>
              </w:rPr>
              <w:t>铁道车辆机械装置检修</w:t>
            </w:r>
          </w:p>
        </w:tc>
        <w:tc>
          <w:tcPr>
            <w:tcW w:w="2775" w:type="dxa"/>
            <w:noWrap/>
            <w:vAlign w:val="center"/>
          </w:tcPr>
          <w:p w:rsidR="00E2060C" w:rsidRPr="003427AA" w:rsidRDefault="00E2060C"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素质目标：</w:t>
            </w:r>
          </w:p>
          <w:p w:rsidR="00E2060C" w:rsidRPr="003427AA" w:rsidRDefault="00E2060C"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1.培养学生爱国、爱党，拥有名族自豪感；</w:t>
            </w:r>
          </w:p>
          <w:p w:rsidR="00E2060C" w:rsidRPr="003427AA" w:rsidRDefault="00E2060C"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2.培养学生践行体会社会主义核心价值观；</w:t>
            </w:r>
          </w:p>
          <w:p w:rsidR="00E2060C" w:rsidRPr="003427AA" w:rsidRDefault="00E2060C"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3.培养学生精益求精的工匠精神；</w:t>
            </w:r>
          </w:p>
          <w:p w:rsidR="00E2060C" w:rsidRPr="003427AA" w:rsidRDefault="00E2060C"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4.培养学生具有良好的职业道德素。</w:t>
            </w:r>
          </w:p>
          <w:p w:rsidR="007D4E3E" w:rsidRPr="003427AA" w:rsidRDefault="007D4E3E"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知识目标</w:t>
            </w:r>
          </w:p>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1.熟悉铁道车辆及动力集中动车组的设备布局及主要机械设备的结构、特征及作用；</w:t>
            </w:r>
          </w:p>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2.掌握铁道车辆及动力集中动车组机械装置主要零部件的探伤方法、原理、作业流程；</w:t>
            </w:r>
          </w:p>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3.掌握铁道车辆及动力集中动车组检修作业标准，能够安全规范地对车体、车钩缓冲装置、转向架、车内设施进行检修；</w:t>
            </w:r>
          </w:p>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4.能够独立学习和工作并具有团队合作精神及职业道德。</w:t>
            </w:r>
          </w:p>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能力目标</w:t>
            </w:r>
          </w:p>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具有轮对损伤的判断及处理能力；</w:t>
            </w:r>
          </w:p>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bCs/>
                <w:sz w:val="18"/>
                <w:szCs w:val="18"/>
                <w:shd w:val="clear" w:color="auto" w:fill="FDFDFD"/>
                <w:lang w:val="en-US" w:eastAsia="zh-CN"/>
              </w:rPr>
              <w:t>2.</w:t>
            </w:r>
            <w:r w:rsidRPr="00D927F2">
              <w:rPr>
                <w:rFonts w:ascii="宋体" w:hAnsi="宋体" w:cs="Courier New" w:hint="eastAsia"/>
                <w:bCs/>
                <w:sz w:val="18"/>
                <w:szCs w:val="18"/>
                <w:shd w:val="clear" w:color="auto" w:fill="FDFDFD"/>
                <w:lang w:val="en-US" w:eastAsia="zh-CN"/>
              </w:rPr>
              <w:t>具有轮对检查器的使用能力；</w:t>
            </w:r>
          </w:p>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bCs/>
                <w:sz w:val="18"/>
                <w:szCs w:val="18"/>
                <w:shd w:val="clear" w:color="auto" w:fill="FDFDFD"/>
                <w:lang w:val="en-US" w:eastAsia="zh-CN"/>
              </w:rPr>
              <w:t>3.</w:t>
            </w:r>
            <w:r w:rsidRPr="00D927F2">
              <w:rPr>
                <w:rFonts w:ascii="宋体" w:hAnsi="宋体" w:cs="Courier New" w:hint="eastAsia"/>
                <w:bCs/>
                <w:sz w:val="18"/>
                <w:szCs w:val="18"/>
                <w:shd w:val="clear" w:color="auto" w:fill="FDFDFD"/>
                <w:lang w:val="en-US" w:eastAsia="zh-CN"/>
              </w:rPr>
              <w:t>具有轮对探伤仪器的操作能力；</w:t>
            </w:r>
          </w:p>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4</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具有轮对拆装能力；</w:t>
            </w:r>
          </w:p>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bCs/>
                <w:sz w:val="18"/>
                <w:szCs w:val="18"/>
                <w:shd w:val="clear" w:color="auto" w:fill="FDFDFD"/>
                <w:lang w:val="en-US" w:eastAsia="zh-CN"/>
              </w:rPr>
              <w:t>5.</w:t>
            </w:r>
            <w:r w:rsidRPr="00D927F2">
              <w:rPr>
                <w:rFonts w:ascii="宋体" w:hAnsi="宋体" w:cs="Courier New" w:hint="eastAsia"/>
                <w:bCs/>
                <w:sz w:val="18"/>
                <w:szCs w:val="18"/>
                <w:shd w:val="clear" w:color="auto" w:fill="FDFDFD"/>
                <w:lang w:val="en-US" w:eastAsia="zh-CN"/>
              </w:rPr>
              <w:t>具有车辆轴箱装置的拆装能力；</w:t>
            </w:r>
          </w:p>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6</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具有车辆轴箱装置的故障判断及处理能力；</w:t>
            </w:r>
          </w:p>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bCs/>
                <w:sz w:val="18"/>
                <w:szCs w:val="18"/>
                <w:shd w:val="clear" w:color="auto" w:fill="FDFDFD"/>
                <w:lang w:val="en-US" w:eastAsia="zh-CN"/>
              </w:rPr>
              <w:t>7.</w:t>
            </w:r>
            <w:r w:rsidRPr="00D927F2">
              <w:rPr>
                <w:rFonts w:ascii="宋体" w:hAnsi="宋体" w:cs="Courier New" w:hint="eastAsia"/>
                <w:bCs/>
                <w:sz w:val="18"/>
                <w:szCs w:val="18"/>
                <w:shd w:val="clear" w:color="auto" w:fill="FDFDFD"/>
                <w:lang w:val="en-US" w:eastAsia="zh-CN"/>
              </w:rPr>
              <w:t>具有车辆轴箱装置检修装备的操作能力；</w:t>
            </w:r>
          </w:p>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bCs/>
                <w:sz w:val="18"/>
                <w:szCs w:val="18"/>
                <w:shd w:val="clear" w:color="auto" w:fill="FDFDFD"/>
                <w:lang w:val="en-US" w:eastAsia="zh-CN"/>
              </w:rPr>
              <w:lastRenderedPageBreak/>
              <w:t>8.</w:t>
            </w:r>
            <w:r w:rsidRPr="00D927F2">
              <w:rPr>
                <w:rFonts w:ascii="宋体" w:hAnsi="宋体" w:cs="Courier New" w:hint="eastAsia"/>
                <w:bCs/>
                <w:sz w:val="18"/>
                <w:szCs w:val="18"/>
                <w:shd w:val="clear" w:color="auto" w:fill="FDFDFD"/>
                <w:lang w:val="en-US" w:eastAsia="zh-CN"/>
              </w:rPr>
              <w:t>具有钢弹簧的故障判断及检修能力；</w:t>
            </w:r>
          </w:p>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bCs/>
                <w:sz w:val="18"/>
                <w:szCs w:val="18"/>
                <w:shd w:val="clear" w:color="auto" w:fill="FDFDFD"/>
                <w:lang w:val="en-US" w:eastAsia="zh-CN"/>
              </w:rPr>
              <w:t>9.</w:t>
            </w:r>
            <w:r w:rsidRPr="00D927F2">
              <w:rPr>
                <w:rFonts w:ascii="宋体" w:hAnsi="宋体" w:cs="Courier New" w:hint="eastAsia"/>
                <w:bCs/>
                <w:sz w:val="18"/>
                <w:szCs w:val="18"/>
                <w:shd w:val="clear" w:color="auto" w:fill="FDFDFD"/>
                <w:lang w:val="en-US" w:eastAsia="zh-CN"/>
              </w:rPr>
              <w:t>具有空气弹簧系统的检查能力；</w:t>
            </w:r>
          </w:p>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bCs/>
                <w:sz w:val="18"/>
                <w:szCs w:val="18"/>
                <w:shd w:val="clear" w:color="auto" w:fill="FDFDFD"/>
                <w:lang w:val="en-US" w:eastAsia="zh-CN"/>
              </w:rPr>
              <w:t>10.</w:t>
            </w:r>
            <w:r w:rsidRPr="00D927F2">
              <w:rPr>
                <w:rFonts w:ascii="宋体" w:hAnsi="宋体" w:cs="Courier New" w:hint="eastAsia"/>
                <w:bCs/>
                <w:sz w:val="18"/>
                <w:szCs w:val="18"/>
                <w:shd w:val="clear" w:color="auto" w:fill="FDFDFD"/>
                <w:lang w:val="en-US" w:eastAsia="zh-CN"/>
              </w:rPr>
              <w:t>具有油压减振器的检修能力；</w:t>
            </w:r>
          </w:p>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bCs/>
                <w:sz w:val="18"/>
                <w:szCs w:val="18"/>
                <w:shd w:val="clear" w:color="auto" w:fill="FDFDFD"/>
                <w:lang w:val="en-US" w:eastAsia="zh-CN"/>
              </w:rPr>
              <w:t>11.</w:t>
            </w:r>
            <w:r w:rsidRPr="00D927F2">
              <w:rPr>
                <w:rFonts w:ascii="宋体" w:hAnsi="宋体" w:cs="Courier New" w:hint="eastAsia"/>
                <w:bCs/>
                <w:sz w:val="18"/>
                <w:szCs w:val="18"/>
                <w:shd w:val="clear" w:color="auto" w:fill="FDFDFD"/>
                <w:lang w:val="en-US" w:eastAsia="zh-CN"/>
              </w:rPr>
              <w:t>具有货车转向架的拆装、检修能力；</w:t>
            </w:r>
          </w:p>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bCs/>
                <w:sz w:val="18"/>
                <w:szCs w:val="18"/>
                <w:shd w:val="clear" w:color="auto" w:fill="FDFDFD"/>
                <w:lang w:val="en-US" w:eastAsia="zh-CN"/>
              </w:rPr>
              <w:t>12.</w:t>
            </w:r>
            <w:r w:rsidRPr="00D927F2">
              <w:rPr>
                <w:rFonts w:ascii="宋体" w:hAnsi="宋体" w:cs="Courier New" w:hint="eastAsia"/>
                <w:bCs/>
                <w:sz w:val="18"/>
                <w:szCs w:val="18"/>
                <w:shd w:val="clear" w:color="auto" w:fill="FDFDFD"/>
                <w:lang w:val="en-US" w:eastAsia="zh-CN"/>
              </w:rPr>
              <w:t>具有客车转向架的拆装、检修能力；</w:t>
            </w:r>
          </w:p>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bCs/>
                <w:sz w:val="18"/>
                <w:szCs w:val="18"/>
                <w:shd w:val="clear" w:color="auto" w:fill="FDFDFD"/>
                <w:lang w:val="en-US" w:eastAsia="zh-CN"/>
              </w:rPr>
              <w:t>13.</w:t>
            </w:r>
            <w:r w:rsidRPr="00D927F2">
              <w:rPr>
                <w:rFonts w:ascii="宋体" w:hAnsi="宋体" w:cs="Courier New" w:hint="eastAsia"/>
                <w:bCs/>
                <w:sz w:val="18"/>
                <w:szCs w:val="18"/>
                <w:shd w:val="clear" w:color="auto" w:fill="FDFDFD"/>
                <w:lang w:val="en-US" w:eastAsia="zh-CN"/>
              </w:rPr>
              <w:t>具有车钩装置的拆装能力；</w:t>
            </w:r>
          </w:p>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bCs/>
                <w:sz w:val="18"/>
                <w:szCs w:val="18"/>
                <w:shd w:val="clear" w:color="auto" w:fill="FDFDFD"/>
                <w:lang w:val="en-US" w:eastAsia="zh-CN"/>
              </w:rPr>
              <w:t>14.</w:t>
            </w:r>
            <w:r w:rsidRPr="00D927F2">
              <w:rPr>
                <w:rFonts w:ascii="宋体" w:hAnsi="宋体" w:cs="Courier New" w:hint="eastAsia"/>
                <w:bCs/>
                <w:sz w:val="18"/>
                <w:szCs w:val="18"/>
                <w:shd w:val="clear" w:color="auto" w:fill="FDFDFD"/>
                <w:lang w:val="en-US" w:eastAsia="zh-CN"/>
              </w:rPr>
              <w:t>具有车钩装置的故障判断与处理能力；</w:t>
            </w:r>
          </w:p>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bCs/>
                <w:sz w:val="18"/>
                <w:szCs w:val="18"/>
                <w:shd w:val="clear" w:color="auto" w:fill="FDFDFD"/>
                <w:lang w:val="en-US" w:eastAsia="zh-CN"/>
              </w:rPr>
              <w:t>15.</w:t>
            </w:r>
            <w:r w:rsidRPr="00D927F2">
              <w:rPr>
                <w:rFonts w:ascii="宋体" w:hAnsi="宋体" w:cs="Courier New" w:hint="eastAsia"/>
                <w:bCs/>
                <w:sz w:val="18"/>
                <w:szCs w:val="18"/>
                <w:shd w:val="clear" w:color="auto" w:fill="FDFDFD"/>
                <w:lang w:val="en-US" w:eastAsia="zh-CN"/>
              </w:rPr>
              <w:t>具有缓冲器的故障判断与处理能力；</w:t>
            </w:r>
          </w:p>
          <w:p w:rsidR="007D4E3E" w:rsidRPr="003427AA" w:rsidRDefault="007D4E3E"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bCs/>
                <w:sz w:val="18"/>
                <w:szCs w:val="18"/>
                <w:shd w:val="clear" w:color="auto" w:fill="FDFDFD"/>
                <w:lang w:val="en-US" w:eastAsia="zh-CN"/>
              </w:rPr>
              <w:t>16.</w:t>
            </w:r>
            <w:r w:rsidRPr="00D927F2">
              <w:rPr>
                <w:rFonts w:ascii="宋体" w:hAnsi="宋体" w:cs="Courier New" w:hint="eastAsia"/>
                <w:bCs/>
                <w:sz w:val="18"/>
                <w:szCs w:val="18"/>
                <w:shd w:val="clear" w:color="auto" w:fill="FDFDFD"/>
                <w:lang w:val="en-US" w:eastAsia="zh-CN"/>
              </w:rPr>
              <w:t>具有车体的检修能力。</w:t>
            </w:r>
          </w:p>
        </w:tc>
        <w:tc>
          <w:tcPr>
            <w:tcW w:w="3504" w:type="dxa"/>
            <w:noWrap/>
          </w:tcPr>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lastRenderedPageBreak/>
              <w:t xml:space="preserve">主要内容： </w:t>
            </w:r>
          </w:p>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1.主型客车（含普速客车、快速客车、提速客车）、主型货车（含快速货车、特运货车）的构造、作用原理及检修；</w:t>
            </w:r>
          </w:p>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2.轮对及轴箱定位装置、车辆弹簧及减振器、转向架、车钩缓冲装置、车体、车内设备及检修；</w:t>
            </w:r>
          </w:p>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3.典型车辆零部件的检修方法（含典型车辆检修装备结构原理）、车辆检修制度；</w:t>
            </w:r>
          </w:p>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4.电磁探伤、超声波探伤的工作原理、操作方法及故障判别标准（含探伤仪器的结构原理）；</w:t>
            </w:r>
          </w:p>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5.车辆运行性能。</w:t>
            </w:r>
          </w:p>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教学要求：</w:t>
            </w:r>
          </w:p>
          <w:p w:rsidR="00A968C8" w:rsidRPr="003427AA" w:rsidRDefault="00A968C8" w:rsidP="00A968C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1.</w:t>
            </w:r>
            <w:r w:rsidR="007D4E3E" w:rsidRPr="00D927F2">
              <w:rPr>
                <w:rFonts w:ascii="宋体" w:hAnsi="宋体" w:cs="Courier New" w:hint="eastAsia"/>
                <w:b/>
                <w:sz w:val="18"/>
                <w:szCs w:val="18"/>
                <w:shd w:val="clear" w:color="auto" w:fill="FDFDFD"/>
                <w:lang w:val="en-US" w:eastAsia="zh-CN"/>
              </w:rPr>
              <w:t>教学条件：</w:t>
            </w:r>
          </w:p>
          <w:p w:rsidR="007D4E3E" w:rsidRPr="003427AA" w:rsidRDefault="007D4E3E" w:rsidP="00A968C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jc w:val="left"/>
              <w:rPr>
                <w:rFonts w:ascii="宋体" w:hAnsi="宋体" w:cs="宋体"/>
                <w:b/>
                <w:sz w:val="18"/>
                <w:szCs w:val="18"/>
                <w:lang w:val="en-US" w:eastAsia="zh-CN"/>
              </w:rPr>
            </w:pPr>
            <w:r w:rsidRPr="00D927F2">
              <w:rPr>
                <w:rFonts w:ascii="宋体" w:hAnsi="宋体" w:cs="宋体" w:hint="eastAsia"/>
                <w:bCs/>
                <w:sz w:val="18"/>
                <w:szCs w:val="18"/>
                <w:lang w:val="en-US" w:eastAsia="zh-CN"/>
              </w:rPr>
              <w:t>能够满足正常的课程教学、实习实训所必需的专业教室、实训室和实训基地</w:t>
            </w:r>
            <w:r w:rsidR="00A968C8" w:rsidRPr="00D927F2">
              <w:rPr>
                <w:rFonts w:ascii="宋体" w:hAnsi="宋体" w:cs="宋体" w:hint="eastAsia"/>
                <w:bCs/>
                <w:sz w:val="18"/>
                <w:szCs w:val="18"/>
                <w:lang w:val="en-US" w:eastAsia="zh-CN"/>
              </w:rPr>
              <w:t>。</w:t>
            </w:r>
          </w:p>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Cs/>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2.教学方法</w:t>
            </w:r>
            <w:r w:rsidRPr="00D927F2">
              <w:rPr>
                <w:rFonts w:ascii="宋体" w:hAnsi="宋体" w:cs="Courier New" w:hint="eastAsia"/>
                <w:bCs/>
                <w:sz w:val="18"/>
                <w:szCs w:val="18"/>
                <w:shd w:val="clear" w:color="auto" w:fill="FDFDFD"/>
                <w:lang w:val="en-US" w:eastAsia="zh-CN"/>
              </w:rPr>
              <w:t>：</w:t>
            </w:r>
          </w:p>
          <w:p w:rsidR="00A968C8" w:rsidRPr="003427AA" w:rsidRDefault="00A968C8" w:rsidP="00A968C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根据具体内容，采用理实一体教学法、项目教学法、任务驱动法等多种教学方法开展教学。</w:t>
            </w:r>
          </w:p>
          <w:p w:rsidR="00A968C8" w:rsidRPr="003427AA" w:rsidRDefault="00A968C8"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
                <w:bCs/>
                <w:sz w:val="18"/>
                <w:szCs w:val="18"/>
                <w:shd w:val="clear" w:color="auto" w:fill="FDFDFD"/>
                <w:lang w:val="en-US" w:eastAsia="zh-CN"/>
              </w:rPr>
            </w:pPr>
            <w:r w:rsidRPr="00D927F2">
              <w:rPr>
                <w:rFonts w:ascii="宋体" w:hAnsi="宋体" w:cs="Courier New" w:hint="eastAsia"/>
                <w:b/>
                <w:bCs/>
                <w:sz w:val="18"/>
                <w:szCs w:val="18"/>
                <w:shd w:val="clear" w:color="auto" w:fill="FDFDFD"/>
                <w:lang w:val="en-US" w:eastAsia="zh-CN"/>
              </w:rPr>
              <w:t>3.师资要求：</w:t>
            </w:r>
          </w:p>
          <w:p w:rsidR="007D4E3E" w:rsidRPr="003427AA" w:rsidRDefault="007D4E3E" w:rsidP="00A968C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jc w:val="left"/>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具有高校教师资格；具有理想信念、道德情操、扎实学识、仁爱之心；具有动车组检修技术专业及相近专业本科及以上学历；具有扎实的车辆检修技术相关理论功底和实践能力；具有较强信息化教学能力，能够开展课程教学改革和科学研究；每5年累计不少于6个月的企业实践经历。</w:t>
            </w:r>
          </w:p>
          <w:p w:rsidR="00A968C8"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4.考核方式：</w:t>
            </w:r>
          </w:p>
          <w:p w:rsidR="007D4E3E" w:rsidRPr="003427AA" w:rsidRDefault="007D4E3E" w:rsidP="00A968C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96" w:firstLine="353"/>
              <w:jc w:val="left"/>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本课程为考试课程。采用“考勤10%+过程考核40%+期末考试50%”的考核方式。</w:t>
            </w:r>
          </w:p>
          <w:p w:rsidR="007D4E3E" w:rsidRPr="003427AA" w:rsidRDefault="007D4E3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5.资源库网址：</w:t>
            </w:r>
            <w:r w:rsidRPr="00D927F2">
              <w:rPr>
                <w:rFonts w:ascii="宋体" w:hAnsi="宋体" w:cs="Courier New"/>
                <w:bCs/>
                <w:sz w:val="18"/>
                <w:szCs w:val="18"/>
                <w:shd w:val="clear" w:color="auto" w:fill="FDFDFD"/>
                <w:lang w:val="en-US" w:eastAsia="zh-CN"/>
              </w:rPr>
              <w:t>http://www.worlduc.com/SpaceShow/index.aspx?uid=177277</w:t>
            </w:r>
          </w:p>
        </w:tc>
        <w:tc>
          <w:tcPr>
            <w:tcW w:w="851" w:type="dxa"/>
            <w:noWrap/>
            <w:vAlign w:val="center"/>
          </w:tcPr>
          <w:p w:rsidR="007D4E3E" w:rsidRDefault="007D4E3E" w:rsidP="002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rPr>
            </w:pPr>
            <w:r>
              <w:rPr>
                <w:rFonts w:ascii="宋体" w:hAnsi="宋体" w:cs="Courier New" w:hint="eastAsia"/>
                <w:bCs/>
                <w:sz w:val="18"/>
                <w:szCs w:val="18"/>
                <w:shd w:val="clear" w:color="auto" w:fill="FDFDFD"/>
              </w:rPr>
              <w:t>3</w:t>
            </w:r>
          </w:p>
        </w:tc>
        <w:tc>
          <w:tcPr>
            <w:tcW w:w="884" w:type="dxa"/>
            <w:vAlign w:val="center"/>
          </w:tcPr>
          <w:p w:rsidR="007D4E3E" w:rsidRDefault="007D4E3E" w:rsidP="002C02FE">
            <w:pPr>
              <w:jc w:val="center"/>
              <w:rPr>
                <w:rFonts w:ascii="宋体" w:hAnsi="宋体"/>
                <w:kern w:val="0"/>
              </w:rPr>
            </w:pPr>
            <w:r>
              <w:rPr>
                <w:rFonts w:ascii="宋体" w:hAnsi="宋体" w:cs="Courier New" w:hint="eastAsia"/>
                <w:bCs/>
                <w:sz w:val="18"/>
                <w:szCs w:val="18"/>
                <w:shd w:val="clear" w:color="auto" w:fill="FDFDFD"/>
              </w:rPr>
              <w:t>否</w:t>
            </w:r>
          </w:p>
        </w:tc>
      </w:tr>
      <w:tr w:rsidR="004501DF" w:rsidTr="00476C96">
        <w:trPr>
          <w:trHeight w:val="1632"/>
          <w:jc w:val="center"/>
        </w:trPr>
        <w:tc>
          <w:tcPr>
            <w:tcW w:w="701" w:type="dxa"/>
            <w:noWrap/>
            <w:vAlign w:val="center"/>
          </w:tcPr>
          <w:p w:rsidR="004501DF" w:rsidRDefault="004501DF" w:rsidP="002C02FE">
            <w:pPr>
              <w:jc w:val="center"/>
              <w:rPr>
                <w:rFonts w:ascii="宋体" w:hAnsi="宋体"/>
                <w:kern w:val="0"/>
                <w:sz w:val="18"/>
                <w:szCs w:val="18"/>
              </w:rPr>
            </w:pPr>
            <w:r>
              <w:rPr>
                <w:rFonts w:ascii="宋体" w:hAnsi="宋体" w:hint="eastAsia"/>
                <w:kern w:val="0"/>
                <w:sz w:val="18"/>
                <w:szCs w:val="18"/>
              </w:rPr>
              <w:lastRenderedPageBreak/>
              <w:t>2</w:t>
            </w:r>
          </w:p>
        </w:tc>
        <w:tc>
          <w:tcPr>
            <w:tcW w:w="709" w:type="dxa"/>
            <w:noWrap/>
            <w:vAlign w:val="center"/>
          </w:tcPr>
          <w:p w:rsidR="004501DF" w:rsidRDefault="004501DF" w:rsidP="002C02FE">
            <w:pPr>
              <w:widowControl/>
              <w:snapToGrid w:val="0"/>
              <w:jc w:val="center"/>
              <w:rPr>
                <w:rFonts w:ascii="宋体" w:hAnsi="宋体" w:cs="仿宋"/>
                <w:kern w:val="0"/>
                <w:sz w:val="18"/>
                <w:szCs w:val="18"/>
              </w:rPr>
            </w:pPr>
            <w:r>
              <w:rPr>
                <w:rFonts w:ascii="宋体" w:hAnsi="宋体" w:cs="仿宋" w:hint="eastAsia"/>
                <w:kern w:val="0"/>
                <w:sz w:val="18"/>
                <w:szCs w:val="18"/>
              </w:rPr>
              <w:t>铁道车辆制动装置检修</w:t>
            </w:r>
          </w:p>
        </w:tc>
        <w:tc>
          <w:tcPr>
            <w:tcW w:w="2775" w:type="dxa"/>
            <w:noWrap/>
            <w:vAlign w:val="center"/>
          </w:tcPr>
          <w:p w:rsidR="00E2060C" w:rsidRPr="003427AA" w:rsidRDefault="00E2060C"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素质目标：</w:t>
            </w:r>
          </w:p>
          <w:p w:rsidR="00E2060C" w:rsidRPr="003427AA" w:rsidRDefault="00E2060C"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1.培养学生爱国、爱党，拥有名族自豪感；</w:t>
            </w:r>
          </w:p>
          <w:p w:rsidR="00E2060C" w:rsidRPr="003427AA" w:rsidRDefault="00E2060C"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2.培养学生践行体会社会主义核心价值观；</w:t>
            </w:r>
          </w:p>
          <w:p w:rsidR="00E2060C" w:rsidRPr="003427AA" w:rsidRDefault="00E2060C"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3.培养学生精益求精的工匠精神；</w:t>
            </w:r>
          </w:p>
          <w:p w:rsidR="00E2060C" w:rsidRPr="003427AA" w:rsidRDefault="00E2060C"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4.培养学生具有良好的职业道德素。</w:t>
            </w:r>
          </w:p>
          <w:p w:rsidR="004501DF" w:rsidRPr="003427AA" w:rsidRDefault="004501DF"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知识目标：</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1.掌握客、货车用的103型、l04型、l20型、F8型空气制动机的基本原理、构造、作用</w:t>
            </w:r>
            <w:r w:rsidR="00A968C8" w:rsidRPr="00D927F2">
              <w:rPr>
                <w:rFonts w:ascii="宋体" w:hAnsi="宋体" w:cs="Courier New" w:hint="eastAsia"/>
                <w:bCs/>
                <w:sz w:val="18"/>
                <w:szCs w:val="18"/>
                <w:shd w:val="clear" w:color="auto" w:fill="FDFDFD"/>
                <w:lang w:val="en-US" w:eastAsia="zh-CN"/>
              </w:rPr>
              <w:t>；</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2.掌握制动缸压力计算、试验、故障分析及处理方法</w:t>
            </w:r>
            <w:r w:rsidR="00A968C8" w:rsidRPr="00D927F2">
              <w:rPr>
                <w:rFonts w:ascii="宋体" w:hAnsi="宋体" w:cs="Courier New" w:hint="eastAsia"/>
                <w:bCs/>
                <w:sz w:val="18"/>
                <w:szCs w:val="18"/>
                <w:shd w:val="clear" w:color="auto" w:fill="FDFDFD"/>
                <w:lang w:val="en-US" w:eastAsia="zh-CN"/>
              </w:rPr>
              <w:t>；</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3.熟悉车辆制动新技术的发展，为从事铁道车辆工作打下坚实的基础。</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能力目标：</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1.掌握制动基本理论基础；</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2.能检修空气制动机主要附属配件，并正确处理其主要故障；</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3.掌握客、货车人力制动机组成及作用过程，能进行检修及故障处理；</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4.掌握客、货车基础制动装置组成、作用过程，能进行检修及故障处理；</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5.掌握客、货车制动缸活塞行程的调整方法；掌握闸瓦间隙自动调整器的结构、工作原理及检修方法，能进行性能试验；</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6.掌握客、货车空气分配阀、控制阀的构造及工作原理（含电空制动），能进行检修及性能试验；</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7.掌握货车脱轨自动制动装置基本结构、作用原理及安装，能够进行检修和常见故障处理；</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8.掌握客、货车空重车自动调整</w:t>
            </w:r>
            <w:r w:rsidRPr="00D927F2">
              <w:rPr>
                <w:rFonts w:ascii="宋体" w:hAnsi="宋体" w:cs="Courier New" w:hint="eastAsia"/>
                <w:bCs/>
                <w:sz w:val="18"/>
                <w:szCs w:val="18"/>
                <w:shd w:val="clear" w:color="auto" w:fill="FDFDFD"/>
                <w:lang w:val="en-US" w:eastAsia="zh-CN"/>
              </w:rPr>
              <w:lastRenderedPageBreak/>
              <w:t>装置的结构及工作原理，能进行检修及常见故障处理；</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9.掌握单车、列车试验器的组成，能进行单车、列车制动性能试验和常见故障处理；</w:t>
            </w:r>
          </w:p>
          <w:p w:rsidR="004501DF" w:rsidRPr="003427AA" w:rsidRDefault="004501DF"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10.熟悉动力集中动车组动力车的制动系统组成及检修。</w:t>
            </w:r>
          </w:p>
        </w:tc>
        <w:tc>
          <w:tcPr>
            <w:tcW w:w="3504" w:type="dxa"/>
            <w:noWrap/>
          </w:tcPr>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lastRenderedPageBreak/>
              <w:t>主要内容：</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1.104型、F8型分配阀，120（120-1）型控制阀，104、F8型电空制动；</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2.基础制动装置、制动缸、集成制动装置及检修；</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3.闸调器、电子防滑器，空重车自动调整装置，脱轨自动制动装置，人力制动机及检修；</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4.单车试验器、列车试验器、试验台试验；</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5.列车制动系统的结构、工作原理、操作方法及故障判别标准以及制动基础理论。</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bCs/>
                <w:sz w:val="18"/>
                <w:szCs w:val="18"/>
                <w:shd w:val="clear" w:color="auto" w:fill="FDFDFD"/>
                <w:lang w:val="en-US" w:eastAsia="zh-CN"/>
              </w:rPr>
            </w:pPr>
            <w:r w:rsidRPr="00D927F2">
              <w:rPr>
                <w:rFonts w:ascii="宋体" w:hAnsi="宋体" w:cs="Courier New" w:hint="eastAsia"/>
                <w:b/>
                <w:bCs/>
                <w:sz w:val="18"/>
                <w:szCs w:val="18"/>
                <w:shd w:val="clear" w:color="auto" w:fill="FDFDFD"/>
                <w:lang w:val="en-US" w:eastAsia="zh-CN"/>
              </w:rPr>
              <w:t>教学要求：</w:t>
            </w:r>
          </w:p>
          <w:p w:rsidR="00A968C8" w:rsidRPr="003427AA" w:rsidRDefault="00A968C8" w:rsidP="00A968C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1.</w:t>
            </w:r>
            <w:r w:rsidR="004501DF" w:rsidRPr="00D927F2">
              <w:rPr>
                <w:rFonts w:ascii="宋体" w:hAnsi="宋体" w:cs="Courier New" w:hint="eastAsia"/>
                <w:b/>
                <w:sz w:val="18"/>
                <w:szCs w:val="18"/>
                <w:shd w:val="clear" w:color="auto" w:fill="FDFDFD"/>
                <w:lang w:val="en-US" w:eastAsia="zh-CN"/>
              </w:rPr>
              <w:t>教学条件：</w:t>
            </w:r>
          </w:p>
          <w:p w:rsidR="004501DF" w:rsidRPr="003427AA" w:rsidRDefault="004501DF" w:rsidP="00A968C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96" w:firstLine="353"/>
              <w:rPr>
                <w:rFonts w:ascii="宋体" w:hAnsi="宋体" w:cs="Courier New"/>
                <w:b/>
                <w:sz w:val="18"/>
                <w:szCs w:val="18"/>
                <w:shd w:val="clear" w:color="auto" w:fill="FDFDFD"/>
                <w:lang w:val="en-US" w:eastAsia="zh-CN"/>
              </w:rPr>
            </w:pPr>
            <w:r w:rsidRPr="00D927F2">
              <w:rPr>
                <w:rFonts w:ascii="宋体" w:hAnsi="宋体" w:cs="宋体" w:hint="eastAsia"/>
                <w:bCs/>
                <w:sz w:val="18"/>
                <w:szCs w:val="18"/>
                <w:lang w:val="en-US" w:eastAsia="zh-CN"/>
              </w:rPr>
              <w:t>能够满足正常的课程教学、实习实训所必需的专业教室、实训室和实训基地</w:t>
            </w:r>
            <w:r w:rsidR="00A968C8" w:rsidRPr="00D927F2">
              <w:rPr>
                <w:rFonts w:ascii="宋体" w:hAnsi="宋体" w:cs="宋体" w:hint="eastAsia"/>
                <w:bCs/>
                <w:sz w:val="18"/>
                <w:szCs w:val="18"/>
                <w:lang w:val="en-US" w:eastAsia="zh-CN"/>
              </w:rPr>
              <w:t>。</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color w:val="000000"/>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2.教学方法：</w:t>
            </w:r>
          </w:p>
          <w:p w:rsidR="004501DF" w:rsidRPr="003427AA" w:rsidRDefault="004501DF" w:rsidP="00A968C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根据具体内容，采用理实一体教学法、项目教学法、任务驱动法等多种教学方法开展教学</w:t>
            </w:r>
            <w:r w:rsidR="00A968C8" w:rsidRPr="00D927F2">
              <w:rPr>
                <w:rFonts w:ascii="宋体" w:hAnsi="宋体" w:hint="eastAsia"/>
                <w:bCs/>
                <w:color w:val="000000"/>
                <w:sz w:val="18"/>
                <w:szCs w:val="18"/>
                <w:shd w:val="clear" w:color="auto" w:fill="FDFDFD"/>
                <w:lang w:val="en-US" w:eastAsia="zh-CN"/>
              </w:rPr>
              <w:t>。</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 xml:space="preserve">3.师资要求： </w:t>
            </w:r>
          </w:p>
          <w:p w:rsidR="004501DF" w:rsidRPr="003427AA" w:rsidRDefault="004501DF" w:rsidP="00A968C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宋体"/>
                <w:b/>
                <w:sz w:val="18"/>
                <w:szCs w:val="18"/>
                <w:lang w:val="en-US" w:eastAsia="zh-CN"/>
              </w:rPr>
            </w:pPr>
            <w:r w:rsidRPr="00D927F2">
              <w:rPr>
                <w:rFonts w:ascii="宋体" w:hAnsi="宋体" w:cs="宋体" w:hint="eastAsia"/>
                <w:bCs/>
                <w:sz w:val="18"/>
                <w:szCs w:val="18"/>
                <w:lang w:val="en-US" w:eastAsia="zh-CN"/>
              </w:rPr>
              <w:t>具有高校教师资格；具有理想信念、道德情操、扎实学识、仁爱之心；具有动车组检修技术专业及相近专业本科及以上学历；具有扎实的车辆检修技术相关理论功底和实践能力；具有较强信息化教学能力，能够开展课程教学改革和科学研究；每5年累计不少于6个月的企业实践经历。</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4.考核方式：</w:t>
            </w:r>
          </w:p>
          <w:p w:rsidR="004501DF" w:rsidRPr="003427AA" w:rsidRDefault="004501DF" w:rsidP="00A968C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Courier New"/>
                <w:b/>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 xml:space="preserve">考核分三部分：一是企业指导教师对学生的考核，占总成绩的50%；二是学生实习报告占总成绩的20%；三是学校指导教师对学生实习过程与平时表现进行评价，占总成绩的30%。 </w:t>
            </w:r>
          </w:p>
          <w:p w:rsidR="004501DF" w:rsidRPr="003427AA" w:rsidRDefault="00A968C8" w:rsidP="00A968C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5.</w:t>
            </w:r>
            <w:r w:rsidR="004501DF" w:rsidRPr="00D927F2">
              <w:rPr>
                <w:rFonts w:ascii="宋体" w:hAnsi="宋体" w:cs="Courier New" w:hint="eastAsia"/>
                <w:b/>
                <w:sz w:val="18"/>
                <w:szCs w:val="18"/>
                <w:shd w:val="clear" w:color="auto" w:fill="FDFDFD"/>
                <w:lang w:val="en-US" w:eastAsia="zh-CN"/>
              </w:rPr>
              <w:t>资源库网址</w:t>
            </w:r>
            <w:r w:rsidR="004501DF" w:rsidRPr="00D927F2">
              <w:rPr>
                <w:rFonts w:ascii="宋体" w:hAnsi="宋体" w:cs="Courier New" w:hint="eastAsia"/>
                <w:bCs/>
                <w:sz w:val="18"/>
                <w:szCs w:val="18"/>
                <w:shd w:val="clear" w:color="auto" w:fill="FDFDFD"/>
                <w:lang w:val="en-US" w:eastAsia="zh-CN"/>
              </w:rPr>
              <w:t>：</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color w:val="000000"/>
                <w:sz w:val="18"/>
                <w:szCs w:val="18"/>
                <w:lang w:val="en-US" w:eastAsia="zh-CN"/>
              </w:rPr>
            </w:pPr>
            <w:r w:rsidRPr="00D927F2">
              <w:rPr>
                <w:rFonts w:ascii="宋体" w:hAnsi="宋体" w:cs="宋体"/>
                <w:bCs/>
                <w:color w:val="000000"/>
                <w:sz w:val="18"/>
                <w:szCs w:val="18"/>
                <w:shd w:val="clear" w:color="auto" w:fill="FDFDFD"/>
                <w:lang w:val="en-US" w:eastAsia="zh-CN"/>
              </w:rPr>
              <w:t>https://mooc1-1.chaoxing.com/course/205227473.html</w:t>
            </w:r>
          </w:p>
        </w:tc>
        <w:tc>
          <w:tcPr>
            <w:tcW w:w="851" w:type="dxa"/>
            <w:noWrap/>
            <w:vAlign w:val="center"/>
          </w:tcPr>
          <w:p w:rsidR="004501DF" w:rsidRDefault="000D7BB5" w:rsidP="002C02FE">
            <w:pPr>
              <w:jc w:val="center"/>
              <w:rPr>
                <w:rFonts w:ascii="宋体" w:hAnsi="宋体"/>
                <w:kern w:val="0"/>
                <w:sz w:val="18"/>
                <w:szCs w:val="18"/>
              </w:rPr>
            </w:pPr>
            <w:r>
              <w:rPr>
                <w:rFonts w:ascii="宋体" w:hAnsi="宋体" w:hint="eastAsia"/>
                <w:kern w:val="0"/>
                <w:sz w:val="18"/>
                <w:szCs w:val="18"/>
              </w:rPr>
              <w:t>4</w:t>
            </w:r>
          </w:p>
        </w:tc>
        <w:tc>
          <w:tcPr>
            <w:tcW w:w="884" w:type="dxa"/>
            <w:vAlign w:val="center"/>
          </w:tcPr>
          <w:p w:rsidR="004501DF" w:rsidRDefault="000D7BB5" w:rsidP="002C02FE">
            <w:pPr>
              <w:widowControl/>
              <w:snapToGrid w:val="0"/>
              <w:jc w:val="center"/>
              <w:rPr>
                <w:rFonts w:ascii="宋体" w:hAnsi="宋体" w:cs="仿宋"/>
                <w:kern w:val="0"/>
                <w:sz w:val="18"/>
                <w:szCs w:val="18"/>
              </w:rPr>
            </w:pPr>
            <w:r>
              <w:rPr>
                <w:rFonts w:ascii="宋体" w:hAnsi="宋体" w:cs="仿宋" w:hint="eastAsia"/>
                <w:kern w:val="0"/>
                <w:sz w:val="18"/>
                <w:szCs w:val="18"/>
              </w:rPr>
              <w:t>否</w:t>
            </w:r>
          </w:p>
        </w:tc>
      </w:tr>
      <w:tr w:rsidR="004501DF" w:rsidTr="00476C96">
        <w:trPr>
          <w:trHeight w:val="1632"/>
          <w:jc w:val="center"/>
        </w:trPr>
        <w:tc>
          <w:tcPr>
            <w:tcW w:w="701" w:type="dxa"/>
            <w:noWrap/>
            <w:vAlign w:val="center"/>
          </w:tcPr>
          <w:p w:rsidR="004501DF" w:rsidRDefault="002918BE" w:rsidP="002C02FE">
            <w:pPr>
              <w:jc w:val="center"/>
              <w:rPr>
                <w:rFonts w:ascii="宋体" w:hAnsi="宋体"/>
                <w:kern w:val="0"/>
                <w:sz w:val="18"/>
                <w:szCs w:val="18"/>
              </w:rPr>
            </w:pPr>
            <w:r>
              <w:rPr>
                <w:rFonts w:ascii="宋体" w:hAnsi="宋体" w:hint="eastAsia"/>
                <w:kern w:val="0"/>
                <w:sz w:val="18"/>
                <w:szCs w:val="18"/>
              </w:rPr>
              <w:lastRenderedPageBreak/>
              <w:t>3</w:t>
            </w:r>
          </w:p>
        </w:tc>
        <w:tc>
          <w:tcPr>
            <w:tcW w:w="709" w:type="dxa"/>
            <w:noWrap/>
            <w:vAlign w:val="center"/>
          </w:tcPr>
          <w:p w:rsidR="004501DF" w:rsidRDefault="004501DF" w:rsidP="002C02FE">
            <w:pPr>
              <w:widowControl/>
              <w:snapToGrid w:val="0"/>
              <w:jc w:val="center"/>
              <w:rPr>
                <w:rFonts w:ascii="宋体" w:hAnsi="宋体" w:cs="仿宋"/>
                <w:kern w:val="0"/>
                <w:sz w:val="18"/>
                <w:szCs w:val="18"/>
              </w:rPr>
            </w:pPr>
            <w:r>
              <w:rPr>
                <w:rFonts w:ascii="宋体" w:hAnsi="宋体" w:cs="仿宋" w:hint="eastAsia"/>
                <w:kern w:val="0"/>
                <w:sz w:val="18"/>
                <w:szCs w:val="18"/>
              </w:rPr>
              <w:t>铁道车辆电气装置检修</w:t>
            </w:r>
          </w:p>
        </w:tc>
        <w:tc>
          <w:tcPr>
            <w:tcW w:w="2775" w:type="dxa"/>
            <w:noWrap/>
            <w:vAlign w:val="center"/>
          </w:tcPr>
          <w:p w:rsidR="00E2060C" w:rsidRPr="003427AA" w:rsidRDefault="00E2060C"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素质目标：</w:t>
            </w:r>
          </w:p>
          <w:p w:rsidR="00E2060C" w:rsidRPr="003427AA" w:rsidRDefault="00E2060C"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1.培养学生爱国、爱党，拥有名族自豪感；</w:t>
            </w:r>
          </w:p>
          <w:p w:rsidR="00E2060C" w:rsidRPr="003427AA" w:rsidRDefault="00E2060C"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2.培养学生践行体会社会主义核心价值观；</w:t>
            </w:r>
          </w:p>
          <w:p w:rsidR="00E2060C" w:rsidRPr="003427AA" w:rsidRDefault="00E2060C"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3.培养学生精益求精的工匠精神；</w:t>
            </w:r>
          </w:p>
          <w:p w:rsidR="00E2060C" w:rsidRPr="003427AA" w:rsidRDefault="00E2060C"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4.培养学生具有良好的职业道德素。</w:t>
            </w:r>
          </w:p>
          <w:p w:rsidR="004501DF" w:rsidRPr="003427AA" w:rsidRDefault="004501DF"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知识目标：</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lang w:val="en-US" w:eastAsia="zh-CN"/>
              </w:rPr>
            </w:pPr>
            <w:r w:rsidRPr="00D927F2">
              <w:rPr>
                <w:rFonts w:ascii="宋体" w:hAnsi="宋体" w:cs="Courier New" w:hint="eastAsia"/>
                <w:sz w:val="18"/>
                <w:szCs w:val="18"/>
                <w:lang w:val="en-US" w:eastAsia="zh-CN"/>
              </w:rPr>
              <w:t xml:space="preserve">1.理解传感器基本原理、功能，具有对简单检测系统进行分析、传感器选型和调试的能力； </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lang w:val="en-US" w:eastAsia="zh-CN"/>
              </w:rPr>
            </w:pPr>
            <w:r w:rsidRPr="00D927F2">
              <w:rPr>
                <w:rFonts w:ascii="宋体" w:hAnsi="宋体" w:cs="Courier New" w:hint="eastAsia"/>
                <w:sz w:val="18"/>
                <w:szCs w:val="18"/>
                <w:lang w:val="en-US" w:eastAsia="zh-CN"/>
              </w:rPr>
              <w:t>2.掌握车辆运行安全监控系统的基本原理、功能和设备组成，掌握车辆运行安全监控系统的应用及设备的检修与维护；</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lang w:val="en-US" w:eastAsia="zh-CN"/>
              </w:rPr>
            </w:pPr>
            <w:r w:rsidRPr="00D927F2">
              <w:rPr>
                <w:rFonts w:ascii="宋体" w:hAnsi="宋体" w:cs="Courier New" w:hint="eastAsia"/>
                <w:sz w:val="18"/>
                <w:szCs w:val="18"/>
                <w:lang w:val="en-US" w:eastAsia="zh-CN"/>
              </w:rPr>
              <w:t>3.能够运用车辆运行安全监控系统进行车辆故障检测，能在标准作业的基础上检测出车辆关键部件的故障。</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能力目标：</w:t>
            </w:r>
          </w:p>
          <w:p w:rsidR="004501DF" w:rsidRPr="003427AA" w:rsidRDefault="00A968C8"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w:t>
            </w:r>
            <w:r w:rsidR="004501DF" w:rsidRPr="00D927F2">
              <w:rPr>
                <w:rFonts w:ascii="宋体" w:hAnsi="宋体" w:cs="Courier New" w:hint="eastAsia"/>
                <w:bCs/>
                <w:sz w:val="18"/>
                <w:szCs w:val="18"/>
                <w:shd w:val="clear" w:color="auto" w:fill="FDFDFD"/>
                <w:lang w:val="en-US" w:eastAsia="zh-CN"/>
              </w:rPr>
              <w:t>能对客车感应子发电机进行拆卸和检修；</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w:t>
            </w:r>
            <w:r w:rsidR="00A968C8"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能对酸性、碱性蓄电池检修；</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w:t>
            </w:r>
            <w:r w:rsidR="00A968C8"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能够安装车内电气配线和照明设备；</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4</w:t>
            </w:r>
            <w:r w:rsidR="00A968C8"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能够判断、处理客车逆变器的典型故障；</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5</w:t>
            </w:r>
            <w:r w:rsidR="00A968C8"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能够判断、处理 25T 客车综合控制柜的典型故障；</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6</w:t>
            </w:r>
            <w:r w:rsidR="00A968C8"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能掌握客车电茶炉维护、操作</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与保养能力；</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7</w:t>
            </w:r>
            <w:r w:rsidR="00A968C8"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能够判断、处理 KZS/M-1 型集中式轴温报警装置的典型故障；</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8</w:t>
            </w:r>
            <w:r w:rsidR="00A968C8"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能掌握 KAX-1 型客车行车安全监测诊断系统的操作流程；</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9</w:t>
            </w:r>
            <w:r w:rsidR="00A968C8"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能够判断、处理 KAX-1 型客车行车安全监测诊断系统的典型故障；</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w:t>
            </w:r>
            <w:r w:rsidRPr="00D927F2">
              <w:rPr>
                <w:rFonts w:ascii="宋体" w:hAnsi="宋体" w:cs="Courier New"/>
                <w:bCs/>
                <w:sz w:val="18"/>
                <w:szCs w:val="18"/>
                <w:shd w:val="clear" w:color="auto" w:fill="FDFDFD"/>
                <w:lang w:val="en-US" w:eastAsia="zh-CN"/>
              </w:rPr>
              <w:t>0</w:t>
            </w:r>
            <w:r w:rsidR="00A968C8"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能够判断、处理TFX1 型电子防滑器的典型故障；</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w:t>
            </w:r>
            <w:r w:rsidRPr="00D927F2">
              <w:rPr>
                <w:rFonts w:ascii="宋体" w:hAnsi="宋体" w:cs="Courier New"/>
                <w:bCs/>
                <w:sz w:val="18"/>
                <w:szCs w:val="18"/>
                <w:shd w:val="clear" w:color="auto" w:fill="FDFDFD"/>
                <w:lang w:val="en-US" w:eastAsia="zh-CN"/>
              </w:rPr>
              <w:t>1</w:t>
            </w:r>
            <w:r w:rsidR="00A968C8"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能够判断、处理发电车的典型故障；</w:t>
            </w:r>
          </w:p>
          <w:p w:rsidR="004501DF" w:rsidRPr="003427AA" w:rsidRDefault="004501DF"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w:t>
            </w:r>
            <w:r w:rsidRPr="00D927F2">
              <w:rPr>
                <w:rFonts w:ascii="宋体" w:hAnsi="宋体" w:cs="Courier New"/>
                <w:bCs/>
                <w:sz w:val="18"/>
                <w:szCs w:val="18"/>
                <w:shd w:val="clear" w:color="auto" w:fill="FDFDFD"/>
                <w:lang w:val="en-US" w:eastAsia="zh-CN"/>
              </w:rPr>
              <w:t>2.</w:t>
            </w:r>
            <w:r w:rsidRPr="00D927F2">
              <w:rPr>
                <w:rFonts w:ascii="宋体" w:hAnsi="宋体" w:cs="Courier New" w:hint="eastAsia"/>
                <w:bCs/>
                <w:sz w:val="18"/>
                <w:szCs w:val="18"/>
                <w:shd w:val="clear" w:color="auto" w:fill="FDFDFD"/>
                <w:lang w:val="en-US" w:eastAsia="zh-CN"/>
              </w:rPr>
              <w:t>能对客车塞拉门进行拆卸和检修。</w:t>
            </w:r>
          </w:p>
        </w:tc>
        <w:tc>
          <w:tcPr>
            <w:tcW w:w="3504" w:type="dxa"/>
            <w:noWrap/>
          </w:tcPr>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
                <w:color w:val="000000"/>
                <w:sz w:val="18"/>
                <w:szCs w:val="18"/>
                <w:lang w:val="en-US" w:eastAsia="zh-CN"/>
              </w:rPr>
            </w:pPr>
            <w:r w:rsidRPr="00D927F2">
              <w:rPr>
                <w:rFonts w:ascii="宋体" w:hAnsi="宋体" w:cs="Courier New" w:hint="eastAsia"/>
                <w:b/>
                <w:sz w:val="18"/>
                <w:szCs w:val="18"/>
                <w:shd w:val="clear" w:color="auto" w:fill="FDFDFD"/>
                <w:lang w:val="en-US" w:eastAsia="zh-CN"/>
              </w:rPr>
              <w:t xml:space="preserve">主要内容： </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color w:val="000000"/>
                <w:sz w:val="18"/>
                <w:szCs w:val="18"/>
                <w:lang w:val="en-US" w:eastAsia="zh-CN"/>
              </w:rPr>
            </w:pPr>
            <w:r w:rsidRPr="00D927F2">
              <w:rPr>
                <w:rFonts w:ascii="宋体" w:hAnsi="宋体" w:cs="Courier New" w:hint="eastAsia"/>
                <w:color w:val="000000"/>
                <w:sz w:val="18"/>
                <w:szCs w:val="18"/>
                <w:lang w:val="en-US" w:eastAsia="zh-CN"/>
              </w:rPr>
              <w:t>1.空调发电车动力装置、发电机组及配供电控制系统；</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color w:val="000000"/>
                <w:sz w:val="18"/>
                <w:szCs w:val="18"/>
                <w:lang w:val="en-US" w:eastAsia="zh-CN"/>
              </w:rPr>
            </w:pPr>
            <w:r w:rsidRPr="00D927F2">
              <w:rPr>
                <w:rFonts w:ascii="宋体" w:hAnsi="宋体" w:cs="Courier New" w:hint="eastAsia"/>
                <w:color w:val="000000"/>
                <w:sz w:val="18"/>
                <w:szCs w:val="18"/>
                <w:lang w:val="en-US" w:eastAsia="zh-CN"/>
              </w:rPr>
              <w:t>2.DC600V机车直供电系统及检修、集便装置、逆变装置及检修；</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color w:val="000000"/>
                <w:sz w:val="18"/>
                <w:szCs w:val="18"/>
                <w:lang w:val="en-US" w:eastAsia="zh-CN"/>
              </w:rPr>
            </w:pPr>
            <w:r w:rsidRPr="00D927F2">
              <w:rPr>
                <w:rFonts w:ascii="宋体" w:hAnsi="宋体" w:cs="Courier New" w:hint="eastAsia"/>
                <w:color w:val="000000"/>
                <w:sz w:val="18"/>
                <w:szCs w:val="18"/>
                <w:lang w:val="en-US" w:eastAsia="zh-CN"/>
              </w:rPr>
              <w:t>3.25G、25T（25K、BSP）客车电气系统及检修；</w:t>
            </w:r>
          </w:p>
          <w:p w:rsidR="004501DF" w:rsidRPr="003427AA" w:rsidRDefault="002918B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color w:val="000000"/>
                <w:sz w:val="18"/>
                <w:szCs w:val="18"/>
                <w:lang w:val="en-US" w:eastAsia="zh-CN"/>
              </w:rPr>
            </w:pPr>
            <w:r w:rsidRPr="00D927F2">
              <w:rPr>
                <w:rFonts w:ascii="宋体" w:hAnsi="宋体" w:cs="Courier New" w:hint="eastAsia"/>
                <w:color w:val="000000"/>
                <w:sz w:val="18"/>
                <w:szCs w:val="18"/>
                <w:lang w:val="en-US" w:eastAsia="zh-CN"/>
              </w:rPr>
              <w:t>4.</w:t>
            </w:r>
            <w:r w:rsidR="004501DF" w:rsidRPr="00D927F2">
              <w:rPr>
                <w:rFonts w:ascii="宋体" w:hAnsi="宋体" w:cs="Courier New" w:hint="eastAsia"/>
                <w:color w:val="000000"/>
                <w:sz w:val="18"/>
                <w:szCs w:val="18"/>
                <w:lang w:val="en-US" w:eastAsia="zh-CN"/>
              </w:rPr>
              <w:t>应急电源、电开水炉、轴温报警器、旅客列车尾部安全防护装置（KLW）</w:t>
            </w:r>
            <w:r w:rsidRPr="00D927F2">
              <w:rPr>
                <w:rFonts w:ascii="宋体" w:hAnsi="宋体" w:cs="Courier New" w:hint="eastAsia"/>
                <w:color w:val="000000"/>
                <w:sz w:val="18"/>
                <w:szCs w:val="18"/>
                <w:lang w:val="en-US" w:eastAsia="zh-CN"/>
              </w:rPr>
              <w:t>及检修</w:t>
            </w:r>
            <w:r w:rsidR="004501DF" w:rsidRPr="00D927F2">
              <w:rPr>
                <w:rFonts w:ascii="宋体" w:hAnsi="宋体" w:cs="Courier New" w:hint="eastAsia"/>
                <w:color w:val="000000"/>
                <w:sz w:val="18"/>
                <w:szCs w:val="18"/>
                <w:lang w:val="en-US" w:eastAsia="zh-CN"/>
              </w:rPr>
              <w:t>；</w:t>
            </w:r>
          </w:p>
          <w:p w:rsidR="004501DF" w:rsidRPr="003427AA" w:rsidRDefault="002918BE" w:rsidP="002918B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color w:val="000000"/>
                <w:sz w:val="18"/>
                <w:szCs w:val="18"/>
                <w:lang w:val="en-US" w:eastAsia="zh-CN"/>
              </w:rPr>
            </w:pPr>
            <w:r w:rsidRPr="00D927F2">
              <w:rPr>
                <w:rFonts w:ascii="宋体" w:hAnsi="宋体" w:cs="Courier New" w:hint="eastAsia"/>
                <w:color w:val="000000"/>
                <w:sz w:val="18"/>
                <w:szCs w:val="18"/>
                <w:lang w:val="en-US" w:eastAsia="zh-CN"/>
              </w:rPr>
              <w:t>5.</w:t>
            </w:r>
            <w:r w:rsidR="004501DF" w:rsidRPr="00D927F2">
              <w:rPr>
                <w:rFonts w:ascii="宋体" w:hAnsi="宋体" w:cs="Courier New" w:hint="eastAsia"/>
                <w:color w:val="000000"/>
                <w:sz w:val="18"/>
                <w:szCs w:val="18"/>
                <w:lang w:val="en-US" w:eastAsia="zh-CN"/>
              </w:rPr>
              <w:t>车体配线等结构原理、使用操作、常见故障分析和日常维护保养的基本知识、方法。</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教学要求：</w:t>
            </w:r>
          </w:p>
          <w:p w:rsidR="00E369FF" w:rsidRPr="003427AA" w:rsidRDefault="00E369FF" w:rsidP="00E369F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1.</w:t>
            </w:r>
            <w:r w:rsidR="004501DF" w:rsidRPr="00D927F2">
              <w:rPr>
                <w:rFonts w:ascii="宋体" w:hAnsi="宋体" w:cs="Courier New" w:hint="eastAsia"/>
                <w:b/>
                <w:sz w:val="18"/>
                <w:szCs w:val="18"/>
                <w:shd w:val="clear" w:color="auto" w:fill="FDFDFD"/>
                <w:lang w:val="en-US" w:eastAsia="zh-CN"/>
              </w:rPr>
              <w:t>教学条件：</w:t>
            </w:r>
          </w:p>
          <w:p w:rsidR="004501DF" w:rsidRPr="003427AA" w:rsidRDefault="004501DF" w:rsidP="00E369F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jc w:val="left"/>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使用多功能智慧教室、货运实训室，结合超星学习通等网络资源，开展教学。</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2.教学方法：</w:t>
            </w:r>
          </w:p>
          <w:p w:rsidR="004501DF" w:rsidRPr="003427AA" w:rsidRDefault="004501DF" w:rsidP="00E369F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jc w:val="left"/>
              <w:rPr>
                <w:rFonts w:ascii="宋体" w:hAnsi="宋体" w:cs="Courier New"/>
                <w:bCs/>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根据具体内容，采用理实一体教学法、项目教学法、任务驱动法等多种教学方法开展教学</w:t>
            </w:r>
            <w:r w:rsidR="00E369FF" w:rsidRPr="00D927F2">
              <w:rPr>
                <w:rFonts w:ascii="宋体" w:hAnsi="宋体" w:hint="eastAsia"/>
                <w:bCs/>
                <w:color w:val="000000"/>
                <w:sz w:val="18"/>
                <w:szCs w:val="18"/>
                <w:shd w:val="clear" w:color="auto" w:fill="FDFDFD"/>
                <w:lang w:val="en-US" w:eastAsia="zh-CN"/>
              </w:rPr>
              <w:t>。</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3</w:t>
            </w:r>
            <w:r w:rsidRPr="00D927F2">
              <w:rPr>
                <w:rFonts w:ascii="宋体" w:hAnsi="宋体" w:cs="Courier New"/>
                <w:b/>
                <w:sz w:val="18"/>
                <w:szCs w:val="18"/>
                <w:shd w:val="clear" w:color="auto" w:fill="FDFDFD"/>
                <w:lang w:val="en-US" w:eastAsia="zh-CN"/>
              </w:rPr>
              <w:t>.</w:t>
            </w:r>
            <w:r w:rsidRPr="00D927F2">
              <w:rPr>
                <w:rFonts w:ascii="宋体" w:hAnsi="宋体" w:cs="Courier New" w:hint="eastAsia"/>
                <w:b/>
                <w:sz w:val="18"/>
                <w:szCs w:val="18"/>
                <w:shd w:val="clear" w:color="auto" w:fill="FDFDFD"/>
                <w:lang w:val="en-US" w:eastAsia="zh-CN"/>
              </w:rPr>
              <w:t xml:space="preserve">师资要求： </w:t>
            </w:r>
          </w:p>
          <w:p w:rsidR="004501DF" w:rsidRPr="003427AA" w:rsidRDefault="004501DF" w:rsidP="00E369F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jc w:val="left"/>
              <w:rPr>
                <w:rFonts w:ascii="宋体" w:hAnsi="宋体" w:cs="宋体"/>
                <w:b/>
                <w:sz w:val="18"/>
                <w:szCs w:val="18"/>
                <w:lang w:val="en-US" w:eastAsia="zh-CN"/>
              </w:rPr>
            </w:pPr>
            <w:r w:rsidRPr="00D927F2">
              <w:rPr>
                <w:rFonts w:ascii="宋体" w:hAnsi="宋体" w:cs="宋体" w:hint="eastAsia"/>
                <w:bCs/>
                <w:sz w:val="18"/>
                <w:szCs w:val="18"/>
                <w:lang w:val="en-US" w:eastAsia="zh-CN"/>
              </w:rPr>
              <w:t>具有高校教师资格；具有理想信念、道德情操、扎实学识、仁爱之心；具有动车组检修技术专业及相近专业本科及以上学历；具有扎实的车辆检修技术相关理论功底和实践能力；具有较强信息化教学能力，能够开展课程教学改革和科学研究；每5年累计不少于6个月的企业实践经历。</w:t>
            </w:r>
          </w:p>
          <w:p w:rsidR="00E369F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4.考核方式：</w:t>
            </w:r>
          </w:p>
          <w:p w:rsidR="004501DF" w:rsidRPr="003427AA" w:rsidRDefault="004501DF" w:rsidP="00E369F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96" w:firstLine="353"/>
              <w:jc w:val="left"/>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本课程为考试课程。采用“考勤10%+过程考核40%+期末考试50%”的考核方式。</w:t>
            </w:r>
          </w:p>
          <w:p w:rsidR="004501DF" w:rsidRPr="003427AA" w:rsidRDefault="004501DF"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
                <w:color w:val="000000"/>
                <w:sz w:val="18"/>
                <w:szCs w:val="18"/>
                <w:lang w:val="en-US" w:eastAsia="zh-CN"/>
              </w:rPr>
            </w:pPr>
            <w:r w:rsidRPr="00D927F2">
              <w:rPr>
                <w:rFonts w:ascii="宋体" w:hAnsi="宋体" w:cs="Courier New" w:hint="eastAsia"/>
                <w:b/>
                <w:sz w:val="18"/>
                <w:szCs w:val="18"/>
                <w:shd w:val="clear" w:color="auto" w:fill="FDFDFD"/>
                <w:lang w:val="en-US" w:eastAsia="zh-CN"/>
              </w:rPr>
              <w:t>5.资源库网址：</w:t>
            </w:r>
            <w:r w:rsidRPr="00D927F2">
              <w:rPr>
                <w:rFonts w:ascii="宋体" w:hAnsi="宋体" w:cs="Courier New"/>
                <w:color w:val="000000"/>
                <w:sz w:val="18"/>
                <w:szCs w:val="18"/>
                <w:lang w:val="en-US" w:eastAsia="zh-CN"/>
              </w:rPr>
              <w:t>h</w:t>
            </w:r>
            <w:r w:rsidRPr="00D927F2">
              <w:rPr>
                <w:rFonts w:ascii="宋体" w:hAnsi="宋体" w:cs="Courier New"/>
                <w:bCs/>
                <w:color w:val="000000"/>
                <w:sz w:val="18"/>
                <w:szCs w:val="18"/>
                <w:lang w:val="en-US" w:eastAsia="zh-CN"/>
              </w:rPr>
              <w:t>ttp://www.worlduc.com/SpaceShow/index.aspx?uid=177277</w:t>
            </w:r>
          </w:p>
        </w:tc>
        <w:tc>
          <w:tcPr>
            <w:tcW w:w="851" w:type="dxa"/>
            <w:noWrap/>
            <w:vAlign w:val="center"/>
          </w:tcPr>
          <w:p w:rsidR="004501DF" w:rsidRDefault="000D7BB5" w:rsidP="002C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rPr>
            </w:pPr>
            <w:r>
              <w:rPr>
                <w:rFonts w:ascii="宋体" w:hAnsi="宋体" w:cs="Courier New" w:hint="eastAsia"/>
                <w:bCs/>
                <w:sz w:val="18"/>
                <w:szCs w:val="18"/>
                <w:shd w:val="clear" w:color="auto" w:fill="FDFDFD"/>
              </w:rPr>
              <w:t>5</w:t>
            </w:r>
          </w:p>
        </w:tc>
        <w:tc>
          <w:tcPr>
            <w:tcW w:w="884" w:type="dxa"/>
            <w:vAlign w:val="center"/>
          </w:tcPr>
          <w:p w:rsidR="004501DF" w:rsidRDefault="004501DF" w:rsidP="002C02FE">
            <w:pPr>
              <w:jc w:val="center"/>
              <w:rPr>
                <w:rFonts w:ascii="宋体" w:hAnsi="宋体"/>
                <w:kern w:val="0"/>
              </w:rPr>
            </w:pPr>
            <w:r>
              <w:rPr>
                <w:rFonts w:ascii="宋体" w:hAnsi="宋体" w:cs="Courier New" w:hint="eastAsia"/>
                <w:bCs/>
                <w:sz w:val="18"/>
                <w:szCs w:val="18"/>
                <w:shd w:val="clear" w:color="auto" w:fill="FDFDFD"/>
              </w:rPr>
              <w:t>否</w:t>
            </w:r>
          </w:p>
        </w:tc>
      </w:tr>
      <w:tr w:rsidR="00D12E5E" w:rsidTr="00FE6138">
        <w:trPr>
          <w:trHeight w:val="593"/>
          <w:jc w:val="center"/>
        </w:trPr>
        <w:tc>
          <w:tcPr>
            <w:tcW w:w="701" w:type="dxa"/>
            <w:noWrap/>
            <w:vAlign w:val="center"/>
          </w:tcPr>
          <w:p w:rsidR="00D12E5E" w:rsidRDefault="002918BE" w:rsidP="005F12BD">
            <w:pPr>
              <w:jc w:val="center"/>
              <w:rPr>
                <w:rFonts w:ascii="宋体" w:hAnsi="宋体"/>
                <w:kern w:val="0"/>
                <w:sz w:val="18"/>
                <w:szCs w:val="18"/>
              </w:rPr>
            </w:pPr>
            <w:r>
              <w:rPr>
                <w:rFonts w:ascii="宋体" w:hAnsi="宋体" w:hint="eastAsia"/>
                <w:kern w:val="0"/>
                <w:sz w:val="18"/>
                <w:szCs w:val="18"/>
              </w:rPr>
              <w:lastRenderedPageBreak/>
              <w:t>4</w:t>
            </w:r>
          </w:p>
        </w:tc>
        <w:tc>
          <w:tcPr>
            <w:tcW w:w="709" w:type="dxa"/>
            <w:noWrap/>
            <w:vAlign w:val="center"/>
          </w:tcPr>
          <w:p w:rsidR="00D12E5E" w:rsidRDefault="00D12E5E" w:rsidP="005F12BD">
            <w:pPr>
              <w:widowControl/>
              <w:snapToGrid w:val="0"/>
              <w:jc w:val="center"/>
              <w:rPr>
                <w:rFonts w:ascii="宋体" w:hAnsi="宋体" w:cs="仿宋"/>
                <w:kern w:val="0"/>
                <w:sz w:val="18"/>
                <w:szCs w:val="18"/>
              </w:rPr>
            </w:pPr>
            <w:r>
              <w:rPr>
                <w:rFonts w:ascii="宋体" w:hAnsi="宋体" w:cs="仿宋" w:hint="eastAsia"/>
                <w:kern w:val="0"/>
                <w:sz w:val="18"/>
                <w:szCs w:val="18"/>
              </w:rPr>
              <w:t>铁道车辆空调装置检修</w:t>
            </w:r>
          </w:p>
        </w:tc>
        <w:tc>
          <w:tcPr>
            <w:tcW w:w="2775" w:type="dxa"/>
            <w:noWrap/>
            <w:vAlign w:val="center"/>
          </w:tcPr>
          <w:p w:rsidR="00E2060C" w:rsidRPr="003427AA" w:rsidRDefault="00E2060C"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素质目标：</w:t>
            </w:r>
          </w:p>
          <w:p w:rsidR="00E2060C" w:rsidRPr="003427AA" w:rsidRDefault="00E2060C"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1.培养学生爱国、爱党，拥有名族自豪感；</w:t>
            </w:r>
          </w:p>
          <w:p w:rsidR="00E2060C" w:rsidRPr="003427AA" w:rsidRDefault="00E2060C"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2.培养学生践行体会社会主义核心价值观；</w:t>
            </w:r>
          </w:p>
          <w:p w:rsidR="00E2060C" w:rsidRPr="003427AA" w:rsidRDefault="00E2060C"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3.培养学生精益求精的工匠精神；</w:t>
            </w:r>
          </w:p>
          <w:p w:rsidR="00E2060C" w:rsidRPr="003427AA" w:rsidRDefault="00E2060C"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4.培养学生具有良好的职业道德素。</w:t>
            </w:r>
          </w:p>
          <w:p w:rsidR="00D12E5E" w:rsidRPr="003427AA" w:rsidRDefault="00D12E5E"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知识目标：</w:t>
            </w:r>
          </w:p>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1.了解客车空调制冷系统、通风系统、加热系统、空调装置的构造及工作原理，操作及维护等知识；</w:t>
            </w:r>
          </w:p>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2．熟练客车空调装置的安装、调试、检修、运用管理规定及故障分析处理的方法；</w:t>
            </w:r>
          </w:p>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3．认识客车空调装置的性能试验和状态检测及运行状况评价。</w:t>
            </w:r>
          </w:p>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能力目标：</w:t>
            </w:r>
          </w:p>
          <w:p w:rsidR="00D12E5E" w:rsidRDefault="00E369FF" w:rsidP="00E369FF">
            <w:pPr>
              <w:rPr>
                <w:rFonts w:ascii="宋体" w:hAnsi="宋体" w:cs="宋体"/>
                <w:sz w:val="18"/>
                <w:szCs w:val="18"/>
                <w:shd w:val="clear" w:color="auto" w:fill="FDFDFD"/>
              </w:rPr>
            </w:pPr>
            <w:r>
              <w:rPr>
                <w:rFonts w:ascii="宋体" w:hAnsi="宋体" w:cs="宋体" w:hint="eastAsia"/>
                <w:sz w:val="18"/>
                <w:szCs w:val="18"/>
                <w:shd w:val="clear" w:color="auto" w:fill="FDFDFD"/>
              </w:rPr>
              <w:t>1.</w:t>
            </w:r>
            <w:r w:rsidR="00D12E5E">
              <w:rPr>
                <w:rFonts w:ascii="宋体" w:hAnsi="宋体" w:cs="宋体" w:hint="eastAsia"/>
                <w:sz w:val="18"/>
                <w:szCs w:val="18"/>
                <w:shd w:val="clear" w:color="auto" w:fill="FDFDFD"/>
              </w:rPr>
              <w:t>掌握铁道车辆空调机组试验的操作方法</w:t>
            </w:r>
            <w:r>
              <w:rPr>
                <w:rFonts w:ascii="宋体" w:hAnsi="宋体" w:cs="宋体" w:hint="eastAsia"/>
                <w:sz w:val="18"/>
                <w:szCs w:val="18"/>
                <w:shd w:val="clear" w:color="auto" w:fill="FDFDFD"/>
              </w:rPr>
              <w:t>；</w:t>
            </w:r>
          </w:p>
          <w:p w:rsidR="00E369FF" w:rsidRDefault="00E369FF" w:rsidP="00E369FF">
            <w:pPr>
              <w:pStyle w:val="aa"/>
              <w:widowControl w:val="0"/>
              <w:spacing w:before="0" w:beforeAutospacing="0" w:after="120" w:afterAutospacing="0"/>
              <w:jc w:val="both"/>
              <w:rPr>
                <w:kern w:val="2"/>
                <w:sz w:val="18"/>
                <w:szCs w:val="18"/>
                <w:shd w:val="clear" w:color="auto" w:fill="FDFDFD"/>
              </w:rPr>
            </w:pPr>
            <w:r>
              <w:rPr>
                <w:rFonts w:hint="eastAsia"/>
                <w:kern w:val="2"/>
                <w:sz w:val="18"/>
                <w:szCs w:val="18"/>
                <w:shd w:val="clear" w:color="auto" w:fill="FDFDFD"/>
              </w:rPr>
              <w:t>2.</w:t>
            </w:r>
            <w:r w:rsidR="00D12E5E">
              <w:rPr>
                <w:rFonts w:hint="eastAsia"/>
                <w:kern w:val="2"/>
                <w:sz w:val="18"/>
                <w:szCs w:val="18"/>
                <w:shd w:val="clear" w:color="auto" w:fill="FDFDFD"/>
              </w:rPr>
              <w:t>掌握铁道车辆空调机组的保养与维护的流程和方法</w:t>
            </w:r>
            <w:r>
              <w:rPr>
                <w:rFonts w:hint="eastAsia"/>
                <w:kern w:val="2"/>
                <w:sz w:val="18"/>
                <w:szCs w:val="18"/>
                <w:shd w:val="clear" w:color="auto" w:fill="FDFDFD"/>
              </w:rPr>
              <w:t>；</w:t>
            </w:r>
          </w:p>
          <w:p w:rsidR="00D12E5E" w:rsidRDefault="00E369FF" w:rsidP="00E369FF">
            <w:pPr>
              <w:pStyle w:val="aa"/>
              <w:widowControl w:val="0"/>
              <w:spacing w:before="0" w:beforeAutospacing="0" w:after="120" w:afterAutospacing="0"/>
              <w:jc w:val="both"/>
              <w:rPr>
                <w:kern w:val="2"/>
                <w:sz w:val="18"/>
                <w:szCs w:val="18"/>
                <w:shd w:val="clear" w:color="auto" w:fill="FDFDFD"/>
              </w:rPr>
            </w:pPr>
            <w:r>
              <w:rPr>
                <w:rFonts w:hint="eastAsia"/>
                <w:kern w:val="2"/>
                <w:sz w:val="18"/>
                <w:szCs w:val="18"/>
                <w:shd w:val="clear" w:color="auto" w:fill="FDFDFD"/>
              </w:rPr>
              <w:t>3.</w:t>
            </w:r>
            <w:r w:rsidR="00D12E5E">
              <w:rPr>
                <w:rFonts w:hint="eastAsia"/>
                <w:kern w:val="2"/>
                <w:sz w:val="18"/>
                <w:szCs w:val="18"/>
                <w:shd w:val="clear" w:color="auto" w:fill="FDFDFD"/>
              </w:rPr>
              <w:t>会使用掌握铁道车辆空调维护软件</w:t>
            </w:r>
            <w:r>
              <w:rPr>
                <w:rFonts w:hint="eastAsia"/>
                <w:kern w:val="2"/>
                <w:sz w:val="18"/>
                <w:szCs w:val="18"/>
                <w:shd w:val="clear" w:color="auto" w:fill="FDFDFD"/>
              </w:rPr>
              <w:t>；</w:t>
            </w:r>
          </w:p>
          <w:p w:rsidR="00D12E5E" w:rsidRDefault="00E369FF" w:rsidP="00E369FF">
            <w:pPr>
              <w:pStyle w:val="aa"/>
              <w:widowControl w:val="0"/>
              <w:spacing w:before="0" w:beforeAutospacing="0" w:after="120" w:afterAutospacing="0"/>
              <w:jc w:val="both"/>
              <w:rPr>
                <w:kern w:val="2"/>
                <w:sz w:val="18"/>
                <w:szCs w:val="18"/>
                <w:shd w:val="clear" w:color="auto" w:fill="FDFDFD"/>
              </w:rPr>
            </w:pPr>
            <w:r>
              <w:rPr>
                <w:rFonts w:hint="eastAsia"/>
                <w:kern w:val="2"/>
                <w:sz w:val="18"/>
                <w:szCs w:val="18"/>
                <w:shd w:val="clear" w:color="auto" w:fill="FDFDFD"/>
              </w:rPr>
              <w:t>4.</w:t>
            </w:r>
            <w:r w:rsidR="00D12E5E">
              <w:rPr>
                <w:rFonts w:hint="eastAsia"/>
                <w:kern w:val="2"/>
                <w:sz w:val="18"/>
                <w:szCs w:val="18"/>
                <w:shd w:val="clear" w:color="auto" w:fill="FDFDFD"/>
              </w:rPr>
              <w:t>掌握铁道车辆空调机组故障的检查方法</w:t>
            </w:r>
            <w:r>
              <w:rPr>
                <w:rFonts w:hint="eastAsia"/>
                <w:kern w:val="2"/>
                <w:sz w:val="18"/>
                <w:szCs w:val="18"/>
                <w:shd w:val="clear" w:color="auto" w:fill="FDFDFD"/>
              </w:rPr>
              <w:t>；</w:t>
            </w:r>
          </w:p>
          <w:p w:rsidR="00D12E5E" w:rsidRPr="00E2060C" w:rsidRDefault="00E369FF" w:rsidP="00E2060C">
            <w:pPr>
              <w:pStyle w:val="aa"/>
              <w:widowControl w:val="0"/>
              <w:spacing w:before="0" w:beforeAutospacing="0" w:after="120" w:afterAutospacing="0"/>
              <w:jc w:val="both"/>
              <w:rPr>
                <w:kern w:val="2"/>
                <w:sz w:val="18"/>
                <w:szCs w:val="18"/>
                <w:shd w:val="clear" w:color="auto" w:fill="FDFDFD"/>
              </w:rPr>
            </w:pPr>
            <w:r>
              <w:rPr>
                <w:rFonts w:hint="eastAsia"/>
                <w:kern w:val="2"/>
                <w:sz w:val="18"/>
                <w:szCs w:val="18"/>
                <w:shd w:val="clear" w:color="auto" w:fill="FDFDFD"/>
              </w:rPr>
              <w:t>5.</w:t>
            </w:r>
            <w:r w:rsidR="00D12E5E">
              <w:rPr>
                <w:rFonts w:hint="eastAsia"/>
                <w:kern w:val="2"/>
                <w:sz w:val="18"/>
                <w:szCs w:val="18"/>
                <w:shd w:val="clear" w:color="auto" w:fill="FDFDFD"/>
              </w:rPr>
              <w:t>掌握铁道车辆空调典型故障的处理方法</w:t>
            </w:r>
            <w:r>
              <w:rPr>
                <w:rFonts w:hint="eastAsia"/>
                <w:kern w:val="2"/>
                <w:sz w:val="18"/>
                <w:szCs w:val="18"/>
                <w:shd w:val="clear" w:color="auto" w:fill="FDFDFD"/>
              </w:rPr>
              <w:t>。</w:t>
            </w:r>
          </w:p>
        </w:tc>
        <w:tc>
          <w:tcPr>
            <w:tcW w:w="3504" w:type="dxa"/>
            <w:noWrap/>
          </w:tcPr>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 xml:space="preserve">主要内容： </w:t>
            </w:r>
          </w:p>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w:t>
            </w:r>
            <w:r w:rsidR="002918BE"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客车空调制冷系统、通风系统、加热系统、空调装置的构造及工作原理，操作及维护等知识；</w:t>
            </w:r>
          </w:p>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w:t>
            </w:r>
            <w:r w:rsidR="002918BE"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客车空调装置的安装、调试、检修、运用管理规定及故障分析处理的方法；</w:t>
            </w:r>
          </w:p>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w:t>
            </w:r>
            <w:r w:rsidR="002918BE"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客车空调装置的性能试验和状态检测及运行状况评价。</w:t>
            </w:r>
          </w:p>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教学要求：</w:t>
            </w:r>
          </w:p>
          <w:p w:rsidR="00E369FF" w:rsidRPr="003427AA" w:rsidRDefault="00E369FF" w:rsidP="00E369F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1.</w:t>
            </w:r>
            <w:r w:rsidR="00D12E5E" w:rsidRPr="00D927F2">
              <w:rPr>
                <w:rFonts w:ascii="宋体" w:hAnsi="宋体" w:cs="Courier New" w:hint="eastAsia"/>
                <w:b/>
                <w:sz w:val="18"/>
                <w:szCs w:val="18"/>
                <w:shd w:val="clear" w:color="auto" w:fill="FDFDFD"/>
                <w:lang w:val="en-US" w:eastAsia="zh-CN"/>
              </w:rPr>
              <w:t>教学条件：</w:t>
            </w:r>
          </w:p>
          <w:p w:rsidR="00D12E5E" w:rsidRPr="003427AA" w:rsidRDefault="00D12E5E" w:rsidP="00E369F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96" w:firstLine="353"/>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使用多功能智慧教室、货运实训室，结合超星学习通等网络资源，开展教学。</w:t>
            </w:r>
          </w:p>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2.教学方法：</w:t>
            </w:r>
          </w:p>
          <w:p w:rsidR="00D12E5E" w:rsidRPr="003427AA" w:rsidRDefault="00D12E5E" w:rsidP="00E369F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根据具体内容，采用理实一体教学法、项目教学法、任务驱动法等多种教学方法开展教学</w:t>
            </w:r>
            <w:r w:rsidR="00E369FF" w:rsidRPr="00D927F2">
              <w:rPr>
                <w:rFonts w:ascii="宋体" w:hAnsi="宋体" w:hint="eastAsia"/>
                <w:bCs/>
                <w:color w:val="000000"/>
                <w:sz w:val="18"/>
                <w:szCs w:val="18"/>
                <w:shd w:val="clear" w:color="auto" w:fill="FDFDFD"/>
                <w:lang w:val="en-US" w:eastAsia="zh-CN"/>
              </w:rPr>
              <w:t>。</w:t>
            </w:r>
          </w:p>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b/>
                <w:sz w:val="18"/>
                <w:szCs w:val="18"/>
                <w:shd w:val="clear" w:color="auto" w:fill="FDFDFD"/>
                <w:lang w:val="en-US" w:eastAsia="zh-CN"/>
              </w:rPr>
              <w:t>3.</w:t>
            </w:r>
            <w:r w:rsidRPr="00D927F2">
              <w:rPr>
                <w:rFonts w:ascii="宋体" w:hAnsi="宋体" w:cs="Courier New" w:hint="eastAsia"/>
                <w:b/>
                <w:sz w:val="18"/>
                <w:szCs w:val="18"/>
                <w:shd w:val="clear" w:color="auto" w:fill="FDFDFD"/>
                <w:lang w:val="en-US" w:eastAsia="zh-CN"/>
              </w:rPr>
              <w:t xml:space="preserve">师资要求： </w:t>
            </w:r>
          </w:p>
          <w:p w:rsidR="00D12E5E" w:rsidRPr="003427AA" w:rsidRDefault="00D12E5E" w:rsidP="00E369F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宋体"/>
                <w:b/>
                <w:sz w:val="18"/>
                <w:szCs w:val="18"/>
                <w:lang w:val="en-US" w:eastAsia="zh-CN"/>
              </w:rPr>
            </w:pPr>
            <w:r w:rsidRPr="00D927F2">
              <w:rPr>
                <w:rFonts w:ascii="宋体" w:hAnsi="宋体" w:cs="宋体" w:hint="eastAsia"/>
                <w:bCs/>
                <w:sz w:val="18"/>
                <w:szCs w:val="18"/>
                <w:lang w:val="en-US" w:eastAsia="zh-CN"/>
              </w:rPr>
              <w:t>具有高校教师资格；具有理想信念、道德情操、扎实学识、仁爱之心；具有动车组检修技术专业及相近专业本科及以上学历；具有扎实的</w:t>
            </w:r>
            <w:r w:rsidRPr="00D927F2">
              <w:rPr>
                <w:rFonts w:ascii="宋体" w:hAnsi="宋体" w:cs="仿宋" w:hint="eastAsia"/>
                <w:kern w:val="0"/>
                <w:sz w:val="18"/>
                <w:szCs w:val="18"/>
                <w:lang w:val="en-US" w:eastAsia="zh-CN"/>
              </w:rPr>
              <w:t>车辆空调与制冷装置</w:t>
            </w:r>
            <w:r w:rsidRPr="00D927F2">
              <w:rPr>
                <w:rFonts w:ascii="宋体" w:hAnsi="宋体" w:cs="宋体" w:hint="eastAsia"/>
                <w:bCs/>
                <w:sz w:val="18"/>
                <w:szCs w:val="18"/>
                <w:lang w:val="en-US" w:eastAsia="zh-CN"/>
              </w:rPr>
              <w:t>相关理论功底和实践能力；具有较强信息化教学能力，能够开展课程教学改革和科学研究；每5年累计不少于6个月的企业实践经历。</w:t>
            </w:r>
          </w:p>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b/>
                <w:sz w:val="18"/>
                <w:szCs w:val="18"/>
                <w:shd w:val="clear" w:color="auto" w:fill="FDFDFD"/>
                <w:lang w:val="en-US" w:eastAsia="zh-CN"/>
              </w:rPr>
              <w:t>4.</w:t>
            </w:r>
            <w:r w:rsidRPr="00D927F2">
              <w:rPr>
                <w:rFonts w:ascii="宋体" w:hAnsi="宋体" w:cs="Courier New" w:hint="eastAsia"/>
                <w:b/>
                <w:sz w:val="18"/>
                <w:szCs w:val="18"/>
                <w:shd w:val="clear" w:color="auto" w:fill="FDFDFD"/>
                <w:lang w:val="en-US" w:eastAsia="zh-CN"/>
              </w:rPr>
              <w:t xml:space="preserve">考核方式： </w:t>
            </w:r>
          </w:p>
          <w:p w:rsidR="00D12E5E" w:rsidRPr="003427AA" w:rsidRDefault="00D12E5E" w:rsidP="00E369F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本课程为考试课程。采用“考勤10%+过程考核40%+期末考试50%”的考核方式。</w:t>
            </w:r>
          </w:p>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5.资源库网址：</w:t>
            </w:r>
          </w:p>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bCs/>
                <w:sz w:val="18"/>
                <w:szCs w:val="18"/>
                <w:shd w:val="clear" w:color="auto" w:fill="FDFDFD"/>
                <w:lang w:val="en-US" w:eastAsia="zh-CN"/>
              </w:rPr>
              <w:t>http://www.worlduc.com/SpaceShow/index.aspx?uid=177277</w:t>
            </w:r>
          </w:p>
        </w:tc>
        <w:tc>
          <w:tcPr>
            <w:tcW w:w="851" w:type="dxa"/>
            <w:noWrap/>
            <w:vAlign w:val="center"/>
          </w:tcPr>
          <w:p w:rsidR="00D12E5E" w:rsidRDefault="000D7BB5" w:rsidP="005F1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rPr>
            </w:pPr>
            <w:r>
              <w:rPr>
                <w:rFonts w:ascii="宋体" w:hAnsi="宋体" w:cs="Courier New" w:hint="eastAsia"/>
                <w:bCs/>
                <w:sz w:val="18"/>
                <w:szCs w:val="18"/>
                <w:shd w:val="clear" w:color="auto" w:fill="FDFDFD"/>
              </w:rPr>
              <w:t>4</w:t>
            </w:r>
          </w:p>
        </w:tc>
        <w:tc>
          <w:tcPr>
            <w:tcW w:w="884" w:type="dxa"/>
            <w:vAlign w:val="center"/>
          </w:tcPr>
          <w:p w:rsidR="00D12E5E" w:rsidRDefault="00D12E5E" w:rsidP="005F12BD">
            <w:pPr>
              <w:jc w:val="center"/>
              <w:rPr>
                <w:rFonts w:ascii="宋体" w:hAnsi="宋体"/>
                <w:kern w:val="0"/>
              </w:rPr>
            </w:pPr>
            <w:r>
              <w:rPr>
                <w:rFonts w:ascii="宋体" w:hAnsi="宋体" w:cs="Courier New" w:hint="eastAsia"/>
                <w:bCs/>
                <w:sz w:val="18"/>
                <w:szCs w:val="18"/>
                <w:shd w:val="clear" w:color="auto" w:fill="FDFDFD"/>
              </w:rPr>
              <w:t>否</w:t>
            </w:r>
          </w:p>
        </w:tc>
      </w:tr>
      <w:tr w:rsidR="0089374E" w:rsidTr="005F12BD">
        <w:trPr>
          <w:trHeight w:val="1632"/>
          <w:jc w:val="center"/>
        </w:trPr>
        <w:tc>
          <w:tcPr>
            <w:tcW w:w="701" w:type="dxa"/>
            <w:noWrap/>
            <w:vAlign w:val="center"/>
          </w:tcPr>
          <w:p w:rsidR="0089374E" w:rsidRDefault="002918BE" w:rsidP="005F12BD">
            <w:pPr>
              <w:jc w:val="center"/>
              <w:rPr>
                <w:rFonts w:ascii="宋体" w:hAnsi="宋体"/>
                <w:kern w:val="0"/>
                <w:sz w:val="18"/>
                <w:szCs w:val="18"/>
              </w:rPr>
            </w:pPr>
            <w:r>
              <w:rPr>
                <w:rFonts w:ascii="宋体" w:hAnsi="宋体" w:hint="eastAsia"/>
                <w:kern w:val="0"/>
                <w:sz w:val="18"/>
                <w:szCs w:val="18"/>
              </w:rPr>
              <w:t>5</w:t>
            </w:r>
          </w:p>
        </w:tc>
        <w:tc>
          <w:tcPr>
            <w:tcW w:w="709" w:type="dxa"/>
            <w:noWrap/>
            <w:vAlign w:val="center"/>
          </w:tcPr>
          <w:p w:rsidR="0089374E" w:rsidRDefault="0089374E" w:rsidP="005F12BD">
            <w:pPr>
              <w:widowControl/>
              <w:snapToGrid w:val="0"/>
              <w:jc w:val="center"/>
              <w:rPr>
                <w:rFonts w:ascii="宋体" w:hAnsi="宋体" w:cs="仿宋"/>
                <w:kern w:val="0"/>
                <w:sz w:val="18"/>
                <w:szCs w:val="18"/>
              </w:rPr>
            </w:pPr>
            <w:r>
              <w:rPr>
                <w:rFonts w:ascii="宋体" w:hAnsi="宋体" w:cs="仿宋" w:hint="eastAsia"/>
                <w:kern w:val="0"/>
                <w:sz w:val="18"/>
                <w:szCs w:val="18"/>
              </w:rPr>
              <w:t>铁道车辆运用与管理</w:t>
            </w:r>
          </w:p>
        </w:tc>
        <w:tc>
          <w:tcPr>
            <w:tcW w:w="2775" w:type="dxa"/>
            <w:noWrap/>
          </w:tcPr>
          <w:p w:rsidR="00E2060C" w:rsidRPr="003427AA" w:rsidRDefault="00E2060C"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素质目标：</w:t>
            </w:r>
          </w:p>
          <w:p w:rsidR="00E2060C" w:rsidRPr="003427AA" w:rsidRDefault="00E2060C"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1.培养学生爱国、爱党，拥有名族自豪感；</w:t>
            </w:r>
          </w:p>
          <w:p w:rsidR="00E2060C" w:rsidRPr="003427AA" w:rsidRDefault="00E2060C"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2.培养学生践行体会社会主义核心价值观；</w:t>
            </w:r>
          </w:p>
          <w:p w:rsidR="00E2060C" w:rsidRPr="003427AA" w:rsidRDefault="00E2060C"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3.培养学生精益求精的工匠精神；</w:t>
            </w:r>
          </w:p>
          <w:p w:rsidR="00E2060C" w:rsidRPr="003427AA" w:rsidRDefault="00E2060C"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4.培养学生具有良好的职业道德素。</w:t>
            </w:r>
          </w:p>
          <w:p w:rsidR="0089374E" w:rsidRPr="003427AA" w:rsidRDefault="0089374E" w:rsidP="00E2060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知识目标：</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1.熟悉铁道车辆运用管理机构组成及其职责、运用技术管理、列车编组及运行，铁路客、货车技术管理信息系统的原理及应用；</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2.掌握铁路客车日常维修的特点，旅客列车检修所、客车技术整备所、车辆乘务组的作业范围、工作组织、主要设施、作业方法和要求；</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3.掌握铁路货车日常维修的特点，列检作业场、动态检查作业场、站修作业场的作业范围、工</w:t>
            </w:r>
            <w:r w:rsidRPr="00D927F2">
              <w:rPr>
                <w:rFonts w:ascii="宋体" w:hAnsi="宋体" w:cs="Courier New" w:hint="eastAsia"/>
                <w:bCs/>
                <w:sz w:val="18"/>
                <w:szCs w:val="18"/>
                <w:shd w:val="clear" w:color="auto" w:fill="FDFDFD"/>
                <w:lang w:val="en-US" w:eastAsia="zh-CN"/>
              </w:rPr>
              <w:lastRenderedPageBreak/>
              <w:t>作组织、主要设施、作业方法和要求；</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4.了解铁路特种货物运输要求；</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5.掌握铁道车辆安全管理的制度与规定；</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6.熟悉铁路交通事故调查、处理的基本知识和基本方法；</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7.熟悉铁道车辆在运用中常见故障分析、处理的基本方法；</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8.熟悉动力集中动车组运用检修作业。</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能力目标：</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现场检修生产的计划与组织能力；</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w:t>
            </w:r>
            <w:r w:rsidR="00E369FF"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故障处理及抢修工作的组织能力；</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现场安全组织及防控能力；</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4</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协调指挥能力；</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5</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组织质量检查的能力；</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6</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紧急救援组织能力；</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7</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动车组运行途中故障应急处理能力；</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8</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动车组突发事故紧急救援应对能力。</w:t>
            </w:r>
          </w:p>
        </w:tc>
        <w:tc>
          <w:tcPr>
            <w:tcW w:w="3504" w:type="dxa"/>
            <w:noWrap/>
          </w:tcPr>
          <w:p w:rsidR="0089374E" w:rsidRPr="003427AA" w:rsidRDefault="0089374E" w:rsidP="00D12E5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lastRenderedPageBreak/>
              <w:t xml:space="preserve">主要内容： </w:t>
            </w:r>
          </w:p>
          <w:p w:rsidR="0089374E" w:rsidRPr="003427AA" w:rsidRDefault="0089374E" w:rsidP="00D12E5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w:t>
            </w:r>
            <w:r w:rsidR="002918BE"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车辆运用管理机构组成及其职责，列车编组运行；</w:t>
            </w:r>
          </w:p>
          <w:p w:rsidR="0089374E" w:rsidRPr="003427AA" w:rsidRDefault="0089374E" w:rsidP="00D12E5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w:t>
            </w:r>
            <w:r w:rsidR="002918BE"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铁路客车日常维修部门及作业方法和要求；</w:t>
            </w:r>
          </w:p>
          <w:p w:rsidR="0089374E" w:rsidRPr="003427AA" w:rsidRDefault="0089374E" w:rsidP="00D12E5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w:t>
            </w:r>
            <w:r w:rsidR="002918BE"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铁路货车日常维修部门及作业方法和要求；</w:t>
            </w:r>
          </w:p>
          <w:p w:rsidR="0089374E" w:rsidRPr="003427AA" w:rsidRDefault="0089374E" w:rsidP="00D12E5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4</w:t>
            </w:r>
            <w:r w:rsidR="002918BE"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车辆安全管理的制度与规定；</w:t>
            </w:r>
          </w:p>
          <w:p w:rsidR="0089374E" w:rsidRPr="003427AA" w:rsidRDefault="0089374E" w:rsidP="00D12E5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5</w:t>
            </w:r>
            <w:r w:rsidR="002918BE"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行车事故调查、处理及救援；</w:t>
            </w:r>
          </w:p>
          <w:p w:rsidR="0089374E" w:rsidRPr="003427AA" w:rsidRDefault="0089374E" w:rsidP="00D12E5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6</w:t>
            </w:r>
            <w:r w:rsidR="002918BE"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车辆故障调查与处理等方面的知识。</w:t>
            </w:r>
          </w:p>
          <w:p w:rsidR="0089374E" w:rsidRPr="003427AA" w:rsidRDefault="0089374E" w:rsidP="00D12E5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教学要求：</w:t>
            </w:r>
          </w:p>
          <w:p w:rsidR="00E369FF" w:rsidRPr="003427AA" w:rsidRDefault="00E369FF" w:rsidP="00E369F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1.</w:t>
            </w:r>
            <w:r w:rsidR="0089374E" w:rsidRPr="00D927F2">
              <w:rPr>
                <w:rFonts w:ascii="宋体" w:hAnsi="宋体" w:cs="Courier New" w:hint="eastAsia"/>
                <w:b/>
                <w:sz w:val="18"/>
                <w:szCs w:val="18"/>
                <w:shd w:val="clear" w:color="auto" w:fill="FDFDFD"/>
                <w:lang w:val="en-US" w:eastAsia="zh-CN"/>
              </w:rPr>
              <w:t>教学条件：</w:t>
            </w:r>
          </w:p>
          <w:p w:rsidR="0089374E" w:rsidRPr="003427AA" w:rsidRDefault="0089374E" w:rsidP="00E369F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jc w:val="left"/>
              <w:rPr>
                <w:rFonts w:ascii="宋体" w:hAnsi="宋体" w:cs="宋体"/>
                <w:b/>
                <w:sz w:val="18"/>
                <w:szCs w:val="18"/>
                <w:lang w:val="en-US" w:eastAsia="zh-CN"/>
              </w:rPr>
            </w:pPr>
            <w:r w:rsidRPr="00D927F2">
              <w:rPr>
                <w:rFonts w:ascii="宋体" w:hAnsi="宋体" w:cs="宋体" w:hint="eastAsia"/>
                <w:bCs/>
                <w:sz w:val="18"/>
                <w:szCs w:val="18"/>
                <w:lang w:val="en-US" w:eastAsia="zh-CN"/>
              </w:rPr>
              <w:t>能够满足正常的课程教学、实习实训所必需的专业教室、实训室和实训基地</w:t>
            </w:r>
            <w:r w:rsidR="00E369FF" w:rsidRPr="00D927F2">
              <w:rPr>
                <w:rFonts w:ascii="宋体" w:hAnsi="宋体" w:cs="宋体" w:hint="eastAsia"/>
                <w:bCs/>
                <w:sz w:val="18"/>
                <w:szCs w:val="18"/>
                <w:lang w:val="en-US" w:eastAsia="zh-CN"/>
              </w:rPr>
              <w:t>。</w:t>
            </w:r>
          </w:p>
          <w:p w:rsidR="0089374E" w:rsidRPr="003427AA" w:rsidRDefault="0089374E" w:rsidP="00D12E5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2.教学方法：</w:t>
            </w:r>
          </w:p>
          <w:p w:rsidR="0089374E" w:rsidRPr="003427AA" w:rsidRDefault="0089374E" w:rsidP="00E369F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jc w:val="left"/>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根据具体内容，采用理实一体教学法、项目教学法、任务驱动法等多种教学方法开展教学</w:t>
            </w:r>
            <w:r w:rsidR="00E369FF" w:rsidRPr="00D927F2">
              <w:rPr>
                <w:rFonts w:ascii="宋体" w:hAnsi="宋体" w:hint="eastAsia"/>
                <w:bCs/>
                <w:color w:val="000000"/>
                <w:sz w:val="18"/>
                <w:szCs w:val="18"/>
                <w:shd w:val="clear" w:color="auto" w:fill="FDFDFD"/>
                <w:lang w:val="en-US" w:eastAsia="zh-CN"/>
              </w:rPr>
              <w:t>。</w:t>
            </w:r>
          </w:p>
          <w:p w:rsidR="0089374E" w:rsidRPr="003427AA" w:rsidRDefault="0089374E" w:rsidP="00D12E5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3.师资要求：</w:t>
            </w:r>
          </w:p>
          <w:p w:rsidR="0089374E" w:rsidRPr="003427AA" w:rsidRDefault="0089374E" w:rsidP="00E369F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jc w:val="left"/>
              <w:rPr>
                <w:rFonts w:ascii="宋体" w:hAnsi="宋体" w:cs="宋体"/>
                <w:b/>
                <w:sz w:val="18"/>
                <w:szCs w:val="18"/>
                <w:lang w:val="en-US" w:eastAsia="zh-CN"/>
              </w:rPr>
            </w:pPr>
            <w:r w:rsidRPr="00D927F2">
              <w:rPr>
                <w:rFonts w:ascii="宋体" w:hAnsi="宋体" w:cs="宋体" w:hint="eastAsia"/>
                <w:bCs/>
                <w:sz w:val="18"/>
                <w:szCs w:val="18"/>
                <w:lang w:val="en-US" w:eastAsia="zh-CN"/>
              </w:rPr>
              <w:t>具有高校教师资格；具有理想信念、道德情操、扎实学识、仁爱之心；具有动车组检修技术专业及相近专业本科及以上</w:t>
            </w:r>
            <w:r w:rsidRPr="00D927F2">
              <w:rPr>
                <w:rFonts w:ascii="宋体" w:hAnsi="宋体" w:cs="宋体" w:hint="eastAsia"/>
                <w:bCs/>
                <w:sz w:val="18"/>
                <w:szCs w:val="18"/>
                <w:lang w:val="en-US" w:eastAsia="zh-CN"/>
              </w:rPr>
              <w:lastRenderedPageBreak/>
              <w:t>学历；具有扎实的车辆检修技术相关理论功底和实践能力；具有较强信息化教学能力，能够开展课程教学改革和科学研究；每5年累计不少于6个月的企业实践经历。</w:t>
            </w:r>
          </w:p>
          <w:p w:rsidR="00E369FF" w:rsidRPr="003427AA" w:rsidRDefault="0089374E" w:rsidP="00D12E5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4.考核方式：</w:t>
            </w:r>
          </w:p>
          <w:p w:rsidR="0089374E" w:rsidRPr="003427AA" w:rsidRDefault="0089374E" w:rsidP="00E369F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96" w:firstLine="353"/>
              <w:jc w:val="left"/>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本课程为考试课程。采用“考勤10%+过程考核40%+期末考试50%”的考核方式。</w:t>
            </w:r>
          </w:p>
          <w:p w:rsidR="0089374E" w:rsidRPr="003427AA" w:rsidRDefault="0089374E" w:rsidP="00D12E5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5</w:t>
            </w:r>
            <w:r w:rsidRPr="00D927F2">
              <w:rPr>
                <w:rFonts w:ascii="宋体" w:hAnsi="宋体" w:cs="Courier New" w:hint="eastAsia"/>
                <w:b/>
                <w:sz w:val="18"/>
                <w:szCs w:val="18"/>
                <w:shd w:val="clear" w:color="auto" w:fill="FDFDFD"/>
                <w:lang w:val="en-US" w:eastAsia="zh-CN"/>
              </w:rPr>
              <w:t>.资源库网址：</w:t>
            </w:r>
            <w:r w:rsidR="00D12E5E" w:rsidRPr="00D927F2">
              <w:rPr>
                <w:rFonts w:ascii="宋体" w:hAnsi="宋体" w:cs="Courier New"/>
                <w:bCs/>
                <w:sz w:val="18"/>
                <w:szCs w:val="18"/>
                <w:shd w:val="clear" w:color="auto" w:fill="FDFDFD"/>
                <w:lang w:val="en-US" w:eastAsia="zh-CN"/>
              </w:rPr>
              <w:t>http://www.worlduc.com/SpaceShow/index.aspx?uid=177277</w:t>
            </w:r>
          </w:p>
        </w:tc>
        <w:tc>
          <w:tcPr>
            <w:tcW w:w="851" w:type="dxa"/>
            <w:noWrap/>
            <w:vAlign w:val="center"/>
          </w:tcPr>
          <w:p w:rsidR="0089374E" w:rsidRDefault="0089374E" w:rsidP="005F1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rPr>
            </w:pPr>
            <w:r>
              <w:rPr>
                <w:rFonts w:ascii="宋体" w:hAnsi="宋体" w:cs="Courier New" w:hint="eastAsia"/>
                <w:bCs/>
                <w:sz w:val="18"/>
                <w:szCs w:val="18"/>
                <w:shd w:val="clear" w:color="auto" w:fill="FDFDFD"/>
              </w:rPr>
              <w:lastRenderedPageBreak/>
              <w:t>5</w:t>
            </w:r>
          </w:p>
        </w:tc>
        <w:tc>
          <w:tcPr>
            <w:tcW w:w="884" w:type="dxa"/>
            <w:vAlign w:val="center"/>
          </w:tcPr>
          <w:p w:rsidR="0089374E" w:rsidRDefault="00D12E5E" w:rsidP="005F12BD">
            <w:pPr>
              <w:jc w:val="center"/>
              <w:rPr>
                <w:rFonts w:ascii="宋体" w:hAnsi="宋体"/>
                <w:kern w:val="0"/>
              </w:rPr>
            </w:pPr>
            <w:r>
              <w:rPr>
                <w:rFonts w:ascii="宋体" w:hAnsi="宋体" w:cs="Courier New" w:hint="eastAsia"/>
                <w:bCs/>
                <w:sz w:val="18"/>
                <w:szCs w:val="18"/>
                <w:shd w:val="clear" w:color="auto" w:fill="FDFDFD"/>
              </w:rPr>
              <w:t>否</w:t>
            </w:r>
          </w:p>
        </w:tc>
      </w:tr>
      <w:tr w:rsidR="0089374E" w:rsidTr="006110EC">
        <w:trPr>
          <w:trHeight w:val="675"/>
          <w:jc w:val="center"/>
        </w:trPr>
        <w:tc>
          <w:tcPr>
            <w:tcW w:w="701" w:type="dxa"/>
            <w:noWrap/>
            <w:vAlign w:val="center"/>
          </w:tcPr>
          <w:p w:rsidR="0089374E" w:rsidRDefault="0089374E" w:rsidP="005F12BD">
            <w:pPr>
              <w:jc w:val="center"/>
              <w:rPr>
                <w:rFonts w:ascii="宋体" w:hAnsi="宋体"/>
                <w:kern w:val="0"/>
                <w:sz w:val="18"/>
                <w:szCs w:val="18"/>
              </w:rPr>
            </w:pPr>
            <w:r>
              <w:rPr>
                <w:rFonts w:ascii="宋体" w:hAnsi="宋体" w:hint="eastAsia"/>
                <w:kern w:val="0"/>
                <w:sz w:val="18"/>
                <w:szCs w:val="18"/>
              </w:rPr>
              <w:lastRenderedPageBreak/>
              <w:t>6</w:t>
            </w:r>
          </w:p>
        </w:tc>
        <w:tc>
          <w:tcPr>
            <w:tcW w:w="709" w:type="dxa"/>
            <w:noWrap/>
            <w:vAlign w:val="center"/>
          </w:tcPr>
          <w:p w:rsidR="0089374E" w:rsidRDefault="00797E77" w:rsidP="005F12BD">
            <w:pPr>
              <w:widowControl/>
              <w:snapToGrid w:val="0"/>
              <w:jc w:val="center"/>
              <w:rPr>
                <w:rFonts w:ascii="宋体" w:hAnsi="宋体" w:cs="仿宋"/>
                <w:kern w:val="0"/>
                <w:sz w:val="18"/>
                <w:szCs w:val="18"/>
              </w:rPr>
            </w:pPr>
            <w:r>
              <w:rPr>
                <w:rFonts w:ascii="宋体" w:hAnsi="宋体" w:cs="仿宋" w:hint="eastAsia"/>
                <w:kern w:val="0"/>
                <w:sz w:val="18"/>
                <w:szCs w:val="18"/>
              </w:rPr>
              <w:t>铁道车辆动态检</w:t>
            </w:r>
            <w:r w:rsidR="0089374E">
              <w:rPr>
                <w:rFonts w:ascii="宋体" w:hAnsi="宋体" w:cs="仿宋" w:hint="eastAsia"/>
                <w:kern w:val="0"/>
                <w:sz w:val="18"/>
                <w:szCs w:val="18"/>
              </w:rPr>
              <w:t>测技术</w:t>
            </w:r>
          </w:p>
        </w:tc>
        <w:tc>
          <w:tcPr>
            <w:tcW w:w="2775" w:type="dxa"/>
            <w:noWrap/>
            <w:vAlign w:val="center"/>
          </w:tcPr>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素质目标：</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1.培养学生爱国、爱党，拥有名族自豪感；</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2.培养学生践行体会社会主义核心价值观；</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3.培养学生精益求精的工匠精神；</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4.培养学生具有良好的职业道德素。</w:t>
            </w:r>
          </w:p>
          <w:p w:rsidR="0089374E" w:rsidRPr="003427AA" w:rsidRDefault="0089374E"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知识目标：</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1.掌握各种传感器结构原理；</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2.掌握THDS、TPDS、TADS、TFDS、TWDS、TVDS、TCDS等地对车安全监控系统的基本原理和基础知识；</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3.能运用PLC技术对5T系统进行故障诊断与排除。</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能力目标</w:t>
            </w:r>
          </w:p>
          <w:p w:rsidR="0089374E" w:rsidRPr="003427AA" w:rsidRDefault="00DA5C33"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w:t>
            </w:r>
            <w:r w:rsidR="0089374E" w:rsidRPr="00D927F2">
              <w:rPr>
                <w:rFonts w:ascii="宋体" w:hAnsi="宋体" w:cs="Courier New" w:hint="eastAsia"/>
                <w:bCs/>
                <w:sz w:val="18"/>
                <w:szCs w:val="18"/>
                <w:shd w:val="clear" w:color="auto" w:fill="FDFDFD"/>
                <w:lang w:val="en-US" w:eastAsia="zh-CN"/>
              </w:rPr>
              <w:t>能够掌握 THDS 系统软、硬件设备的安装调试方法；</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w:t>
            </w:r>
            <w:r w:rsidR="00DA5C33"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能够掌握 THDS 系统的操作方法；</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w:t>
            </w:r>
            <w:r w:rsidR="00DA5C33"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能够判断、处理 THDS 设备的典型故障；</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4</w:t>
            </w:r>
            <w:r w:rsidR="00DA5C33"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能够掌握 TADS 系统软、硬件设备的安装调试方法；</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5</w:t>
            </w:r>
            <w:r w:rsidR="00DA5C33"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能够掌握 TADS 系统的操作方法；</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6</w:t>
            </w:r>
            <w:r w:rsidR="00DA5C33"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能够掌握 TPDS 系统软、硬件设备的安装调试方法；</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lastRenderedPageBreak/>
              <w:t>7</w:t>
            </w:r>
            <w:r w:rsidR="00DA5C33"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能够掌握 TPDS 系统的操作方法；</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8</w:t>
            </w:r>
            <w:r w:rsidR="00DA5C33"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能够掌握 TFDS 系统软、硬件设备的安装调试方法；</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9</w:t>
            </w:r>
            <w:r w:rsidR="00DA5C33"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能够运用 TFDS 系统检查车辆转向架等部位的故障；</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w:t>
            </w:r>
            <w:r w:rsidRPr="00D927F2">
              <w:rPr>
                <w:rFonts w:ascii="宋体" w:hAnsi="宋体" w:cs="Courier New"/>
                <w:bCs/>
                <w:sz w:val="18"/>
                <w:szCs w:val="18"/>
                <w:shd w:val="clear" w:color="auto" w:fill="FDFDFD"/>
                <w:lang w:val="en-US" w:eastAsia="zh-CN"/>
              </w:rPr>
              <w:t>0</w:t>
            </w:r>
            <w:r w:rsidR="00DA5C33"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能够判断、处理 TFDS 系统的典型故障。</w:t>
            </w:r>
          </w:p>
        </w:tc>
        <w:tc>
          <w:tcPr>
            <w:tcW w:w="3504" w:type="dxa"/>
            <w:noWrap/>
          </w:tcPr>
          <w:p w:rsidR="0089374E" w:rsidRPr="003427AA" w:rsidRDefault="0089374E" w:rsidP="00D12E5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
                <w:color w:val="000000"/>
                <w:sz w:val="18"/>
                <w:szCs w:val="18"/>
                <w:lang w:val="en-US" w:eastAsia="zh-CN"/>
              </w:rPr>
            </w:pPr>
            <w:r w:rsidRPr="00D927F2">
              <w:rPr>
                <w:rFonts w:ascii="宋体" w:hAnsi="宋体" w:cs="Courier New" w:hint="eastAsia"/>
                <w:b/>
                <w:sz w:val="18"/>
                <w:szCs w:val="18"/>
                <w:shd w:val="clear" w:color="auto" w:fill="FDFDFD"/>
                <w:lang w:val="en-US" w:eastAsia="zh-CN"/>
              </w:rPr>
              <w:lastRenderedPageBreak/>
              <w:t xml:space="preserve">主要内容： </w:t>
            </w:r>
          </w:p>
          <w:p w:rsidR="0089374E" w:rsidRPr="003427AA" w:rsidRDefault="0089374E" w:rsidP="00D12E5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1.各种传感器结构原理；</w:t>
            </w:r>
          </w:p>
          <w:p w:rsidR="0089374E" w:rsidRPr="003427AA" w:rsidRDefault="0089374E" w:rsidP="00D12E5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2.THDS、TPDS、TADS、TFDS、TWDS、TVDS、TCDS等地对车安全监控系统的</w:t>
            </w:r>
            <w:r w:rsidR="002918BE" w:rsidRPr="00D927F2">
              <w:rPr>
                <w:rFonts w:ascii="宋体" w:hAnsi="宋体" w:cs="Courier New" w:hint="eastAsia"/>
                <w:bCs/>
                <w:sz w:val="18"/>
                <w:szCs w:val="18"/>
                <w:shd w:val="clear" w:color="auto" w:fill="FDFDFD"/>
                <w:lang w:val="en-US" w:eastAsia="zh-CN"/>
              </w:rPr>
              <w:t>组成、工作原理、软硬件设备</w:t>
            </w:r>
            <w:r w:rsidR="00D4313A" w:rsidRPr="00D927F2">
              <w:rPr>
                <w:rFonts w:ascii="宋体" w:hAnsi="宋体" w:cs="Courier New" w:hint="eastAsia"/>
                <w:bCs/>
                <w:sz w:val="18"/>
                <w:szCs w:val="18"/>
                <w:shd w:val="clear" w:color="auto" w:fill="FDFDFD"/>
                <w:lang w:val="en-US" w:eastAsia="zh-CN"/>
              </w:rPr>
              <w:t>、设备安装调试及操作方法和业务组织及管理等</w:t>
            </w:r>
            <w:r w:rsidRPr="00D927F2">
              <w:rPr>
                <w:rFonts w:ascii="宋体" w:hAnsi="宋体" w:cs="Courier New" w:hint="eastAsia"/>
                <w:bCs/>
                <w:sz w:val="18"/>
                <w:szCs w:val="18"/>
                <w:shd w:val="clear" w:color="auto" w:fill="FDFDFD"/>
                <w:lang w:val="en-US" w:eastAsia="zh-CN"/>
              </w:rPr>
              <w:t>；</w:t>
            </w:r>
          </w:p>
          <w:p w:rsidR="0089374E" w:rsidRPr="003427AA" w:rsidRDefault="0089374E" w:rsidP="00D12E5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w:t>
            </w:r>
            <w:r w:rsidR="00D4313A" w:rsidRPr="00D927F2">
              <w:rPr>
                <w:rFonts w:ascii="宋体" w:hAnsi="宋体" w:cs="Courier New" w:hint="eastAsia"/>
                <w:bCs/>
                <w:sz w:val="18"/>
                <w:szCs w:val="18"/>
                <w:shd w:val="clear" w:color="auto" w:fill="FDFDFD"/>
                <w:lang w:val="en-US" w:eastAsia="zh-CN"/>
              </w:rPr>
              <w:t>车号识别系统（BEI）、铁路货车管理信息系统（HMIS）、铁路客车管理信息系统（KMIS）的原理及应用</w:t>
            </w:r>
            <w:r w:rsidRPr="00D927F2">
              <w:rPr>
                <w:rFonts w:ascii="宋体" w:hAnsi="宋体" w:cs="Courier New" w:hint="eastAsia"/>
                <w:bCs/>
                <w:sz w:val="18"/>
                <w:szCs w:val="18"/>
                <w:shd w:val="clear" w:color="auto" w:fill="FDFDFD"/>
                <w:lang w:val="en-US" w:eastAsia="zh-CN"/>
              </w:rPr>
              <w:t>。</w:t>
            </w:r>
          </w:p>
          <w:p w:rsidR="0089374E" w:rsidRPr="003427AA" w:rsidRDefault="0089374E" w:rsidP="00D12E5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教学要求：</w:t>
            </w:r>
          </w:p>
          <w:p w:rsidR="00DA5C33" w:rsidRPr="003427AA" w:rsidRDefault="00DA5C33" w:rsidP="00DA5C33">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1.</w:t>
            </w:r>
            <w:r w:rsidR="0089374E" w:rsidRPr="00D927F2">
              <w:rPr>
                <w:rFonts w:ascii="宋体" w:hAnsi="宋体" w:cs="Courier New" w:hint="eastAsia"/>
                <w:b/>
                <w:sz w:val="18"/>
                <w:szCs w:val="18"/>
                <w:shd w:val="clear" w:color="auto" w:fill="FDFDFD"/>
                <w:lang w:val="en-US" w:eastAsia="zh-CN"/>
              </w:rPr>
              <w:t>教学条件：</w:t>
            </w:r>
          </w:p>
          <w:p w:rsidR="0089374E" w:rsidRPr="003427AA" w:rsidRDefault="0089374E" w:rsidP="00DA5C33">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96" w:firstLine="353"/>
              <w:jc w:val="left"/>
              <w:rPr>
                <w:rFonts w:ascii="宋体" w:hAnsi="宋体" w:cs="宋体"/>
                <w:b/>
                <w:sz w:val="18"/>
                <w:szCs w:val="18"/>
                <w:lang w:val="en-US" w:eastAsia="zh-CN"/>
              </w:rPr>
            </w:pPr>
            <w:r w:rsidRPr="00D927F2">
              <w:rPr>
                <w:rFonts w:ascii="宋体" w:hAnsi="宋体" w:cs="宋体" w:hint="eastAsia"/>
                <w:bCs/>
                <w:sz w:val="18"/>
                <w:szCs w:val="18"/>
                <w:lang w:val="en-US" w:eastAsia="zh-CN"/>
              </w:rPr>
              <w:t>能够满足正常的课程教学、实习实训所必需的专业教室、实训室和实训基地</w:t>
            </w:r>
            <w:r w:rsidR="00DA5C33" w:rsidRPr="00D927F2">
              <w:rPr>
                <w:rFonts w:ascii="宋体" w:hAnsi="宋体" w:cs="宋体" w:hint="eastAsia"/>
                <w:bCs/>
                <w:sz w:val="18"/>
                <w:szCs w:val="18"/>
                <w:lang w:val="en-US" w:eastAsia="zh-CN"/>
              </w:rPr>
              <w:t>。</w:t>
            </w:r>
          </w:p>
          <w:p w:rsidR="0089374E" w:rsidRDefault="0089374E" w:rsidP="00D12E5E">
            <w:pPr>
              <w:autoSpaceDE w:val="0"/>
              <w:autoSpaceDN w:val="0"/>
              <w:adjustRightInd w:val="0"/>
              <w:jc w:val="left"/>
              <w:rPr>
                <w:rFonts w:ascii="宋体" w:hAnsi="宋体"/>
                <w:b/>
                <w:color w:val="000000"/>
                <w:sz w:val="18"/>
                <w:szCs w:val="18"/>
                <w:shd w:val="clear" w:color="auto" w:fill="FDFDFD"/>
              </w:rPr>
            </w:pPr>
            <w:r>
              <w:rPr>
                <w:rFonts w:ascii="宋体" w:hAnsi="宋体"/>
                <w:b/>
                <w:color w:val="000000"/>
                <w:sz w:val="18"/>
                <w:szCs w:val="18"/>
                <w:shd w:val="clear" w:color="auto" w:fill="FDFDFD"/>
              </w:rPr>
              <w:t>2.</w:t>
            </w:r>
            <w:r>
              <w:rPr>
                <w:rFonts w:ascii="宋体" w:hAnsi="宋体" w:hint="eastAsia"/>
                <w:b/>
                <w:color w:val="000000"/>
                <w:sz w:val="18"/>
                <w:szCs w:val="18"/>
                <w:shd w:val="clear" w:color="auto" w:fill="FDFDFD"/>
              </w:rPr>
              <w:t>教学方法：</w:t>
            </w:r>
          </w:p>
          <w:p w:rsidR="0089374E" w:rsidRPr="003427AA" w:rsidRDefault="0089374E" w:rsidP="00DA5C33">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jc w:val="left"/>
              <w:rPr>
                <w:rFonts w:ascii="宋体" w:hAnsi="宋体" w:cs="Courier New"/>
                <w:bCs/>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根据具体内容，采用理实一体教学法、项目教学法、任务驱动法等多种教学方法开展教学</w:t>
            </w:r>
            <w:r w:rsidR="00DA5C33" w:rsidRPr="00D927F2">
              <w:rPr>
                <w:rFonts w:ascii="宋体" w:hAnsi="宋体" w:hint="eastAsia"/>
                <w:bCs/>
                <w:color w:val="000000"/>
                <w:sz w:val="18"/>
                <w:szCs w:val="18"/>
                <w:shd w:val="clear" w:color="auto" w:fill="FDFDFD"/>
                <w:lang w:val="en-US" w:eastAsia="zh-CN"/>
              </w:rPr>
              <w:t>。</w:t>
            </w:r>
          </w:p>
          <w:p w:rsidR="0089374E" w:rsidRPr="003427AA" w:rsidRDefault="0089374E" w:rsidP="00D12E5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 xml:space="preserve">3.师资要求： </w:t>
            </w:r>
          </w:p>
          <w:p w:rsidR="0089374E" w:rsidRPr="003427AA" w:rsidRDefault="0089374E" w:rsidP="00DA5C33">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jc w:val="left"/>
              <w:rPr>
                <w:rFonts w:ascii="宋体" w:hAnsi="宋体" w:cs="宋体"/>
                <w:b/>
                <w:sz w:val="18"/>
                <w:szCs w:val="18"/>
                <w:lang w:val="en-US" w:eastAsia="zh-CN"/>
              </w:rPr>
            </w:pPr>
            <w:r w:rsidRPr="00D927F2">
              <w:rPr>
                <w:rFonts w:ascii="宋体" w:hAnsi="宋体" w:cs="宋体" w:hint="eastAsia"/>
                <w:bCs/>
                <w:sz w:val="18"/>
                <w:szCs w:val="18"/>
                <w:lang w:val="en-US" w:eastAsia="zh-CN"/>
              </w:rPr>
              <w:t>具有高校教师资格；具有理想信念、道德情操、扎实学识、仁爱之心；具有动车组检修技术专业及相近专业本科及以上学历；具有扎实的车辆检修技术相关理论功底和实践能力；具有较强信息化教学能力，能够开展课程教学改革和科学研究；每5年累计不少于6个月的企业实践经历。</w:t>
            </w:r>
          </w:p>
          <w:p w:rsidR="0089374E" w:rsidRPr="003427AA" w:rsidRDefault="0089374E" w:rsidP="00D12E5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4</w:t>
            </w:r>
            <w:r w:rsidRPr="00D927F2">
              <w:rPr>
                <w:rFonts w:ascii="宋体" w:hAnsi="宋体" w:cs="Courier New" w:hint="eastAsia"/>
                <w:b/>
                <w:sz w:val="18"/>
                <w:szCs w:val="18"/>
                <w:shd w:val="clear" w:color="auto" w:fill="FDFDFD"/>
                <w:lang w:val="en-US" w:eastAsia="zh-CN"/>
              </w:rPr>
              <w:t xml:space="preserve">.考核方式： </w:t>
            </w:r>
          </w:p>
          <w:p w:rsidR="0089374E" w:rsidRPr="003427AA" w:rsidRDefault="0089374E" w:rsidP="00DA5C33">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jc w:val="left"/>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考核分三部分：一是企业指导教师对学生的考核，占总成绩的50%；二是学生实习报告占总成绩的20%；三是学校指导教师对学生实习过程与平时表现进行评价，占</w:t>
            </w:r>
            <w:r w:rsidRPr="00D927F2">
              <w:rPr>
                <w:rFonts w:ascii="宋体" w:hAnsi="宋体" w:cs="Courier New" w:hint="eastAsia"/>
                <w:bCs/>
                <w:sz w:val="18"/>
                <w:szCs w:val="18"/>
                <w:shd w:val="clear" w:color="auto" w:fill="FDFDFD"/>
                <w:lang w:val="en-US" w:eastAsia="zh-CN"/>
              </w:rPr>
              <w:lastRenderedPageBreak/>
              <w:t xml:space="preserve">总成绩的30%。 </w:t>
            </w:r>
          </w:p>
          <w:p w:rsidR="0089374E" w:rsidRPr="003427AA" w:rsidRDefault="0089374E" w:rsidP="00D12E5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b/>
                <w:color w:val="000000"/>
                <w:sz w:val="18"/>
                <w:szCs w:val="18"/>
                <w:lang w:val="en-US" w:eastAsia="zh-CN"/>
              </w:rPr>
            </w:pPr>
            <w:r w:rsidRPr="00D927F2">
              <w:rPr>
                <w:rFonts w:ascii="宋体" w:hAnsi="宋体" w:cs="Courier New" w:hint="eastAsia"/>
                <w:b/>
                <w:sz w:val="18"/>
                <w:szCs w:val="18"/>
                <w:shd w:val="clear" w:color="auto" w:fill="FDFDFD"/>
                <w:lang w:val="en-US" w:eastAsia="zh-CN"/>
              </w:rPr>
              <w:t>5.资源库网址：</w:t>
            </w:r>
            <w:r w:rsidR="00D12E5E" w:rsidRPr="00D927F2">
              <w:rPr>
                <w:rFonts w:ascii="宋体" w:hAnsi="宋体" w:cs="宋体"/>
                <w:bCs/>
                <w:color w:val="000000"/>
                <w:sz w:val="18"/>
                <w:szCs w:val="18"/>
                <w:shd w:val="clear" w:color="auto" w:fill="FDFDFD"/>
                <w:lang w:val="en-US" w:eastAsia="zh-CN"/>
              </w:rPr>
              <w:t>https://mooc1-1.chaoxing.com/course/205449131.html</w:t>
            </w:r>
            <w:r w:rsidR="002C02FE" w:rsidRPr="00D927F2">
              <w:rPr>
                <w:rFonts w:ascii="宋体" w:hAnsi="宋体" w:cs="宋体" w:hint="eastAsia"/>
                <w:bCs/>
                <w:color w:val="000000"/>
                <w:sz w:val="18"/>
                <w:szCs w:val="18"/>
                <w:shd w:val="clear" w:color="auto" w:fill="FDFDFD"/>
                <w:lang w:val="en-US" w:eastAsia="zh-CN"/>
              </w:rPr>
              <w:t>.</w:t>
            </w:r>
          </w:p>
        </w:tc>
        <w:tc>
          <w:tcPr>
            <w:tcW w:w="851" w:type="dxa"/>
            <w:noWrap/>
            <w:vAlign w:val="center"/>
          </w:tcPr>
          <w:p w:rsidR="0089374E" w:rsidRDefault="0089374E" w:rsidP="005F1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rPr>
            </w:pPr>
            <w:r>
              <w:rPr>
                <w:rFonts w:ascii="宋体" w:hAnsi="宋体" w:cs="Courier New" w:hint="eastAsia"/>
                <w:bCs/>
                <w:sz w:val="18"/>
                <w:szCs w:val="18"/>
                <w:shd w:val="clear" w:color="auto" w:fill="FDFDFD"/>
              </w:rPr>
              <w:lastRenderedPageBreak/>
              <w:t>4</w:t>
            </w:r>
          </w:p>
        </w:tc>
        <w:tc>
          <w:tcPr>
            <w:tcW w:w="884" w:type="dxa"/>
            <w:vAlign w:val="center"/>
          </w:tcPr>
          <w:p w:rsidR="0089374E" w:rsidRDefault="00D12E5E" w:rsidP="005F12BD">
            <w:pPr>
              <w:jc w:val="center"/>
              <w:rPr>
                <w:rFonts w:ascii="宋体" w:hAnsi="宋体"/>
                <w:kern w:val="0"/>
              </w:rPr>
            </w:pPr>
            <w:r>
              <w:rPr>
                <w:rFonts w:ascii="宋体" w:hAnsi="宋体" w:cs="Courier New" w:hint="eastAsia"/>
                <w:bCs/>
                <w:sz w:val="18"/>
                <w:szCs w:val="18"/>
                <w:shd w:val="clear" w:color="auto" w:fill="FDFDFD"/>
              </w:rPr>
              <w:t>否</w:t>
            </w:r>
          </w:p>
        </w:tc>
      </w:tr>
    </w:tbl>
    <w:p w:rsidR="00EC299E" w:rsidRPr="0089374E" w:rsidRDefault="00EC299E">
      <w:pPr>
        <w:ind w:firstLineChars="200" w:firstLine="562"/>
        <w:rPr>
          <w:rFonts w:ascii="宋体" w:hAnsi="宋体"/>
          <w:b/>
          <w:sz w:val="28"/>
          <w:szCs w:val="28"/>
        </w:rPr>
      </w:pPr>
    </w:p>
    <w:p w:rsidR="00EC299E" w:rsidRPr="006E0EC3" w:rsidRDefault="00EC299E" w:rsidP="0089374E">
      <w:pPr>
        <w:numPr>
          <w:ilvl w:val="0"/>
          <w:numId w:val="1"/>
        </w:numPr>
        <w:rPr>
          <w:rFonts w:ascii="仿宋" w:eastAsia="仿宋" w:hAnsi="仿宋"/>
          <w:b/>
          <w:sz w:val="28"/>
          <w:szCs w:val="28"/>
        </w:rPr>
      </w:pPr>
      <w:r w:rsidRPr="006E0EC3">
        <w:rPr>
          <w:rFonts w:ascii="仿宋" w:eastAsia="仿宋" w:hAnsi="仿宋" w:hint="eastAsia"/>
          <w:b/>
          <w:sz w:val="28"/>
          <w:szCs w:val="28"/>
        </w:rPr>
        <w:t>专业（技能）拓展课程</w:t>
      </w:r>
    </w:p>
    <w:p w:rsidR="00EC299E" w:rsidRPr="006E0EC3" w:rsidRDefault="00EC299E" w:rsidP="00460275">
      <w:pPr>
        <w:spacing w:beforeLines="50" w:afterLines="50"/>
        <w:jc w:val="center"/>
        <w:rPr>
          <w:rFonts w:ascii="黑体" w:eastAsia="黑体" w:hAnsi="黑体" w:cs="黑体"/>
          <w:sz w:val="24"/>
          <w:szCs w:val="24"/>
        </w:rPr>
      </w:pPr>
      <w:r w:rsidRPr="006E0EC3">
        <w:rPr>
          <w:rFonts w:ascii="黑体" w:eastAsia="黑体" w:hAnsi="黑体" w:cs="黑体" w:hint="eastAsia"/>
          <w:sz w:val="24"/>
          <w:szCs w:val="24"/>
        </w:rPr>
        <w:t>表</w:t>
      </w:r>
      <w:r w:rsidR="0089374E">
        <w:rPr>
          <w:rFonts w:ascii="黑体" w:eastAsia="黑体" w:hAnsi="黑体" w:cs="黑体" w:hint="eastAsia"/>
          <w:sz w:val="24"/>
          <w:szCs w:val="24"/>
        </w:rPr>
        <w:t xml:space="preserve">8 </w:t>
      </w:r>
      <w:r w:rsidRPr="006E0EC3">
        <w:rPr>
          <w:rFonts w:ascii="黑体" w:eastAsia="黑体" w:hAnsi="黑体" w:cs="黑体" w:hint="eastAsia"/>
          <w:sz w:val="24"/>
          <w:szCs w:val="24"/>
          <w:u w:val="single"/>
        </w:rPr>
        <w:t xml:space="preserve"> </w:t>
      </w:r>
      <w:r w:rsidR="0089374E">
        <w:rPr>
          <w:rFonts w:ascii="黑体" w:eastAsia="黑体" w:hAnsi="黑体" w:cs="黑体" w:hint="eastAsia"/>
          <w:sz w:val="24"/>
          <w:szCs w:val="24"/>
          <w:u w:val="single"/>
        </w:rPr>
        <w:t>铁道车辆</w:t>
      </w:r>
      <w:r w:rsidRPr="006E0EC3">
        <w:rPr>
          <w:rFonts w:ascii="黑体" w:eastAsia="黑体" w:hAnsi="黑体" w:cs="黑体" w:hint="eastAsia"/>
          <w:sz w:val="24"/>
          <w:szCs w:val="24"/>
          <w:u w:val="single"/>
        </w:rPr>
        <w:t xml:space="preserve"> </w:t>
      </w:r>
      <w:r w:rsidRPr="006E0EC3">
        <w:rPr>
          <w:rFonts w:ascii="黑体" w:eastAsia="黑体" w:hAnsi="黑体" w:cs="黑体" w:hint="eastAsia"/>
          <w:sz w:val="24"/>
          <w:szCs w:val="24"/>
        </w:rPr>
        <w:t>专业（技能）</w:t>
      </w:r>
      <w:r w:rsidR="00D10874">
        <w:rPr>
          <w:rFonts w:ascii="黑体" w:eastAsia="黑体" w:hAnsi="黑体" w:cs="黑体" w:hint="eastAsia"/>
          <w:sz w:val="24"/>
          <w:szCs w:val="24"/>
        </w:rPr>
        <w:t>拓展</w:t>
      </w:r>
      <w:r w:rsidRPr="006E0EC3">
        <w:rPr>
          <w:rFonts w:ascii="黑体" w:eastAsia="黑体" w:hAnsi="黑体" w:cs="黑体" w:hint="eastAsia"/>
          <w:sz w:val="24"/>
          <w:szCs w:val="24"/>
        </w:rPr>
        <w:t>课程一览表</w:t>
      </w:r>
    </w:p>
    <w:tbl>
      <w:tblPr>
        <w:tblW w:w="94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615"/>
        <w:gridCol w:w="709"/>
        <w:gridCol w:w="3057"/>
        <w:gridCol w:w="3504"/>
        <w:gridCol w:w="1515"/>
      </w:tblGrid>
      <w:tr w:rsidR="0089374E" w:rsidTr="005F12BD">
        <w:trPr>
          <w:trHeight w:val="284"/>
          <w:tblHeader/>
          <w:jc w:val="center"/>
        </w:trPr>
        <w:tc>
          <w:tcPr>
            <w:tcW w:w="615" w:type="dxa"/>
            <w:noWrap/>
            <w:vAlign w:val="center"/>
          </w:tcPr>
          <w:p w:rsidR="0089374E" w:rsidRDefault="0089374E" w:rsidP="005F12BD">
            <w:pPr>
              <w:jc w:val="center"/>
              <w:rPr>
                <w:rFonts w:ascii="宋体" w:hAnsi="宋体" w:cs="宋体"/>
                <w:b/>
                <w:sz w:val="18"/>
                <w:szCs w:val="18"/>
              </w:rPr>
            </w:pPr>
            <w:r>
              <w:rPr>
                <w:rFonts w:ascii="宋体" w:hAnsi="宋体" w:cs="宋体" w:hint="eastAsia"/>
                <w:b/>
                <w:sz w:val="18"/>
                <w:szCs w:val="18"/>
              </w:rPr>
              <w:t>序号</w:t>
            </w:r>
          </w:p>
        </w:tc>
        <w:tc>
          <w:tcPr>
            <w:tcW w:w="709" w:type="dxa"/>
            <w:noWrap/>
            <w:vAlign w:val="center"/>
          </w:tcPr>
          <w:p w:rsidR="0089374E" w:rsidRDefault="0089374E" w:rsidP="005F12BD">
            <w:pPr>
              <w:jc w:val="center"/>
              <w:rPr>
                <w:rFonts w:ascii="宋体" w:hAnsi="宋体" w:cs="宋体"/>
                <w:b/>
                <w:sz w:val="18"/>
                <w:szCs w:val="18"/>
              </w:rPr>
            </w:pPr>
            <w:r>
              <w:rPr>
                <w:rFonts w:ascii="宋体" w:hAnsi="宋体" w:cs="宋体" w:hint="eastAsia"/>
                <w:b/>
                <w:sz w:val="18"/>
                <w:szCs w:val="18"/>
              </w:rPr>
              <w:t>课程名称</w:t>
            </w:r>
          </w:p>
        </w:tc>
        <w:tc>
          <w:tcPr>
            <w:tcW w:w="3057" w:type="dxa"/>
            <w:noWrap/>
            <w:vAlign w:val="center"/>
          </w:tcPr>
          <w:p w:rsidR="0089374E" w:rsidRDefault="0089374E" w:rsidP="005F12BD">
            <w:pPr>
              <w:jc w:val="center"/>
              <w:rPr>
                <w:rFonts w:ascii="宋体" w:hAnsi="宋体" w:cs="宋体"/>
                <w:b/>
                <w:sz w:val="18"/>
                <w:szCs w:val="18"/>
              </w:rPr>
            </w:pPr>
            <w:r>
              <w:rPr>
                <w:rFonts w:ascii="宋体" w:hAnsi="宋体" w:cs="宋体" w:hint="eastAsia"/>
                <w:b/>
                <w:sz w:val="18"/>
                <w:szCs w:val="18"/>
              </w:rPr>
              <w:t>课程目标</w:t>
            </w:r>
          </w:p>
        </w:tc>
        <w:tc>
          <w:tcPr>
            <w:tcW w:w="3504" w:type="dxa"/>
            <w:noWrap/>
            <w:vAlign w:val="center"/>
          </w:tcPr>
          <w:p w:rsidR="0089374E" w:rsidRDefault="0089374E" w:rsidP="005F12BD">
            <w:pPr>
              <w:jc w:val="center"/>
              <w:rPr>
                <w:rFonts w:ascii="宋体" w:hAnsi="宋体" w:cs="宋体"/>
                <w:b/>
                <w:sz w:val="18"/>
                <w:szCs w:val="18"/>
              </w:rPr>
            </w:pPr>
            <w:r>
              <w:rPr>
                <w:rFonts w:ascii="宋体" w:hAnsi="宋体" w:cs="宋体" w:hint="eastAsia"/>
                <w:b/>
                <w:sz w:val="18"/>
                <w:szCs w:val="18"/>
              </w:rPr>
              <w:t>主要内容与教学要求</w:t>
            </w:r>
          </w:p>
        </w:tc>
        <w:tc>
          <w:tcPr>
            <w:tcW w:w="1515" w:type="dxa"/>
            <w:noWrap/>
            <w:vAlign w:val="center"/>
          </w:tcPr>
          <w:p w:rsidR="0089374E" w:rsidRDefault="0089374E" w:rsidP="005F12BD">
            <w:pPr>
              <w:jc w:val="center"/>
              <w:rPr>
                <w:rFonts w:ascii="宋体" w:hAnsi="宋体" w:cs="宋体"/>
                <w:b/>
                <w:sz w:val="18"/>
                <w:szCs w:val="18"/>
              </w:rPr>
            </w:pPr>
            <w:r>
              <w:rPr>
                <w:rFonts w:ascii="宋体" w:hAnsi="宋体" w:cs="宋体" w:hint="eastAsia"/>
                <w:b/>
                <w:sz w:val="18"/>
                <w:szCs w:val="18"/>
              </w:rPr>
              <w:t>开设</w:t>
            </w:r>
          </w:p>
          <w:p w:rsidR="0089374E" w:rsidRDefault="0089374E" w:rsidP="005F12BD">
            <w:pPr>
              <w:jc w:val="center"/>
              <w:rPr>
                <w:rFonts w:ascii="宋体" w:hAnsi="宋体" w:cs="宋体"/>
                <w:b/>
                <w:sz w:val="18"/>
                <w:szCs w:val="18"/>
              </w:rPr>
            </w:pPr>
            <w:r>
              <w:rPr>
                <w:rFonts w:ascii="宋体" w:hAnsi="宋体" w:cs="宋体" w:hint="eastAsia"/>
                <w:b/>
                <w:sz w:val="18"/>
                <w:szCs w:val="18"/>
              </w:rPr>
              <w:t>学期</w:t>
            </w:r>
          </w:p>
        </w:tc>
      </w:tr>
      <w:tr w:rsidR="0089374E" w:rsidTr="005F12BD">
        <w:trPr>
          <w:trHeight w:val="1326"/>
          <w:jc w:val="center"/>
        </w:trPr>
        <w:tc>
          <w:tcPr>
            <w:tcW w:w="615" w:type="dxa"/>
            <w:noWrap/>
            <w:vAlign w:val="center"/>
          </w:tcPr>
          <w:p w:rsidR="0089374E" w:rsidRDefault="00B9793F" w:rsidP="005F12BD">
            <w:pPr>
              <w:jc w:val="center"/>
              <w:rPr>
                <w:rFonts w:ascii="宋体" w:hAnsi="宋体"/>
                <w:bCs/>
                <w:sz w:val="18"/>
                <w:szCs w:val="18"/>
                <w:shd w:val="clear" w:color="auto" w:fill="FDFDFD"/>
              </w:rPr>
            </w:pPr>
            <w:r>
              <w:rPr>
                <w:rFonts w:ascii="宋体" w:hAnsi="宋体" w:hint="eastAsia"/>
                <w:bCs/>
                <w:sz w:val="18"/>
                <w:szCs w:val="18"/>
                <w:shd w:val="clear" w:color="auto" w:fill="FDFDFD"/>
              </w:rPr>
              <w:t>1</w:t>
            </w:r>
          </w:p>
        </w:tc>
        <w:tc>
          <w:tcPr>
            <w:tcW w:w="709" w:type="dxa"/>
            <w:noWrap/>
            <w:vAlign w:val="center"/>
          </w:tcPr>
          <w:p w:rsidR="0089374E" w:rsidRDefault="0089374E" w:rsidP="008C2AB5">
            <w:pPr>
              <w:widowControl/>
              <w:snapToGrid w:val="0"/>
              <w:jc w:val="center"/>
              <w:rPr>
                <w:rFonts w:ascii="宋体" w:hAnsi="宋体" w:cs="仿宋"/>
                <w:kern w:val="0"/>
                <w:sz w:val="18"/>
                <w:szCs w:val="18"/>
              </w:rPr>
            </w:pPr>
            <w:r>
              <w:rPr>
                <w:rFonts w:ascii="宋体" w:hAnsi="宋体" w:cs="仿宋" w:hint="eastAsia"/>
                <w:kern w:val="0"/>
                <w:sz w:val="18"/>
                <w:szCs w:val="18"/>
              </w:rPr>
              <w:t>动车组</w:t>
            </w:r>
            <w:r w:rsidR="00BA1E91">
              <w:rPr>
                <w:rFonts w:ascii="宋体" w:hAnsi="宋体" w:cs="仿宋" w:hint="eastAsia"/>
                <w:kern w:val="0"/>
                <w:sz w:val="18"/>
                <w:szCs w:val="18"/>
              </w:rPr>
              <w:t>机械装置检修</w:t>
            </w:r>
          </w:p>
        </w:tc>
        <w:tc>
          <w:tcPr>
            <w:tcW w:w="3057" w:type="dxa"/>
            <w:noWrap/>
            <w:vAlign w:val="center"/>
          </w:tcPr>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素质目标：</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1.</w:t>
            </w:r>
            <w:r w:rsidRPr="00D927F2">
              <w:rPr>
                <w:rFonts w:ascii="Times New Roman" w:hAnsi="Times New Roman" w:cs="Courier New" w:hint="eastAsia"/>
                <w:sz w:val="18"/>
                <w:szCs w:val="18"/>
                <w:shd w:val="clear" w:color="auto" w:fill="FDFDFD"/>
                <w:lang w:val="en-US" w:eastAsia="zh-CN"/>
              </w:rPr>
              <w:t>培养热爱劳动、精益求精的工匠精神；</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2.</w:t>
            </w:r>
            <w:r w:rsidRPr="00D927F2">
              <w:rPr>
                <w:rFonts w:ascii="Times New Roman" w:hAnsi="Times New Roman" w:cs="Courier New" w:hint="eastAsia"/>
                <w:sz w:val="18"/>
                <w:szCs w:val="18"/>
                <w:shd w:val="clear" w:color="auto" w:fill="FDFDFD"/>
                <w:lang w:val="en-US" w:eastAsia="zh-CN"/>
              </w:rPr>
              <w:t>具有健康的体魄，良好的生活工作习惯；</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3.</w:t>
            </w:r>
            <w:r w:rsidRPr="00D927F2">
              <w:rPr>
                <w:rFonts w:ascii="Times New Roman" w:hAnsi="Times New Roman" w:cs="Courier New" w:hint="eastAsia"/>
                <w:sz w:val="18"/>
                <w:szCs w:val="18"/>
                <w:shd w:val="clear" w:color="auto" w:fill="FDFDFD"/>
                <w:lang w:val="en-US" w:eastAsia="zh-CN"/>
              </w:rPr>
              <w:t>具有自我学习、解决实际问题的能力；</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4.</w:t>
            </w:r>
            <w:r w:rsidRPr="00D927F2">
              <w:rPr>
                <w:rFonts w:ascii="Times New Roman" w:hAnsi="Times New Roman" w:cs="Courier New" w:hint="eastAsia"/>
                <w:sz w:val="18"/>
                <w:szCs w:val="18"/>
                <w:shd w:val="clear" w:color="auto" w:fill="FDFDFD"/>
                <w:lang w:val="en-US" w:eastAsia="zh-CN"/>
              </w:rPr>
              <w:t>能够分析工作中的不安全因素</w:t>
            </w:r>
            <w:r w:rsidRPr="00D927F2">
              <w:rPr>
                <w:rFonts w:ascii="Times New Roman" w:hAnsi="Times New Roman" w:cs="Courier New" w:hint="eastAsia"/>
                <w:sz w:val="18"/>
                <w:szCs w:val="18"/>
                <w:shd w:val="clear" w:color="auto" w:fill="FDFDFD"/>
                <w:lang w:val="en-US" w:eastAsia="zh-CN"/>
              </w:rPr>
              <w:t>,</w:t>
            </w:r>
            <w:r w:rsidRPr="00D927F2">
              <w:rPr>
                <w:rFonts w:ascii="Times New Roman" w:hAnsi="Times New Roman" w:cs="Courier New" w:hint="eastAsia"/>
                <w:sz w:val="18"/>
                <w:szCs w:val="18"/>
                <w:shd w:val="clear" w:color="auto" w:fill="FDFDFD"/>
                <w:lang w:val="en-US" w:eastAsia="zh-CN"/>
              </w:rPr>
              <w:t>并能及时采用防范措施；</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5.</w:t>
            </w:r>
            <w:r w:rsidRPr="00D927F2">
              <w:rPr>
                <w:rFonts w:ascii="Times New Roman" w:hAnsi="Times New Roman" w:cs="Courier New" w:hint="eastAsia"/>
                <w:sz w:val="18"/>
                <w:szCs w:val="18"/>
                <w:shd w:val="clear" w:color="auto" w:fill="FDFDFD"/>
                <w:lang w:val="en-US" w:eastAsia="zh-CN"/>
              </w:rPr>
              <w:t>能够节约资源和自觉保护环境意识；</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6.</w:t>
            </w:r>
            <w:r w:rsidRPr="00D927F2">
              <w:rPr>
                <w:rFonts w:ascii="Times New Roman" w:hAnsi="Times New Roman" w:cs="Courier New" w:hint="eastAsia"/>
                <w:sz w:val="18"/>
                <w:szCs w:val="18"/>
                <w:shd w:val="clear" w:color="auto" w:fill="FDFDFD"/>
                <w:lang w:val="en-US" w:eastAsia="zh-CN"/>
              </w:rPr>
              <w:t>能够与人进行良好的交流，并有团队合作精神与职业道德。</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7.</w:t>
            </w:r>
            <w:r w:rsidRPr="00D927F2">
              <w:rPr>
                <w:rFonts w:ascii="Times New Roman" w:hAnsi="Times New Roman" w:cs="Courier New" w:hint="eastAsia"/>
                <w:sz w:val="18"/>
                <w:szCs w:val="18"/>
                <w:shd w:val="clear" w:color="auto" w:fill="FDFDFD"/>
                <w:lang w:val="en-US" w:eastAsia="zh-CN"/>
              </w:rPr>
              <w:t>诚实守信、敬业爱岗的良好职业道德素养。</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8.</w:t>
            </w:r>
            <w:r w:rsidRPr="00D927F2">
              <w:rPr>
                <w:rFonts w:ascii="Times New Roman" w:hAnsi="Times New Roman" w:cs="Courier New" w:hint="eastAsia"/>
                <w:sz w:val="18"/>
                <w:szCs w:val="18"/>
                <w:shd w:val="clear" w:color="auto" w:fill="FDFDFD"/>
                <w:lang w:val="en-US" w:eastAsia="zh-CN"/>
              </w:rPr>
              <w:t>良好的语言表达能力和对事物分析判断的能力。</w:t>
            </w:r>
          </w:p>
          <w:p w:rsidR="0089374E" w:rsidRPr="003427AA" w:rsidRDefault="0089374E"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知识目标：</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w:t>
            </w:r>
            <w:r w:rsidR="008C2AB5"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掌握动车组转向架；</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w:t>
            </w:r>
            <w:r w:rsidR="008C2AB5"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认识动车组车体；</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w:t>
            </w:r>
            <w:r w:rsidR="008C2AB5"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了解动车组车端连接装置</w:t>
            </w:r>
            <w:r w:rsidR="008C2AB5" w:rsidRPr="00D927F2">
              <w:rPr>
                <w:rFonts w:ascii="宋体" w:hAnsi="宋体" w:cs="Courier New" w:hint="eastAsia"/>
                <w:bCs/>
                <w:sz w:val="18"/>
                <w:szCs w:val="18"/>
                <w:shd w:val="clear" w:color="auto" w:fill="FDFDFD"/>
                <w:lang w:val="en-US" w:eastAsia="zh-CN"/>
              </w:rPr>
              <w:t>。</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能力目标</w:t>
            </w:r>
          </w:p>
          <w:p w:rsidR="0089374E" w:rsidRPr="003427AA" w:rsidRDefault="008C2AB5"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w:t>
            </w:r>
            <w:r w:rsidR="0089374E" w:rsidRPr="00D927F2">
              <w:rPr>
                <w:rFonts w:ascii="宋体" w:hAnsi="宋体" w:cs="Courier New" w:hint="eastAsia"/>
                <w:bCs/>
                <w:sz w:val="18"/>
                <w:szCs w:val="18"/>
                <w:shd w:val="clear" w:color="auto" w:fill="FDFDFD"/>
                <w:lang w:val="en-US" w:eastAsia="zh-CN"/>
              </w:rPr>
              <w:t>能够了解世界各国高速铁路发展概况；</w:t>
            </w:r>
          </w:p>
          <w:p w:rsidR="0089374E" w:rsidRPr="003427AA" w:rsidRDefault="008C2AB5"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w:t>
            </w:r>
            <w:r w:rsidR="0089374E" w:rsidRPr="00D927F2">
              <w:rPr>
                <w:rFonts w:ascii="宋体" w:hAnsi="宋体" w:cs="Courier New" w:hint="eastAsia"/>
                <w:bCs/>
                <w:sz w:val="18"/>
                <w:szCs w:val="18"/>
                <w:shd w:val="clear" w:color="auto" w:fill="FDFDFD"/>
                <w:lang w:val="en-US" w:eastAsia="zh-CN"/>
              </w:rPr>
              <w:t>能够掌握动车组总体及主要技术参数；</w:t>
            </w:r>
          </w:p>
          <w:p w:rsidR="0089374E" w:rsidRPr="003427AA" w:rsidRDefault="008C2AB5"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w:t>
            </w:r>
            <w:r w:rsidR="0089374E" w:rsidRPr="00D927F2">
              <w:rPr>
                <w:rFonts w:ascii="宋体" w:hAnsi="宋体" w:cs="Courier New" w:hint="eastAsia"/>
                <w:bCs/>
                <w:sz w:val="18"/>
                <w:szCs w:val="18"/>
                <w:shd w:val="clear" w:color="auto" w:fill="FDFDFD"/>
                <w:lang w:val="en-US" w:eastAsia="zh-CN"/>
              </w:rPr>
              <w:t>能够掌握动车组转向架结构及主要参数；</w:t>
            </w:r>
          </w:p>
          <w:p w:rsidR="0089374E" w:rsidRPr="003427AA" w:rsidRDefault="008C2AB5"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4.</w:t>
            </w:r>
            <w:r w:rsidR="0089374E" w:rsidRPr="00D927F2">
              <w:rPr>
                <w:rFonts w:ascii="宋体" w:hAnsi="宋体" w:cs="Courier New" w:hint="eastAsia"/>
                <w:bCs/>
                <w:sz w:val="18"/>
                <w:szCs w:val="18"/>
                <w:shd w:val="clear" w:color="auto" w:fill="FDFDFD"/>
                <w:lang w:val="en-US" w:eastAsia="zh-CN"/>
              </w:rPr>
              <w:t>能够进行动车组车端连接装置日常维护；</w:t>
            </w:r>
          </w:p>
          <w:p w:rsidR="0089374E" w:rsidRPr="003427AA" w:rsidRDefault="008C2AB5"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5.</w:t>
            </w:r>
            <w:r w:rsidR="0089374E" w:rsidRPr="00D927F2">
              <w:rPr>
                <w:rFonts w:ascii="宋体" w:hAnsi="宋体" w:cs="Courier New" w:hint="eastAsia"/>
                <w:bCs/>
                <w:sz w:val="18"/>
                <w:szCs w:val="18"/>
                <w:shd w:val="clear" w:color="auto" w:fill="FDFDFD"/>
                <w:lang w:val="en-US" w:eastAsia="zh-CN"/>
              </w:rPr>
              <w:t>能够进行空调系统的维护；</w:t>
            </w:r>
          </w:p>
          <w:p w:rsidR="0089374E" w:rsidRPr="003427AA" w:rsidRDefault="008C2AB5"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6.</w:t>
            </w:r>
            <w:r w:rsidR="0089374E" w:rsidRPr="00D927F2">
              <w:rPr>
                <w:rFonts w:ascii="宋体" w:hAnsi="宋体" w:cs="Courier New" w:hint="eastAsia"/>
                <w:bCs/>
                <w:sz w:val="18"/>
                <w:szCs w:val="18"/>
                <w:shd w:val="clear" w:color="auto" w:fill="FDFDFD"/>
                <w:lang w:val="en-US" w:eastAsia="zh-CN"/>
              </w:rPr>
              <w:t>能够掌握动车组维护与检修的基本知识；</w:t>
            </w:r>
          </w:p>
          <w:p w:rsidR="0089374E" w:rsidRPr="003427AA" w:rsidRDefault="008C2AB5"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7.</w:t>
            </w:r>
            <w:r w:rsidR="0089374E" w:rsidRPr="00D927F2">
              <w:rPr>
                <w:rFonts w:ascii="宋体" w:hAnsi="宋体" w:cs="Courier New" w:hint="eastAsia"/>
                <w:bCs/>
                <w:sz w:val="18"/>
                <w:szCs w:val="18"/>
                <w:shd w:val="clear" w:color="auto" w:fill="FDFDFD"/>
                <w:lang w:val="en-US" w:eastAsia="zh-CN"/>
              </w:rPr>
              <w:t>能够应用动车组车体、转向架、牵引电机、电器、制动机、空调装置等主要零部件的检修规程及检修工艺；</w:t>
            </w:r>
          </w:p>
          <w:p w:rsidR="0089374E" w:rsidRPr="003427AA" w:rsidRDefault="008C2AB5"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8.</w:t>
            </w:r>
            <w:r w:rsidR="0089374E" w:rsidRPr="00D927F2">
              <w:rPr>
                <w:rFonts w:ascii="宋体" w:hAnsi="宋体" w:cs="Courier New" w:hint="eastAsia"/>
                <w:bCs/>
                <w:sz w:val="18"/>
                <w:szCs w:val="18"/>
                <w:shd w:val="clear" w:color="auto" w:fill="FDFDFD"/>
                <w:lang w:val="en-US" w:eastAsia="zh-CN"/>
              </w:rPr>
              <w:t>能够进行动车组落成、调试和动车组试运。</w:t>
            </w:r>
          </w:p>
        </w:tc>
        <w:tc>
          <w:tcPr>
            <w:tcW w:w="3504" w:type="dxa"/>
            <w:noWrap/>
          </w:tcPr>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主要内容</w:t>
            </w:r>
            <w:r w:rsidR="00976ACB" w:rsidRPr="00D927F2">
              <w:rPr>
                <w:rFonts w:ascii="宋体" w:hAnsi="宋体" w:cs="Courier New" w:hint="eastAsia"/>
                <w:b/>
                <w:sz w:val="18"/>
                <w:szCs w:val="18"/>
                <w:shd w:val="clear" w:color="auto" w:fill="FDFDFD"/>
                <w:lang w:val="en-US" w:eastAsia="zh-CN"/>
              </w:rPr>
              <w:t>：</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w:t>
            </w:r>
            <w:r w:rsidR="008C2AB5"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动车组转向架；</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动车组车体；</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动车组车端连接装置。</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教学要求</w:t>
            </w:r>
            <w:r w:rsidR="00976ACB" w:rsidRPr="00D927F2">
              <w:rPr>
                <w:rFonts w:ascii="宋体" w:hAnsi="宋体" w:cs="Courier New" w:hint="eastAsia"/>
                <w:b/>
                <w:sz w:val="18"/>
                <w:szCs w:val="18"/>
                <w:shd w:val="clear" w:color="auto" w:fill="FDFDFD"/>
                <w:lang w:val="en-US" w:eastAsia="zh-CN"/>
              </w:rPr>
              <w:t>：</w:t>
            </w:r>
          </w:p>
          <w:p w:rsidR="008C2AB5" w:rsidRPr="003427AA" w:rsidRDefault="008C2AB5" w:rsidP="008C2AB5">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1.</w:t>
            </w:r>
            <w:r w:rsidR="0089374E" w:rsidRPr="00D927F2">
              <w:rPr>
                <w:rFonts w:ascii="宋体" w:hAnsi="宋体" w:cs="Courier New" w:hint="eastAsia"/>
                <w:b/>
                <w:sz w:val="18"/>
                <w:szCs w:val="18"/>
                <w:shd w:val="clear" w:color="auto" w:fill="FDFDFD"/>
                <w:lang w:val="en-US" w:eastAsia="zh-CN"/>
              </w:rPr>
              <w:t>教学条件：</w:t>
            </w:r>
          </w:p>
          <w:p w:rsidR="0089374E" w:rsidRPr="003427AA" w:rsidRDefault="0089374E" w:rsidP="008C2AB5">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宋体"/>
                <w:b/>
                <w:sz w:val="18"/>
                <w:szCs w:val="18"/>
                <w:lang w:val="en-US" w:eastAsia="zh-CN"/>
              </w:rPr>
            </w:pPr>
            <w:r w:rsidRPr="00D927F2">
              <w:rPr>
                <w:rFonts w:ascii="宋体" w:hAnsi="宋体" w:cs="宋体" w:hint="eastAsia"/>
                <w:bCs/>
                <w:sz w:val="18"/>
                <w:szCs w:val="18"/>
                <w:lang w:val="en-US" w:eastAsia="zh-CN"/>
              </w:rPr>
              <w:t>能够满足正常的课程教学、实习实训所必需的专业教室、实训室和实训基地</w:t>
            </w:r>
            <w:r w:rsidR="008C2AB5" w:rsidRPr="00D927F2">
              <w:rPr>
                <w:rFonts w:ascii="宋体" w:hAnsi="宋体" w:cs="宋体" w:hint="eastAsia"/>
                <w:bCs/>
                <w:sz w:val="18"/>
                <w:szCs w:val="18"/>
                <w:lang w:val="en-US" w:eastAsia="zh-CN"/>
              </w:rPr>
              <w:t>。</w:t>
            </w:r>
          </w:p>
          <w:p w:rsidR="008C2AB5"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2</w:t>
            </w:r>
            <w:r w:rsidRPr="00D927F2">
              <w:rPr>
                <w:rFonts w:ascii="宋体" w:hAnsi="宋体" w:cs="Courier New"/>
                <w:b/>
                <w:sz w:val="18"/>
                <w:szCs w:val="18"/>
                <w:shd w:val="clear" w:color="auto" w:fill="FDFDFD"/>
                <w:lang w:val="en-US" w:eastAsia="zh-CN"/>
              </w:rPr>
              <w:t>.</w:t>
            </w:r>
            <w:r w:rsidRPr="00D927F2">
              <w:rPr>
                <w:rFonts w:ascii="宋体" w:hAnsi="宋体" w:cs="Courier New" w:hint="eastAsia"/>
                <w:b/>
                <w:sz w:val="18"/>
                <w:szCs w:val="18"/>
                <w:shd w:val="clear" w:color="auto" w:fill="FDFDFD"/>
                <w:lang w:val="en-US" w:eastAsia="zh-CN"/>
              </w:rPr>
              <w:t>教学方法：</w:t>
            </w:r>
          </w:p>
          <w:p w:rsidR="0089374E" w:rsidRPr="003427AA" w:rsidRDefault="0089374E" w:rsidP="008C2AB5">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96" w:firstLine="353"/>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根据具体内容，采用理实一体教学法、项目教学法、任务驱动法等多种教学方法开展教学</w:t>
            </w:r>
            <w:r w:rsidR="008C2AB5" w:rsidRPr="00D927F2">
              <w:rPr>
                <w:rFonts w:ascii="宋体" w:hAnsi="宋体" w:cs="Courier New" w:hint="eastAsia"/>
                <w:bCs/>
                <w:sz w:val="18"/>
                <w:szCs w:val="18"/>
                <w:shd w:val="clear" w:color="auto" w:fill="FDFDFD"/>
                <w:lang w:val="en-US" w:eastAsia="zh-CN"/>
              </w:rPr>
              <w:t>。</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3</w:t>
            </w:r>
            <w:r w:rsidRPr="00D927F2">
              <w:rPr>
                <w:rFonts w:ascii="宋体" w:hAnsi="宋体" w:cs="Courier New"/>
                <w:b/>
                <w:sz w:val="18"/>
                <w:szCs w:val="18"/>
                <w:shd w:val="clear" w:color="auto" w:fill="FDFDFD"/>
                <w:lang w:val="en-US" w:eastAsia="zh-CN"/>
              </w:rPr>
              <w:t>.</w:t>
            </w:r>
            <w:r w:rsidRPr="00D927F2">
              <w:rPr>
                <w:rFonts w:ascii="宋体" w:hAnsi="宋体" w:cs="Courier New" w:hint="eastAsia"/>
                <w:b/>
                <w:sz w:val="18"/>
                <w:szCs w:val="18"/>
                <w:shd w:val="clear" w:color="auto" w:fill="FDFDFD"/>
                <w:lang w:val="en-US" w:eastAsia="zh-CN"/>
              </w:rPr>
              <w:t>师资条件</w:t>
            </w:r>
          </w:p>
          <w:p w:rsidR="0089374E" w:rsidRPr="003427AA" w:rsidRDefault="0089374E" w:rsidP="008C2AB5">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宋体"/>
                <w:b/>
                <w:sz w:val="18"/>
                <w:szCs w:val="18"/>
                <w:lang w:val="en-US" w:eastAsia="zh-CN"/>
              </w:rPr>
            </w:pPr>
            <w:r w:rsidRPr="00D927F2">
              <w:rPr>
                <w:rFonts w:ascii="宋体" w:hAnsi="宋体" w:cs="宋体" w:hint="eastAsia"/>
                <w:bCs/>
                <w:sz w:val="18"/>
                <w:szCs w:val="18"/>
                <w:lang w:val="en-US" w:eastAsia="zh-CN"/>
              </w:rPr>
              <w:t>具有高校教师资格；具有理想信念、道德情操、扎实学识、仁爱之心；具有动车组检修技术专业及相近专业本科及以上学历；具有扎实的车辆检修技术相关理论功底和实践能力；具有较强信息化教学能力，能够开展课程教学改革和科学研究；每5年累计不少于6个月的企业实践经历。</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4</w:t>
            </w:r>
            <w:r w:rsidRPr="00D927F2">
              <w:rPr>
                <w:rFonts w:ascii="宋体" w:hAnsi="宋体" w:cs="Courier New"/>
                <w:b/>
                <w:sz w:val="18"/>
                <w:szCs w:val="18"/>
                <w:shd w:val="clear" w:color="auto" w:fill="FDFDFD"/>
                <w:lang w:val="en-US" w:eastAsia="zh-CN"/>
              </w:rPr>
              <w:t>.</w:t>
            </w:r>
            <w:r w:rsidRPr="00D927F2">
              <w:rPr>
                <w:rFonts w:ascii="宋体" w:hAnsi="宋体" w:cs="Courier New" w:hint="eastAsia"/>
                <w:b/>
                <w:sz w:val="18"/>
                <w:szCs w:val="18"/>
                <w:shd w:val="clear" w:color="auto" w:fill="FDFDFD"/>
                <w:lang w:val="en-US" w:eastAsia="zh-CN"/>
              </w:rPr>
              <w:t>考核方式</w:t>
            </w:r>
          </w:p>
          <w:p w:rsidR="0089374E" w:rsidRPr="003427AA" w:rsidRDefault="0089374E" w:rsidP="008C2AB5">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本课程为考试课程。采用“考勤10%+过程考核40%+期末考试50%”的考核方式。</w:t>
            </w:r>
          </w:p>
          <w:p w:rsidR="007B23BE" w:rsidRPr="003427AA" w:rsidRDefault="007B23BE" w:rsidP="007B23B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shd w:val="clear" w:color="auto" w:fill="FDFDFD"/>
                <w:lang w:val="en-US" w:eastAsia="zh-CN"/>
              </w:rPr>
            </w:pPr>
            <w:r w:rsidRPr="00D927F2">
              <w:rPr>
                <w:rFonts w:ascii="宋体" w:hAnsi="宋体" w:cs="宋体" w:hint="eastAsia"/>
                <w:b/>
                <w:bCs/>
                <w:sz w:val="18"/>
                <w:szCs w:val="18"/>
                <w:shd w:val="clear" w:color="auto" w:fill="FDFDFD"/>
                <w:lang w:val="en-US" w:eastAsia="zh-CN"/>
              </w:rPr>
              <w:t>5.资源库网址：</w:t>
            </w:r>
          </w:p>
          <w:p w:rsidR="0089374E" w:rsidRPr="003427AA" w:rsidRDefault="007B23BE" w:rsidP="007B23B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https://mooc1-1.chaoxing.com/course/205227467.html</w:t>
            </w:r>
          </w:p>
        </w:tc>
        <w:tc>
          <w:tcPr>
            <w:tcW w:w="1515" w:type="dxa"/>
            <w:noWrap/>
            <w:vAlign w:val="center"/>
          </w:tcPr>
          <w:p w:rsidR="0089374E" w:rsidRDefault="0089374E" w:rsidP="005F1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sz w:val="18"/>
                <w:szCs w:val="18"/>
              </w:rPr>
            </w:pPr>
            <w:r>
              <w:rPr>
                <w:rFonts w:ascii="宋体" w:hAnsi="宋体" w:hint="eastAsia"/>
                <w:sz w:val="18"/>
                <w:szCs w:val="18"/>
              </w:rPr>
              <w:t>5</w:t>
            </w:r>
          </w:p>
        </w:tc>
      </w:tr>
      <w:tr w:rsidR="0089374E" w:rsidTr="00FE6138">
        <w:trPr>
          <w:trHeight w:val="848"/>
          <w:jc w:val="center"/>
        </w:trPr>
        <w:tc>
          <w:tcPr>
            <w:tcW w:w="615" w:type="dxa"/>
            <w:noWrap/>
            <w:vAlign w:val="center"/>
          </w:tcPr>
          <w:p w:rsidR="0089374E" w:rsidRDefault="00B9793F" w:rsidP="005F12BD">
            <w:pPr>
              <w:jc w:val="center"/>
              <w:rPr>
                <w:rFonts w:ascii="宋体" w:hAnsi="宋体"/>
                <w:bCs/>
                <w:sz w:val="18"/>
                <w:szCs w:val="18"/>
                <w:shd w:val="clear" w:color="auto" w:fill="FDFDFD"/>
              </w:rPr>
            </w:pPr>
            <w:r>
              <w:rPr>
                <w:rFonts w:ascii="宋体" w:hAnsi="宋体" w:hint="eastAsia"/>
                <w:bCs/>
                <w:sz w:val="18"/>
                <w:szCs w:val="18"/>
                <w:shd w:val="clear" w:color="auto" w:fill="FDFDFD"/>
              </w:rPr>
              <w:lastRenderedPageBreak/>
              <w:t>2</w:t>
            </w:r>
          </w:p>
        </w:tc>
        <w:tc>
          <w:tcPr>
            <w:tcW w:w="709" w:type="dxa"/>
            <w:noWrap/>
            <w:vAlign w:val="center"/>
          </w:tcPr>
          <w:p w:rsidR="0089374E" w:rsidRDefault="00B11EE7" w:rsidP="005F12BD">
            <w:pPr>
              <w:widowControl/>
              <w:snapToGrid w:val="0"/>
              <w:jc w:val="center"/>
              <w:rPr>
                <w:rFonts w:ascii="宋体" w:hAnsi="宋体" w:cs="仿宋"/>
                <w:color w:val="FF0000"/>
                <w:kern w:val="0"/>
                <w:sz w:val="18"/>
                <w:szCs w:val="18"/>
              </w:rPr>
            </w:pPr>
            <w:r>
              <w:rPr>
                <w:rFonts w:ascii="宋体" w:hAnsi="宋体" w:cs="仿宋" w:hint="eastAsia"/>
                <w:kern w:val="0"/>
                <w:sz w:val="18"/>
                <w:szCs w:val="18"/>
              </w:rPr>
              <w:t>机车</w:t>
            </w:r>
            <w:r w:rsidR="0089374E">
              <w:rPr>
                <w:rFonts w:ascii="宋体" w:hAnsi="宋体" w:cs="仿宋" w:hint="eastAsia"/>
                <w:kern w:val="0"/>
                <w:sz w:val="18"/>
                <w:szCs w:val="18"/>
              </w:rPr>
              <w:t>车辆</w:t>
            </w:r>
            <w:r>
              <w:rPr>
                <w:rFonts w:ascii="宋体" w:hAnsi="宋体" w:cs="仿宋" w:hint="eastAsia"/>
                <w:kern w:val="0"/>
                <w:sz w:val="18"/>
                <w:szCs w:val="18"/>
              </w:rPr>
              <w:t>专业</w:t>
            </w:r>
            <w:r w:rsidR="0089374E">
              <w:rPr>
                <w:rFonts w:ascii="宋体" w:hAnsi="宋体" w:cs="仿宋" w:hint="eastAsia"/>
                <w:kern w:val="0"/>
                <w:sz w:val="18"/>
                <w:szCs w:val="18"/>
              </w:rPr>
              <w:t>英语</w:t>
            </w:r>
          </w:p>
        </w:tc>
        <w:tc>
          <w:tcPr>
            <w:tcW w:w="3057" w:type="dxa"/>
            <w:noWrap/>
          </w:tcPr>
          <w:p w:rsidR="00A43DBD" w:rsidRDefault="00A43DBD" w:rsidP="00A43DBD">
            <w:pPr>
              <w:rPr>
                <w:rFonts w:ascii="宋体" w:hAnsi="宋体" w:cs="宋体"/>
                <w:b/>
                <w:sz w:val="18"/>
                <w:szCs w:val="18"/>
                <w:shd w:val="clear" w:color="auto" w:fill="FDFDFD"/>
              </w:rPr>
            </w:pPr>
            <w:r>
              <w:rPr>
                <w:rFonts w:ascii="宋体" w:hAnsi="宋体" w:cs="宋体" w:hint="eastAsia"/>
                <w:b/>
                <w:sz w:val="18"/>
                <w:szCs w:val="18"/>
                <w:shd w:val="clear" w:color="auto" w:fill="FDFDFD"/>
              </w:rPr>
              <w:t>素质目标：</w:t>
            </w:r>
          </w:p>
          <w:p w:rsidR="00A43DBD" w:rsidRDefault="00A43DBD" w:rsidP="00A43DBD">
            <w:pPr>
              <w:rPr>
                <w:rFonts w:ascii="宋体" w:hAnsi="宋体" w:cs="宋体"/>
                <w:bCs/>
                <w:sz w:val="18"/>
                <w:szCs w:val="18"/>
                <w:shd w:val="clear" w:color="auto" w:fill="FDFDFD"/>
              </w:rPr>
            </w:pPr>
            <w:r>
              <w:rPr>
                <w:rFonts w:ascii="宋体" w:hAnsi="宋体" w:cs="宋体" w:hint="eastAsia"/>
                <w:bCs/>
                <w:sz w:val="18"/>
                <w:szCs w:val="18"/>
                <w:shd w:val="clear" w:color="auto" w:fill="FDFDFD"/>
              </w:rPr>
              <w:t>1.结合学生未来工作岗位，培养积极进取、求真创新的新时代铁路工匠精神；</w:t>
            </w:r>
          </w:p>
          <w:p w:rsidR="00A43DBD" w:rsidRDefault="00A43DBD" w:rsidP="00A43DBD">
            <w:pPr>
              <w:rPr>
                <w:rFonts w:ascii="宋体" w:hAnsi="宋体" w:cs="宋体"/>
                <w:bCs/>
                <w:sz w:val="18"/>
                <w:szCs w:val="18"/>
                <w:shd w:val="clear" w:color="auto" w:fill="FDFDFD"/>
              </w:rPr>
            </w:pPr>
            <w:r>
              <w:rPr>
                <w:rFonts w:ascii="宋体" w:hAnsi="宋体" w:cs="宋体" w:hint="eastAsia"/>
                <w:bCs/>
                <w:sz w:val="18"/>
                <w:szCs w:val="18"/>
                <w:shd w:val="clear" w:color="auto" w:fill="FDFDFD"/>
              </w:rPr>
              <w:t>2.融合牵引供电系统的运用、检修及维护工作培养学生铁路工程质量意识、规范意识、安全意识和环保意识；</w:t>
            </w:r>
          </w:p>
          <w:p w:rsidR="00A43DBD" w:rsidRDefault="00A43DBD" w:rsidP="00A43DBD">
            <w:pPr>
              <w:rPr>
                <w:rFonts w:ascii="宋体" w:hAnsi="宋体" w:cs="宋体"/>
                <w:bCs/>
                <w:sz w:val="18"/>
                <w:szCs w:val="18"/>
                <w:shd w:val="clear" w:color="auto" w:fill="FDFDFD"/>
              </w:rPr>
            </w:pPr>
            <w:r>
              <w:rPr>
                <w:rFonts w:ascii="宋体" w:hAnsi="宋体" w:cs="宋体" w:hint="eastAsia"/>
                <w:bCs/>
                <w:sz w:val="18"/>
                <w:szCs w:val="18"/>
                <w:shd w:val="clear" w:color="auto" w:fill="FDFDFD"/>
              </w:rPr>
              <w:t>3.融入“课程思政”教育，养成终身学习与发展，不断更新行业英语知识的意识和习惯；</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4.融入社会主义核心价值观的精神引领，坚定学生民族自信心和自豪感，塑造有利于国家、民族和人类发展的价值观和积极的人生态度。</w:t>
            </w:r>
          </w:p>
          <w:p w:rsidR="0089374E" w:rsidRPr="003427AA" w:rsidRDefault="0089374E"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知识目标：</w:t>
            </w:r>
          </w:p>
          <w:p w:rsidR="0089374E" w:rsidRDefault="0089374E" w:rsidP="005F12BD">
            <w:pPr>
              <w:rPr>
                <w:rFonts w:ascii="宋体" w:hAnsi="宋体" w:cs="宋体"/>
                <w:bCs/>
                <w:color w:val="000000"/>
                <w:sz w:val="18"/>
                <w:szCs w:val="18"/>
                <w:shd w:val="clear" w:color="auto" w:fill="FDFDFD"/>
              </w:rPr>
            </w:pPr>
            <w:r>
              <w:rPr>
                <w:rFonts w:ascii="宋体" w:hAnsi="宋体" w:cs="宋体" w:hint="eastAsia"/>
                <w:bCs/>
                <w:color w:val="000000"/>
                <w:sz w:val="18"/>
                <w:szCs w:val="18"/>
                <w:shd w:val="clear" w:color="auto" w:fill="FDFDFD"/>
              </w:rPr>
              <w:t>1.了解安全作业和规范操作的重要性；了解铁道车辆行业的工作职责和内容；</w:t>
            </w:r>
          </w:p>
          <w:p w:rsidR="0089374E" w:rsidRDefault="0089374E" w:rsidP="005F12BD">
            <w:pPr>
              <w:rPr>
                <w:rFonts w:ascii="宋体" w:hAnsi="宋体" w:cs="宋体"/>
                <w:bCs/>
                <w:color w:val="000000"/>
                <w:sz w:val="18"/>
                <w:szCs w:val="18"/>
                <w:shd w:val="clear" w:color="auto" w:fill="FDFDFD"/>
              </w:rPr>
            </w:pPr>
            <w:r>
              <w:rPr>
                <w:rFonts w:ascii="宋体" w:hAnsi="宋体" w:cs="宋体" w:hint="eastAsia"/>
                <w:bCs/>
                <w:color w:val="000000"/>
                <w:sz w:val="18"/>
                <w:szCs w:val="18"/>
                <w:shd w:val="clear" w:color="auto" w:fill="FDFDFD"/>
              </w:rPr>
              <w:t>2.熟悉铁道车辆、职业介绍、制动系统、电力机车、安全和维护的行业应用文的格式、词句表达及文体特征；</w:t>
            </w:r>
          </w:p>
          <w:p w:rsidR="0089374E" w:rsidRDefault="0089374E" w:rsidP="005F12BD">
            <w:pPr>
              <w:rPr>
                <w:rFonts w:ascii="宋体" w:hAnsi="宋体" w:cs="宋体"/>
                <w:bCs/>
                <w:color w:val="000000"/>
                <w:sz w:val="18"/>
                <w:szCs w:val="18"/>
                <w:shd w:val="clear" w:color="auto" w:fill="FDFDFD"/>
              </w:rPr>
            </w:pPr>
            <w:r>
              <w:rPr>
                <w:rFonts w:ascii="宋体" w:hAnsi="宋体" w:cs="宋体" w:hint="eastAsia"/>
                <w:bCs/>
                <w:color w:val="000000"/>
                <w:sz w:val="18"/>
                <w:szCs w:val="18"/>
                <w:shd w:val="clear" w:color="auto" w:fill="FDFDFD"/>
              </w:rPr>
              <w:t>3.掌握与上述主题相关的英语听说、阅读、翻译和写作技巧；掌握铁道供电技术行业英语中的术语、词组和缩略语。</w:t>
            </w:r>
          </w:p>
          <w:p w:rsidR="0089374E" w:rsidRDefault="0089374E" w:rsidP="005F12BD">
            <w:pPr>
              <w:rPr>
                <w:rFonts w:ascii="宋体" w:hAnsi="宋体" w:cs="宋体"/>
                <w:b/>
                <w:color w:val="000000"/>
                <w:sz w:val="18"/>
                <w:szCs w:val="18"/>
                <w:shd w:val="clear" w:color="auto" w:fill="FDFDFD"/>
              </w:rPr>
            </w:pPr>
            <w:r>
              <w:rPr>
                <w:rFonts w:ascii="宋体" w:hAnsi="宋体" w:cs="宋体" w:hint="eastAsia"/>
                <w:b/>
                <w:color w:val="000000"/>
                <w:sz w:val="18"/>
                <w:szCs w:val="18"/>
                <w:shd w:val="clear" w:color="auto" w:fill="FDFDFD"/>
              </w:rPr>
              <w:t>能力目标：</w:t>
            </w:r>
          </w:p>
          <w:p w:rsidR="0089374E" w:rsidRDefault="0089374E" w:rsidP="005F12BD">
            <w:pPr>
              <w:rPr>
                <w:rFonts w:ascii="宋体" w:hAnsi="宋体" w:cs="宋体"/>
                <w:bCs/>
                <w:color w:val="000000"/>
                <w:sz w:val="18"/>
                <w:szCs w:val="18"/>
                <w:shd w:val="clear" w:color="auto" w:fill="FDFDFD"/>
              </w:rPr>
            </w:pPr>
            <w:r>
              <w:rPr>
                <w:rFonts w:ascii="宋体" w:hAnsi="宋体" w:cs="宋体" w:hint="eastAsia"/>
                <w:bCs/>
                <w:color w:val="000000"/>
                <w:sz w:val="18"/>
                <w:szCs w:val="18"/>
                <w:shd w:val="clear" w:color="auto" w:fill="FDFDFD"/>
              </w:rPr>
              <w:t>1.能在涉外环境下完成铁道供电行业场景下的交流和作业任务；</w:t>
            </w:r>
          </w:p>
          <w:p w:rsidR="0089374E" w:rsidRDefault="0089374E" w:rsidP="005F12BD">
            <w:pPr>
              <w:rPr>
                <w:rFonts w:ascii="宋体" w:hAnsi="宋体" w:cs="宋体"/>
                <w:bCs/>
                <w:color w:val="000000"/>
                <w:sz w:val="18"/>
                <w:szCs w:val="18"/>
                <w:shd w:val="clear" w:color="auto" w:fill="FDFDFD"/>
              </w:rPr>
            </w:pPr>
            <w:r>
              <w:rPr>
                <w:rFonts w:ascii="宋体" w:hAnsi="宋体" w:cs="宋体" w:hint="eastAsia"/>
                <w:bCs/>
                <w:color w:val="000000"/>
                <w:sz w:val="18"/>
                <w:szCs w:val="18"/>
                <w:shd w:val="clear" w:color="auto" w:fill="FDFDFD"/>
              </w:rPr>
              <w:t>2.能用英语介绍有关中国铁路和中华民族的跨文化交际能力；</w:t>
            </w:r>
          </w:p>
          <w:p w:rsidR="0089374E" w:rsidRDefault="0089374E" w:rsidP="005F12BD">
            <w:pPr>
              <w:rPr>
                <w:rFonts w:ascii="宋体" w:hAnsi="宋体" w:cs="宋体"/>
                <w:bCs/>
                <w:color w:val="000000"/>
                <w:sz w:val="18"/>
                <w:szCs w:val="18"/>
                <w:shd w:val="clear" w:color="auto" w:fill="FDFDFD"/>
              </w:rPr>
            </w:pPr>
            <w:r>
              <w:rPr>
                <w:rFonts w:ascii="宋体" w:hAnsi="宋体" w:cs="宋体" w:hint="eastAsia"/>
                <w:bCs/>
                <w:color w:val="000000"/>
                <w:sz w:val="18"/>
                <w:szCs w:val="18"/>
                <w:shd w:val="clear" w:color="auto" w:fill="FDFDFD"/>
              </w:rPr>
              <w:t>3.能阅读语言难度中等的铁道供电技术题材的英语文章，掌握中心大意，领会作者的观点和态度；</w:t>
            </w:r>
          </w:p>
          <w:p w:rsidR="0089374E" w:rsidRPr="00F55FF0" w:rsidRDefault="0089374E" w:rsidP="00A43DBD">
            <w:pPr>
              <w:rPr>
                <w:rFonts w:ascii="宋体" w:hAnsi="宋体" w:cs="Courier New"/>
                <w:bCs/>
                <w:sz w:val="18"/>
                <w:szCs w:val="18"/>
                <w:shd w:val="clear" w:color="auto" w:fill="FDFDFD"/>
              </w:rPr>
            </w:pPr>
            <w:r>
              <w:rPr>
                <w:rFonts w:ascii="宋体" w:hAnsi="宋体" w:cs="宋体" w:hint="eastAsia"/>
                <w:bCs/>
                <w:color w:val="000000"/>
                <w:sz w:val="18"/>
                <w:szCs w:val="18"/>
                <w:shd w:val="clear" w:color="auto" w:fill="FDFDFD"/>
              </w:rPr>
              <w:t>4.能套写与铁道车辆行业相关的各类应用文，如：记录摘要、行业招聘通知、检修报告、操作指南、电子邮件、培训手册等。</w:t>
            </w:r>
          </w:p>
        </w:tc>
        <w:tc>
          <w:tcPr>
            <w:tcW w:w="3504" w:type="dxa"/>
            <w:noWrap/>
          </w:tcPr>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主要内容</w:t>
            </w:r>
            <w:r w:rsidR="00976ACB" w:rsidRPr="00D927F2">
              <w:rPr>
                <w:rFonts w:ascii="宋体" w:hAnsi="宋体" w:cs="Courier New" w:hint="eastAsia"/>
                <w:b/>
                <w:sz w:val="18"/>
                <w:szCs w:val="18"/>
                <w:shd w:val="clear" w:color="auto" w:fill="FDFDFD"/>
                <w:lang w:val="en-US" w:eastAsia="zh-CN"/>
              </w:rPr>
              <w:t>：</w:t>
            </w:r>
          </w:p>
          <w:p w:rsidR="0089374E" w:rsidRPr="003427AA" w:rsidRDefault="0089374E" w:rsidP="00976ACB">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宋体"/>
                <w:bCs/>
                <w:color w:val="000000"/>
                <w:sz w:val="18"/>
                <w:szCs w:val="18"/>
                <w:shd w:val="clear" w:color="auto" w:fill="FDFDFD"/>
                <w:lang w:val="en-US" w:eastAsia="zh-CN"/>
              </w:rPr>
            </w:pPr>
            <w:r w:rsidRPr="00D927F2">
              <w:rPr>
                <w:rFonts w:ascii="宋体" w:hAnsi="宋体" w:cs="宋体" w:hint="eastAsia"/>
                <w:bCs/>
                <w:color w:val="000000"/>
                <w:sz w:val="18"/>
                <w:szCs w:val="18"/>
                <w:shd w:val="clear" w:color="auto" w:fill="FDFDFD"/>
                <w:lang w:val="en-US" w:eastAsia="zh-CN"/>
              </w:rPr>
              <w:t>本课程包含8</w:t>
            </w:r>
            <w:r w:rsidR="00976ACB" w:rsidRPr="00D927F2">
              <w:rPr>
                <w:rFonts w:ascii="宋体" w:hAnsi="宋体" w:cs="宋体" w:hint="eastAsia"/>
                <w:bCs/>
                <w:color w:val="000000"/>
                <w:sz w:val="18"/>
                <w:szCs w:val="18"/>
                <w:shd w:val="clear" w:color="auto" w:fill="FDFDFD"/>
                <w:lang w:val="en-US" w:eastAsia="zh-CN"/>
              </w:rPr>
              <w:t>个主题：铁道车辆、铁路行业职业介绍、制动系统、电力机车、</w:t>
            </w:r>
            <w:r w:rsidRPr="00D927F2">
              <w:rPr>
                <w:rFonts w:ascii="宋体" w:hAnsi="宋体" w:cs="宋体" w:hint="eastAsia"/>
                <w:bCs/>
                <w:color w:val="000000"/>
                <w:sz w:val="18"/>
                <w:szCs w:val="18"/>
                <w:shd w:val="clear" w:color="auto" w:fill="FDFDFD"/>
                <w:lang w:val="en-US" w:eastAsia="zh-CN"/>
              </w:rPr>
              <w:t>安全和维护。</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教学要求</w:t>
            </w:r>
            <w:r w:rsidR="00976ACB" w:rsidRPr="00D927F2">
              <w:rPr>
                <w:rFonts w:ascii="宋体" w:hAnsi="宋体" w:cs="Courier New" w:hint="eastAsia"/>
                <w:b/>
                <w:sz w:val="18"/>
                <w:szCs w:val="18"/>
                <w:shd w:val="clear" w:color="auto" w:fill="FDFDFD"/>
                <w:lang w:val="en-US" w:eastAsia="zh-CN"/>
              </w:rPr>
              <w:t>：</w:t>
            </w:r>
          </w:p>
          <w:p w:rsidR="00976ACB" w:rsidRPr="003427AA" w:rsidRDefault="00976ACB" w:rsidP="00976ACB">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1.</w:t>
            </w:r>
            <w:r w:rsidR="0089374E" w:rsidRPr="00D927F2">
              <w:rPr>
                <w:rFonts w:ascii="宋体" w:hAnsi="宋体" w:cs="Courier New" w:hint="eastAsia"/>
                <w:b/>
                <w:sz w:val="18"/>
                <w:szCs w:val="18"/>
                <w:shd w:val="clear" w:color="auto" w:fill="FDFDFD"/>
                <w:lang w:val="en-US" w:eastAsia="zh-CN"/>
              </w:rPr>
              <w:t>教学条件：</w:t>
            </w:r>
          </w:p>
          <w:p w:rsidR="0089374E" w:rsidRPr="003427AA" w:rsidRDefault="0089374E" w:rsidP="00976ACB">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宋体"/>
                <w:b/>
                <w:sz w:val="18"/>
                <w:szCs w:val="18"/>
                <w:lang w:val="en-US" w:eastAsia="zh-CN"/>
              </w:rPr>
            </w:pPr>
            <w:r w:rsidRPr="00D927F2">
              <w:rPr>
                <w:rFonts w:ascii="宋体" w:hAnsi="宋体" w:cs="宋体" w:hint="eastAsia"/>
                <w:bCs/>
                <w:sz w:val="18"/>
                <w:szCs w:val="18"/>
                <w:lang w:val="en-US" w:eastAsia="zh-CN"/>
              </w:rPr>
              <w:t>能够满足正常的课程教学、实习实训所必需的专业教室、实训室和实训基地</w:t>
            </w:r>
            <w:r w:rsidR="00976ACB" w:rsidRPr="00D927F2">
              <w:rPr>
                <w:rFonts w:ascii="宋体" w:hAnsi="宋体" w:cs="宋体" w:hint="eastAsia"/>
                <w:bCs/>
                <w:sz w:val="18"/>
                <w:szCs w:val="18"/>
                <w:lang w:val="en-US" w:eastAsia="zh-CN"/>
              </w:rPr>
              <w:t>。</w:t>
            </w:r>
          </w:p>
          <w:p w:rsidR="0089374E" w:rsidRPr="003427AA" w:rsidRDefault="00B11EE7"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2.</w:t>
            </w:r>
            <w:r w:rsidR="0089374E" w:rsidRPr="00D927F2">
              <w:rPr>
                <w:rFonts w:ascii="宋体" w:hAnsi="宋体" w:cs="Courier New" w:hint="eastAsia"/>
                <w:b/>
                <w:sz w:val="18"/>
                <w:szCs w:val="18"/>
                <w:shd w:val="clear" w:color="auto" w:fill="FDFDFD"/>
                <w:lang w:val="en-US" w:eastAsia="zh-CN"/>
              </w:rPr>
              <w:t>教学方法：</w:t>
            </w:r>
          </w:p>
          <w:p w:rsidR="00B11EE7" w:rsidRPr="003427AA" w:rsidRDefault="0089374E" w:rsidP="00976ACB">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翻转课堂，任务驱动法，情境教学法，小组合作学习法，角色扮演法，探究式教学法，线上线下混合式教学法。</w:t>
            </w:r>
          </w:p>
          <w:p w:rsidR="0089374E" w:rsidRPr="003427AA" w:rsidRDefault="00B11EE7"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
                <w:bCs/>
                <w:sz w:val="18"/>
                <w:szCs w:val="18"/>
                <w:shd w:val="clear" w:color="auto" w:fill="FDFDFD"/>
                <w:lang w:val="en-US" w:eastAsia="zh-CN"/>
              </w:rPr>
              <w:t>3.</w:t>
            </w:r>
            <w:r w:rsidR="0089374E" w:rsidRPr="00D927F2">
              <w:rPr>
                <w:rFonts w:ascii="宋体" w:hAnsi="宋体" w:cs="Courier New" w:hint="eastAsia"/>
                <w:b/>
                <w:sz w:val="18"/>
                <w:szCs w:val="18"/>
                <w:shd w:val="clear" w:color="auto" w:fill="FDFDFD"/>
                <w:lang w:val="en-US" w:eastAsia="zh-CN"/>
              </w:rPr>
              <w:t>师资要求：</w:t>
            </w:r>
          </w:p>
          <w:p w:rsidR="00B11EE7" w:rsidRDefault="0089374E" w:rsidP="00976ACB">
            <w:pPr>
              <w:autoSpaceDE w:val="0"/>
              <w:autoSpaceDN w:val="0"/>
              <w:adjustRightInd w:val="0"/>
              <w:ind w:firstLineChars="200" w:firstLine="360"/>
              <w:rPr>
                <w:rFonts w:ascii="宋体" w:hAnsi="宋体" w:cs="宋体"/>
                <w:bCs/>
                <w:color w:val="000000"/>
                <w:sz w:val="18"/>
                <w:szCs w:val="18"/>
                <w:shd w:val="clear" w:color="auto" w:fill="FDFDFD"/>
              </w:rPr>
            </w:pPr>
            <w:r>
              <w:rPr>
                <w:rFonts w:ascii="宋体" w:hAnsi="宋体" w:cs="宋体" w:hint="eastAsia"/>
                <w:bCs/>
                <w:color w:val="000000"/>
                <w:sz w:val="18"/>
                <w:szCs w:val="18"/>
                <w:shd w:val="clear" w:color="auto" w:fill="FDFDFD"/>
              </w:rPr>
              <w:t>具有高校教师资格，政治思想觉悟高，有较为扎实的英语听说读写能力，教学基本功强，教学经验较为丰富。具有高级教师资格证。熟悉基本的铁路行业的英语知识，熟悉该行业的最新发展动态。每5年累计不少于6个月的企业实践经历。</w:t>
            </w:r>
          </w:p>
          <w:p w:rsidR="0089374E" w:rsidRPr="00B11EE7" w:rsidRDefault="00B11EE7" w:rsidP="00B11EE7">
            <w:pPr>
              <w:autoSpaceDE w:val="0"/>
              <w:autoSpaceDN w:val="0"/>
              <w:adjustRightInd w:val="0"/>
              <w:rPr>
                <w:rFonts w:ascii="宋体" w:hAnsi="宋体" w:cs="宋体"/>
                <w:b/>
                <w:bCs/>
                <w:color w:val="000000"/>
                <w:sz w:val="18"/>
                <w:szCs w:val="18"/>
                <w:shd w:val="clear" w:color="auto" w:fill="FDFDFD"/>
              </w:rPr>
            </w:pPr>
            <w:r w:rsidRPr="00B11EE7">
              <w:rPr>
                <w:rFonts w:ascii="宋体" w:hAnsi="宋体" w:cs="宋体" w:hint="eastAsia"/>
                <w:b/>
                <w:bCs/>
                <w:color w:val="000000"/>
                <w:sz w:val="18"/>
                <w:szCs w:val="18"/>
                <w:shd w:val="clear" w:color="auto" w:fill="FDFDFD"/>
              </w:rPr>
              <w:t>4.</w:t>
            </w:r>
            <w:r w:rsidR="0089374E" w:rsidRPr="00B11EE7">
              <w:rPr>
                <w:rFonts w:ascii="宋体" w:hAnsi="宋体" w:cs="Courier New" w:hint="eastAsia"/>
                <w:b/>
                <w:sz w:val="18"/>
                <w:szCs w:val="18"/>
                <w:shd w:val="clear" w:color="auto" w:fill="FDFDFD"/>
              </w:rPr>
              <w:t>考核方式：</w:t>
            </w:r>
          </w:p>
          <w:p w:rsidR="0089374E" w:rsidRDefault="0089374E" w:rsidP="00976ACB">
            <w:pPr>
              <w:autoSpaceDE w:val="0"/>
              <w:autoSpaceDN w:val="0"/>
              <w:adjustRightInd w:val="0"/>
              <w:ind w:firstLineChars="200" w:firstLine="360"/>
              <w:rPr>
                <w:rFonts w:ascii="宋体" w:hAnsi="宋体" w:cs="宋体"/>
                <w:sz w:val="18"/>
                <w:szCs w:val="18"/>
                <w:shd w:val="clear" w:color="auto" w:fill="FDFDFD"/>
              </w:rPr>
            </w:pPr>
            <w:r>
              <w:rPr>
                <w:rFonts w:ascii="宋体" w:hAnsi="宋体" w:cs="宋体" w:hint="eastAsia"/>
                <w:bCs/>
                <w:color w:val="000000"/>
                <w:sz w:val="18"/>
                <w:szCs w:val="18"/>
                <w:shd w:val="clear" w:color="auto" w:fill="FDFDFD"/>
              </w:rPr>
              <w:t>平时成绩30% （线上和线下各占50%）+ 阶段测试20%（线上笔试）+ 期末测试50%（笔试+口试）</w:t>
            </w:r>
            <w:r w:rsidR="00976ACB">
              <w:rPr>
                <w:rFonts w:ascii="宋体" w:hAnsi="宋体" w:cs="宋体" w:hint="eastAsia"/>
                <w:bCs/>
                <w:color w:val="000000"/>
                <w:sz w:val="18"/>
                <w:szCs w:val="18"/>
                <w:shd w:val="clear" w:color="auto" w:fill="FDFDFD"/>
              </w:rPr>
              <w:t>。</w:t>
            </w:r>
          </w:p>
          <w:p w:rsidR="0089374E" w:rsidRPr="003427AA" w:rsidRDefault="00B11EE7" w:rsidP="00B11EE7">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5.</w:t>
            </w:r>
            <w:r w:rsidR="0089374E" w:rsidRPr="00D927F2">
              <w:rPr>
                <w:rFonts w:ascii="宋体" w:hAnsi="宋体" w:cs="宋体" w:hint="eastAsia"/>
                <w:b/>
                <w:sz w:val="18"/>
                <w:szCs w:val="18"/>
                <w:lang w:val="en-US" w:eastAsia="zh-CN"/>
              </w:rPr>
              <w:t>资源库网址：</w:t>
            </w:r>
          </w:p>
          <w:p w:rsidR="0089374E" w:rsidRPr="003427AA" w:rsidRDefault="0089374E" w:rsidP="005F12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Cs/>
                <w:color w:val="000000"/>
                <w:sz w:val="18"/>
                <w:szCs w:val="18"/>
                <w:shd w:val="clear" w:color="auto" w:fill="FDFDFD"/>
                <w:lang w:val="en-US" w:eastAsia="zh-CN"/>
              </w:rPr>
              <w:t>https://mooc1-1.chaoxing.com/course/203685202.html</w:t>
            </w:r>
          </w:p>
        </w:tc>
        <w:tc>
          <w:tcPr>
            <w:tcW w:w="1515" w:type="dxa"/>
            <w:noWrap/>
            <w:vAlign w:val="center"/>
          </w:tcPr>
          <w:p w:rsidR="0089374E" w:rsidRDefault="0089374E" w:rsidP="005F1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sz w:val="18"/>
                <w:szCs w:val="18"/>
              </w:rPr>
            </w:pPr>
            <w:r>
              <w:rPr>
                <w:rFonts w:ascii="宋体" w:hAnsi="宋体" w:hint="eastAsia"/>
                <w:sz w:val="18"/>
                <w:szCs w:val="18"/>
              </w:rPr>
              <w:t>4</w:t>
            </w:r>
          </w:p>
        </w:tc>
      </w:tr>
      <w:tr w:rsidR="00D12E5E" w:rsidTr="00D12E5E">
        <w:trPr>
          <w:trHeight w:val="1326"/>
          <w:jc w:val="center"/>
        </w:trPr>
        <w:tc>
          <w:tcPr>
            <w:tcW w:w="615" w:type="dxa"/>
            <w:noWrap/>
            <w:vAlign w:val="center"/>
          </w:tcPr>
          <w:p w:rsidR="00D12E5E" w:rsidRDefault="00D12E5E" w:rsidP="005F12BD">
            <w:pPr>
              <w:jc w:val="center"/>
              <w:rPr>
                <w:rFonts w:ascii="宋体" w:hAnsi="宋体"/>
                <w:bCs/>
                <w:sz w:val="18"/>
                <w:szCs w:val="18"/>
                <w:shd w:val="clear" w:color="auto" w:fill="FDFDFD"/>
              </w:rPr>
            </w:pPr>
            <w:r>
              <w:rPr>
                <w:rFonts w:ascii="宋体" w:hAnsi="宋体" w:hint="eastAsia"/>
                <w:bCs/>
                <w:sz w:val="18"/>
                <w:szCs w:val="18"/>
                <w:shd w:val="clear" w:color="auto" w:fill="FDFDFD"/>
              </w:rPr>
              <w:t>3</w:t>
            </w:r>
          </w:p>
        </w:tc>
        <w:tc>
          <w:tcPr>
            <w:tcW w:w="709" w:type="dxa"/>
            <w:noWrap/>
            <w:vAlign w:val="center"/>
          </w:tcPr>
          <w:p w:rsidR="00D12E5E" w:rsidRDefault="00D12E5E" w:rsidP="005F12BD">
            <w:pPr>
              <w:widowControl/>
              <w:snapToGrid w:val="0"/>
              <w:jc w:val="center"/>
              <w:rPr>
                <w:rFonts w:ascii="宋体" w:hAnsi="宋体" w:cs="仿宋"/>
                <w:kern w:val="0"/>
                <w:sz w:val="18"/>
                <w:szCs w:val="18"/>
              </w:rPr>
            </w:pPr>
            <w:r>
              <w:rPr>
                <w:rFonts w:ascii="宋体" w:hAnsi="宋体" w:cs="仿宋" w:hint="eastAsia"/>
                <w:kern w:val="0"/>
                <w:sz w:val="18"/>
                <w:szCs w:val="18"/>
              </w:rPr>
              <w:t>城市轨道车辆结构</w:t>
            </w:r>
          </w:p>
        </w:tc>
        <w:tc>
          <w:tcPr>
            <w:tcW w:w="3057" w:type="dxa"/>
            <w:noWrap/>
            <w:vAlign w:val="center"/>
          </w:tcPr>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素质目标：</w:t>
            </w:r>
            <w:r w:rsidRPr="00D927F2">
              <w:rPr>
                <w:rFonts w:ascii="宋体" w:hAnsi="宋体" w:cs="Courier New"/>
                <w:b/>
                <w:sz w:val="18"/>
                <w:szCs w:val="18"/>
                <w:shd w:val="clear" w:color="auto" w:fill="FDFDFD"/>
                <w:lang w:val="en-US" w:eastAsia="zh-CN"/>
              </w:rPr>
              <w:t xml:space="preserve"> </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1.培养学生爱国、爱党，拥有名族自豪感；</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2.培养学生践行体会社会主义核心价值观；</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3.培养学生精益求精的工匠精神；</w:t>
            </w:r>
          </w:p>
          <w:p w:rsidR="00D12E5E"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4.培养学生具有良好的职业道德素。</w:t>
            </w:r>
            <w:r w:rsidR="00D12E5E" w:rsidRPr="00D927F2">
              <w:rPr>
                <w:rFonts w:ascii="宋体" w:hAnsi="宋体" w:cs="Courier New" w:hint="eastAsia"/>
                <w:b/>
                <w:sz w:val="18"/>
                <w:szCs w:val="18"/>
                <w:shd w:val="clear" w:color="auto" w:fill="FDFDFD"/>
                <w:lang w:val="en-US" w:eastAsia="zh-CN"/>
              </w:rPr>
              <w:t>知识目标：</w:t>
            </w:r>
            <w:r w:rsidR="00D12E5E" w:rsidRPr="00D927F2">
              <w:rPr>
                <w:rFonts w:ascii="宋体" w:hAnsi="宋体" w:cs="宋体" w:hint="eastAsia"/>
                <w:b/>
                <w:bCs/>
                <w:sz w:val="18"/>
                <w:szCs w:val="18"/>
                <w:shd w:val="clear" w:color="auto" w:fill="FDFDFD"/>
                <w:lang w:val="en-US" w:eastAsia="zh-CN"/>
              </w:rPr>
              <w:t xml:space="preserve"> </w:t>
            </w:r>
          </w:p>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1</w:t>
            </w:r>
            <w:r w:rsidR="00976ACB" w:rsidRPr="00D927F2">
              <w:rPr>
                <w:rFonts w:ascii="宋体" w:hAnsi="宋体" w:cs="宋体" w:hint="eastAsia"/>
                <w:sz w:val="18"/>
                <w:szCs w:val="18"/>
                <w:shd w:val="clear" w:color="auto" w:fill="FDFDFD"/>
                <w:lang w:val="en-US" w:eastAsia="zh-CN"/>
              </w:rPr>
              <w:t>.</w:t>
            </w:r>
            <w:r w:rsidRPr="00D927F2">
              <w:rPr>
                <w:rFonts w:ascii="宋体" w:hAnsi="宋体" w:cs="宋体" w:hint="eastAsia"/>
                <w:sz w:val="18"/>
                <w:szCs w:val="18"/>
                <w:shd w:val="clear" w:color="auto" w:fill="FDFDFD"/>
                <w:lang w:val="en-US" w:eastAsia="zh-CN"/>
              </w:rPr>
              <w:t>了解城市轨道交通车辆的分类及每种类别的定义，特点</w:t>
            </w:r>
            <w:r w:rsidR="00976ACB" w:rsidRPr="00D927F2">
              <w:rPr>
                <w:rFonts w:ascii="宋体" w:hAnsi="宋体" w:cs="宋体" w:hint="eastAsia"/>
                <w:sz w:val="18"/>
                <w:szCs w:val="18"/>
                <w:shd w:val="clear" w:color="auto" w:fill="FDFDFD"/>
                <w:lang w:val="en-US" w:eastAsia="zh-CN"/>
              </w:rPr>
              <w:t>；</w:t>
            </w:r>
          </w:p>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2.掌握车体、转向架的作用，制动装置的分类</w:t>
            </w:r>
            <w:r w:rsidR="00976ACB" w:rsidRPr="00D927F2">
              <w:rPr>
                <w:rFonts w:ascii="宋体" w:hAnsi="宋体" w:cs="宋体" w:hint="eastAsia"/>
                <w:sz w:val="18"/>
                <w:szCs w:val="18"/>
                <w:shd w:val="clear" w:color="auto" w:fill="FDFDFD"/>
                <w:lang w:val="en-US" w:eastAsia="zh-CN"/>
              </w:rPr>
              <w:t>；</w:t>
            </w:r>
          </w:p>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3.掌握受流装置的分类，车辆电气系统的分类</w:t>
            </w:r>
            <w:r w:rsidR="00976ACB" w:rsidRPr="00D927F2">
              <w:rPr>
                <w:rFonts w:ascii="宋体" w:hAnsi="宋体" w:cs="宋体" w:hint="eastAsia"/>
                <w:sz w:val="18"/>
                <w:szCs w:val="18"/>
                <w:shd w:val="clear" w:color="auto" w:fill="FDFDFD"/>
                <w:lang w:val="en-US" w:eastAsia="zh-CN"/>
              </w:rPr>
              <w:t>；</w:t>
            </w:r>
          </w:p>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4.掌握车端连接装置的组成和结构原理</w:t>
            </w:r>
            <w:r w:rsidR="00976ACB" w:rsidRPr="00D927F2">
              <w:rPr>
                <w:rFonts w:ascii="宋体" w:hAnsi="宋体" w:cs="宋体" w:hint="eastAsia"/>
                <w:sz w:val="18"/>
                <w:szCs w:val="18"/>
                <w:shd w:val="clear" w:color="auto" w:fill="FDFDFD"/>
                <w:lang w:val="en-US" w:eastAsia="zh-CN"/>
              </w:rPr>
              <w:t>；</w:t>
            </w:r>
          </w:p>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5.掌握城轨车辆制动系统的组成和结构原理</w:t>
            </w:r>
            <w:r w:rsidR="00976ACB" w:rsidRPr="00D927F2">
              <w:rPr>
                <w:rFonts w:ascii="宋体" w:hAnsi="宋体" w:cs="宋体" w:hint="eastAsia"/>
                <w:sz w:val="18"/>
                <w:szCs w:val="18"/>
                <w:shd w:val="clear" w:color="auto" w:fill="FDFDFD"/>
                <w:lang w:val="en-US" w:eastAsia="zh-CN"/>
              </w:rPr>
              <w:t>；</w:t>
            </w:r>
          </w:p>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6.掌握列车通讯系统的组成和原理</w:t>
            </w:r>
            <w:r w:rsidR="00976ACB" w:rsidRPr="00D927F2">
              <w:rPr>
                <w:rFonts w:ascii="宋体" w:hAnsi="宋体" w:cs="宋体" w:hint="eastAsia"/>
                <w:sz w:val="18"/>
                <w:szCs w:val="18"/>
                <w:shd w:val="clear" w:color="auto" w:fill="FDFDFD"/>
                <w:lang w:val="en-US" w:eastAsia="zh-CN"/>
              </w:rPr>
              <w:t>。</w:t>
            </w:r>
          </w:p>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能力目标：</w:t>
            </w:r>
          </w:p>
          <w:p w:rsidR="00D12E5E" w:rsidRPr="003427AA" w:rsidRDefault="00976ACB"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w:t>
            </w:r>
            <w:r w:rsidR="00D12E5E" w:rsidRPr="00D927F2">
              <w:rPr>
                <w:rFonts w:ascii="宋体" w:hAnsi="宋体" w:cs="Courier New" w:hint="eastAsia"/>
                <w:bCs/>
                <w:sz w:val="18"/>
                <w:szCs w:val="18"/>
                <w:shd w:val="clear" w:color="auto" w:fill="FDFDFD"/>
                <w:lang w:val="en-US" w:eastAsia="zh-CN"/>
              </w:rPr>
              <w:t>具有城市轨道交通车辆转向架的</w:t>
            </w:r>
            <w:r w:rsidR="00D12E5E" w:rsidRPr="00D927F2">
              <w:rPr>
                <w:rFonts w:ascii="宋体" w:hAnsi="宋体" w:cs="Courier New" w:hint="eastAsia"/>
                <w:bCs/>
                <w:sz w:val="18"/>
                <w:szCs w:val="18"/>
                <w:shd w:val="clear" w:color="auto" w:fill="FDFDFD"/>
                <w:lang w:val="en-US" w:eastAsia="zh-CN"/>
              </w:rPr>
              <w:lastRenderedPageBreak/>
              <w:t>结构认知的能力；</w:t>
            </w:r>
          </w:p>
          <w:p w:rsidR="00D12E5E" w:rsidRPr="003427AA" w:rsidRDefault="00976ACB"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w:t>
            </w:r>
            <w:r w:rsidR="00D12E5E" w:rsidRPr="00D927F2">
              <w:rPr>
                <w:rFonts w:ascii="宋体" w:hAnsi="宋体" w:cs="Courier New" w:hint="eastAsia"/>
                <w:bCs/>
                <w:sz w:val="18"/>
                <w:szCs w:val="18"/>
                <w:shd w:val="clear" w:color="auto" w:fill="FDFDFD"/>
                <w:lang w:val="en-US" w:eastAsia="zh-CN"/>
              </w:rPr>
              <w:t>具有城市轨道交通车辆车钩缓冲装置及部件的结构认知的能力；</w:t>
            </w:r>
          </w:p>
          <w:p w:rsidR="00D12E5E" w:rsidRPr="003427AA" w:rsidRDefault="00976ACB"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w:t>
            </w:r>
            <w:r w:rsidR="00D12E5E" w:rsidRPr="00D927F2">
              <w:rPr>
                <w:rFonts w:ascii="宋体" w:hAnsi="宋体" w:cs="Courier New" w:hint="eastAsia"/>
                <w:bCs/>
                <w:sz w:val="18"/>
                <w:szCs w:val="18"/>
                <w:shd w:val="clear" w:color="auto" w:fill="FDFDFD"/>
                <w:lang w:val="en-US" w:eastAsia="zh-CN"/>
              </w:rPr>
              <w:t>具有城市轨道交通车辆车门的结构认知的能力；</w:t>
            </w:r>
          </w:p>
          <w:p w:rsidR="00D12E5E" w:rsidRPr="003427AA" w:rsidRDefault="00976ACB"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4.</w:t>
            </w:r>
            <w:r w:rsidR="00D12E5E" w:rsidRPr="00D927F2">
              <w:rPr>
                <w:rFonts w:ascii="宋体" w:hAnsi="宋体" w:cs="Courier New" w:hint="eastAsia"/>
                <w:bCs/>
                <w:sz w:val="18"/>
                <w:szCs w:val="18"/>
                <w:shd w:val="clear" w:color="auto" w:fill="FDFDFD"/>
                <w:lang w:val="en-US" w:eastAsia="zh-CN"/>
              </w:rPr>
              <w:t>具有城市轨道交通车辆制动系统认知的能力；</w:t>
            </w:r>
          </w:p>
          <w:p w:rsidR="00D12E5E" w:rsidRPr="003427AA" w:rsidRDefault="00976ACB"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5.</w:t>
            </w:r>
            <w:r w:rsidR="00D12E5E" w:rsidRPr="00D927F2">
              <w:rPr>
                <w:rFonts w:ascii="宋体" w:hAnsi="宋体" w:cs="Courier New" w:hint="eastAsia"/>
                <w:bCs/>
                <w:sz w:val="18"/>
                <w:szCs w:val="18"/>
                <w:shd w:val="clear" w:color="auto" w:fill="FDFDFD"/>
                <w:lang w:val="en-US" w:eastAsia="zh-CN"/>
              </w:rPr>
              <w:t>具有城市轨道交通车辆受流设备的结构认知的能力；</w:t>
            </w:r>
          </w:p>
          <w:p w:rsidR="00D12E5E" w:rsidRPr="003427AA" w:rsidRDefault="00976ACB"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6.</w:t>
            </w:r>
            <w:r w:rsidR="00D12E5E" w:rsidRPr="00D927F2">
              <w:rPr>
                <w:rFonts w:ascii="宋体" w:hAnsi="宋体" w:cs="Courier New" w:hint="eastAsia"/>
                <w:bCs/>
                <w:sz w:val="18"/>
                <w:szCs w:val="18"/>
                <w:shd w:val="clear" w:color="auto" w:fill="FDFDFD"/>
                <w:lang w:val="en-US" w:eastAsia="zh-CN"/>
              </w:rPr>
              <w:t>具有城市轨道交通车辆各类电动机结构认知的能力；</w:t>
            </w:r>
          </w:p>
          <w:p w:rsidR="00D12E5E" w:rsidRPr="003427AA" w:rsidRDefault="00976ACB"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7.</w:t>
            </w:r>
            <w:r w:rsidR="00D12E5E" w:rsidRPr="00D927F2">
              <w:rPr>
                <w:rFonts w:ascii="宋体" w:hAnsi="宋体" w:cs="Courier New" w:hint="eastAsia"/>
                <w:bCs/>
                <w:sz w:val="18"/>
                <w:szCs w:val="18"/>
                <w:shd w:val="clear" w:color="auto" w:fill="FDFDFD"/>
                <w:lang w:val="en-US" w:eastAsia="zh-CN"/>
              </w:rPr>
              <w:t>具有城市轨道交通车辆牵引及控制系统的认知能力；</w:t>
            </w:r>
          </w:p>
          <w:p w:rsidR="00D12E5E" w:rsidRPr="003427AA" w:rsidRDefault="00976ACB"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8.</w:t>
            </w:r>
            <w:r w:rsidR="00D12E5E" w:rsidRPr="00D927F2">
              <w:rPr>
                <w:rFonts w:ascii="宋体" w:hAnsi="宋体" w:cs="Courier New" w:hint="eastAsia"/>
                <w:bCs/>
                <w:sz w:val="18"/>
                <w:szCs w:val="18"/>
                <w:shd w:val="clear" w:color="auto" w:fill="FDFDFD"/>
                <w:lang w:val="en-US" w:eastAsia="zh-CN"/>
              </w:rPr>
              <w:t>具有城市轨道交通车辆其他电气系统的认知能力</w:t>
            </w:r>
            <w:r w:rsidRPr="00D927F2">
              <w:rPr>
                <w:rFonts w:ascii="宋体" w:hAnsi="宋体" w:cs="Courier New" w:hint="eastAsia"/>
                <w:bCs/>
                <w:sz w:val="18"/>
                <w:szCs w:val="18"/>
                <w:shd w:val="clear" w:color="auto" w:fill="FDFDFD"/>
                <w:lang w:val="en-US" w:eastAsia="zh-CN"/>
              </w:rPr>
              <w:t>。</w:t>
            </w:r>
          </w:p>
        </w:tc>
        <w:tc>
          <w:tcPr>
            <w:tcW w:w="3504" w:type="dxa"/>
            <w:noWrap/>
          </w:tcPr>
          <w:p w:rsidR="00D12E5E" w:rsidRPr="003427AA" w:rsidRDefault="00D12E5E" w:rsidP="00D12E5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bCs/>
                <w:sz w:val="18"/>
                <w:szCs w:val="18"/>
                <w:lang w:val="en-US" w:eastAsia="zh-CN"/>
              </w:rPr>
            </w:pPr>
            <w:r w:rsidRPr="00D927F2">
              <w:rPr>
                <w:rFonts w:ascii="宋体" w:hAnsi="宋体" w:cs="Courier New"/>
                <w:b/>
                <w:bCs/>
                <w:sz w:val="18"/>
                <w:szCs w:val="18"/>
                <w:lang w:val="en-US" w:eastAsia="zh-CN"/>
              </w:rPr>
              <w:lastRenderedPageBreak/>
              <w:t>主要内容：</w:t>
            </w:r>
          </w:p>
          <w:p w:rsidR="00D12E5E" w:rsidRPr="003427AA" w:rsidRDefault="00D12E5E" w:rsidP="00976ACB">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Courier New"/>
                <w:b/>
                <w:bCs/>
                <w:sz w:val="18"/>
                <w:szCs w:val="18"/>
                <w:lang w:val="en-US" w:eastAsia="zh-CN"/>
              </w:rPr>
            </w:pPr>
            <w:r w:rsidRPr="00D927F2">
              <w:rPr>
                <w:rFonts w:ascii="宋体" w:hAnsi="宋体" w:cs="宋体" w:hint="eastAsia"/>
                <w:sz w:val="18"/>
                <w:szCs w:val="18"/>
                <w:shd w:val="clear" w:color="auto" w:fill="FFFFFF"/>
                <w:lang w:val="en-US" w:eastAsia="zh-CN"/>
              </w:rPr>
              <w:t>城市轨道交通车辆的定义，组成，分类，车体，车钩，缓冲器，转向架等内容。培养学生对城市轨道交通车辆的构造及运行原理有一定认识，对运用中出现的故障具备一定分析、判断和处理的能力，同时具备对城市轨道交通车辆运行状况进行综合评价及故障检修的理论基础</w:t>
            </w:r>
            <w:r w:rsidR="00976ACB" w:rsidRPr="00D927F2">
              <w:rPr>
                <w:rFonts w:ascii="宋体" w:hAnsi="宋体" w:cs="宋体" w:hint="eastAsia"/>
                <w:sz w:val="18"/>
                <w:szCs w:val="18"/>
                <w:shd w:val="clear" w:color="auto" w:fill="FFFFFF"/>
                <w:lang w:val="en-US" w:eastAsia="zh-CN"/>
              </w:rPr>
              <w:t>。</w:t>
            </w:r>
          </w:p>
          <w:p w:rsidR="00D12E5E" w:rsidRDefault="00D12E5E" w:rsidP="00D12E5E">
            <w:pPr>
              <w:autoSpaceDE w:val="0"/>
              <w:autoSpaceDN w:val="0"/>
              <w:adjustRightInd w:val="0"/>
              <w:rPr>
                <w:rFonts w:ascii="宋体" w:hAnsi="宋体" w:cs="Courier New"/>
                <w:b/>
                <w:bCs/>
                <w:sz w:val="18"/>
                <w:szCs w:val="18"/>
              </w:rPr>
            </w:pPr>
            <w:r>
              <w:rPr>
                <w:rFonts w:ascii="宋体" w:hAnsi="宋体" w:cs="Courier New"/>
                <w:b/>
                <w:bCs/>
                <w:sz w:val="18"/>
                <w:szCs w:val="18"/>
              </w:rPr>
              <w:t>教学要求：</w:t>
            </w:r>
          </w:p>
          <w:p w:rsidR="00976ACB" w:rsidRPr="003427AA" w:rsidRDefault="00976ACB" w:rsidP="00976ACB">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color w:val="000000"/>
                <w:sz w:val="18"/>
                <w:szCs w:val="18"/>
                <w:shd w:val="clear" w:color="auto" w:fill="FDFDFD"/>
                <w:lang w:val="en-US" w:eastAsia="zh-CN"/>
              </w:rPr>
            </w:pPr>
            <w:r w:rsidRPr="00D927F2">
              <w:rPr>
                <w:rFonts w:ascii="宋体" w:hAnsi="宋体" w:hint="eastAsia"/>
                <w:b/>
                <w:color w:val="000000"/>
                <w:sz w:val="18"/>
                <w:szCs w:val="18"/>
                <w:shd w:val="clear" w:color="auto" w:fill="FDFDFD"/>
                <w:lang w:val="en-US" w:eastAsia="zh-CN"/>
              </w:rPr>
              <w:t>1.</w:t>
            </w:r>
            <w:r w:rsidR="00D12E5E" w:rsidRPr="00D927F2">
              <w:rPr>
                <w:rFonts w:ascii="宋体" w:hAnsi="宋体" w:hint="eastAsia"/>
                <w:b/>
                <w:color w:val="000000"/>
                <w:sz w:val="18"/>
                <w:szCs w:val="18"/>
                <w:shd w:val="clear" w:color="auto" w:fill="FDFDFD"/>
                <w:lang w:val="en-US" w:eastAsia="zh-CN"/>
              </w:rPr>
              <w:t>教学条件：</w:t>
            </w:r>
          </w:p>
          <w:p w:rsidR="00D12E5E" w:rsidRPr="003427AA" w:rsidRDefault="00D12E5E" w:rsidP="00976ACB">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96" w:firstLine="353"/>
              <w:rPr>
                <w:rFonts w:ascii="宋体" w:hAnsi="宋体" w:cs="宋体"/>
                <w:b/>
                <w:sz w:val="18"/>
                <w:szCs w:val="18"/>
                <w:lang w:val="en-US" w:eastAsia="zh-CN"/>
              </w:rPr>
            </w:pPr>
            <w:r w:rsidRPr="00D927F2">
              <w:rPr>
                <w:rFonts w:ascii="宋体" w:hAnsi="宋体" w:cs="宋体" w:hint="eastAsia"/>
                <w:bCs/>
                <w:sz w:val="18"/>
                <w:szCs w:val="18"/>
                <w:lang w:val="en-US" w:eastAsia="zh-CN"/>
              </w:rPr>
              <w:t>能够满足正常的课程教学、实习实训所必需的专业教室、实训室和实训基地</w:t>
            </w:r>
            <w:r w:rsidR="00976ACB" w:rsidRPr="00D927F2">
              <w:rPr>
                <w:rFonts w:ascii="宋体" w:hAnsi="宋体" w:cs="宋体" w:hint="eastAsia"/>
                <w:bCs/>
                <w:sz w:val="18"/>
                <w:szCs w:val="18"/>
                <w:lang w:val="en-US" w:eastAsia="zh-CN"/>
              </w:rPr>
              <w:t>。</w:t>
            </w:r>
          </w:p>
          <w:p w:rsidR="00D12E5E" w:rsidRDefault="00D12E5E" w:rsidP="00D12E5E">
            <w:pPr>
              <w:autoSpaceDE w:val="0"/>
              <w:autoSpaceDN w:val="0"/>
              <w:adjustRightInd w:val="0"/>
              <w:rPr>
                <w:rFonts w:ascii="宋体" w:hAnsi="宋体"/>
                <w:b/>
                <w:color w:val="000000"/>
                <w:sz w:val="18"/>
                <w:szCs w:val="18"/>
                <w:shd w:val="clear" w:color="auto" w:fill="FDFDFD"/>
              </w:rPr>
            </w:pPr>
            <w:r>
              <w:rPr>
                <w:rFonts w:ascii="宋体" w:hAnsi="宋体" w:hint="eastAsia"/>
                <w:b/>
                <w:color w:val="000000"/>
                <w:sz w:val="18"/>
                <w:szCs w:val="18"/>
                <w:shd w:val="clear" w:color="auto" w:fill="FDFDFD"/>
              </w:rPr>
              <w:t>2.教学方法：</w:t>
            </w:r>
          </w:p>
          <w:p w:rsidR="00D12E5E" w:rsidRPr="003427AA" w:rsidRDefault="00D12E5E" w:rsidP="00976ACB">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根据具体内容，采用理实一体教学法、项目教学法、任务驱动法等多种教学方法开展教学</w:t>
            </w:r>
            <w:r w:rsidR="00976ACB" w:rsidRPr="00D927F2">
              <w:rPr>
                <w:rFonts w:ascii="宋体" w:hAnsi="宋体" w:hint="eastAsia"/>
                <w:bCs/>
                <w:color w:val="000000"/>
                <w:sz w:val="18"/>
                <w:szCs w:val="18"/>
                <w:shd w:val="clear" w:color="auto" w:fill="FDFDFD"/>
                <w:lang w:val="en-US" w:eastAsia="zh-CN"/>
              </w:rPr>
              <w:t>。</w:t>
            </w:r>
          </w:p>
          <w:p w:rsidR="00D12E5E" w:rsidRDefault="00D12E5E" w:rsidP="00D12E5E">
            <w:pPr>
              <w:autoSpaceDE w:val="0"/>
              <w:autoSpaceDN w:val="0"/>
              <w:adjustRightInd w:val="0"/>
              <w:rPr>
                <w:rFonts w:ascii="宋体" w:hAnsi="宋体"/>
                <w:bCs/>
                <w:color w:val="000000"/>
                <w:sz w:val="18"/>
                <w:szCs w:val="18"/>
                <w:shd w:val="clear" w:color="auto" w:fill="FDFDFD"/>
              </w:rPr>
            </w:pPr>
            <w:r>
              <w:rPr>
                <w:rFonts w:ascii="宋体" w:hAnsi="宋体" w:hint="eastAsia"/>
                <w:bCs/>
                <w:sz w:val="18"/>
                <w:szCs w:val="18"/>
                <w:shd w:val="clear" w:color="auto" w:fill="FDFDFD"/>
              </w:rPr>
              <w:t>3</w:t>
            </w:r>
            <w:r>
              <w:rPr>
                <w:rFonts w:ascii="宋体" w:hAnsi="宋体" w:hint="eastAsia"/>
                <w:b/>
                <w:color w:val="000000"/>
                <w:sz w:val="18"/>
                <w:szCs w:val="18"/>
                <w:shd w:val="clear" w:color="auto" w:fill="FDFDFD"/>
              </w:rPr>
              <w:t>.师资要求：</w:t>
            </w:r>
            <w:r>
              <w:rPr>
                <w:rFonts w:ascii="宋体" w:hAnsi="宋体"/>
                <w:b/>
                <w:color w:val="000000"/>
                <w:sz w:val="18"/>
                <w:szCs w:val="18"/>
                <w:shd w:val="clear" w:color="auto" w:fill="FDFDFD"/>
              </w:rPr>
              <w:t xml:space="preserve"> </w:t>
            </w:r>
          </w:p>
          <w:p w:rsidR="00D12E5E" w:rsidRPr="003427AA" w:rsidRDefault="00D12E5E" w:rsidP="00976ACB">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宋体"/>
                <w:b/>
                <w:sz w:val="18"/>
                <w:szCs w:val="18"/>
                <w:lang w:val="en-US" w:eastAsia="zh-CN"/>
              </w:rPr>
            </w:pPr>
            <w:r w:rsidRPr="00D927F2">
              <w:rPr>
                <w:rFonts w:ascii="宋体" w:hAnsi="宋体" w:cs="宋体" w:hint="eastAsia"/>
                <w:bCs/>
                <w:sz w:val="18"/>
                <w:szCs w:val="18"/>
                <w:lang w:val="en-US" w:eastAsia="zh-CN"/>
              </w:rPr>
              <w:t>具有高校教师资格；具有理想信念、道德情操、扎实学识、仁爱之心；具有动车组检修技术专业及相近专业本科及以上学历；具有扎实的车辆检修技术相关理论</w:t>
            </w:r>
            <w:r w:rsidRPr="00D927F2">
              <w:rPr>
                <w:rFonts w:ascii="宋体" w:hAnsi="宋体" w:cs="宋体" w:hint="eastAsia"/>
                <w:bCs/>
                <w:sz w:val="18"/>
                <w:szCs w:val="18"/>
                <w:lang w:val="en-US" w:eastAsia="zh-CN"/>
              </w:rPr>
              <w:lastRenderedPageBreak/>
              <w:t>功底和实践能力；具有较强信息化教学能力，能够开展课程教学改革和科学研究；每5年累计不少于6个月的企业实践经历。</w:t>
            </w:r>
          </w:p>
          <w:p w:rsidR="00D12E5E" w:rsidRDefault="00D12E5E" w:rsidP="00D12E5E">
            <w:pPr>
              <w:autoSpaceDE w:val="0"/>
              <w:autoSpaceDN w:val="0"/>
              <w:adjustRightInd w:val="0"/>
              <w:rPr>
                <w:rFonts w:ascii="宋体" w:hAnsi="宋体"/>
                <w:b/>
                <w:color w:val="000000"/>
                <w:sz w:val="18"/>
                <w:szCs w:val="18"/>
                <w:shd w:val="clear" w:color="auto" w:fill="FDFDFD"/>
              </w:rPr>
            </w:pPr>
            <w:r>
              <w:rPr>
                <w:rFonts w:ascii="宋体" w:hAnsi="宋体" w:hint="eastAsia"/>
                <w:b/>
                <w:color w:val="000000"/>
                <w:sz w:val="18"/>
                <w:szCs w:val="18"/>
                <w:shd w:val="clear" w:color="auto" w:fill="FDFDFD"/>
              </w:rPr>
              <w:t>4.考核方式：</w:t>
            </w:r>
            <w:r>
              <w:rPr>
                <w:rFonts w:ascii="宋体" w:hAnsi="宋体"/>
                <w:b/>
                <w:color w:val="000000"/>
                <w:sz w:val="18"/>
                <w:szCs w:val="18"/>
                <w:shd w:val="clear" w:color="auto" w:fill="FDFDFD"/>
              </w:rPr>
              <w:t xml:space="preserve"> </w:t>
            </w:r>
          </w:p>
          <w:p w:rsidR="00D12E5E" w:rsidRPr="003427AA" w:rsidRDefault="00D12E5E" w:rsidP="00976ACB">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bCs/>
                <w:color w:val="000000"/>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 xml:space="preserve">考核分三部分：一是企业指导教师对学生的考核，占总成绩的50%；二是学生实习报告占总成绩的20%；三是学校指导教师对学生实习过程与平时表现进行评价，占总成绩的30%。 </w:t>
            </w:r>
          </w:p>
          <w:p w:rsidR="00D12E5E" w:rsidRPr="003427AA" w:rsidRDefault="00D12E5E" w:rsidP="00D12E5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bCs/>
                <w:color w:val="000000"/>
                <w:sz w:val="18"/>
                <w:szCs w:val="18"/>
                <w:lang w:val="en-US" w:eastAsia="zh-CN"/>
              </w:rPr>
            </w:pPr>
            <w:r w:rsidRPr="00D927F2">
              <w:rPr>
                <w:rFonts w:ascii="宋体" w:hAnsi="宋体" w:cs="Courier New" w:hint="eastAsia"/>
                <w:b/>
                <w:bCs/>
                <w:color w:val="000000"/>
                <w:sz w:val="18"/>
                <w:szCs w:val="18"/>
                <w:lang w:val="en-US" w:eastAsia="zh-CN"/>
              </w:rPr>
              <w:t>5.资源库网址：</w:t>
            </w:r>
          </w:p>
          <w:p w:rsidR="00D12E5E" w:rsidRPr="003427AA" w:rsidRDefault="00D12E5E" w:rsidP="00D12E5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lang w:val="en-US" w:eastAsia="zh-CN"/>
              </w:rPr>
            </w:pPr>
            <w:r w:rsidRPr="00D927F2">
              <w:rPr>
                <w:rFonts w:ascii="宋体" w:hAnsi="宋体" w:cs="Courier New"/>
                <w:sz w:val="18"/>
                <w:szCs w:val="18"/>
                <w:lang w:val="en-US" w:eastAsia="zh-CN"/>
              </w:rPr>
              <w:t>https://mooc1-1.chaoxing.com/course/205227473.html</w:t>
            </w:r>
          </w:p>
        </w:tc>
        <w:tc>
          <w:tcPr>
            <w:tcW w:w="1515" w:type="dxa"/>
            <w:noWrap/>
            <w:vAlign w:val="center"/>
          </w:tcPr>
          <w:p w:rsidR="00D12E5E" w:rsidRDefault="007B23BE" w:rsidP="005F1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sz w:val="18"/>
                <w:szCs w:val="18"/>
              </w:rPr>
            </w:pPr>
            <w:r>
              <w:rPr>
                <w:rFonts w:ascii="宋体" w:hAnsi="宋体" w:hint="eastAsia"/>
                <w:sz w:val="18"/>
                <w:szCs w:val="18"/>
              </w:rPr>
              <w:lastRenderedPageBreak/>
              <w:t>5</w:t>
            </w:r>
          </w:p>
        </w:tc>
      </w:tr>
      <w:tr w:rsidR="00D12E5E" w:rsidTr="006404DA">
        <w:trPr>
          <w:trHeight w:val="1326"/>
          <w:jc w:val="center"/>
        </w:trPr>
        <w:tc>
          <w:tcPr>
            <w:tcW w:w="615" w:type="dxa"/>
            <w:noWrap/>
            <w:vAlign w:val="center"/>
          </w:tcPr>
          <w:p w:rsidR="00D12E5E" w:rsidRDefault="00D12E5E" w:rsidP="005F12BD">
            <w:pPr>
              <w:jc w:val="center"/>
              <w:rPr>
                <w:rFonts w:ascii="宋体" w:hAnsi="宋体"/>
                <w:bCs/>
                <w:sz w:val="18"/>
                <w:szCs w:val="18"/>
                <w:shd w:val="clear" w:color="auto" w:fill="FDFDFD"/>
              </w:rPr>
            </w:pPr>
            <w:r>
              <w:rPr>
                <w:rFonts w:ascii="宋体" w:hAnsi="宋体" w:hint="eastAsia"/>
                <w:bCs/>
                <w:sz w:val="18"/>
                <w:szCs w:val="18"/>
                <w:shd w:val="clear" w:color="auto" w:fill="FDFDFD"/>
              </w:rPr>
              <w:lastRenderedPageBreak/>
              <w:t>4</w:t>
            </w:r>
          </w:p>
        </w:tc>
        <w:tc>
          <w:tcPr>
            <w:tcW w:w="709" w:type="dxa"/>
            <w:noWrap/>
            <w:vAlign w:val="center"/>
          </w:tcPr>
          <w:p w:rsidR="00D12E5E" w:rsidRDefault="00D12E5E" w:rsidP="005F12BD">
            <w:pPr>
              <w:widowControl/>
              <w:snapToGrid w:val="0"/>
              <w:jc w:val="center"/>
              <w:rPr>
                <w:rFonts w:ascii="宋体" w:hAnsi="宋体" w:cs="仿宋"/>
                <w:kern w:val="0"/>
                <w:sz w:val="18"/>
                <w:szCs w:val="18"/>
              </w:rPr>
            </w:pPr>
            <w:r>
              <w:rPr>
                <w:rFonts w:ascii="宋体" w:hAnsi="宋体" w:cs="仿宋" w:hint="eastAsia"/>
                <w:kern w:val="0"/>
                <w:sz w:val="18"/>
                <w:szCs w:val="18"/>
              </w:rPr>
              <w:t>城轨机电设备维修</w:t>
            </w:r>
          </w:p>
        </w:tc>
        <w:tc>
          <w:tcPr>
            <w:tcW w:w="3057" w:type="dxa"/>
            <w:noWrap/>
          </w:tcPr>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shd w:val="clear" w:color="auto" w:fill="FDFDFD"/>
                <w:lang w:val="en-US" w:eastAsia="zh-CN"/>
              </w:rPr>
            </w:pPr>
            <w:r w:rsidRPr="00D927F2">
              <w:rPr>
                <w:rFonts w:ascii="宋体" w:hAnsi="宋体" w:cs="宋体" w:hint="eastAsia"/>
                <w:b/>
                <w:bCs/>
                <w:sz w:val="18"/>
                <w:szCs w:val="18"/>
                <w:shd w:val="clear" w:color="auto" w:fill="FDFDFD"/>
                <w:lang w:val="en-US" w:eastAsia="zh-CN"/>
              </w:rPr>
              <w:t>素质目标：</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1.</w:t>
            </w:r>
            <w:r w:rsidRPr="00D927F2">
              <w:rPr>
                <w:rFonts w:ascii="Times New Roman" w:hAnsi="Times New Roman" w:cs="Courier New" w:hint="eastAsia"/>
                <w:sz w:val="18"/>
                <w:szCs w:val="18"/>
                <w:shd w:val="clear" w:color="auto" w:fill="FDFDFD"/>
                <w:lang w:val="en-US" w:eastAsia="zh-CN"/>
              </w:rPr>
              <w:t>培养热爱劳动、精益求精的工匠精神；</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2.</w:t>
            </w:r>
            <w:r w:rsidRPr="00D927F2">
              <w:rPr>
                <w:rFonts w:ascii="Times New Roman" w:hAnsi="Times New Roman" w:cs="Courier New" w:hint="eastAsia"/>
                <w:sz w:val="18"/>
                <w:szCs w:val="18"/>
                <w:shd w:val="clear" w:color="auto" w:fill="FDFDFD"/>
                <w:lang w:val="en-US" w:eastAsia="zh-CN"/>
              </w:rPr>
              <w:t>具有健康的体魄，良好的生活工作习惯；</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3.</w:t>
            </w:r>
            <w:r w:rsidRPr="00D927F2">
              <w:rPr>
                <w:rFonts w:ascii="Times New Roman" w:hAnsi="Times New Roman" w:cs="Courier New" w:hint="eastAsia"/>
                <w:sz w:val="18"/>
                <w:szCs w:val="18"/>
                <w:shd w:val="clear" w:color="auto" w:fill="FDFDFD"/>
                <w:lang w:val="en-US" w:eastAsia="zh-CN"/>
              </w:rPr>
              <w:t>具有自我学习、解决实际问题的能力；</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4.</w:t>
            </w:r>
            <w:r w:rsidRPr="00D927F2">
              <w:rPr>
                <w:rFonts w:ascii="Times New Roman" w:hAnsi="Times New Roman" w:cs="Courier New" w:hint="eastAsia"/>
                <w:sz w:val="18"/>
                <w:szCs w:val="18"/>
                <w:shd w:val="clear" w:color="auto" w:fill="FDFDFD"/>
                <w:lang w:val="en-US" w:eastAsia="zh-CN"/>
              </w:rPr>
              <w:t>能够分析工作中的不安全因素</w:t>
            </w:r>
            <w:r w:rsidRPr="00D927F2">
              <w:rPr>
                <w:rFonts w:ascii="Times New Roman" w:hAnsi="Times New Roman" w:cs="Courier New" w:hint="eastAsia"/>
                <w:sz w:val="18"/>
                <w:szCs w:val="18"/>
                <w:shd w:val="clear" w:color="auto" w:fill="FDFDFD"/>
                <w:lang w:val="en-US" w:eastAsia="zh-CN"/>
              </w:rPr>
              <w:t>,</w:t>
            </w:r>
            <w:r w:rsidRPr="00D927F2">
              <w:rPr>
                <w:rFonts w:ascii="Times New Roman" w:hAnsi="Times New Roman" w:cs="Courier New" w:hint="eastAsia"/>
                <w:sz w:val="18"/>
                <w:szCs w:val="18"/>
                <w:shd w:val="clear" w:color="auto" w:fill="FDFDFD"/>
                <w:lang w:val="en-US" w:eastAsia="zh-CN"/>
              </w:rPr>
              <w:t>并能及时采用防范措施；</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5.</w:t>
            </w:r>
            <w:r w:rsidRPr="00D927F2">
              <w:rPr>
                <w:rFonts w:ascii="Times New Roman" w:hAnsi="Times New Roman" w:cs="Courier New" w:hint="eastAsia"/>
                <w:sz w:val="18"/>
                <w:szCs w:val="18"/>
                <w:shd w:val="clear" w:color="auto" w:fill="FDFDFD"/>
                <w:lang w:val="en-US" w:eastAsia="zh-CN"/>
              </w:rPr>
              <w:t>能够节约资源和自觉保护环境意识；</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6.</w:t>
            </w:r>
            <w:r w:rsidRPr="00D927F2">
              <w:rPr>
                <w:rFonts w:ascii="Times New Roman" w:hAnsi="Times New Roman" w:cs="Courier New" w:hint="eastAsia"/>
                <w:sz w:val="18"/>
                <w:szCs w:val="18"/>
                <w:shd w:val="clear" w:color="auto" w:fill="FDFDFD"/>
                <w:lang w:val="en-US" w:eastAsia="zh-CN"/>
              </w:rPr>
              <w:t>能够与人进行良好的交流，并有团队合作精神与职业道德；</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7.</w:t>
            </w:r>
            <w:r w:rsidRPr="00D927F2">
              <w:rPr>
                <w:rFonts w:ascii="Times New Roman" w:hAnsi="Times New Roman" w:cs="Courier New" w:hint="eastAsia"/>
                <w:sz w:val="18"/>
                <w:szCs w:val="18"/>
                <w:shd w:val="clear" w:color="auto" w:fill="FDFDFD"/>
                <w:lang w:val="en-US" w:eastAsia="zh-CN"/>
              </w:rPr>
              <w:t>诚实守信、敬业爱岗的良好职业道德素养；</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8.</w:t>
            </w:r>
            <w:r w:rsidRPr="00D927F2">
              <w:rPr>
                <w:rFonts w:ascii="Times New Roman" w:hAnsi="Times New Roman" w:cs="Courier New" w:hint="eastAsia"/>
                <w:sz w:val="18"/>
                <w:szCs w:val="18"/>
                <w:shd w:val="clear" w:color="auto" w:fill="FDFDFD"/>
                <w:lang w:val="en-US" w:eastAsia="zh-CN"/>
              </w:rPr>
              <w:t>良好的语言表达能力和对事物分析判断的能力。</w:t>
            </w:r>
          </w:p>
          <w:p w:rsidR="00D12E5E" w:rsidRPr="003427AA" w:rsidRDefault="00D12E5E"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shd w:val="clear" w:color="auto" w:fill="FDFDFD"/>
                <w:lang w:val="en-US" w:eastAsia="zh-CN"/>
              </w:rPr>
            </w:pPr>
            <w:r w:rsidRPr="00D927F2">
              <w:rPr>
                <w:rFonts w:ascii="宋体" w:hAnsi="宋体" w:cs="宋体" w:hint="eastAsia"/>
                <w:b/>
                <w:bCs/>
                <w:sz w:val="18"/>
                <w:szCs w:val="18"/>
                <w:shd w:val="clear" w:color="auto" w:fill="FDFDFD"/>
                <w:lang w:val="en-US" w:eastAsia="zh-CN"/>
              </w:rPr>
              <w:t>知识目标：</w:t>
            </w:r>
          </w:p>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1.掌握环控系统的概念、组成及对于车站的重要意义</w:t>
            </w:r>
            <w:r w:rsidR="00976ACB" w:rsidRPr="00D927F2">
              <w:rPr>
                <w:rFonts w:ascii="宋体" w:hAnsi="宋体" w:cs="宋体" w:hint="eastAsia"/>
                <w:sz w:val="18"/>
                <w:szCs w:val="18"/>
                <w:shd w:val="clear" w:color="auto" w:fill="FDFDFD"/>
                <w:lang w:val="en-US" w:eastAsia="zh-CN"/>
              </w:rPr>
              <w:t>；</w:t>
            </w:r>
          </w:p>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2.掌握BAS系统的基本原理和设计思路</w:t>
            </w:r>
            <w:r w:rsidR="00976ACB" w:rsidRPr="00D927F2">
              <w:rPr>
                <w:rFonts w:ascii="宋体" w:hAnsi="宋体" w:cs="宋体" w:hint="eastAsia"/>
                <w:sz w:val="18"/>
                <w:szCs w:val="18"/>
                <w:shd w:val="clear" w:color="auto" w:fill="FDFDFD"/>
                <w:lang w:val="en-US" w:eastAsia="zh-CN"/>
              </w:rPr>
              <w:t>；</w:t>
            </w:r>
          </w:p>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3.掌握自动扶梯的基本结构和控制模式</w:t>
            </w:r>
            <w:r w:rsidR="00976ACB" w:rsidRPr="00D927F2">
              <w:rPr>
                <w:rFonts w:ascii="宋体" w:hAnsi="宋体" w:cs="宋体" w:hint="eastAsia"/>
                <w:sz w:val="18"/>
                <w:szCs w:val="18"/>
                <w:shd w:val="clear" w:color="auto" w:fill="FDFDFD"/>
                <w:lang w:val="en-US" w:eastAsia="zh-CN"/>
              </w:rPr>
              <w:t>；</w:t>
            </w:r>
          </w:p>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4.掌握低压配电及照明的结构组成和电源</w:t>
            </w:r>
            <w:r w:rsidR="00976ACB" w:rsidRPr="00D927F2">
              <w:rPr>
                <w:rFonts w:ascii="宋体" w:hAnsi="宋体" w:cs="宋体" w:hint="eastAsia"/>
                <w:sz w:val="18"/>
                <w:szCs w:val="18"/>
                <w:shd w:val="clear" w:color="auto" w:fill="FDFDFD"/>
                <w:lang w:val="en-US" w:eastAsia="zh-CN"/>
              </w:rPr>
              <w:t>；</w:t>
            </w:r>
          </w:p>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5.掌握自动售检票系统的分类和典型故障</w:t>
            </w:r>
            <w:r w:rsidR="00976ACB" w:rsidRPr="00D927F2">
              <w:rPr>
                <w:rFonts w:ascii="宋体" w:hAnsi="宋体" w:cs="宋体" w:hint="eastAsia"/>
                <w:sz w:val="18"/>
                <w:szCs w:val="18"/>
                <w:shd w:val="clear" w:color="auto" w:fill="FDFDFD"/>
                <w:lang w:val="en-US" w:eastAsia="zh-CN"/>
              </w:rPr>
              <w:t>。</w:t>
            </w:r>
          </w:p>
          <w:p w:rsidR="00976ACB"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shd w:val="clear" w:color="auto" w:fill="FDFDFD"/>
                <w:lang w:val="en-US" w:eastAsia="zh-CN"/>
              </w:rPr>
            </w:pPr>
            <w:r w:rsidRPr="00D927F2">
              <w:rPr>
                <w:rFonts w:ascii="宋体" w:hAnsi="宋体" w:cs="宋体" w:hint="eastAsia"/>
                <w:b/>
                <w:bCs/>
                <w:sz w:val="18"/>
                <w:szCs w:val="18"/>
                <w:shd w:val="clear" w:color="auto" w:fill="FDFDFD"/>
                <w:lang w:val="en-US" w:eastAsia="zh-CN"/>
              </w:rPr>
              <w:t>能力目标：</w:t>
            </w:r>
          </w:p>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1.</w:t>
            </w:r>
            <w:r w:rsidRPr="00D927F2">
              <w:rPr>
                <w:rFonts w:ascii="宋体" w:hAnsi="宋体" w:cs="宋体" w:hint="eastAsia"/>
                <w:sz w:val="18"/>
                <w:szCs w:val="18"/>
                <w:shd w:val="clear" w:color="auto" w:fill="FDFDFD"/>
                <w:lang w:val="en-US" w:eastAsia="zh-CN"/>
              </w:rPr>
              <w:t>会设计基本的BAS系统</w:t>
            </w:r>
            <w:r w:rsidR="00976ACB" w:rsidRPr="00D927F2">
              <w:rPr>
                <w:rFonts w:ascii="宋体" w:hAnsi="宋体" w:cs="宋体" w:hint="eastAsia"/>
                <w:sz w:val="18"/>
                <w:szCs w:val="18"/>
                <w:shd w:val="clear" w:color="auto" w:fill="FDFDFD"/>
                <w:lang w:val="en-US" w:eastAsia="zh-CN"/>
              </w:rPr>
              <w:t>；</w:t>
            </w:r>
          </w:p>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2.会检修自动扶梯的典型故障</w:t>
            </w:r>
            <w:r w:rsidR="00976ACB" w:rsidRPr="00D927F2">
              <w:rPr>
                <w:rFonts w:ascii="宋体" w:hAnsi="宋体" w:cs="宋体" w:hint="eastAsia"/>
                <w:sz w:val="18"/>
                <w:szCs w:val="18"/>
                <w:shd w:val="clear" w:color="auto" w:fill="FDFDFD"/>
                <w:lang w:val="en-US" w:eastAsia="zh-CN"/>
              </w:rPr>
              <w:t>；</w:t>
            </w:r>
          </w:p>
          <w:p w:rsidR="00D12E5E" w:rsidRPr="003427AA" w:rsidRDefault="00D12E5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3.能够表述低压配电系统的电源组成、电流流向</w:t>
            </w:r>
            <w:r w:rsidR="00976ACB" w:rsidRPr="00D927F2">
              <w:rPr>
                <w:rFonts w:ascii="宋体" w:hAnsi="宋体" w:cs="宋体" w:hint="eastAsia"/>
                <w:sz w:val="18"/>
                <w:szCs w:val="18"/>
                <w:shd w:val="clear" w:color="auto" w:fill="FDFDFD"/>
                <w:lang w:val="en-US" w:eastAsia="zh-CN"/>
              </w:rPr>
              <w:t>；</w:t>
            </w:r>
          </w:p>
          <w:p w:rsidR="00D12E5E" w:rsidRPr="003427AA" w:rsidRDefault="00D12E5E"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4.熟知自动售检票系统的结构</w:t>
            </w:r>
            <w:r w:rsidR="00976ACB" w:rsidRPr="00D927F2">
              <w:rPr>
                <w:rFonts w:ascii="宋体" w:hAnsi="宋体" w:cs="宋体" w:hint="eastAsia"/>
                <w:sz w:val="18"/>
                <w:szCs w:val="18"/>
                <w:shd w:val="clear" w:color="auto" w:fill="FDFDFD"/>
                <w:lang w:val="en-US" w:eastAsia="zh-CN"/>
              </w:rPr>
              <w:t>。</w:t>
            </w:r>
          </w:p>
        </w:tc>
        <w:tc>
          <w:tcPr>
            <w:tcW w:w="3504" w:type="dxa"/>
            <w:noWrap/>
          </w:tcPr>
          <w:p w:rsidR="00D12E5E" w:rsidRPr="003427AA" w:rsidRDefault="00D12E5E" w:rsidP="006404D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主要内容：</w:t>
            </w:r>
          </w:p>
          <w:p w:rsidR="00D12E5E" w:rsidRPr="003427AA" w:rsidRDefault="00D12E5E" w:rsidP="006404D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宋体"/>
                <w:sz w:val="18"/>
                <w:szCs w:val="18"/>
                <w:shd w:val="clear" w:color="auto" w:fill="FFFFFF"/>
                <w:lang w:val="en-US" w:eastAsia="zh-CN"/>
              </w:rPr>
            </w:pPr>
            <w:r w:rsidRPr="00D927F2">
              <w:rPr>
                <w:rFonts w:ascii="宋体" w:hAnsi="宋体" w:cs="宋体" w:hint="eastAsia"/>
                <w:sz w:val="18"/>
                <w:szCs w:val="18"/>
                <w:shd w:val="clear" w:color="auto" w:fill="FFFFFF"/>
                <w:lang w:val="en-US" w:eastAsia="zh-CN"/>
              </w:rPr>
              <w:t>城市轨道交通环控系统、机电设备监控系统、自动扶梯、低压配电及照明系统、站台屏蔽门系统、乘客信息和导向标识系统、自动灭火系统、火灾报警系统、给水排水系统、出入口控制系统、车站行车技术设备、通信系统与设备。</w:t>
            </w:r>
          </w:p>
          <w:p w:rsidR="00D12E5E" w:rsidRPr="003427AA" w:rsidRDefault="00D12E5E" w:rsidP="006404D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教学要求：</w:t>
            </w:r>
          </w:p>
          <w:p w:rsidR="00976ACB" w:rsidRPr="003427AA" w:rsidRDefault="00976ACB" w:rsidP="006404D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1.</w:t>
            </w:r>
            <w:r w:rsidR="00D12E5E" w:rsidRPr="00D927F2">
              <w:rPr>
                <w:rFonts w:ascii="宋体" w:hAnsi="宋体" w:cs="宋体" w:hint="eastAsia"/>
                <w:b/>
                <w:sz w:val="18"/>
                <w:szCs w:val="18"/>
                <w:lang w:val="en-US" w:eastAsia="zh-CN"/>
              </w:rPr>
              <w:t>条件要求：</w:t>
            </w:r>
          </w:p>
          <w:p w:rsidR="00D12E5E" w:rsidRPr="003427AA" w:rsidRDefault="00D12E5E" w:rsidP="006404D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宋体"/>
                <w:b/>
                <w:sz w:val="18"/>
                <w:szCs w:val="18"/>
                <w:lang w:val="en-US" w:eastAsia="zh-CN"/>
              </w:rPr>
            </w:pPr>
            <w:r w:rsidRPr="00D927F2">
              <w:rPr>
                <w:rFonts w:ascii="宋体" w:hAnsi="宋体" w:cs="宋体" w:hint="eastAsia"/>
                <w:bCs/>
                <w:sz w:val="18"/>
                <w:szCs w:val="18"/>
                <w:lang w:val="en-US" w:eastAsia="zh-CN"/>
              </w:rPr>
              <w:t>能够满足正常的课程教学、实习实训所必需的专业教室、实训室和实训基地</w:t>
            </w:r>
            <w:r w:rsidR="00976ACB" w:rsidRPr="00D927F2">
              <w:rPr>
                <w:rFonts w:ascii="宋体" w:hAnsi="宋体" w:cs="宋体" w:hint="eastAsia"/>
                <w:bCs/>
                <w:sz w:val="18"/>
                <w:szCs w:val="18"/>
                <w:lang w:val="en-US" w:eastAsia="zh-CN"/>
              </w:rPr>
              <w:t>。</w:t>
            </w:r>
          </w:p>
          <w:p w:rsidR="00976ACB" w:rsidRPr="003427AA" w:rsidRDefault="00D12E5E" w:rsidP="006404D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2</w:t>
            </w:r>
            <w:r w:rsidR="00976ACB" w:rsidRPr="00D927F2">
              <w:rPr>
                <w:rFonts w:ascii="宋体" w:hAnsi="宋体" w:cs="宋体" w:hint="eastAsia"/>
                <w:b/>
                <w:sz w:val="18"/>
                <w:szCs w:val="18"/>
                <w:lang w:val="en-US" w:eastAsia="zh-CN"/>
              </w:rPr>
              <w:t>.</w:t>
            </w:r>
            <w:r w:rsidRPr="00D927F2">
              <w:rPr>
                <w:rFonts w:ascii="宋体" w:hAnsi="宋体" w:cs="宋体" w:hint="eastAsia"/>
                <w:b/>
                <w:sz w:val="18"/>
                <w:szCs w:val="18"/>
                <w:lang w:val="en-US" w:eastAsia="zh-CN"/>
              </w:rPr>
              <w:t>教学方法：</w:t>
            </w:r>
          </w:p>
          <w:p w:rsidR="00D12E5E" w:rsidRPr="003427AA" w:rsidRDefault="00D12E5E" w:rsidP="006404D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96" w:firstLine="353"/>
              <w:rPr>
                <w:rFonts w:ascii="宋体" w:hAnsi="宋体" w:cs="宋体"/>
                <w:b/>
                <w:sz w:val="18"/>
                <w:szCs w:val="18"/>
                <w:lang w:val="en-US" w:eastAsia="zh-CN"/>
              </w:rPr>
            </w:pPr>
            <w:r w:rsidRPr="00D927F2">
              <w:rPr>
                <w:rFonts w:ascii="宋体" w:hAnsi="宋体" w:cs="宋体" w:hint="eastAsia"/>
                <w:bCs/>
                <w:sz w:val="18"/>
                <w:szCs w:val="18"/>
                <w:lang w:val="en-US" w:eastAsia="zh-CN"/>
              </w:rPr>
              <w:t>项目教学法</w:t>
            </w:r>
            <w:r w:rsidR="00976ACB" w:rsidRPr="00D927F2">
              <w:rPr>
                <w:rFonts w:ascii="宋体" w:hAnsi="宋体" w:cs="宋体" w:hint="eastAsia"/>
                <w:bCs/>
                <w:sz w:val="18"/>
                <w:szCs w:val="18"/>
                <w:lang w:val="en-US" w:eastAsia="zh-CN"/>
              </w:rPr>
              <w:t>。</w:t>
            </w:r>
          </w:p>
          <w:p w:rsidR="00976ACB" w:rsidRPr="003427AA" w:rsidRDefault="00D12E5E" w:rsidP="006404D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3</w:t>
            </w:r>
            <w:r w:rsidR="00976ACB" w:rsidRPr="00D927F2">
              <w:rPr>
                <w:rFonts w:ascii="宋体" w:hAnsi="宋体" w:cs="宋体" w:hint="eastAsia"/>
                <w:b/>
                <w:sz w:val="18"/>
                <w:szCs w:val="18"/>
                <w:lang w:val="en-US" w:eastAsia="zh-CN"/>
              </w:rPr>
              <w:t>.</w:t>
            </w:r>
            <w:r w:rsidRPr="00D927F2">
              <w:rPr>
                <w:rFonts w:ascii="宋体" w:hAnsi="宋体" w:cs="宋体" w:hint="eastAsia"/>
                <w:b/>
                <w:sz w:val="18"/>
                <w:szCs w:val="18"/>
                <w:lang w:val="en-US" w:eastAsia="zh-CN"/>
              </w:rPr>
              <w:t>师资要求：</w:t>
            </w:r>
          </w:p>
          <w:p w:rsidR="00D12E5E" w:rsidRPr="003427AA" w:rsidRDefault="00D12E5E" w:rsidP="006404D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96" w:firstLine="353"/>
              <w:rPr>
                <w:rFonts w:ascii="宋体" w:hAnsi="宋体" w:cs="宋体"/>
                <w:bCs/>
                <w:sz w:val="18"/>
                <w:szCs w:val="18"/>
                <w:lang w:val="en-US" w:eastAsia="zh-CN"/>
              </w:rPr>
            </w:pPr>
            <w:r w:rsidRPr="00D927F2">
              <w:rPr>
                <w:rFonts w:ascii="宋体" w:hAnsi="宋体" w:cs="宋体" w:hint="eastAsia"/>
                <w:bCs/>
                <w:sz w:val="18"/>
                <w:szCs w:val="18"/>
                <w:lang w:val="en-US" w:eastAsia="zh-CN"/>
              </w:rPr>
              <w:t>具有高校教师资格；具有理想信念、道德情操、扎实学识、仁爱之心；具有铁道车辆技术及相近专业本科及以上学历；具有扎实的城轨机电设备维修技术相关理论功底和实践能力；具有较强信息化教学能力，能够开展课程教学和科学研究；每5年累计不少于6个月的企业实践经历。</w:t>
            </w:r>
          </w:p>
          <w:p w:rsidR="00D12E5E" w:rsidRPr="003427AA" w:rsidRDefault="00D12E5E" w:rsidP="006404D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4</w:t>
            </w:r>
            <w:r w:rsidR="00976ACB" w:rsidRPr="00D927F2">
              <w:rPr>
                <w:rFonts w:ascii="宋体" w:hAnsi="宋体" w:cs="宋体" w:hint="eastAsia"/>
                <w:b/>
                <w:sz w:val="18"/>
                <w:szCs w:val="18"/>
                <w:lang w:val="en-US" w:eastAsia="zh-CN"/>
              </w:rPr>
              <w:t>.</w:t>
            </w:r>
            <w:r w:rsidRPr="00D927F2">
              <w:rPr>
                <w:rFonts w:ascii="宋体" w:hAnsi="宋体" w:cs="宋体" w:hint="eastAsia"/>
                <w:b/>
                <w:sz w:val="18"/>
                <w:szCs w:val="18"/>
                <w:lang w:val="en-US" w:eastAsia="zh-CN"/>
              </w:rPr>
              <w:t xml:space="preserve">考核方式： </w:t>
            </w:r>
          </w:p>
          <w:p w:rsidR="006B1897" w:rsidRPr="003427AA" w:rsidRDefault="006B1897" w:rsidP="006404D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Times New Roman" w:hAnsi="Times New Roman"/>
                <w:bCs/>
                <w:sz w:val="18"/>
                <w:szCs w:val="18"/>
                <w:shd w:val="clear" w:color="auto" w:fill="FFFFFF"/>
                <w:lang w:val="en-US" w:eastAsia="zh-CN"/>
              </w:rPr>
            </w:pPr>
            <w:r w:rsidRPr="00D927F2">
              <w:rPr>
                <w:rFonts w:ascii="Times New Roman" w:hAnsi="Times New Roman"/>
                <w:bCs/>
                <w:sz w:val="18"/>
                <w:szCs w:val="18"/>
                <w:shd w:val="clear" w:color="auto" w:fill="FFFFFF"/>
                <w:lang w:val="en-US" w:eastAsia="zh-CN"/>
              </w:rPr>
              <w:t>本课程为考查课程，期末闭卷考试，考核成绩为四级制，其中包括：日常考勤</w:t>
            </w:r>
            <w:r w:rsidRPr="00D927F2">
              <w:rPr>
                <w:rFonts w:ascii="Times New Roman" w:hAnsi="Times New Roman"/>
                <w:bCs/>
                <w:sz w:val="18"/>
                <w:szCs w:val="18"/>
                <w:shd w:val="clear" w:color="auto" w:fill="FFFFFF"/>
                <w:lang w:val="en-US" w:eastAsia="zh-CN"/>
              </w:rPr>
              <w:t>20%</w:t>
            </w:r>
            <w:r w:rsidRPr="00D927F2">
              <w:rPr>
                <w:rFonts w:ascii="Times New Roman" w:hAnsi="Times New Roman"/>
                <w:bCs/>
                <w:sz w:val="18"/>
                <w:szCs w:val="18"/>
                <w:shd w:val="clear" w:color="auto" w:fill="FFFFFF"/>
                <w:lang w:val="en-US" w:eastAsia="zh-CN"/>
              </w:rPr>
              <w:t>，平时成绩（包括作业情况、回答问题）</w:t>
            </w:r>
            <w:r w:rsidRPr="00D927F2">
              <w:rPr>
                <w:rFonts w:ascii="Times New Roman" w:hAnsi="Times New Roman"/>
                <w:bCs/>
                <w:sz w:val="18"/>
                <w:szCs w:val="18"/>
                <w:shd w:val="clear" w:color="auto" w:fill="FFFFFF"/>
                <w:lang w:val="en-US" w:eastAsia="zh-CN"/>
              </w:rPr>
              <w:t>30%</w:t>
            </w:r>
            <w:r w:rsidRPr="00D927F2">
              <w:rPr>
                <w:rFonts w:ascii="Times New Roman" w:hAnsi="Times New Roman"/>
                <w:bCs/>
                <w:sz w:val="18"/>
                <w:szCs w:val="18"/>
                <w:shd w:val="clear" w:color="auto" w:fill="FFFFFF"/>
                <w:lang w:val="en-US" w:eastAsia="zh-CN"/>
              </w:rPr>
              <w:t>，期末测试占</w:t>
            </w:r>
            <w:r w:rsidRPr="00D927F2">
              <w:rPr>
                <w:rFonts w:ascii="Times New Roman" w:hAnsi="Times New Roman"/>
                <w:bCs/>
                <w:sz w:val="18"/>
                <w:szCs w:val="18"/>
                <w:shd w:val="clear" w:color="auto" w:fill="FFFFFF"/>
                <w:lang w:val="en-US" w:eastAsia="zh-CN"/>
              </w:rPr>
              <w:t>50%</w:t>
            </w:r>
            <w:r w:rsidRPr="00D927F2">
              <w:rPr>
                <w:rFonts w:ascii="Times New Roman" w:hAnsi="Times New Roman"/>
                <w:bCs/>
                <w:sz w:val="18"/>
                <w:szCs w:val="18"/>
                <w:shd w:val="clear" w:color="auto" w:fill="FFFFFF"/>
                <w:lang w:val="en-US" w:eastAsia="zh-CN"/>
              </w:rPr>
              <w:t>。</w:t>
            </w:r>
          </w:p>
          <w:p w:rsidR="00D12E5E" w:rsidRPr="003427AA" w:rsidRDefault="00D12E5E" w:rsidP="006404D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宋体" w:hint="eastAsia"/>
                <w:b/>
                <w:sz w:val="18"/>
                <w:szCs w:val="18"/>
                <w:lang w:val="en-US" w:eastAsia="zh-CN"/>
              </w:rPr>
              <w:t>5</w:t>
            </w:r>
            <w:r w:rsidR="00976ACB" w:rsidRPr="00D927F2">
              <w:rPr>
                <w:rFonts w:ascii="宋体" w:hAnsi="宋体" w:cs="宋体" w:hint="eastAsia"/>
                <w:b/>
                <w:sz w:val="18"/>
                <w:szCs w:val="18"/>
                <w:lang w:val="en-US" w:eastAsia="zh-CN"/>
              </w:rPr>
              <w:t>.</w:t>
            </w:r>
            <w:r w:rsidRPr="00D927F2">
              <w:rPr>
                <w:rFonts w:ascii="宋体" w:hAnsi="宋体" w:cs="宋体" w:hint="eastAsia"/>
                <w:b/>
                <w:sz w:val="18"/>
                <w:szCs w:val="18"/>
                <w:lang w:val="en-US" w:eastAsia="zh-CN"/>
              </w:rPr>
              <w:t>资源库网址：</w:t>
            </w:r>
          </w:p>
          <w:p w:rsidR="00D12E5E" w:rsidRPr="003427AA" w:rsidRDefault="00D12E5E" w:rsidP="006404D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color w:val="000000"/>
                <w:sz w:val="18"/>
                <w:szCs w:val="18"/>
                <w:lang w:val="en-US" w:eastAsia="zh-CN"/>
              </w:rPr>
            </w:pPr>
            <w:r w:rsidRPr="00D927F2">
              <w:rPr>
                <w:rFonts w:ascii="宋体" w:hAnsi="宋体" w:cs="宋体" w:hint="eastAsia"/>
                <w:bCs/>
                <w:color w:val="000000"/>
                <w:sz w:val="18"/>
                <w:szCs w:val="18"/>
                <w:shd w:val="clear" w:color="auto" w:fill="FDFDFD"/>
                <w:lang w:val="en-US" w:eastAsia="zh-CN"/>
              </w:rPr>
              <w:t>https://mooc1-1.chaoxing.com/course/203685202.html</w:t>
            </w:r>
          </w:p>
        </w:tc>
        <w:tc>
          <w:tcPr>
            <w:tcW w:w="1515" w:type="dxa"/>
            <w:noWrap/>
            <w:vAlign w:val="center"/>
          </w:tcPr>
          <w:p w:rsidR="00D12E5E" w:rsidRDefault="00D12E5E" w:rsidP="005F1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sz w:val="18"/>
                <w:szCs w:val="18"/>
              </w:rPr>
            </w:pPr>
            <w:r>
              <w:rPr>
                <w:rFonts w:ascii="宋体" w:hAnsi="宋体" w:hint="eastAsia"/>
                <w:sz w:val="18"/>
                <w:szCs w:val="18"/>
              </w:rPr>
              <w:t>5</w:t>
            </w:r>
          </w:p>
        </w:tc>
      </w:tr>
      <w:tr w:rsidR="00BB753D" w:rsidTr="005F12BD">
        <w:trPr>
          <w:trHeight w:val="1326"/>
          <w:jc w:val="center"/>
        </w:trPr>
        <w:tc>
          <w:tcPr>
            <w:tcW w:w="615" w:type="dxa"/>
            <w:noWrap/>
            <w:vAlign w:val="center"/>
          </w:tcPr>
          <w:p w:rsidR="00BB753D" w:rsidRDefault="00BB753D" w:rsidP="005F12BD">
            <w:pPr>
              <w:jc w:val="center"/>
              <w:rPr>
                <w:rFonts w:ascii="宋体" w:hAnsi="宋体"/>
                <w:bCs/>
                <w:sz w:val="18"/>
                <w:szCs w:val="18"/>
                <w:shd w:val="clear" w:color="auto" w:fill="FDFDFD"/>
              </w:rPr>
            </w:pPr>
            <w:r>
              <w:rPr>
                <w:rFonts w:ascii="宋体" w:hAnsi="宋体" w:hint="eastAsia"/>
                <w:bCs/>
                <w:sz w:val="18"/>
                <w:szCs w:val="18"/>
                <w:shd w:val="clear" w:color="auto" w:fill="FDFDFD"/>
              </w:rPr>
              <w:t>5</w:t>
            </w:r>
          </w:p>
        </w:tc>
        <w:tc>
          <w:tcPr>
            <w:tcW w:w="709" w:type="dxa"/>
            <w:noWrap/>
            <w:vAlign w:val="center"/>
          </w:tcPr>
          <w:p w:rsidR="00BB753D" w:rsidRDefault="00BB753D" w:rsidP="005F12BD">
            <w:pPr>
              <w:widowControl/>
              <w:snapToGrid w:val="0"/>
              <w:jc w:val="center"/>
              <w:rPr>
                <w:rFonts w:ascii="宋体" w:hAnsi="宋体" w:cs="仿宋"/>
                <w:kern w:val="0"/>
                <w:sz w:val="18"/>
                <w:szCs w:val="18"/>
              </w:rPr>
            </w:pPr>
            <w:r>
              <w:rPr>
                <w:rFonts w:ascii="宋体" w:hAnsi="宋体" w:cs="仿宋" w:hint="eastAsia"/>
                <w:kern w:val="0"/>
                <w:sz w:val="18"/>
                <w:szCs w:val="18"/>
              </w:rPr>
              <w:t>货车重载技术</w:t>
            </w:r>
          </w:p>
        </w:tc>
        <w:tc>
          <w:tcPr>
            <w:tcW w:w="3057" w:type="dxa"/>
            <w:noWrap/>
          </w:tcPr>
          <w:p w:rsidR="00BB753D" w:rsidRPr="003427AA" w:rsidRDefault="00BB753D"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shd w:val="clear" w:color="auto" w:fill="FDFDFD"/>
                <w:lang w:val="en-US" w:eastAsia="zh-CN"/>
              </w:rPr>
            </w:pPr>
            <w:r w:rsidRPr="00D927F2">
              <w:rPr>
                <w:rFonts w:ascii="宋体" w:hAnsi="宋体" w:cs="宋体" w:hint="eastAsia"/>
                <w:b/>
                <w:bCs/>
                <w:sz w:val="18"/>
                <w:szCs w:val="18"/>
                <w:shd w:val="clear" w:color="auto" w:fill="FDFDFD"/>
                <w:lang w:val="en-US" w:eastAsia="zh-CN"/>
              </w:rPr>
              <w:t>素质目标：</w:t>
            </w:r>
          </w:p>
          <w:p w:rsidR="006404DA" w:rsidRPr="003427AA" w:rsidRDefault="006404DA" w:rsidP="006404D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1.培养学生爱国、爱党，拥有名族自豪感；</w:t>
            </w:r>
          </w:p>
          <w:p w:rsidR="006404DA" w:rsidRPr="003427AA" w:rsidRDefault="006404DA" w:rsidP="006404D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2.培养学生践行体会社会主义核心价值观；</w:t>
            </w:r>
          </w:p>
          <w:p w:rsidR="006404DA" w:rsidRPr="003427AA" w:rsidRDefault="006404DA" w:rsidP="006404D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3.培养学生精益求精的工匠精神；</w:t>
            </w:r>
          </w:p>
          <w:p w:rsidR="00BB753D" w:rsidRPr="003427AA" w:rsidRDefault="006404DA" w:rsidP="006404D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4.培养学生具有良好的职业道德素。</w:t>
            </w:r>
            <w:r w:rsidR="00BB753D" w:rsidRPr="00D927F2">
              <w:rPr>
                <w:rFonts w:ascii="宋体" w:hAnsi="宋体" w:cs="宋体" w:hint="eastAsia"/>
                <w:b/>
                <w:bCs/>
                <w:sz w:val="18"/>
                <w:szCs w:val="18"/>
                <w:shd w:val="clear" w:color="auto" w:fill="FDFDFD"/>
                <w:lang w:val="en-US" w:eastAsia="zh-CN"/>
              </w:rPr>
              <w:t>知识目标：</w:t>
            </w:r>
          </w:p>
          <w:p w:rsidR="00BB753D" w:rsidRPr="003427AA" w:rsidRDefault="00BB753D"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1.掌握铁路货车重载提速技术的概</w:t>
            </w:r>
            <w:r w:rsidRPr="00D927F2">
              <w:rPr>
                <w:rFonts w:ascii="宋体" w:hAnsi="宋体" w:cs="宋体" w:hint="eastAsia"/>
                <w:sz w:val="18"/>
                <w:szCs w:val="18"/>
                <w:shd w:val="clear" w:color="auto" w:fill="FDFDFD"/>
                <w:lang w:val="en-US" w:eastAsia="zh-CN"/>
              </w:rPr>
              <w:lastRenderedPageBreak/>
              <w:t>念；</w:t>
            </w:r>
          </w:p>
          <w:p w:rsidR="00BB753D" w:rsidRPr="003427AA" w:rsidRDefault="00BB753D"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2.掌握重载货车走行技术、车体技术、货车纵向缓冲与连接技术；</w:t>
            </w:r>
          </w:p>
          <w:p w:rsidR="00BB753D" w:rsidRPr="003427AA" w:rsidRDefault="00BB753D"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3.掌握重载货车制动技术、新材料及应用技术、检修技术；</w:t>
            </w:r>
          </w:p>
          <w:p w:rsidR="00BB753D" w:rsidRPr="003427AA" w:rsidRDefault="00BB753D"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4.了解重载提速货车的数字化模拟技术、可靠性技术、试验技术等；</w:t>
            </w:r>
          </w:p>
          <w:p w:rsidR="00BB753D" w:rsidRPr="003427AA" w:rsidRDefault="00BB753D"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shd w:val="clear" w:color="auto" w:fill="FDFDFD"/>
                <w:lang w:val="en-US" w:eastAsia="zh-CN"/>
              </w:rPr>
            </w:pPr>
            <w:r w:rsidRPr="00D927F2">
              <w:rPr>
                <w:rFonts w:ascii="宋体" w:hAnsi="宋体" w:cs="宋体" w:hint="eastAsia"/>
                <w:b/>
                <w:bCs/>
                <w:sz w:val="18"/>
                <w:szCs w:val="18"/>
                <w:shd w:val="clear" w:color="auto" w:fill="FDFDFD"/>
                <w:lang w:val="en-US" w:eastAsia="zh-CN"/>
              </w:rPr>
              <w:t>能力目标：</w:t>
            </w:r>
          </w:p>
          <w:p w:rsidR="00BB753D" w:rsidRPr="003427AA" w:rsidRDefault="00BB753D"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1.</w:t>
            </w:r>
            <w:r w:rsidRPr="00D927F2">
              <w:rPr>
                <w:rFonts w:ascii="宋体" w:hAnsi="宋体" w:cs="宋体" w:hint="eastAsia"/>
                <w:sz w:val="18"/>
                <w:szCs w:val="18"/>
                <w:shd w:val="clear" w:color="auto" w:fill="FDFDFD"/>
                <w:lang w:val="en-US" w:eastAsia="zh-CN"/>
              </w:rPr>
              <w:t>会正确认知重载提速货车结构特征及各部件名称及作用；</w:t>
            </w:r>
          </w:p>
          <w:p w:rsidR="00BB753D" w:rsidRPr="003427AA" w:rsidRDefault="00BB753D"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2.会判断和分析重载提速货车常见典型故障；</w:t>
            </w:r>
          </w:p>
          <w:p w:rsidR="00BB753D" w:rsidRPr="003427AA" w:rsidRDefault="00BB753D"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3.能对重载货车进行日常和定期检修维护；</w:t>
            </w:r>
          </w:p>
          <w:p w:rsidR="00BB753D" w:rsidRPr="003427AA" w:rsidRDefault="00BB753D" w:rsidP="006404D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4.</w:t>
            </w:r>
            <w:r w:rsidR="006404DA" w:rsidRPr="00D927F2">
              <w:rPr>
                <w:rFonts w:ascii="宋体" w:hAnsi="宋体" w:cs="宋体" w:hint="eastAsia"/>
                <w:sz w:val="18"/>
                <w:szCs w:val="18"/>
                <w:shd w:val="clear" w:color="auto" w:fill="FDFDFD"/>
                <w:lang w:val="en-US" w:eastAsia="zh-CN"/>
              </w:rPr>
              <w:t>能正确使用有关量具对重载货车各部运用限度进行测量</w:t>
            </w:r>
            <w:r w:rsidRPr="00D927F2">
              <w:rPr>
                <w:rFonts w:ascii="宋体" w:hAnsi="宋体" w:cs="宋体" w:hint="eastAsia"/>
                <w:sz w:val="18"/>
                <w:szCs w:val="18"/>
                <w:shd w:val="clear" w:color="auto" w:fill="FDFDFD"/>
                <w:lang w:val="en-US" w:eastAsia="zh-CN"/>
              </w:rPr>
              <w:t>。</w:t>
            </w:r>
          </w:p>
        </w:tc>
        <w:tc>
          <w:tcPr>
            <w:tcW w:w="3504" w:type="dxa"/>
            <w:noWrap/>
            <w:vAlign w:val="center"/>
          </w:tcPr>
          <w:p w:rsidR="00BB753D" w:rsidRPr="003427AA" w:rsidRDefault="00BB753D"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lastRenderedPageBreak/>
              <w:t>主要内容：</w:t>
            </w:r>
          </w:p>
          <w:p w:rsidR="00BB753D" w:rsidRPr="003427AA" w:rsidRDefault="006404DA" w:rsidP="006404D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宋体"/>
                <w:sz w:val="18"/>
                <w:szCs w:val="18"/>
                <w:shd w:val="clear" w:color="auto" w:fill="FFFFFF"/>
                <w:lang w:val="en-US" w:eastAsia="zh-CN"/>
              </w:rPr>
            </w:pPr>
            <w:r w:rsidRPr="00D927F2">
              <w:rPr>
                <w:rFonts w:ascii="Arial" w:hAnsi="Arial" w:cs="Arial"/>
                <w:color w:val="333333"/>
                <w:sz w:val="18"/>
                <w:szCs w:val="18"/>
                <w:shd w:val="clear" w:color="auto" w:fill="FFFFFF"/>
                <w:lang w:val="en-US" w:eastAsia="zh-CN"/>
              </w:rPr>
              <w:t>铁路重载提速货车车走行技术、车体技术、纵向缓冲与连接技术、制动技术、新材料及应用技术、</w:t>
            </w:r>
            <w:r w:rsidRPr="00D927F2">
              <w:rPr>
                <w:rFonts w:ascii="Arial" w:hAnsi="Arial" w:cs="Arial" w:hint="eastAsia"/>
                <w:color w:val="333333"/>
                <w:sz w:val="18"/>
                <w:szCs w:val="18"/>
                <w:shd w:val="clear" w:color="auto" w:fill="FFFFFF"/>
                <w:lang w:val="en-US" w:eastAsia="zh-CN"/>
              </w:rPr>
              <w:t>检修</w:t>
            </w:r>
            <w:r w:rsidRPr="00D927F2">
              <w:rPr>
                <w:rFonts w:ascii="Arial" w:hAnsi="Arial" w:cs="Arial"/>
                <w:color w:val="333333"/>
                <w:sz w:val="18"/>
                <w:szCs w:val="18"/>
                <w:shd w:val="clear" w:color="auto" w:fill="FFFFFF"/>
                <w:lang w:val="en-US" w:eastAsia="zh-CN"/>
              </w:rPr>
              <w:t>技术、数字化模拟技术、可靠性技术、试验技术等</w:t>
            </w:r>
            <w:r w:rsidR="00BB753D" w:rsidRPr="00D927F2">
              <w:rPr>
                <w:rFonts w:ascii="宋体" w:hAnsi="宋体" w:cs="宋体" w:hint="eastAsia"/>
                <w:sz w:val="18"/>
                <w:szCs w:val="18"/>
                <w:shd w:val="clear" w:color="auto" w:fill="FFFFFF"/>
                <w:lang w:val="en-US" w:eastAsia="zh-CN"/>
              </w:rPr>
              <w:t>。</w:t>
            </w:r>
          </w:p>
          <w:p w:rsidR="00BB753D" w:rsidRPr="003427AA" w:rsidRDefault="00BB753D"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教学要求：</w:t>
            </w:r>
          </w:p>
          <w:p w:rsidR="00BB753D" w:rsidRPr="003427AA" w:rsidRDefault="00BB753D"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1.条件要求：</w:t>
            </w:r>
          </w:p>
          <w:p w:rsidR="00BB753D" w:rsidRPr="003427AA" w:rsidRDefault="00BB753D"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宋体"/>
                <w:b/>
                <w:sz w:val="18"/>
                <w:szCs w:val="18"/>
                <w:lang w:val="en-US" w:eastAsia="zh-CN"/>
              </w:rPr>
            </w:pPr>
            <w:r w:rsidRPr="00D927F2">
              <w:rPr>
                <w:rFonts w:ascii="宋体" w:hAnsi="宋体" w:cs="宋体" w:hint="eastAsia"/>
                <w:bCs/>
                <w:sz w:val="18"/>
                <w:szCs w:val="18"/>
                <w:lang w:val="en-US" w:eastAsia="zh-CN"/>
              </w:rPr>
              <w:t>能够满足正常的课程教学、实习实训所必需的专业教室、实训室和实训基地。</w:t>
            </w:r>
          </w:p>
          <w:p w:rsidR="00BB753D" w:rsidRPr="003427AA" w:rsidRDefault="00BB753D"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lastRenderedPageBreak/>
              <w:t>2.教学方法：</w:t>
            </w:r>
          </w:p>
          <w:p w:rsidR="00BB753D" w:rsidRPr="003427AA" w:rsidRDefault="00BB753D"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96" w:firstLine="353"/>
              <w:rPr>
                <w:rFonts w:ascii="宋体" w:hAnsi="宋体" w:cs="宋体"/>
                <w:b/>
                <w:sz w:val="18"/>
                <w:szCs w:val="18"/>
                <w:lang w:val="en-US" w:eastAsia="zh-CN"/>
              </w:rPr>
            </w:pPr>
            <w:r w:rsidRPr="00D927F2">
              <w:rPr>
                <w:rFonts w:ascii="宋体" w:hAnsi="宋体" w:cs="宋体" w:hint="eastAsia"/>
                <w:bCs/>
                <w:sz w:val="18"/>
                <w:szCs w:val="18"/>
                <w:lang w:val="en-US" w:eastAsia="zh-CN"/>
              </w:rPr>
              <w:t>项目教学法。</w:t>
            </w:r>
          </w:p>
          <w:p w:rsidR="00BB753D" w:rsidRPr="003427AA" w:rsidRDefault="00BB753D"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3.师资要求：</w:t>
            </w:r>
          </w:p>
          <w:p w:rsidR="00BB753D" w:rsidRPr="003427AA" w:rsidRDefault="00BB753D"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96" w:firstLine="353"/>
              <w:rPr>
                <w:rFonts w:ascii="宋体" w:hAnsi="宋体" w:cs="宋体"/>
                <w:bCs/>
                <w:sz w:val="18"/>
                <w:szCs w:val="18"/>
                <w:lang w:val="en-US" w:eastAsia="zh-CN"/>
              </w:rPr>
            </w:pPr>
            <w:r w:rsidRPr="00D927F2">
              <w:rPr>
                <w:rFonts w:ascii="宋体" w:hAnsi="宋体" w:cs="宋体" w:hint="eastAsia"/>
                <w:bCs/>
                <w:sz w:val="18"/>
                <w:szCs w:val="18"/>
                <w:lang w:val="en-US" w:eastAsia="zh-CN"/>
              </w:rPr>
              <w:t>具有高校教师资格；具有理想信念、道德情操、扎实学识、仁爱之心；具有铁道车辆技术及相近专业本科及以上学历；具有扎实的</w:t>
            </w:r>
            <w:r w:rsidR="006404DA" w:rsidRPr="00D927F2">
              <w:rPr>
                <w:rFonts w:ascii="宋体" w:hAnsi="宋体" w:cs="宋体" w:hint="eastAsia"/>
                <w:bCs/>
                <w:sz w:val="18"/>
                <w:szCs w:val="18"/>
                <w:lang w:val="en-US" w:eastAsia="zh-CN"/>
              </w:rPr>
              <w:t>重载提速货车相关</w:t>
            </w:r>
            <w:r w:rsidRPr="00D927F2">
              <w:rPr>
                <w:rFonts w:ascii="宋体" w:hAnsi="宋体" w:cs="宋体" w:hint="eastAsia"/>
                <w:bCs/>
                <w:sz w:val="18"/>
                <w:szCs w:val="18"/>
                <w:lang w:val="en-US" w:eastAsia="zh-CN"/>
              </w:rPr>
              <w:t>技术理论功底和实践能力；具有较强信息化教学能力，能够开展课程教学和科学研究；每5年累计不少于6个月的企业实践经历。</w:t>
            </w:r>
          </w:p>
          <w:p w:rsidR="00BB753D" w:rsidRPr="003427AA" w:rsidRDefault="00BB753D"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 xml:space="preserve">4.考核方式： </w:t>
            </w:r>
          </w:p>
          <w:p w:rsidR="00BB753D" w:rsidRPr="003427AA" w:rsidRDefault="00BB753D"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Times New Roman" w:hAnsi="Times New Roman"/>
                <w:bCs/>
                <w:sz w:val="18"/>
                <w:szCs w:val="18"/>
                <w:shd w:val="clear" w:color="auto" w:fill="FFFFFF"/>
                <w:lang w:val="en-US" w:eastAsia="zh-CN"/>
              </w:rPr>
            </w:pPr>
            <w:r w:rsidRPr="00D927F2">
              <w:rPr>
                <w:rFonts w:ascii="Times New Roman" w:hAnsi="Times New Roman"/>
                <w:bCs/>
                <w:sz w:val="18"/>
                <w:szCs w:val="18"/>
                <w:shd w:val="clear" w:color="auto" w:fill="FFFFFF"/>
                <w:lang w:val="en-US" w:eastAsia="zh-CN"/>
              </w:rPr>
              <w:t>本课程为考查课程，期末闭卷考试，考核成绩为四级制，其中包括：日常考勤</w:t>
            </w:r>
            <w:r w:rsidRPr="00D927F2">
              <w:rPr>
                <w:rFonts w:ascii="Times New Roman" w:hAnsi="Times New Roman"/>
                <w:bCs/>
                <w:sz w:val="18"/>
                <w:szCs w:val="18"/>
                <w:shd w:val="clear" w:color="auto" w:fill="FFFFFF"/>
                <w:lang w:val="en-US" w:eastAsia="zh-CN"/>
              </w:rPr>
              <w:t>20%</w:t>
            </w:r>
            <w:r w:rsidRPr="00D927F2">
              <w:rPr>
                <w:rFonts w:ascii="Times New Roman" w:hAnsi="Times New Roman"/>
                <w:bCs/>
                <w:sz w:val="18"/>
                <w:szCs w:val="18"/>
                <w:shd w:val="clear" w:color="auto" w:fill="FFFFFF"/>
                <w:lang w:val="en-US" w:eastAsia="zh-CN"/>
              </w:rPr>
              <w:t>，平时成绩（包括作业情况、回答问题）</w:t>
            </w:r>
            <w:r w:rsidRPr="00D927F2">
              <w:rPr>
                <w:rFonts w:ascii="Times New Roman" w:hAnsi="Times New Roman"/>
                <w:bCs/>
                <w:sz w:val="18"/>
                <w:szCs w:val="18"/>
                <w:shd w:val="clear" w:color="auto" w:fill="FFFFFF"/>
                <w:lang w:val="en-US" w:eastAsia="zh-CN"/>
              </w:rPr>
              <w:t>30%</w:t>
            </w:r>
            <w:r w:rsidRPr="00D927F2">
              <w:rPr>
                <w:rFonts w:ascii="Times New Roman" w:hAnsi="Times New Roman"/>
                <w:bCs/>
                <w:sz w:val="18"/>
                <w:szCs w:val="18"/>
                <w:shd w:val="clear" w:color="auto" w:fill="FFFFFF"/>
                <w:lang w:val="en-US" w:eastAsia="zh-CN"/>
              </w:rPr>
              <w:t>，期末测试占</w:t>
            </w:r>
            <w:r w:rsidRPr="00D927F2">
              <w:rPr>
                <w:rFonts w:ascii="Times New Roman" w:hAnsi="Times New Roman"/>
                <w:bCs/>
                <w:sz w:val="18"/>
                <w:szCs w:val="18"/>
                <w:shd w:val="clear" w:color="auto" w:fill="FFFFFF"/>
                <w:lang w:val="en-US" w:eastAsia="zh-CN"/>
              </w:rPr>
              <w:t>50%</w:t>
            </w:r>
            <w:r w:rsidRPr="00D927F2">
              <w:rPr>
                <w:rFonts w:ascii="Times New Roman" w:hAnsi="Times New Roman"/>
                <w:bCs/>
                <w:sz w:val="18"/>
                <w:szCs w:val="18"/>
                <w:shd w:val="clear" w:color="auto" w:fill="FFFFFF"/>
                <w:lang w:val="en-US" w:eastAsia="zh-CN"/>
              </w:rPr>
              <w:t>。</w:t>
            </w:r>
          </w:p>
          <w:p w:rsidR="00BB753D" w:rsidRPr="003427AA" w:rsidRDefault="00BB753D"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宋体" w:hint="eastAsia"/>
                <w:b/>
                <w:sz w:val="18"/>
                <w:szCs w:val="18"/>
                <w:lang w:val="en-US" w:eastAsia="zh-CN"/>
              </w:rPr>
              <w:t>5.资源库网址：</w:t>
            </w:r>
          </w:p>
          <w:p w:rsidR="00BB753D" w:rsidRPr="003427AA" w:rsidRDefault="00222867" w:rsidP="00BB753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color w:val="000000"/>
                <w:sz w:val="18"/>
                <w:szCs w:val="18"/>
                <w:lang w:val="en-US" w:eastAsia="zh-CN"/>
              </w:rPr>
            </w:pPr>
            <w:r w:rsidRPr="00D927F2">
              <w:rPr>
                <w:rFonts w:ascii="宋体" w:hAnsi="宋体" w:cs="宋体"/>
                <w:bCs/>
                <w:color w:val="000000"/>
                <w:sz w:val="18"/>
                <w:szCs w:val="18"/>
                <w:shd w:val="clear" w:color="auto" w:fill="FDFDFD"/>
                <w:lang w:val="en-US" w:eastAsia="zh-CN"/>
              </w:rPr>
              <w:t>http://wiki.cnki.com.cn/HotWord/371912.htm</w:t>
            </w:r>
          </w:p>
        </w:tc>
        <w:tc>
          <w:tcPr>
            <w:tcW w:w="1515" w:type="dxa"/>
            <w:noWrap/>
            <w:vAlign w:val="center"/>
          </w:tcPr>
          <w:p w:rsidR="00BB753D" w:rsidRDefault="00BB753D" w:rsidP="005F1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sz w:val="18"/>
                <w:szCs w:val="18"/>
              </w:rPr>
            </w:pPr>
            <w:r>
              <w:rPr>
                <w:rFonts w:ascii="宋体" w:hAnsi="宋体" w:hint="eastAsia"/>
                <w:sz w:val="18"/>
                <w:szCs w:val="18"/>
              </w:rPr>
              <w:lastRenderedPageBreak/>
              <w:t>5</w:t>
            </w:r>
          </w:p>
        </w:tc>
      </w:tr>
    </w:tbl>
    <w:p w:rsidR="00BA1E91" w:rsidRDefault="00BA1E91" w:rsidP="00083CCE">
      <w:pPr>
        <w:spacing w:line="360" w:lineRule="auto"/>
        <w:ind w:firstLineChars="200" w:firstLine="562"/>
        <w:rPr>
          <w:rFonts w:ascii="仿宋" w:eastAsia="仿宋" w:hAnsi="仿宋"/>
          <w:b/>
          <w:sz w:val="28"/>
          <w:szCs w:val="28"/>
        </w:rPr>
      </w:pPr>
    </w:p>
    <w:p w:rsidR="00EC299E" w:rsidRPr="007B23BE" w:rsidRDefault="00EC299E" w:rsidP="0096496E">
      <w:pPr>
        <w:pStyle w:val="3"/>
        <w:spacing w:after="0"/>
        <w:rPr>
          <w:rFonts w:ascii="仿宋" w:eastAsia="仿宋" w:hAnsi="仿宋"/>
          <w:b w:val="0"/>
          <w:sz w:val="28"/>
          <w:szCs w:val="28"/>
        </w:rPr>
      </w:pPr>
      <w:bookmarkStart w:id="13" w:name="_Toc47368151"/>
      <w:r w:rsidRPr="007B23BE">
        <w:rPr>
          <w:rFonts w:ascii="仿宋" w:eastAsia="仿宋" w:hAnsi="仿宋" w:hint="eastAsia"/>
          <w:b w:val="0"/>
          <w:sz w:val="28"/>
          <w:szCs w:val="28"/>
        </w:rPr>
        <w:t>（</w:t>
      </w:r>
      <w:r w:rsidR="008B76A3" w:rsidRPr="007B23BE">
        <w:rPr>
          <w:rFonts w:ascii="仿宋" w:eastAsia="仿宋" w:hAnsi="仿宋" w:hint="eastAsia"/>
          <w:b w:val="0"/>
          <w:sz w:val="28"/>
          <w:szCs w:val="28"/>
        </w:rPr>
        <w:t>3</w:t>
      </w:r>
      <w:r w:rsidRPr="007B23BE">
        <w:rPr>
          <w:rFonts w:ascii="仿宋" w:eastAsia="仿宋" w:hAnsi="仿宋" w:hint="eastAsia"/>
          <w:b w:val="0"/>
          <w:sz w:val="28"/>
          <w:szCs w:val="28"/>
        </w:rPr>
        <w:t>）专业（技能）集中实践课程（按周安排）</w:t>
      </w:r>
      <w:bookmarkEnd w:id="13"/>
    </w:p>
    <w:p w:rsidR="00EC299E" w:rsidRPr="007B23BE" w:rsidRDefault="00EC299E" w:rsidP="00460275">
      <w:pPr>
        <w:spacing w:beforeLines="50" w:afterLines="50"/>
        <w:jc w:val="center"/>
        <w:rPr>
          <w:rFonts w:ascii="黑体" w:eastAsia="黑体" w:hAnsi="黑体" w:cs="黑体"/>
          <w:sz w:val="24"/>
          <w:szCs w:val="24"/>
        </w:rPr>
      </w:pPr>
      <w:r w:rsidRPr="007B23BE">
        <w:rPr>
          <w:rFonts w:ascii="黑体" w:eastAsia="黑体" w:hAnsi="黑体" w:cs="黑体" w:hint="eastAsia"/>
          <w:sz w:val="24"/>
          <w:szCs w:val="24"/>
        </w:rPr>
        <w:t xml:space="preserve">表9 </w:t>
      </w:r>
      <w:r w:rsidRPr="007B23BE">
        <w:rPr>
          <w:rFonts w:ascii="黑体" w:eastAsia="黑体" w:hAnsi="黑体" w:cs="黑体" w:hint="eastAsia"/>
          <w:sz w:val="24"/>
          <w:szCs w:val="24"/>
          <w:u w:val="single"/>
        </w:rPr>
        <w:t xml:space="preserve"> </w:t>
      </w:r>
      <w:r w:rsidR="00E70112" w:rsidRPr="007B23BE">
        <w:rPr>
          <w:rFonts w:ascii="黑体" w:eastAsia="黑体" w:hAnsi="黑体" w:cs="黑体" w:hint="eastAsia"/>
          <w:sz w:val="24"/>
          <w:szCs w:val="24"/>
          <w:u w:val="single"/>
        </w:rPr>
        <w:t>铁道车辆</w:t>
      </w:r>
      <w:r w:rsidRPr="007B23BE">
        <w:rPr>
          <w:rFonts w:ascii="黑体" w:eastAsia="黑体" w:hAnsi="黑体" w:cs="黑体" w:hint="eastAsia"/>
          <w:sz w:val="24"/>
          <w:szCs w:val="24"/>
          <w:u w:val="single"/>
        </w:rPr>
        <w:t xml:space="preserve"> </w:t>
      </w:r>
      <w:r w:rsidRPr="007B23BE">
        <w:rPr>
          <w:rFonts w:ascii="黑体" w:eastAsia="黑体" w:hAnsi="黑体" w:cs="黑体" w:hint="eastAsia"/>
          <w:sz w:val="24"/>
          <w:szCs w:val="24"/>
        </w:rPr>
        <w:t>专业（技能）集中实践课程一览表</w:t>
      </w:r>
    </w:p>
    <w:tbl>
      <w:tblPr>
        <w:tblW w:w="908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419"/>
        <w:gridCol w:w="709"/>
        <w:gridCol w:w="3057"/>
        <w:gridCol w:w="3504"/>
        <w:gridCol w:w="1400"/>
      </w:tblGrid>
      <w:tr w:rsidR="007B23BE" w:rsidTr="00476C96">
        <w:trPr>
          <w:trHeight w:val="284"/>
          <w:tblHeader/>
          <w:jc w:val="center"/>
        </w:trPr>
        <w:tc>
          <w:tcPr>
            <w:tcW w:w="419" w:type="dxa"/>
            <w:noWrap/>
            <w:vAlign w:val="center"/>
          </w:tcPr>
          <w:p w:rsidR="007B23BE" w:rsidRDefault="007B23BE" w:rsidP="00476C96">
            <w:pPr>
              <w:jc w:val="center"/>
              <w:rPr>
                <w:rFonts w:ascii="宋体" w:hAnsi="宋体" w:cs="宋体"/>
                <w:b/>
                <w:sz w:val="18"/>
                <w:szCs w:val="18"/>
              </w:rPr>
            </w:pPr>
            <w:r>
              <w:rPr>
                <w:rFonts w:ascii="宋体" w:hAnsi="宋体" w:cs="宋体" w:hint="eastAsia"/>
                <w:b/>
                <w:sz w:val="18"/>
                <w:szCs w:val="18"/>
              </w:rPr>
              <w:t>序号</w:t>
            </w:r>
          </w:p>
        </w:tc>
        <w:tc>
          <w:tcPr>
            <w:tcW w:w="709" w:type="dxa"/>
            <w:noWrap/>
            <w:vAlign w:val="center"/>
          </w:tcPr>
          <w:p w:rsidR="007B23BE" w:rsidRDefault="007B23BE" w:rsidP="00476C96">
            <w:pPr>
              <w:jc w:val="center"/>
              <w:rPr>
                <w:rFonts w:ascii="宋体" w:hAnsi="宋体" w:cs="宋体"/>
                <w:b/>
                <w:sz w:val="18"/>
                <w:szCs w:val="18"/>
              </w:rPr>
            </w:pPr>
            <w:r>
              <w:rPr>
                <w:rFonts w:ascii="宋体" w:hAnsi="宋体" w:cs="宋体" w:hint="eastAsia"/>
                <w:b/>
                <w:sz w:val="18"/>
                <w:szCs w:val="18"/>
              </w:rPr>
              <w:t>课程名称</w:t>
            </w:r>
          </w:p>
        </w:tc>
        <w:tc>
          <w:tcPr>
            <w:tcW w:w="3057" w:type="dxa"/>
            <w:noWrap/>
            <w:vAlign w:val="center"/>
          </w:tcPr>
          <w:p w:rsidR="007B23BE" w:rsidRDefault="007B23BE" w:rsidP="00476C96">
            <w:pPr>
              <w:jc w:val="center"/>
              <w:rPr>
                <w:rFonts w:ascii="宋体" w:hAnsi="宋体" w:cs="宋体"/>
                <w:b/>
                <w:sz w:val="18"/>
                <w:szCs w:val="18"/>
              </w:rPr>
            </w:pPr>
            <w:r>
              <w:rPr>
                <w:rFonts w:ascii="宋体" w:hAnsi="宋体" w:cs="宋体" w:hint="eastAsia"/>
                <w:b/>
                <w:sz w:val="18"/>
                <w:szCs w:val="18"/>
              </w:rPr>
              <w:t>课程目标</w:t>
            </w:r>
          </w:p>
        </w:tc>
        <w:tc>
          <w:tcPr>
            <w:tcW w:w="3504" w:type="dxa"/>
            <w:noWrap/>
            <w:vAlign w:val="center"/>
          </w:tcPr>
          <w:p w:rsidR="007B23BE" w:rsidRDefault="007B23BE" w:rsidP="00476C96">
            <w:pPr>
              <w:jc w:val="center"/>
              <w:rPr>
                <w:rFonts w:ascii="宋体" w:hAnsi="宋体" w:cs="宋体"/>
                <w:b/>
                <w:sz w:val="18"/>
                <w:szCs w:val="18"/>
              </w:rPr>
            </w:pPr>
            <w:r>
              <w:rPr>
                <w:rFonts w:ascii="宋体" w:hAnsi="宋体" w:cs="宋体" w:hint="eastAsia"/>
                <w:b/>
                <w:sz w:val="18"/>
                <w:szCs w:val="18"/>
              </w:rPr>
              <w:t>主要内容与教学要求</w:t>
            </w:r>
          </w:p>
        </w:tc>
        <w:tc>
          <w:tcPr>
            <w:tcW w:w="1400" w:type="dxa"/>
            <w:noWrap/>
            <w:vAlign w:val="center"/>
          </w:tcPr>
          <w:p w:rsidR="007B23BE" w:rsidRDefault="007B23BE" w:rsidP="00476C96">
            <w:pPr>
              <w:jc w:val="center"/>
              <w:rPr>
                <w:rFonts w:ascii="宋体" w:hAnsi="宋体" w:cs="宋体"/>
                <w:b/>
                <w:sz w:val="18"/>
                <w:szCs w:val="18"/>
              </w:rPr>
            </w:pPr>
            <w:r>
              <w:rPr>
                <w:rFonts w:ascii="宋体" w:hAnsi="宋体" w:cs="宋体" w:hint="eastAsia"/>
                <w:b/>
                <w:sz w:val="18"/>
                <w:szCs w:val="18"/>
              </w:rPr>
              <w:t>开设</w:t>
            </w:r>
          </w:p>
          <w:p w:rsidR="007B23BE" w:rsidRDefault="007B23BE" w:rsidP="00476C96">
            <w:pPr>
              <w:jc w:val="center"/>
              <w:rPr>
                <w:rFonts w:ascii="宋体" w:hAnsi="宋体" w:cs="宋体"/>
                <w:b/>
                <w:sz w:val="18"/>
                <w:szCs w:val="18"/>
              </w:rPr>
            </w:pPr>
            <w:r>
              <w:rPr>
                <w:rFonts w:ascii="宋体" w:hAnsi="宋体" w:cs="宋体" w:hint="eastAsia"/>
                <w:b/>
                <w:sz w:val="18"/>
                <w:szCs w:val="18"/>
              </w:rPr>
              <w:t>学期</w:t>
            </w:r>
          </w:p>
        </w:tc>
      </w:tr>
      <w:tr w:rsidR="007B23BE" w:rsidTr="00476C96">
        <w:trPr>
          <w:trHeight w:val="1326"/>
          <w:jc w:val="center"/>
        </w:trPr>
        <w:tc>
          <w:tcPr>
            <w:tcW w:w="419" w:type="dxa"/>
            <w:noWrap/>
            <w:vAlign w:val="center"/>
          </w:tcPr>
          <w:p w:rsidR="007B23BE" w:rsidRDefault="007B23BE" w:rsidP="00476C96">
            <w:pPr>
              <w:jc w:val="center"/>
              <w:rPr>
                <w:rFonts w:ascii="宋体" w:hAnsi="宋体"/>
                <w:kern w:val="0"/>
                <w:sz w:val="18"/>
                <w:szCs w:val="18"/>
              </w:rPr>
            </w:pPr>
            <w:r>
              <w:rPr>
                <w:rFonts w:ascii="宋体" w:hAnsi="宋体" w:hint="eastAsia"/>
                <w:bCs/>
                <w:sz w:val="18"/>
                <w:szCs w:val="18"/>
                <w:shd w:val="clear" w:color="auto" w:fill="FDFDFD"/>
              </w:rPr>
              <w:t>1</w:t>
            </w:r>
          </w:p>
        </w:tc>
        <w:tc>
          <w:tcPr>
            <w:tcW w:w="709" w:type="dxa"/>
            <w:noWrap/>
            <w:vAlign w:val="center"/>
          </w:tcPr>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 xml:space="preserve">钳工实 </w:t>
            </w:r>
            <w:r w:rsidR="006110EC" w:rsidRPr="00D927F2">
              <w:rPr>
                <w:rFonts w:ascii="宋体" w:hAnsi="宋体" w:cs="宋体" w:hint="eastAsia"/>
                <w:bCs/>
                <w:sz w:val="18"/>
                <w:szCs w:val="18"/>
                <w:lang w:val="en-US" w:eastAsia="zh-CN"/>
              </w:rPr>
              <w:t>训</w:t>
            </w:r>
          </w:p>
        </w:tc>
        <w:tc>
          <w:tcPr>
            <w:tcW w:w="3057" w:type="dxa"/>
            <w:noWrap/>
            <w:vAlign w:val="center"/>
          </w:tcPr>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lang w:val="en-US" w:eastAsia="zh-CN"/>
              </w:rPr>
            </w:pPr>
            <w:r w:rsidRPr="00D927F2">
              <w:rPr>
                <w:rFonts w:ascii="宋体" w:hAnsi="宋体" w:cs="宋体" w:hint="eastAsia"/>
                <w:b/>
                <w:sz w:val="18"/>
                <w:szCs w:val="18"/>
                <w:lang w:val="en-US" w:eastAsia="zh-CN"/>
              </w:rPr>
              <w:t xml:space="preserve">素质目标： </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1.培养热爱劳动、精益求精的工匠精神；</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2.具有健康的体魄，良好的生活工作习惯；</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3.具有自我学习、解决实际问题的能力；</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4.能够分析工作中的不安全因素,并能及时采用防范措施；</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5.能够节约资源和自觉保护环境意识；</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6.能够与人进行良好的交流，并有团队合作精神与职业道德；</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7.诚实守信、敬业爱岗的良好职业道德素养；</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8.良好的语言表达能力和对事物分析判断的能力。</w:t>
            </w:r>
          </w:p>
          <w:p w:rsidR="007B23BE" w:rsidRPr="003427AA" w:rsidRDefault="007B23BE"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lang w:val="en-US" w:eastAsia="zh-CN"/>
              </w:rPr>
            </w:pPr>
            <w:r w:rsidRPr="00D927F2">
              <w:rPr>
                <w:rFonts w:ascii="宋体" w:hAnsi="宋体" w:cs="宋体" w:hint="eastAsia"/>
                <w:b/>
                <w:sz w:val="18"/>
                <w:szCs w:val="18"/>
                <w:lang w:val="en-US" w:eastAsia="zh-CN"/>
              </w:rPr>
              <w:t>知识目标：</w:t>
            </w:r>
          </w:p>
          <w:p w:rsidR="007B23BE" w:rsidRPr="003427AA" w:rsidRDefault="007B23BE" w:rsidP="00B555F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lang w:val="en-US" w:eastAsia="zh-CN"/>
              </w:rPr>
            </w:pPr>
            <w:r w:rsidRPr="00D927F2">
              <w:rPr>
                <w:rFonts w:ascii="宋体" w:hAnsi="宋体" w:cs="宋体" w:hint="eastAsia"/>
                <w:bCs/>
                <w:sz w:val="18"/>
                <w:szCs w:val="18"/>
                <w:lang w:val="en-US" w:eastAsia="zh-CN"/>
              </w:rPr>
              <w:t>1</w:t>
            </w:r>
            <w:r w:rsidRPr="00D927F2">
              <w:rPr>
                <w:rFonts w:ascii="宋体" w:hAnsi="宋体" w:cs="宋体"/>
                <w:bCs/>
                <w:sz w:val="18"/>
                <w:szCs w:val="18"/>
                <w:lang w:val="en-US" w:eastAsia="zh-CN"/>
              </w:rPr>
              <w:t>.</w:t>
            </w:r>
            <w:r w:rsidRPr="00D927F2">
              <w:rPr>
                <w:rFonts w:ascii="宋体" w:hAnsi="宋体" w:cs="宋体" w:hint="eastAsia"/>
                <w:bCs/>
                <w:sz w:val="18"/>
                <w:szCs w:val="18"/>
                <w:lang w:val="en-US" w:eastAsia="zh-CN"/>
              </w:rPr>
              <w:t>了解钳工初级工基本理论知识；</w:t>
            </w:r>
          </w:p>
          <w:p w:rsidR="007B23BE" w:rsidRPr="003427AA" w:rsidRDefault="007B23BE" w:rsidP="00B555F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lang w:val="en-US" w:eastAsia="zh-CN"/>
              </w:rPr>
            </w:pPr>
            <w:r w:rsidRPr="00D927F2">
              <w:rPr>
                <w:rFonts w:ascii="宋体" w:hAnsi="宋体" w:cs="宋体" w:hint="eastAsia"/>
                <w:bCs/>
                <w:sz w:val="18"/>
                <w:szCs w:val="18"/>
                <w:lang w:val="en-US" w:eastAsia="zh-CN"/>
              </w:rPr>
              <w:t>2</w:t>
            </w:r>
            <w:r w:rsidRPr="00D927F2">
              <w:rPr>
                <w:rFonts w:ascii="宋体" w:hAnsi="宋体" w:cs="宋体"/>
                <w:bCs/>
                <w:sz w:val="18"/>
                <w:szCs w:val="18"/>
                <w:lang w:val="en-US" w:eastAsia="zh-CN"/>
              </w:rPr>
              <w:t>.</w:t>
            </w:r>
            <w:r w:rsidRPr="00D927F2">
              <w:rPr>
                <w:rFonts w:ascii="宋体" w:hAnsi="宋体" w:cs="宋体" w:hint="eastAsia"/>
                <w:bCs/>
                <w:sz w:val="18"/>
                <w:szCs w:val="18"/>
                <w:lang w:val="en-US" w:eastAsia="zh-CN"/>
              </w:rPr>
              <w:t>了解钳工主要的几项操作技能并能够综合运用；</w:t>
            </w:r>
          </w:p>
          <w:p w:rsidR="007B23BE" w:rsidRPr="003427AA" w:rsidRDefault="007B23BE" w:rsidP="00B555F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lang w:val="en-US" w:eastAsia="zh-CN"/>
              </w:rPr>
            </w:pPr>
            <w:r w:rsidRPr="00D927F2">
              <w:rPr>
                <w:rFonts w:ascii="宋体" w:hAnsi="宋体" w:cs="宋体" w:hint="eastAsia"/>
                <w:bCs/>
                <w:sz w:val="18"/>
                <w:szCs w:val="18"/>
                <w:lang w:val="en-US" w:eastAsia="zh-CN"/>
              </w:rPr>
              <w:t>3</w:t>
            </w:r>
            <w:r w:rsidRPr="00D927F2">
              <w:rPr>
                <w:rFonts w:ascii="宋体" w:hAnsi="宋体" w:cs="宋体"/>
                <w:bCs/>
                <w:sz w:val="18"/>
                <w:szCs w:val="18"/>
                <w:lang w:val="en-US" w:eastAsia="zh-CN"/>
              </w:rPr>
              <w:t>.</w:t>
            </w:r>
            <w:r w:rsidRPr="00D927F2">
              <w:rPr>
                <w:rFonts w:ascii="宋体" w:hAnsi="宋体" w:cs="宋体" w:hint="eastAsia"/>
                <w:bCs/>
                <w:sz w:val="18"/>
                <w:szCs w:val="18"/>
                <w:lang w:val="en-US" w:eastAsia="zh-CN"/>
              </w:rPr>
              <w:t>掌握钳工常用工具、刃具的使用及保养方法；</w:t>
            </w:r>
          </w:p>
          <w:p w:rsidR="007B23BE" w:rsidRPr="003427AA" w:rsidRDefault="007B23BE" w:rsidP="00B555F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lang w:val="en-US" w:eastAsia="zh-CN"/>
              </w:rPr>
            </w:pPr>
            <w:r w:rsidRPr="00D927F2">
              <w:rPr>
                <w:rFonts w:ascii="宋体" w:hAnsi="宋体" w:cs="宋体" w:hint="eastAsia"/>
                <w:bCs/>
                <w:sz w:val="18"/>
                <w:szCs w:val="18"/>
                <w:lang w:val="en-US" w:eastAsia="zh-CN"/>
              </w:rPr>
              <w:t>4</w:t>
            </w:r>
            <w:r w:rsidRPr="00D927F2">
              <w:rPr>
                <w:rFonts w:ascii="宋体" w:hAnsi="宋体" w:cs="宋体"/>
                <w:bCs/>
                <w:sz w:val="18"/>
                <w:szCs w:val="18"/>
                <w:lang w:val="en-US" w:eastAsia="zh-CN"/>
              </w:rPr>
              <w:t>.</w:t>
            </w:r>
            <w:r w:rsidRPr="00D927F2">
              <w:rPr>
                <w:rFonts w:ascii="宋体" w:hAnsi="宋体" w:cs="宋体" w:hint="eastAsia"/>
                <w:bCs/>
                <w:sz w:val="18"/>
                <w:szCs w:val="18"/>
                <w:lang w:val="en-US" w:eastAsia="zh-CN"/>
              </w:rPr>
              <w:t>掌握锉削、划线、锯割、钻孔操作方法掌握；</w:t>
            </w:r>
          </w:p>
          <w:p w:rsidR="007B23BE" w:rsidRPr="003427AA" w:rsidRDefault="007B23BE" w:rsidP="00B555F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lang w:val="en-US" w:eastAsia="zh-CN"/>
              </w:rPr>
            </w:pPr>
            <w:r w:rsidRPr="00D927F2">
              <w:rPr>
                <w:rFonts w:ascii="宋体" w:hAnsi="宋体" w:cs="宋体" w:hint="eastAsia"/>
                <w:bCs/>
                <w:sz w:val="18"/>
                <w:szCs w:val="18"/>
                <w:lang w:val="en-US" w:eastAsia="zh-CN"/>
              </w:rPr>
              <w:t>5</w:t>
            </w:r>
            <w:r w:rsidRPr="00D927F2">
              <w:rPr>
                <w:rFonts w:ascii="宋体" w:hAnsi="宋体" w:cs="宋体"/>
                <w:bCs/>
                <w:sz w:val="18"/>
                <w:szCs w:val="18"/>
                <w:lang w:val="en-US" w:eastAsia="zh-CN"/>
              </w:rPr>
              <w:t>.</w:t>
            </w:r>
            <w:r w:rsidRPr="00D927F2">
              <w:rPr>
                <w:rFonts w:ascii="宋体" w:hAnsi="宋体" w:cs="宋体" w:hint="eastAsia"/>
                <w:bCs/>
                <w:sz w:val="18"/>
                <w:szCs w:val="18"/>
                <w:lang w:val="en-US" w:eastAsia="zh-CN"/>
              </w:rPr>
              <w:t>学生能够进行较较复杂形状的零件加工；</w:t>
            </w:r>
          </w:p>
          <w:p w:rsidR="007B23BE" w:rsidRPr="003427AA" w:rsidRDefault="00B555FD" w:rsidP="00B555F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lang w:val="en-US" w:eastAsia="zh-CN"/>
              </w:rPr>
            </w:pPr>
            <w:r w:rsidRPr="00D927F2">
              <w:rPr>
                <w:rFonts w:ascii="宋体" w:hAnsi="宋体" w:cs="宋体" w:hint="eastAsia"/>
                <w:bCs/>
                <w:sz w:val="18"/>
                <w:szCs w:val="18"/>
                <w:lang w:val="en-US" w:eastAsia="zh-CN"/>
              </w:rPr>
              <w:t>6.</w:t>
            </w:r>
            <w:r w:rsidR="007B23BE" w:rsidRPr="00D927F2">
              <w:rPr>
                <w:rFonts w:ascii="宋体" w:hAnsi="宋体" w:cs="宋体" w:hint="eastAsia"/>
                <w:bCs/>
                <w:sz w:val="18"/>
                <w:szCs w:val="18"/>
                <w:lang w:val="en-US" w:eastAsia="zh-CN"/>
              </w:rPr>
              <w:t>培养学生良好的职业素养与工匠精神。</w:t>
            </w:r>
          </w:p>
          <w:p w:rsidR="007B23BE" w:rsidRPr="003427AA" w:rsidRDefault="007B23BE" w:rsidP="00B555F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lang w:val="en-US" w:eastAsia="zh-CN"/>
              </w:rPr>
            </w:pPr>
            <w:r w:rsidRPr="00D927F2">
              <w:rPr>
                <w:rFonts w:ascii="宋体" w:hAnsi="宋体" w:cs="宋体" w:hint="eastAsia"/>
                <w:b/>
                <w:sz w:val="18"/>
                <w:szCs w:val="18"/>
                <w:lang w:val="en-US" w:eastAsia="zh-CN"/>
              </w:rPr>
              <w:t>能力目标：</w:t>
            </w:r>
          </w:p>
          <w:p w:rsidR="007B23BE" w:rsidRPr="003427AA" w:rsidRDefault="0031652A"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lang w:val="en-US" w:eastAsia="zh-CN"/>
              </w:rPr>
            </w:pPr>
            <w:r w:rsidRPr="00D927F2">
              <w:rPr>
                <w:rFonts w:ascii="宋体" w:hAnsi="宋体" w:cs="宋体"/>
                <w:bCs/>
                <w:sz w:val="18"/>
                <w:szCs w:val="18"/>
                <w:lang w:val="en-US" w:eastAsia="zh-CN"/>
              </w:rPr>
              <w:lastRenderedPageBreak/>
              <w:t>1.掌握钳工加工基本技能，能按图进行基本的钳工加工；</w:t>
            </w:r>
            <w:r w:rsidRPr="00D927F2">
              <w:rPr>
                <w:rFonts w:ascii="宋体" w:hAnsi="宋体" w:cs="宋体"/>
                <w:bCs/>
                <w:sz w:val="18"/>
                <w:szCs w:val="18"/>
                <w:lang w:val="en-US" w:eastAsia="zh-CN"/>
              </w:rPr>
              <w:br/>
              <w:t>2.会识读专业范围内的一般机械图；</w:t>
            </w:r>
            <w:r w:rsidRPr="00D927F2">
              <w:rPr>
                <w:rFonts w:ascii="宋体" w:hAnsi="宋体" w:cs="宋体"/>
                <w:bCs/>
                <w:sz w:val="18"/>
                <w:szCs w:val="18"/>
                <w:lang w:val="en-US" w:eastAsia="zh-CN"/>
              </w:rPr>
              <w:br/>
              <w:t>3.能正确调试</w:t>
            </w:r>
            <w:r w:rsidR="00504D4B" w:rsidRPr="00D927F2">
              <w:rPr>
                <w:rFonts w:ascii="宋体" w:hAnsi="宋体" w:cs="宋体" w:hint="eastAsia"/>
                <w:bCs/>
                <w:sz w:val="18"/>
                <w:szCs w:val="18"/>
                <w:lang w:val="en-US" w:eastAsia="zh-CN"/>
              </w:rPr>
              <w:t>、</w:t>
            </w:r>
            <w:r w:rsidRPr="00D927F2">
              <w:rPr>
                <w:rFonts w:ascii="宋体" w:hAnsi="宋体" w:cs="宋体"/>
                <w:bCs/>
                <w:sz w:val="18"/>
                <w:szCs w:val="18"/>
                <w:lang w:val="en-US" w:eastAsia="zh-CN"/>
              </w:rPr>
              <w:t>维护及使用钳工的简单设备、常用工具、工量具夹具；</w:t>
            </w:r>
            <w:r w:rsidRPr="00D927F2">
              <w:rPr>
                <w:rFonts w:ascii="宋体" w:hAnsi="宋体" w:cs="宋体"/>
                <w:bCs/>
                <w:sz w:val="18"/>
                <w:szCs w:val="18"/>
                <w:lang w:val="en-US" w:eastAsia="zh-CN"/>
              </w:rPr>
              <w:br/>
              <w:t>4.掌握钳工的基本操作方法。</w:t>
            </w:r>
          </w:p>
        </w:tc>
        <w:tc>
          <w:tcPr>
            <w:tcW w:w="3504" w:type="dxa"/>
            <w:noWrap/>
          </w:tcPr>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lastRenderedPageBreak/>
              <w:t xml:space="preserve">主要内容： </w:t>
            </w:r>
          </w:p>
          <w:p w:rsidR="006110EC" w:rsidRPr="003427AA" w:rsidRDefault="006110EC" w:rsidP="00827022">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宋体"/>
                <w:sz w:val="18"/>
                <w:szCs w:val="18"/>
                <w:lang w:val="en-US" w:eastAsia="zh-CN"/>
              </w:rPr>
            </w:pPr>
            <w:r w:rsidRPr="00D927F2">
              <w:rPr>
                <w:rFonts w:ascii="宋体" w:hAnsi="宋体" w:cs="宋体" w:hint="eastAsia"/>
                <w:sz w:val="18"/>
                <w:szCs w:val="18"/>
                <w:lang w:val="en-US" w:eastAsia="zh-CN"/>
              </w:rPr>
              <w:t>1.通过视频初步认识钳工实习内容；2.操作安全教育；3.金属材料分类、常用材料特性、强度、硬度、韧性等特点；4.工具介绍及正确使用和保养；5.形位公差、尺寸公差、表面粗糙度，且用何种操作可达到要求；7.划线操作；8.挫、锯、錾、磨等加工方法加工工件并要求达到尺寸要求；9.钻孔、扩孔操作；10.攻丝、铰孔操作。</w:t>
            </w:r>
          </w:p>
          <w:p w:rsidR="007B23BE" w:rsidRPr="003427AA" w:rsidRDefault="007B23BE" w:rsidP="006110E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教学要求：</w:t>
            </w:r>
          </w:p>
          <w:p w:rsidR="00827022" w:rsidRPr="003427AA" w:rsidRDefault="00827022" w:rsidP="00827022">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1.</w:t>
            </w:r>
            <w:r w:rsidR="007B23BE" w:rsidRPr="00D927F2">
              <w:rPr>
                <w:rFonts w:ascii="宋体" w:hAnsi="宋体" w:cs="Courier New" w:hint="eastAsia"/>
                <w:b/>
                <w:sz w:val="18"/>
                <w:szCs w:val="18"/>
                <w:shd w:val="clear" w:color="auto" w:fill="FDFDFD"/>
                <w:lang w:val="en-US" w:eastAsia="zh-CN"/>
              </w:rPr>
              <w:t>教学条件：</w:t>
            </w:r>
          </w:p>
          <w:p w:rsidR="007B23BE" w:rsidRPr="003427AA" w:rsidRDefault="007B23BE" w:rsidP="00827022">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96" w:firstLine="353"/>
              <w:rPr>
                <w:rFonts w:ascii="宋体" w:hAnsi="宋体" w:cs="宋体"/>
                <w:bCs/>
                <w:sz w:val="18"/>
                <w:szCs w:val="18"/>
                <w:lang w:val="en-US" w:eastAsia="zh-CN"/>
              </w:rPr>
            </w:pPr>
            <w:r w:rsidRPr="00D927F2">
              <w:rPr>
                <w:rFonts w:ascii="宋体" w:hAnsi="宋体" w:cs="宋体" w:hint="eastAsia"/>
                <w:bCs/>
                <w:sz w:val="18"/>
                <w:szCs w:val="18"/>
                <w:lang w:val="en-US" w:eastAsia="zh-CN"/>
              </w:rPr>
              <w:t>能够满足正常的课程教学、实习实训所必需的专业教室、实训室和实训基地</w:t>
            </w:r>
            <w:r w:rsidR="00827022" w:rsidRPr="00D927F2">
              <w:rPr>
                <w:rFonts w:ascii="宋体" w:hAnsi="宋体" w:cs="宋体" w:hint="eastAsia"/>
                <w:bCs/>
                <w:sz w:val="18"/>
                <w:szCs w:val="18"/>
                <w:lang w:val="en-US" w:eastAsia="zh-CN"/>
              </w:rPr>
              <w:t>。</w:t>
            </w:r>
          </w:p>
          <w:p w:rsidR="006110EC" w:rsidRDefault="007B23BE" w:rsidP="006110EC">
            <w:pPr>
              <w:jc w:val="left"/>
              <w:rPr>
                <w:rFonts w:ascii="宋体" w:hAnsi="宋体" w:cs="Courier New"/>
                <w:bCs/>
                <w:sz w:val="18"/>
                <w:szCs w:val="18"/>
                <w:shd w:val="clear" w:color="auto" w:fill="FDFDFD"/>
              </w:rPr>
            </w:pPr>
            <w:r w:rsidRPr="006F4BAE">
              <w:rPr>
                <w:rFonts w:ascii="宋体" w:hAnsi="宋体" w:cs="Courier New" w:hint="eastAsia"/>
                <w:b/>
                <w:sz w:val="18"/>
                <w:szCs w:val="18"/>
                <w:shd w:val="clear" w:color="auto" w:fill="FDFDFD"/>
              </w:rPr>
              <w:t>2.教学方法</w:t>
            </w:r>
            <w:r w:rsidRPr="006F4BAE">
              <w:rPr>
                <w:rFonts w:ascii="宋体" w:hAnsi="宋体" w:cs="Courier New" w:hint="eastAsia"/>
                <w:bCs/>
                <w:sz w:val="18"/>
                <w:szCs w:val="18"/>
                <w:shd w:val="clear" w:color="auto" w:fill="FDFDFD"/>
              </w:rPr>
              <w:t>：</w:t>
            </w:r>
          </w:p>
          <w:p w:rsidR="006110EC" w:rsidRDefault="006110EC" w:rsidP="00827022">
            <w:pPr>
              <w:ind w:firstLineChars="200" w:firstLine="360"/>
              <w:jc w:val="left"/>
              <w:rPr>
                <w:rFonts w:ascii="宋体" w:hAnsi="宋体" w:cs="宋体"/>
                <w:sz w:val="18"/>
                <w:szCs w:val="18"/>
              </w:rPr>
            </w:pPr>
            <w:r>
              <w:rPr>
                <w:rFonts w:ascii="宋体" w:hAnsi="宋体" w:cs="宋体" w:hint="eastAsia"/>
                <w:sz w:val="18"/>
                <w:szCs w:val="18"/>
              </w:rPr>
              <w:t>前期通过视频教学让学生对钳工操作有初步认识；通过现场操作示范让学生了解具体如何操作；最后通过反复练习熟练技能。</w:t>
            </w:r>
          </w:p>
          <w:p w:rsidR="006110EC" w:rsidRDefault="006110EC" w:rsidP="006110EC">
            <w:pPr>
              <w:jc w:val="left"/>
              <w:rPr>
                <w:rFonts w:ascii="宋体" w:hAnsi="宋体" w:cs="宋体"/>
                <w:b/>
                <w:bCs/>
                <w:sz w:val="18"/>
                <w:szCs w:val="18"/>
              </w:rPr>
            </w:pPr>
            <w:r>
              <w:rPr>
                <w:rFonts w:ascii="宋体" w:hAnsi="宋体" w:cs="宋体" w:hint="eastAsia"/>
                <w:b/>
                <w:bCs/>
                <w:sz w:val="18"/>
                <w:szCs w:val="18"/>
              </w:rPr>
              <w:t xml:space="preserve">3.师资要求： </w:t>
            </w:r>
          </w:p>
          <w:p w:rsidR="006110EC" w:rsidRDefault="006110EC" w:rsidP="00827022">
            <w:pPr>
              <w:ind w:firstLineChars="200" w:firstLine="360"/>
              <w:jc w:val="left"/>
              <w:rPr>
                <w:rFonts w:ascii="宋体" w:hAnsi="宋体" w:cs="宋体"/>
                <w:sz w:val="18"/>
                <w:szCs w:val="18"/>
              </w:rPr>
            </w:pPr>
            <w:r>
              <w:rPr>
                <w:rFonts w:ascii="宋体" w:hAnsi="宋体" w:cs="宋体" w:hint="eastAsia"/>
                <w:sz w:val="18"/>
                <w:szCs w:val="18"/>
              </w:rPr>
              <w:t>具有高校教师资格；具有理想信念、道德情操、扎实学识、仁爱之心；具有动车组检修技术专业及相近专业本科及以上学历；具有扎实的车辆检修技术相关理论功底和实践能力；具有较强信息化教学能力，能够开展课程教学改革和科学研究；每5年累计不少于6个月的企业实践经历。</w:t>
            </w:r>
          </w:p>
          <w:p w:rsidR="006110EC" w:rsidRDefault="006110EC" w:rsidP="006110EC">
            <w:pPr>
              <w:jc w:val="left"/>
              <w:rPr>
                <w:rFonts w:ascii="宋体" w:hAnsi="宋体" w:cs="宋体"/>
                <w:b/>
                <w:bCs/>
                <w:sz w:val="18"/>
                <w:szCs w:val="18"/>
              </w:rPr>
            </w:pPr>
            <w:r>
              <w:rPr>
                <w:rFonts w:ascii="宋体" w:hAnsi="宋体" w:cs="宋体" w:hint="eastAsia"/>
                <w:b/>
                <w:bCs/>
                <w:sz w:val="18"/>
                <w:szCs w:val="18"/>
              </w:rPr>
              <w:t>4.考核方式：</w:t>
            </w:r>
          </w:p>
          <w:p w:rsidR="00224AB8" w:rsidRDefault="00224AB8" w:rsidP="00224AB8">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sz w:val="18"/>
                <w:szCs w:val="18"/>
              </w:rPr>
              <w:t>（</w:t>
            </w:r>
            <w:r>
              <w:rPr>
                <w:rFonts w:ascii="Times New Roman" w:hAnsi="Times New Roman" w:cs="Times New Roman"/>
                <w:sz w:val="18"/>
                <w:szCs w:val="18"/>
              </w:rPr>
              <w:t>1</w:t>
            </w:r>
            <w:r>
              <w:rPr>
                <w:rFonts w:ascii="Times New Roman" w:hAnsi="Times New Roman" w:cs="Times New Roman"/>
                <w:sz w:val="18"/>
                <w:szCs w:val="18"/>
              </w:rPr>
              <w:t>）过程考核</w:t>
            </w:r>
            <w:r>
              <w:rPr>
                <w:rFonts w:ascii="Times New Roman" w:hAnsi="Times New Roman" w:cs="Times New Roman"/>
                <w:sz w:val="18"/>
                <w:szCs w:val="18"/>
              </w:rPr>
              <w:t>(40%)</w:t>
            </w:r>
            <w:r>
              <w:rPr>
                <w:rFonts w:ascii="Times New Roman" w:hAnsi="Times New Roman" w:cs="Times New Roman"/>
                <w:sz w:val="18"/>
                <w:szCs w:val="18"/>
              </w:rPr>
              <w:t>主要包括实训态度、出勤，操作规范、协作程度。</w:t>
            </w:r>
          </w:p>
          <w:p w:rsidR="00224AB8" w:rsidRDefault="00224AB8" w:rsidP="00224AB8">
            <w:pPr>
              <w:pStyle w:val="paragraph"/>
              <w:spacing w:before="0" w:beforeAutospacing="0" w:after="0" w:afterAutospacing="0"/>
              <w:rPr>
                <w:rFonts w:ascii="Times New Roman" w:hAnsi="Times New Roman" w:cs="Times New Roman"/>
                <w:bCs/>
                <w:sz w:val="18"/>
                <w:szCs w:val="18"/>
                <w:shd w:val="clear" w:color="auto" w:fill="FDFDFD"/>
              </w:rPr>
            </w:pPr>
            <w:r>
              <w:rPr>
                <w:rFonts w:ascii="Times New Roman" w:hAnsi="Times New Roman" w:cs="Times New Roman"/>
                <w:sz w:val="18"/>
                <w:szCs w:val="18"/>
              </w:rPr>
              <w:lastRenderedPageBreak/>
              <w:t>（</w:t>
            </w:r>
            <w:r>
              <w:rPr>
                <w:rFonts w:ascii="Times New Roman" w:hAnsi="Times New Roman" w:cs="Times New Roman"/>
                <w:sz w:val="18"/>
                <w:szCs w:val="18"/>
              </w:rPr>
              <w:t>2</w:t>
            </w:r>
            <w:r>
              <w:rPr>
                <w:rFonts w:ascii="Times New Roman" w:hAnsi="Times New Roman" w:cs="Times New Roman"/>
                <w:sz w:val="18"/>
                <w:szCs w:val="18"/>
              </w:rPr>
              <w:t>）成果考核</w:t>
            </w:r>
            <w:r>
              <w:rPr>
                <w:rFonts w:ascii="Times New Roman" w:hAnsi="Times New Roman" w:cs="Times New Roman"/>
                <w:sz w:val="18"/>
                <w:szCs w:val="18"/>
              </w:rPr>
              <w:t>(60%) :</w:t>
            </w:r>
            <w:r>
              <w:rPr>
                <w:rFonts w:ascii="Times New Roman" w:hAnsi="Times New Roman" w:cs="Times New Roman"/>
                <w:sz w:val="18"/>
                <w:szCs w:val="18"/>
              </w:rPr>
              <w:t>按成果质量、时效考核。</w:t>
            </w:r>
          </w:p>
          <w:p w:rsidR="006110EC" w:rsidRDefault="006110EC" w:rsidP="006110EC">
            <w:pPr>
              <w:jc w:val="left"/>
              <w:rPr>
                <w:rFonts w:ascii="宋体" w:hAnsi="宋体" w:cs="宋体"/>
                <w:b/>
                <w:bCs/>
                <w:sz w:val="18"/>
                <w:szCs w:val="18"/>
              </w:rPr>
            </w:pPr>
            <w:r>
              <w:rPr>
                <w:rFonts w:ascii="宋体" w:hAnsi="宋体" w:cs="宋体" w:hint="eastAsia"/>
                <w:b/>
                <w:bCs/>
                <w:sz w:val="18"/>
                <w:szCs w:val="18"/>
              </w:rPr>
              <w:t>5.资源库网址：</w:t>
            </w:r>
          </w:p>
          <w:p w:rsidR="007B23BE" w:rsidRPr="003427AA" w:rsidRDefault="006110EC" w:rsidP="006110EC">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宋体" w:hint="eastAsia"/>
                <w:sz w:val="18"/>
                <w:szCs w:val="18"/>
                <w:lang w:val="en-US" w:eastAsia="zh-CN"/>
              </w:rPr>
              <w:t>https://mooc1-1.chaoxing.com/course/212880639.html</w:t>
            </w:r>
          </w:p>
        </w:tc>
        <w:tc>
          <w:tcPr>
            <w:tcW w:w="1400" w:type="dxa"/>
            <w:noWrap/>
            <w:vAlign w:val="center"/>
          </w:tcPr>
          <w:p w:rsidR="007B23BE" w:rsidRPr="00932635" w:rsidRDefault="007B23BE" w:rsidP="00476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sz w:val="18"/>
                <w:szCs w:val="18"/>
              </w:rPr>
            </w:pPr>
            <w:r>
              <w:rPr>
                <w:rFonts w:ascii="宋体" w:hAnsi="宋体"/>
                <w:sz w:val="18"/>
                <w:szCs w:val="18"/>
              </w:rPr>
              <w:lastRenderedPageBreak/>
              <w:t>1</w:t>
            </w:r>
          </w:p>
        </w:tc>
      </w:tr>
      <w:tr w:rsidR="007B23BE" w:rsidTr="00476C96">
        <w:trPr>
          <w:trHeight w:val="1326"/>
          <w:jc w:val="center"/>
        </w:trPr>
        <w:tc>
          <w:tcPr>
            <w:tcW w:w="419" w:type="dxa"/>
            <w:noWrap/>
            <w:vAlign w:val="center"/>
          </w:tcPr>
          <w:p w:rsidR="007B23BE" w:rsidRDefault="007B23BE" w:rsidP="00476C96">
            <w:pPr>
              <w:jc w:val="center"/>
              <w:rPr>
                <w:rFonts w:ascii="宋体" w:hAnsi="宋体"/>
                <w:bCs/>
                <w:sz w:val="18"/>
                <w:szCs w:val="18"/>
                <w:shd w:val="clear" w:color="auto" w:fill="FDFDFD"/>
              </w:rPr>
            </w:pPr>
            <w:r>
              <w:rPr>
                <w:rFonts w:ascii="宋体" w:hAnsi="宋体" w:hint="eastAsia"/>
                <w:bCs/>
                <w:sz w:val="18"/>
                <w:szCs w:val="18"/>
                <w:shd w:val="clear" w:color="auto" w:fill="FDFDFD"/>
              </w:rPr>
              <w:lastRenderedPageBreak/>
              <w:t>2</w:t>
            </w:r>
          </w:p>
        </w:tc>
        <w:tc>
          <w:tcPr>
            <w:tcW w:w="709" w:type="dxa"/>
            <w:noWrap/>
            <w:vAlign w:val="center"/>
          </w:tcPr>
          <w:p w:rsidR="007B23BE" w:rsidRDefault="007B23BE" w:rsidP="00476C96">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电工电子基础实训</w:t>
            </w:r>
          </w:p>
        </w:tc>
        <w:tc>
          <w:tcPr>
            <w:tcW w:w="3057" w:type="dxa"/>
            <w:noWrap/>
            <w:vAlign w:val="center"/>
          </w:tcPr>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素质目标：</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1.</w:t>
            </w:r>
            <w:r w:rsidRPr="00D927F2">
              <w:rPr>
                <w:rFonts w:ascii="Times New Roman" w:hAnsi="Times New Roman" w:cs="Courier New" w:hint="eastAsia"/>
                <w:sz w:val="18"/>
                <w:szCs w:val="18"/>
                <w:shd w:val="clear" w:color="auto" w:fill="FDFDFD"/>
                <w:lang w:val="en-US" w:eastAsia="zh-CN"/>
              </w:rPr>
              <w:t>培养热爱劳动、精益求精的工匠精神；</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2.</w:t>
            </w:r>
            <w:r w:rsidRPr="00D927F2">
              <w:rPr>
                <w:rFonts w:ascii="Times New Roman" w:hAnsi="Times New Roman" w:cs="Courier New" w:hint="eastAsia"/>
                <w:sz w:val="18"/>
                <w:szCs w:val="18"/>
                <w:shd w:val="clear" w:color="auto" w:fill="FDFDFD"/>
                <w:lang w:val="en-US" w:eastAsia="zh-CN"/>
              </w:rPr>
              <w:t>具有健康的体魄，良好的生活工作习惯；</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3.</w:t>
            </w:r>
            <w:r w:rsidRPr="00D927F2">
              <w:rPr>
                <w:rFonts w:ascii="Times New Roman" w:hAnsi="Times New Roman" w:cs="Courier New" w:hint="eastAsia"/>
                <w:sz w:val="18"/>
                <w:szCs w:val="18"/>
                <w:shd w:val="clear" w:color="auto" w:fill="FDFDFD"/>
                <w:lang w:val="en-US" w:eastAsia="zh-CN"/>
              </w:rPr>
              <w:t>具有自我学习、解决实际问题的能力；</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4.</w:t>
            </w:r>
            <w:r w:rsidRPr="00D927F2">
              <w:rPr>
                <w:rFonts w:ascii="Times New Roman" w:hAnsi="Times New Roman" w:cs="Courier New" w:hint="eastAsia"/>
                <w:sz w:val="18"/>
                <w:szCs w:val="18"/>
                <w:shd w:val="clear" w:color="auto" w:fill="FDFDFD"/>
                <w:lang w:val="en-US" w:eastAsia="zh-CN"/>
              </w:rPr>
              <w:t>能够分析工作中的不安全因素</w:t>
            </w:r>
            <w:r w:rsidRPr="00D927F2">
              <w:rPr>
                <w:rFonts w:ascii="Times New Roman" w:hAnsi="Times New Roman" w:cs="Courier New" w:hint="eastAsia"/>
                <w:sz w:val="18"/>
                <w:szCs w:val="18"/>
                <w:shd w:val="clear" w:color="auto" w:fill="FDFDFD"/>
                <w:lang w:val="en-US" w:eastAsia="zh-CN"/>
              </w:rPr>
              <w:t>,</w:t>
            </w:r>
            <w:r w:rsidRPr="00D927F2">
              <w:rPr>
                <w:rFonts w:ascii="Times New Roman" w:hAnsi="Times New Roman" w:cs="Courier New" w:hint="eastAsia"/>
                <w:sz w:val="18"/>
                <w:szCs w:val="18"/>
                <w:shd w:val="clear" w:color="auto" w:fill="FDFDFD"/>
                <w:lang w:val="en-US" w:eastAsia="zh-CN"/>
              </w:rPr>
              <w:t>并能及时采用防范措施；</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5.</w:t>
            </w:r>
            <w:r w:rsidRPr="00D927F2">
              <w:rPr>
                <w:rFonts w:ascii="Times New Roman" w:hAnsi="Times New Roman" w:cs="Courier New" w:hint="eastAsia"/>
                <w:sz w:val="18"/>
                <w:szCs w:val="18"/>
                <w:shd w:val="clear" w:color="auto" w:fill="FDFDFD"/>
                <w:lang w:val="en-US" w:eastAsia="zh-CN"/>
              </w:rPr>
              <w:t>能够节约资源和自觉保护环境意识；</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6.</w:t>
            </w:r>
            <w:r w:rsidRPr="00D927F2">
              <w:rPr>
                <w:rFonts w:ascii="Times New Roman" w:hAnsi="Times New Roman" w:cs="Courier New" w:hint="eastAsia"/>
                <w:sz w:val="18"/>
                <w:szCs w:val="18"/>
                <w:shd w:val="clear" w:color="auto" w:fill="FDFDFD"/>
                <w:lang w:val="en-US" w:eastAsia="zh-CN"/>
              </w:rPr>
              <w:t>能够与人进行良好的交流，并有团队合作精神与职业道德；</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7.</w:t>
            </w:r>
            <w:r w:rsidRPr="00D927F2">
              <w:rPr>
                <w:rFonts w:ascii="Times New Roman" w:hAnsi="Times New Roman" w:cs="Courier New" w:hint="eastAsia"/>
                <w:sz w:val="18"/>
                <w:szCs w:val="18"/>
                <w:shd w:val="clear" w:color="auto" w:fill="FDFDFD"/>
                <w:lang w:val="en-US" w:eastAsia="zh-CN"/>
              </w:rPr>
              <w:t>诚实守信、敬业爱岗的良好职业道德素养；</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8.</w:t>
            </w:r>
            <w:r w:rsidRPr="00D927F2">
              <w:rPr>
                <w:rFonts w:ascii="Times New Roman" w:hAnsi="Times New Roman" w:cs="Courier New" w:hint="eastAsia"/>
                <w:sz w:val="18"/>
                <w:szCs w:val="18"/>
                <w:shd w:val="clear" w:color="auto" w:fill="FDFDFD"/>
                <w:lang w:val="en-US" w:eastAsia="zh-CN"/>
              </w:rPr>
              <w:t>良好的语言表达能力和对事物分析判断的能力。</w:t>
            </w:r>
          </w:p>
          <w:p w:rsidR="007B23BE" w:rsidRPr="003427AA" w:rsidRDefault="007B23BE"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知识目标：</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1.掌握常用工具的使用及安全、文明生产常识；</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bCs/>
                <w:sz w:val="18"/>
                <w:szCs w:val="18"/>
                <w:shd w:val="clear" w:color="auto" w:fill="FDFDFD"/>
                <w:lang w:val="en-US" w:eastAsia="zh-CN"/>
              </w:rPr>
              <w:t>2</w:t>
            </w:r>
            <w:r w:rsidR="00827022"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掌握元器件识别与检测工艺；</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w:t>
            </w:r>
            <w:r w:rsidR="00827022"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熟练焊接工艺；</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Courier New" w:hint="eastAsia"/>
                <w:bCs/>
                <w:sz w:val="18"/>
                <w:szCs w:val="18"/>
                <w:shd w:val="clear" w:color="auto" w:fill="FDFDFD"/>
                <w:lang w:val="en-US" w:eastAsia="zh-CN"/>
              </w:rPr>
              <w:t>4</w:t>
            </w:r>
            <w:r w:rsidR="00827022"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掌握单元电路的装配与调试。</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能力目标：</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bCs/>
                <w:sz w:val="18"/>
                <w:szCs w:val="18"/>
                <w:lang w:val="en-US" w:eastAsia="zh-CN"/>
              </w:rPr>
              <w:t>1.</w:t>
            </w:r>
            <w:r w:rsidRPr="00D927F2">
              <w:rPr>
                <w:rFonts w:ascii="宋体" w:hAnsi="宋体" w:cs="宋体" w:hint="eastAsia"/>
                <w:bCs/>
                <w:sz w:val="18"/>
                <w:szCs w:val="18"/>
                <w:lang w:val="en-US" w:eastAsia="zh-CN"/>
              </w:rPr>
              <w:t>能正确进行电子元件的工艺设计；</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bCs/>
                <w:sz w:val="18"/>
                <w:szCs w:val="18"/>
                <w:lang w:val="en-US" w:eastAsia="zh-CN"/>
              </w:rPr>
              <w:t>2.</w:t>
            </w:r>
            <w:r w:rsidRPr="00D927F2">
              <w:rPr>
                <w:rFonts w:ascii="宋体" w:hAnsi="宋体" w:cs="宋体" w:hint="eastAsia"/>
                <w:bCs/>
                <w:sz w:val="18"/>
                <w:szCs w:val="18"/>
                <w:lang w:val="en-US" w:eastAsia="zh-CN"/>
              </w:rPr>
              <w:t>能根据焊接结果判断焊接好坏；</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3</w:t>
            </w:r>
            <w:r w:rsidRPr="00D927F2">
              <w:rPr>
                <w:rFonts w:ascii="宋体" w:hAnsi="宋体" w:cs="宋体"/>
                <w:bCs/>
                <w:sz w:val="18"/>
                <w:szCs w:val="18"/>
                <w:lang w:val="en-US" w:eastAsia="zh-CN"/>
              </w:rPr>
              <w:t>.</w:t>
            </w:r>
            <w:r w:rsidRPr="00D927F2">
              <w:rPr>
                <w:rFonts w:ascii="宋体" w:hAnsi="宋体" w:cs="宋体" w:hint="eastAsia"/>
                <w:bCs/>
                <w:sz w:val="18"/>
                <w:szCs w:val="18"/>
                <w:lang w:val="en-US" w:eastAsia="zh-CN"/>
              </w:rPr>
              <w:t>能正确修改焊点；</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bCs/>
                <w:sz w:val="18"/>
                <w:szCs w:val="18"/>
                <w:lang w:val="en-US" w:eastAsia="zh-CN"/>
              </w:rPr>
              <w:t>4.</w:t>
            </w:r>
            <w:r w:rsidRPr="00D927F2">
              <w:rPr>
                <w:rFonts w:ascii="宋体" w:hAnsi="宋体" w:cs="宋体" w:hint="eastAsia"/>
                <w:bCs/>
                <w:sz w:val="18"/>
                <w:szCs w:val="18"/>
                <w:lang w:val="en-US" w:eastAsia="zh-CN"/>
              </w:rPr>
              <w:t>能独立组装一台收音机；</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bCs/>
                <w:sz w:val="18"/>
                <w:szCs w:val="18"/>
                <w:lang w:val="en-US" w:eastAsia="zh-CN"/>
              </w:rPr>
              <w:t>5.</w:t>
            </w:r>
            <w:r w:rsidRPr="00D927F2">
              <w:rPr>
                <w:rFonts w:ascii="宋体" w:hAnsi="宋体" w:cs="宋体" w:hint="eastAsia"/>
                <w:bCs/>
                <w:sz w:val="18"/>
                <w:szCs w:val="18"/>
                <w:lang w:val="en-US" w:eastAsia="zh-CN"/>
              </w:rPr>
              <w:t>能独立进行收音机的故障分析与处理；</w:t>
            </w:r>
          </w:p>
          <w:p w:rsidR="007B23BE" w:rsidRPr="003427AA" w:rsidRDefault="007B23BE"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bCs/>
                <w:sz w:val="18"/>
                <w:szCs w:val="18"/>
                <w:lang w:val="en-US" w:eastAsia="zh-CN"/>
              </w:rPr>
              <w:t>6.</w:t>
            </w:r>
            <w:r w:rsidRPr="00D927F2">
              <w:rPr>
                <w:rFonts w:ascii="宋体" w:hAnsi="宋体" w:cs="宋体" w:hint="eastAsia"/>
                <w:bCs/>
                <w:sz w:val="18"/>
                <w:szCs w:val="18"/>
                <w:lang w:val="en-US" w:eastAsia="zh-CN"/>
              </w:rPr>
              <w:t>能独立进行收音机统调。</w:t>
            </w:r>
          </w:p>
        </w:tc>
        <w:tc>
          <w:tcPr>
            <w:tcW w:w="3504" w:type="dxa"/>
            <w:noWrap/>
          </w:tcPr>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主要内容</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w:t>
            </w:r>
            <w:r w:rsidR="00827022"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常用工具的使用及安全、文明生产常识；</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bCs/>
                <w:sz w:val="18"/>
                <w:szCs w:val="18"/>
                <w:shd w:val="clear" w:color="auto" w:fill="FDFDFD"/>
                <w:lang w:val="en-US" w:eastAsia="zh-CN"/>
              </w:rPr>
              <w:t>2</w:t>
            </w:r>
            <w:r w:rsidR="00827022"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元器件识别与检测工艺；</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w:t>
            </w:r>
            <w:r w:rsidR="00827022"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焊接工艺；</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4</w:t>
            </w:r>
            <w:r w:rsidR="00827022"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单元电路的装配与调试。</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教学要求：</w:t>
            </w:r>
          </w:p>
          <w:p w:rsidR="00827022" w:rsidRPr="003427AA" w:rsidRDefault="00827022" w:rsidP="00827022">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1.</w:t>
            </w:r>
            <w:r w:rsidR="007B23BE" w:rsidRPr="00D927F2">
              <w:rPr>
                <w:rFonts w:ascii="宋体" w:hAnsi="宋体" w:cs="Courier New" w:hint="eastAsia"/>
                <w:b/>
                <w:sz w:val="18"/>
                <w:szCs w:val="18"/>
                <w:shd w:val="clear" w:color="auto" w:fill="FDFDFD"/>
                <w:lang w:val="en-US" w:eastAsia="zh-CN"/>
              </w:rPr>
              <w:t>教学条件：</w:t>
            </w:r>
          </w:p>
          <w:p w:rsidR="007B23BE" w:rsidRPr="003427AA" w:rsidRDefault="007B23BE" w:rsidP="00827022">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96" w:firstLine="353"/>
              <w:rPr>
                <w:rFonts w:ascii="宋体" w:hAnsi="宋体" w:cs="宋体"/>
                <w:bCs/>
                <w:sz w:val="18"/>
                <w:szCs w:val="18"/>
                <w:lang w:val="en-US" w:eastAsia="zh-CN"/>
              </w:rPr>
            </w:pPr>
            <w:r w:rsidRPr="00D927F2">
              <w:rPr>
                <w:rFonts w:ascii="宋体" w:hAnsi="宋体" w:cs="宋体" w:hint="eastAsia"/>
                <w:bCs/>
                <w:sz w:val="18"/>
                <w:szCs w:val="18"/>
                <w:lang w:val="en-US" w:eastAsia="zh-CN"/>
              </w:rPr>
              <w:t>能够满足正常的课程教学、实习实训所必需的专业教室、实训室和实训基地</w:t>
            </w:r>
            <w:r w:rsidR="00827022" w:rsidRPr="00D927F2">
              <w:rPr>
                <w:rFonts w:ascii="宋体" w:hAnsi="宋体" w:cs="宋体" w:hint="eastAsia"/>
                <w:bCs/>
                <w:sz w:val="18"/>
                <w:szCs w:val="18"/>
                <w:lang w:val="en-US" w:eastAsia="zh-CN"/>
              </w:rPr>
              <w:t>。</w:t>
            </w:r>
          </w:p>
          <w:p w:rsidR="00827022"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2.教学方法</w:t>
            </w:r>
            <w:r w:rsidRPr="00D927F2">
              <w:rPr>
                <w:rFonts w:ascii="宋体" w:hAnsi="宋体" w:cs="Courier New" w:hint="eastAsia"/>
                <w:bCs/>
                <w:sz w:val="18"/>
                <w:szCs w:val="18"/>
                <w:shd w:val="clear" w:color="auto" w:fill="FDFDFD"/>
                <w:lang w:val="en-US" w:eastAsia="zh-CN"/>
              </w:rPr>
              <w:t>：</w:t>
            </w:r>
          </w:p>
          <w:p w:rsidR="007B23BE" w:rsidRPr="003427AA" w:rsidRDefault="007B23BE" w:rsidP="00827022">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示范、演练、视频教学等方法</w:t>
            </w:r>
            <w:r w:rsidR="00827022" w:rsidRPr="00D927F2">
              <w:rPr>
                <w:rFonts w:ascii="Times New Roman" w:hAnsi="Times New Roman" w:cs="Courier New" w:hint="eastAsia"/>
                <w:sz w:val="18"/>
                <w:szCs w:val="18"/>
                <w:shd w:val="clear" w:color="auto" w:fill="FDFDFD"/>
                <w:lang w:val="en-US" w:eastAsia="zh-CN"/>
              </w:rPr>
              <w:t>。</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 xml:space="preserve">3.师资要求： </w:t>
            </w:r>
          </w:p>
          <w:p w:rsidR="007B23BE" w:rsidRPr="003427AA" w:rsidRDefault="007B23BE" w:rsidP="00827022">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宋体"/>
                <w:bCs/>
                <w:sz w:val="18"/>
                <w:szCs w:val="18"/>
                <w:lang w:val="en-US" w:eastAsia="zh-CN"/>
              </w:rPr>
            </w:pPr>
            <w:r w:rsidRPr="00D927F2">
              <w:rPr>
                <w:rFonts w:ascii="宋体" w:hAnsi="宋体" w:cs="宋体" w:hint="eastAsia"/>
                <w:bCs/>
                <w:sz w:val="18"/>
                <w:szCs w:val="18"/>
                <w:lang w:val="en-US" w:eastAsia="zh-CN"/>
              </w:rPr>
              <w:t>具有高校教师资格；具有理想信念、道德情操、扎实学识、仁爱之心；具有动车组检修技术专业及相近专业本科及以上学历；具有扎实的电工电子基础相关理论功底和实践能力；具有较强信息化教学能力，能够开展课程教学改革和科学研究；每5年累计不少于6个月的企业实践经历。</w:t>
            </w:r>
          </w:p>
          <w:p w:rsidR="00827022"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4.考核方式：</w:t>
            </w:r>
          </w:p>
          <w:p w:rsidR="00224AB8" w:rsidRDefault="00224AB8" w:rsidP="00224AB8">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sz w:val="18"/>
                <w:szCs w:val="18"/>
              </w:rPr>
              <w:t>（</w:t>
            </w:r>
            <w:r>
              <w:rPr>
                <w:rFonts w:ascii="Times New Roman" w:hAnsi="Times New Roman" w:cs="Times New Roman"/>
                <w:sz w:val="18"/>
                <w:szCs w:val="18"/>
              </w:rPr>
              <w:t>1</w:t>
            </w:r>
            <w:r>
              <w:rPr>
                <w:rFonts w:ascii="Times New Roman" w:hAnsi="Times New Roman" w:cs="Times New Roman"/>
                <w:sz w:val="18"/>
                <w:szCs w:val="18"/>
              </w:rPr>
              <w:t>）过程考核</w:t>
            </w:r>
            <w:r>
              <w:rPr>
                <w:rFonts w:ascii="Times New Roman" w:hAnsi="Times New Roman" w:cs="Times New Roman"/>
                <w:sz w:val="18"/>
                <w:szCs w:val="18"/>
              </w:rPr>
              <w:t>(40%)</w:t>
            </w:r>
            <w:r>
              <w:rPr>
                <w:rFonts w:ascii="Times New Roman" w:hAnsi="Times New Roman" w:cs="Times New Roman"/>
                <w:sz w:val="18"/>
                <w:szCs w:val="18"/>
              </w:rPr>
              <w:t>主要包括实训态度、出勤，操作规范、协作程度。</w:t>
            </w:r>
          </w:p>
          <w:p w:rsidR="00224AB8" w:rsidRDefault="00224AB8" w:rsidP="00224AB8">
            <w:pPr>
              <w:pStyle w:val="paragraph"/>
              <w:spacing w:before="0" w:beforeAutospacing="0" w:after="0" w:afterAutospacing="0"/>
              <w:rPr>
                <w:rFonts w:ascii="Times New Roman" w:hAnsi="Times New Roman" w:cs="Times New Roman"/>
                <w:bCs/>
                <w:sz w:val="18"/>
                <w:szCs w:val="18"/>
                <w:shd w:val="clear" w:color="auto" w:fill="FDFDFD"/>
              </w:rPr>
            </w:pPr>
            <w:r>
              <w:rPr>
                <w:rFonts w:ascii="Times New Roman" w:hAnsi="Times New Roman" w:cs="Times New Roman"/>
                <w:sz w:val="18"/>
                <w:szCs w:val="18"/>
              </w:rPr>
              <w:t>（</w:t>
            </w:r>
            <w:r>
              <w:rPr>
                <w:rFonts w:ascii="Times New Roman" w:hAnsi="Times New Roman" w:cs="Times New Roman"/>
                <w:sz w:val="18"/>
                <w:szCs w:val="18"/>
              </w:rPr>
              <w:t>2</w:t>
            </w:r>
            <w:r>
              <w:rPr>
                <w:rFonts w:ascii="Times New Roman" w:hAnsi="Times New Roman" w:cs="Times New Roman"/>
                <w:sz w:val="18"/>
                <w:szCs w:val="18"/>
              </w:rPr>
              <w:t>）成果考核</w:t>
            </w:r>
            <w:r>
              <w:rPr>
                <w:rFonts w:ascii="Times New Roman" w:hAnsi="Times New Roman" w:cs="Times New Roman"/>
                <w:sz w:val="18"/>
                <w:szCs w:val="18"/>
              </w:rPr>
              <w:t>(60%) :</w:t>
            </w:r>
            <w:r>
              <w:rPr>
                <w:rFonts w:ascii="Times New Roman" w:hAnsi="Times New Roman" w:cs="Times New Roman"/>
                <w:sz w:val="18"/>
                <w:szCs w:val="18"/>
              </w:rPr>
              <w:t>按成果质量、时效考核。</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5.资源库网址：</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bCs/>
                <w:sz w:val="18"/>
                <w:szCs w:val="18"/>
                <w:shd w:val="clear" w:color="auto" w:fill="FDFDFD"/>
                <w:lang w:val="en-US" w:eastAsia="zh-CN"/>
              </w:rPr>
              <w:t>https://mooc1-1.chaoxing.com/course/206300985.html</w:t>
            </w:r>
          </w:p>
        </w:tc>
        <w:tc>
          <w:tcPr>
            <w:tcW w:w="1400" w:type="dxa"/>
            <w:noWrap/>
            <w:vAlign w:val="center"/>
          </w:tcPr>
          <w:p w:rsidR="007B23BE" w:rsidRPr="00622667" w:rsidRDefault="007B23BE" w:rsidP="007B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sz w:val="18"/>
                <w:szCs w:val="18"/>
              </w:rPr>
            </w:pPr>
            <w:r w:rsidRPr="00622667">
              <w:rPr>
                <w:rFonts w:ascii="宋体" w:hAnsi="宋体" w:hint="eastAsia"/>
                <w:sz w:val="18"/>
                <w:szCs w:val="18"/>
              </w:rPr>
              <w:t>2</w:t>
            </w:r>
            <w:r>
              <w:rPr>
                <w:rFonts w:ascii="宋体" w:hAnsi="宋体" w:hint="eastAsia"/>
                <w:sz w:val="18"/>
                <w:szCs w:val="18"/>
              </w:rPr>
              <w:t>、3</w:t>
            </w:r>
          </w:p>
        </w:tc>
      </w:tr>
      <w:tr w:rsidR="007B23BE" w:rsidTr="00476C96">
        <w:trPr>
          <w:trHeight w:val="1326"/>
          <w:jc w:val="center"/>
        </w:trPr>
        <w:tc>
          <w:tcPr>
            <w:tcW w:w="419" w:type="dxa"/>
            <w:noWrap/>
            <w:vAlign w:val="center"/>
          </w:tcPr>
          <w:p w:rsidR="007B23BE" w:rsidRDefault="007B23BE" w:rsidP="00476C96">
            <w:pPr>
              <w:jc w:val="center"/>
              <w:rPr>
                <w:rFonts w:ascii="宋体" w:hAnsi="宋体"/>
                <w:bCs/>
                <w:sz w:val="18"/>
                <w:szCs w:val="18"/>
                <w:shd w:val="clear" w:color="auto" w:fill="FDFDFD"/>
              </w:rPr>
            </w:pPr>
            <w:r>
              <w:rPr>
                <w:rFonts w:ascii="宋体" w:hAnsi="宋体" w:hint="eastAsia"/>
                <w:bCs/>
                <w:sz w:val="18"/>
                <w:szCs w:val="18"/>
                <w:shd w:val="clear" w:color="auto" w:fill="FDFDFD"/>
              </w:rPr>
              <w:t>3</w:t>
            </w:r>
          </w:p>
        </w:tc>
        <w:tc>
          <w:tcPr>
            <w:tcW w:w="709" w:type="dxa"/>
            <w:noWrap/>
            <w:vAlign w:val="center"/>
          </w:tcPr>
          <w:p w:rsidR="007B23BE" w:rsidRDefault="007B23BE" w:rsidP="00476C96">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机械制图课程设计</w:t>
            </w:r>
          </w:p>
        </w:tc>
        <w:tc>
          <w:tcPr>
            <w:tcW w:w="3057" w:type="dxa"/>
            <w:noWrap/>
          </w:tcPr>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素质目标：</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shd w:val="clear" w:color="auto" w:fill="FDFDFD"/>
                <w:lang w:val="en-US" w:eastAsia="zh-CN"/>
              </w:rPr>
            </w:pPr>
            <w:r w:rsidRPr="00D927F2">
              <w:rPr>
                <w:rFonts w:ascii="宋体" w:hAnsi="宋体" w:cs="Courier New" w:hint="eastAsia"/>
                <w:sz w:val="18"/>
                <w:szCs w:val="18"/>
                <w:shd w:val="clear" w:color="auto" w:fill="FDFDFD"/>
                <w:lang w:val="en-US" w:eastAsia="zh-CN"/>
              </w:rPr>
              <w:t>1.培养热爱劳动、精益求精的工匠精神；</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shd w:val="clear" w:color="auto" w:fill="FDFDFD"/>
                <w:lang w:val="en-US" w:eastAsia="zh-CN"/>
              </w:rPr>
            </w:pPr>
            <w:r w:rsidRPr="00D927F2">
              <w:rPr>
                <w:rFonts w:ascii="宋体" w:hAnsi="宋体" w:cs="Courier New" w:hint="eastAsia"/>
                <w:sz w:val="18"/>
                <w:szCs w:val="18"/>
                <w:shd w:val="clear" w:color="auto" w:fill="FDFDFD"/>
                <w:lang w:val="en-US" w:eastAsia="zh-CN"/>
              </w:rPr>
              <w:t>2.具有健康的体魄，良好的生活工作习惯；</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shd w:val="clear" w:color="auto" w:fill="FDFDFD"/>
                <w:lang w:val="en-US" w:eastAsia="zh-CN"/>
              </w:rPr>
            </w:pPr>
            <w:r w:rsidRPr="00D927F2">
              <w:rPr>
                <w:rFonts w:ascii="宋体" w:hAnsi="宋体" w:cs="Courier New" w:hint="eastAsia"/>
                <w:sz w:val="18"/>
                <w:szCs w:val="18"/>
                <w:shd w:val="clear" w:color="auto" w:fill="FDFDFD"/>
                <w:lang w:val="en-US" w:eastAsia="zh-CN"/>
              </w:rPr>
              <w:t>3.具有自我学习、解决实际问题的能力；</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shd w:val="clear" w:color="auto" w:fill="FDFDFD"/>
                <w:lang w:val="en-US" w:eastAsia="zh-CN"/>
              </w:rPr>
            </w:pPr>
            <w:r w:rsidRPr="00D927F2">
              <w:rPr>
                <w:rFonts w:ascii="宋体" w:hAnsi="宋体" w:cs="Courier New" w:hint="eastAsia"/>
                <w:sz w:val="18"/>
                <w:szCs w:val="18"/>
                <w:shd w:val="clear" w:color="auto" w:fill="FDFDFD"/>
                <w:lang w:val="en-US" w:eastAsia="zh-CN"/>
              </w:rPr>
              <w:t>4.能够分析工作中的不安全因素,并能及时采用防范措施；</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shd w:val="clear" w:color="auto" w:fill="FDFDFD"/>
                <w:lang w:val="en-US" w:eastAsia="zh-CN"/>
              </w:rPr>
            </w:pPr>
            <w:r w:rsidRPr="00D927F2">
              <w:rPr>
                <w:rFonts w:ascii="宋体" w:hAnsi="宋体" w:cs="Courier New" w:hint="eastAsia"/>
                <w:sz w:val="18"/>
                <w:szCs w:val="18"/>
                <w:shd w:val="clear" w:color="auto" w:fill="FDFDFD"/>
                <w:lang w:val="en-US" w:eastAsia="zh-CN"/>
              </w:rPr>
              <w:t>5.能够节约资源和自觉保护环境意识；</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shd w:val="clear" w:color="auto" w:fill="FDFDFD"/>
                <w:lang w:val="en-US" w:eastAsia="zh-CN"/>
              </w:rPr>
            </w:pPr>
            <w:r w:rsidRPr="00D927F2">
              <w:rPr>
                <w:rFonts w:ascii="宋体" w:hAnsi="宋体" w:cs="Courier New" w:hint="eastAsia"/>
                <w:sz w:val="18"/>
                <w:szCs w:val="18"/>
                <w:shd w:val="clear" w:color="auto" w:fill="FDFDFD"/>
                <w:lang w:val="en-US" w:eastAsia="zh-CN"/>
              </w:rPr>
              <w:t>6.能够与人进行良好的交流，并有团队合作精神与职业道德；</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shd w:val="clear" w:color="auto" w:fill="FDFDFD"/>
                <w:lang w:val="en-US" w:eastAsia="zh-CN"/>
              </w:rPr>
            </w:pPr>
            <w:r w:rsidRPr="00D927F2">
              <w:rPr>
                <w:rFonts w:ascii="宋体" w:hAnsi="宋体" w:cs="Courier New" w:hint="eastAsia"/>
                <w:sz w:val="18"/>
                <w:szCs w:val="18"/>
                <w:shd w:val="clear" w:color="auto" w:fill="FDFDFD"/>
                <w:lang w:val="en-US" w:eastAsia="zh-CN"/>
              </w:rPr>
              <w:t>7.诚实守信、敬业爱岗的良好职业道德素养；</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shd w:val="clear" w:color="auto" w:fill="FDFDFD"/>
                <w:lang w:val="en-US" w:eastAsia="zh-CN"/>
              </w:rPr>
            </w:pPr>
            <w:r w:rsidRPr="00D927F2">
              <w:rPr>
                <w:rFonts w:ascii="宋体" w:hAnsi="宋体" w:cs="Courier New" w:hint="eastAsia"/>
                <w:sz w:val="18"/>
                <w:szCs w:val="18"/>
                <w:shd w:val="clear" w:color="auto" w:fill="FDFDFD"/>
                <w:lang w:val="en-US" w:eastAsia="zh-CN"/>
              </w:rPr>
              <w:t>8.良好的语言表达能力和对事物分析判断的能力。</w:t>
            </w:r>
          </w:p>
          <w:p w:rsidR="007B23BE" w:rsidRPr="003427AA" w:rsidRDefault="007B23BE"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知识目标：</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1</w:t>
            </w:r>
            <w:r w:rsidR="00827022" w:rsidRPr="00D927F2">
              <w:rPr>
                <w:rFonts w:ascii="宋体" w:hAnsi="宋体" w:cs="宋体" w:hint="eastAsia"/>
                <w:bCs/>
                <w:sz w:val="18"/>
                <w:szCs w:val="18"/>
                <w:lang w:val="en-US" w:eastAsia="zh-CN"/>
              </w:rPr>
              <w:t>.</w:t>
            </w:r>
            <w:r w:rsidRPr="00D927F2">
              <w:rPr>
                <w:rFonts w:ascii="宋体" w:hAnsi="宋体" w:cs="宋体" w:hint="eastAsia"/>
                <w:bCs/>
                <w:sz w:val="18"/>
                <w:szCs w:val="18"/>
                <w:lang w:val="en-US" w:eastAsia="zh-CN"/>
              </w:rPr>
              <w:t>熟悉机械制图国家标准，并具备选择和绘制标准件的能力；</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2.具备阅读、绘制简单零件图（结构、</w:t>
            </w:r>
            <w:r w:rsidRPr="00D927F2">
              <w:rPr>
                <w:rFonts w:ascii="宋体" w:hAnsi="宋体" w:cs="宋体" w:hint="eastAsia"/>
                <w:bCs/>
                <w:sz w:val="18"/>
                <w:szCs w:val="18"/>
                <w:lang w:val="en-US" w:eastAsia="zh-CN"/>
              </w:rPr>
              <w:lastRenderedPageBreak/>
              <w:t>尺寸、基本技术要求等）能力；</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3</w:t>
            </w:r>
            <w:r w:rsidR="00827022" w:rsidRPr="00D927F2">
              <w:rPr>
                <w:rFonts w:ascii="宋体" w:hAnsi="宋体" w:cs="宋体" w:hint="eastAsia"/>
                <w:bCs/>
                <w:sz w:val="18"/>
                <w:szCs w:val="18"/>
                <w:lang w:val="en-US" w:eastAsia="zh-CN"/>
              </w:rPr>
              <w:t>.</w:t>
            </w:r>
            <w:r w:rsidRPr="00D927F2">
              <w:rPr>
                <w:rFonts w:ascii="宋体" w:hAnsi="宋体" w:cs="宋体" w:hint="eastAsia"/>
                <w:bCs/>
                <w:sz w:val="18"/>
                <w:szCs w:val="18"/>
                <w:lang w:val="en-US" w:eastAsia="zh-CN"/>
              </w:rPr>
              <w:t>具备阅读、绘制简单装配图能力；</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宋体" w:hint="eastAsia"/>
                <w:bCs/>
                <w:sz w:val="18"/>
                <w:szCs w:val="18"/>
                <w:lang w:val="en-US" w:eastAsia="zh-CN"/>
              </w:rPr>
              <w:t>4.具备基本零件测绘能力和简单装配体的测绘能力。</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能力目标：</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具备判断点、线、面投影特性的能力；</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具备手工绘图的基本技能；</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具备三视图的绘制及识读能力；</w:t>
            </w:r>
          </w:p>
          <w:p w:rsidR="007B23BE" w:rsidRPr="003427AA" w:rsidRDefault="007B23BE"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4</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具备车辆零件图、装配图的绘制及识读能力</w:t>
            </w:r>
            <w:r w:rsidR="00827022" w:rsidRPr="00D927F2">
              <w:rPr>
                <w:rFonts w:ascii="宋体" w:hAnsi="宋体" w:cs="Courier New" w:hint="eastAsia"/>
                <w:bCs/>
                <w:sz w:val="18"/>
                <w:szCs w:val="18"/>
                <w:shd w:val="clear" w:color="auto" w:fill="FDFDFD"/>
                <w:lang w:val="en-US" w:eastAsia="zh-CN"/>
              </w:rPr>
              <w:t>。</w:t>
            </w:r>
          </w:p>
        </w:tc>
        <w:tc>
          <w:tcPr>
            <w:tcW w:w="3504" w:type="dxa"/>
            <w:noWrap/>
          </w:tcPr>
          <w:p w:rsidR="007B23BE" w:rsidRPr="00560944"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rPr>
            </w:pPr>
            <w:r w:rsidRPr="00560944">
              <w:rPr>
                <w:rFonts w:ascii="宋体" w:hAnsi="宋体" w:cs="Courier New" w:hint="eastAsia"/>
                <w:b/>
                <w:sz w:val="18"/>
                <w:szCs w:val="18"/>
                <w:shd w:val="clear" w:color="auto" w:fill="FDFDFD"/>
              </w:rPr>
              <w:lastRenderedPageBreak/>
              <w:t>主要内容</w:t>
            </w:r>
          </w:p>
          <w:p w:rsidR="007B23BE" w:rsidRPr="00D23C87"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Pr>
                <w:rFonts w:ascii="宋体" w:hAnsi="宋体" w:cs="Courier New" w:hint="eastAsia"/>
                <w:bCs/>
                <w:sz w:val="18"/>
                <w:szCs w:val="18"/>
                <w:shd w:val="clear" w:color="auto" w:fill="FDFDFD"/>
              </w:rPr>
              <w:t>1</w:t>
            </w:r>
            <w:r>
              <w:rPr>
                <w:rFonts w:ascii="宋体" w:hAnsi="宋体" w:cs="Courier New"/>
                <w:bCs/>
                <w:sz w:val="18"/>
                <w:szCs w:val="18"/>
                <w:shd w:val="clear" w:color="auto" w:fill="FDFDFD"/>
              </w:rPr>
              <w:t>.</w:t>
            </w:r>
            <w:r w:rsidRPr="00D23C87">
              <w:rPr>
                <w:rFonts w:ascii="宋体" w:hAnsi="宋体" w:cs="Courier New" w:hint="eastAsia"/>
                <w:bCs/>
                <w:sz w:val="18"/>
                <w:szCs w:val="18"/>
                <w:shd w:val="clear" w:color="auto" w:fill="FDFDFD"/>
              </w:rPr>
              <w:t>装配图概述；</w:t>
            </w:r>
          </w:p>
          <w:p w:rsidR="007B23BE" w:rsidRPr="00D23C87"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Pr>
                <w:rFonts w:ascii="宋体" w:hAnsi="宋体" w:cs="Courier New" w:hint="eastAsia"/>
                <w:bCs/>
                <w:sz w:val="18"/>
                <w:szCs w:val="18"/>
                <w:shd w:val="clear" w:color="auto" w:fill="FDFDFD"/>
              </w:rPr>
              <w:t>2</w:t>
            </w:r>
            <w:r>
              <w:rPr>
                <w:rFonts w:ascii="宋体" w:hAnsi="宋体" w:cs="Courier New"/>
                <w:bCs/>
                <w:sz w:val="18"/>
                <w:szCs w:val="18"/>
                <w:shd w:val="clear" w:color="auto" w:fill="FDFDFD"/>
              </w:rPr>
              <w:t>.</w:t>
            </w:r>
            <w:r w:rsidRPr="00D23C87">
              <w:rPr>
                <w:rFonts w:ascii="宋体" w:hAnsi="宋体" w:cs="Courier New" w:hint="eastAsia"/>
                <w:bCs/>
                <w:sz w:val="18"/>
                <w:szCs w:val="18"/>
                <w:shd w:val="clear" w:color="auto" w:fill="FDFDFD"/>
              </w:rPr>
              <w:t>装配图的表达方法；</w:t>
            </w:r>
          </w:p>
          <w:p w:rsidR="007B23BE" w:rsidRPr="00D23C87"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Pr>
                <w:rFonts w:ascii="宋体" w:hAnsi="宋体" w:cs="Courier New" w:hint="eastAsia"/>
                <w:bCs/>
                <w:sz w:val="18"/>
                <w:szCs w:val="18"/>
                <w:shd w:val="clear" w:color="auto" w:fill="FDFDFD"/>
              </w:rPr>
              <w:t>3</w:t>
            </w:r>
            <w:r>
              <w:rPr>
                <w:rFonts w:ascii="宋体" w:hAnsi="宋体" w:cs="Courier New"/>
                <w:bCs/>
                <w:sz w:val="18"/>
                <w:szCs w:val="18"/>
                <w:shd w:val="clear" w:color="auto" w:fill="FDFDFD"/>
              </w:rPr>
              <w:t>.</w:t>
            </w:r>
            <w:r w:rsidRPr="00D23C87">
              <w:rPr>
                <w:rFonts w:ascii="宋体" w:hAnsi="宋体" w:cs="Courier New" w:hint="eastAsia"/>
                <w:bCs/>
                <w:sz w:val="18"/>
                <w:szCs w:val="18"/>
                <w:shd w:val="clear" w:color="auto" w:fill="FDFDFD"/>
              </w:rPr>
              <w:t>装配图的尺寸注法和技术要求；</w:t>
            </w:r>
          </w:p>
          <w:p w:rsidR="007B23BE" w:rsidRPr="00D23C87"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Pr>
                <w:rFonts w:ascii="宋体" w:hAnsi="宋体" w:cs="Courier New" w:hint="eastAsia"/>
                <w:bCs/>
                <w:sz w:val="18"/>
                <w:szCs w:val="18"/>
                <w:shd w:val="clear" w:color="auto" w:fill="FDFDFD"/>
              </w:rPr>
              <w:t>4</w:t>
            </w:r>
            <w:r>
              <w:rPr>
                <w:rFonts w:ascii="宋体" w:hAnsi="宋体" w:cs="Courier New"/>
                <w:bCs/>
                <w:sz w:val="18"/>
                <w:szCs w:val="18"/>
                <w:shd w:val="clear" w:color="auto" w:fill="FDFDFD"/>
              </w:rPr>
              <w:t>.</w:t>
            </w:r>
            <w:r w:rsidRPr="00D23C87">
              <w:rPr>
                <w:rFonts w:ascii="宋体" w:hAnsi="宋体" w:cs="Courier New" w:hint="eastAsia"/>
                <w:bCs/>
                <w:sz w:val="18"/>
                <w:szCs w:val="18"/>
                <w:shd w:val="clear" w:color="auto" w:fill="FDFDFD"/>
              </w:rPr>
              <w:t>装配图的零部件序号及明细栏；</w:t>
            </w:r>
          </w:p>
          <w:p w:rsidR="007B23BE" w:rsidRPr="00D23C87"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Pr>
                <w:rFonts w:ascii="宋体" w:hAnsi="宋体" w:cs="Courier New" w:hint="eastAsia"/>
                <w:bCs/>
                <w:sz w:val="18"/>
                <w:szCs w:val="18"/>
                <w:shd w:val="clear" w:color="auto" w:fill="FDFDFD"/>
              </w:rPr>
              <w:t>5</w:t>
            </w:r>
            <w:r>
              <w:rPr>
                <w:rFonts w:ascii="宋体" w:hAnsi="宋体" w:cs="Courier New"/>
                <w:bCs/>
                <w:sz w:val="18"/>
                <w:szCs w:val="18"/>
                <w:shd w:val="clear" w:color="auto" w:fill="FDFDFD"/>
              </w:rPr>
              <w:t>.</w:t>
            </w:r>
            <w:r w:rsidRPr="00D23C87">
              <w:rPr>
                <w:rFonts w:ascii="宋体" w:hAnsi="宋体" w:cs="Courier New" w:hint="eastAsia"/>
                <w:bCs/>
                <w:sz w:val="18"/>
                <w:szCs w:val="18"/>
                <w:shd w:val="clear" w:color="auto" w:fill="FDFDFD"/>
              </w:rPr>
              <w:t>常见的装配结构；</w:t>
            </w:r>
          </w:p>
          <w:p w:rsidR="007B23BE" w:rsidRPr="00D23C87"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Pr>
                <w:rFonts w:ascii="宋体" w:hAnsi="宋体" w:cs="Courier New" w:hint="eastAsia"/>
                <w:bCs/>
                <w:sz w:val="18"/>
                <w:szCs w:val="18"/>
                <w:shd w:val="clear" w:color="auto" w:fill="FDFDFD"/>
              </w:rPr>
              <w:t>6</w:t>
            </w:r>
            <w:r>
              <w:rPr>
                <w:rFonts w:ascii="宋体" w:hAnsi="宋体" w:cs="Courier New"/>
                <w:bCs/>
                <w:sz w:val="18"/>
                <w:szCs w:val="18"/>
                <w:shd w:val="clear" w:color="auto" w:fill="FDFDFD"/>
              </w:rPr>
              <w:t>.</w:t>
            </w:r>
            <w:r w:rsidRPr="00D23C87">
              <w:rPr>
                <w:rFonts w:ascii="宋体" w:hAnsi="宋体" w:cs="Courier New" w:hint="eastAsia"/>
                <w:bCs/>
                <w:sz w:val="18"/>
                <w:szCs w:val="18"/>
                <w:shd w:val="clear" w:color="auto" w:fill="FDFDFD"/>
              </w:rPr>
              <w:t>部件测绘和装配图画法；</w:t>
            </w:r>
          </w:p>
          <w:p w:rsidR="007B23BE" w:rsidRPr="00D23C87"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Pr>
                <w:rFonts w:ascii="宋体" w:hAnsi="宋体" w:cs="Courier New" w:hint="eastAsia"/>
                <w:bCs/>
                <w:sz w:val="18"/>
                <w:szCs w:val="18"/>
                <w:shd w:val="clear" w:color="auto" w:fill="FDFDFD"/>
              </w:rPr>
              <w:t>7</w:t>
            </w:r>
            <w:r>
              <w:rPr>
                <w:rFonts w:ascii="宋体" w:hAnsi="宋体" w:cs="Courier New"/>
                <w:bCs/>
                <w:sz w:val="18"/>
                <w:szCs w:val="18"/>
                <w:shd w:val="clear" w:color="auto" w:fill="FDFDFD"/>
              </w:rPr>
              <w:t>.</w:t>
            </w:r>
            <w:r w:rsidRPr="00D23C87">
              <w:rPr>
                <w:rFonts w:ascii="宋体" w:hAnsi="宋体" w:cs="Courier New" w:hint="eastAsia"/>
                <w:bCs/>
                <w:sz w:val="18"/>
                <w:szCs w:val="18"/>
                <w:shd w:val="clear" w:color="auto" w:fill="FDFDFD"/>
              </w:rPr>
              <w:t>读装配图和由装配图拆画零件图</w:t>
            </w:r>
            <w:r w:rsidR="00827022">
              <w:rPr>
                <w:rFonts w:ascii="宋体" w:hAnsi="宋体" w:cs="Courier New" w:hint="eastAsia"/>
                <w:bCs/>
                <w:sz w:val="18"/>
                <w:szCs w:val="18"/>
                <w:shd w:val="clear" w:color="auto" w:fill="FDFDFD"/>
              </w:rPr>
              <w:t>。</w:t>
            </w:r>
          </w:p>
          <w:p w:rsidR="007B23BE"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rPr>
            </w:pPr>
            <w:r>
              <w:rPr>
                <w:rFonts w:ascii="宋体" w:hAnsi="宋体" w:cs="Courier New" w:hint="eastAsia"/>
                <w:b/>
                <w:sz w:val="18"/>
                <w:szCs w:val="18"/>
                <w:shd w:val="clear" w:color="auto" w:fill="FDFDFD"/>
              </w:rPr>
              <w:t>教学要求：</w:t>
            </w:r>
          </w:p>
          <w:p w:rsidR="00827022" w:rsidRDefault="00827022" w:rsidP="0082702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rPr>
            </w:pPr>
            <w:r w:rsidRPr="00827022">
              <w:rPr>
                <w:rFonts w:ascii="宋体" w:hAnsi="宋体" w:cs="Courier New" w:hint="eastAsia"/>
                <w:b/>
                <w:sz w:val="18"/>
                <w:szCs w:val="18"/>
                <w:shd w:val="clear" w:color="auto" w:fill="FDFDFD"/>
              </w:rPr>
              <w:t>1.</w:t>
            </w:r>
            <w:r w:rsidR="007B23BE">
              <w:rPr>
                <w:rFonts w:ascii="宋体" w:hAnsi="宋体" w:cs="Courier New" w:hint="eastAsia"/>
                <w:b/>
                <w:sz w:val="18"/>
                <w:szCs w:val="18"/>
                <w:shd w:val="clear" w:color="auto" w:fill="FDFDFD"/>
              </w:rPr>
              <w:t>教学条件：</w:t>
            </w:r>
          </w:p>
          <w:p w:rsidR="007B23BE" w:rsidRDefault="007B23BE" w:rsidP="0082702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96" w:firstLine="353"/>
              <w:rPr>
                <w:rFonts w:ascii="宋体" w:hAnsi="宋体" w:cs="宋体"/>
                <w:bCs/>
                <w:sz w:val="18"/>
                <w:szCs w:val="18"/>
              </w:rPr>
            </w:pPr>
            <w:r>
              <w:rPr>
                <w:rFonts w:ascii="宋体" w:hAnsi="宋体" w:cs="宋体" w:hint="eastAsia"/>
                <w:bCs/>
                <w:sz w:val="18"/>
                <w:szCs w:val="18"/>
              </w:rPr>
              <w:t>能够满足正常的课程教学专用实训教室、C</w:t>
            </w:r>
            <w:r>
              <w:rPr>
                <w:rFonts w:ascii="宋体" w:hAnsi="宋体" w:cs="宋体"/>
                <w:bCs/>
                <w:sz w:val="18"/>
                <w:szCs w:val="18"/>
              </w:rPr>
              <w:t>AD</w:t>
            </w:r>
            <w:r>
              <w:rPr>
                <w:rFonts w:ascii="宋体" w:hAnsi="宋体" w:cs="宋体" w:hint="eastAsia"/>
                <w:bCs/>
                <w:sz w:val="18"/>
                <w:szCs w:val="18"/>
              </w:rPr>
              <w:t>制图软件、各种画图工具等</w:t>
            </w:r>
            <w:r w:rsidR="00827022">
              <w:rPr>
                <w:rFonts w:ascii="宋体" w:hAnsi="宋体" w:cs="宋体" w:hint="eastAsia"/>
                <w:bCs/>
                <w:sz w:val="18"/>
                <w:szCs w:val="18"/>
              </w:rPr>
              <w:t>。</w:t>
            </w:r>
          </w:p>
          <w:p w:rsidR="00827022"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Pr>
                <w:rFonts w:ascii="宋体" w:hAnsi="宋体" w:cs="Courier New" w:hint="eastAsia"/>
                <w:b/>
                <w:sz w:val="18"/>
                <w:szCs w:val="18"/>
                <w:shd w:val="clear" w:color="auto" w:fill="FDFDFD"/>
              </w:rPr>
              <w:t>2.教学方法</w:t>
            </w:r>
            <w:r>
              <w:rPr>
                <w:rFonts w:ascii="宋体" w:hAnsi="宋体" w:cs="Courier New" w:hint="eastAsia"/>
                <w:bCs/>
                <w:sz w:val="18"/>
                <w:szCs w:val="18"/>
                <w:shd w:val="clear" w:color="auto" w:fill="FDFDFD"/>
              </w:rPr>
              <w:t>：</w:t>
            </w:r>
          </w:p>
          <w:p w:rsidR="00827022" w:rsidRDefault="007B23BE" w:rsidP="0082702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cs="Courier New"/>
                <w:bCs/>
                <w:sz w:val="18"/>
                <w:szCs w:val="18"/>
                <w:shd w:val="clear" w:color="auto" w:fill="FDFDFD"/>
              </w:rPr>
            </w:pPr>
            <w:r>
              <w:rPr>
                <w:rFonts w:cs="Courier New"/>
                <w:bCs/>
                <w:sz w:val="18"/>
                <w:szCs w:val="18"/>
                <w:shd w:val="clear" w:color="auto" w:fill="FDFDFD"/>
              </w:rPr>
              <w:t>采用</w:t>
            </w:r>
            <w:r>
              <w:rPr>
                <w:rFonts w:cs="Courier New"/>
                <w:bCs/>
                <w:sz w:val="18"/>
                <w:szCs w:val="18"/>
                <w:shd w:val="clear" w:color="auto" w:fill="FDFDFD"/>
              </w:rPr>
              <w:t>“</w:t>
            </w:r>
            <w:r>
              <w:rPr>
                <w:rFonts w:cs="Courier New"/>
                <w:bCs/>
                <w:sz w:val="18"/>
                <w:szCs w:val="18"/>
                <w:shd w:val="clear" w:color="auto" w:fill="FDFDFD"/>
              </w:rPr>
              <w:t>教、学、做</w:t>
            </w:r>
            <w:r>
              <w:rPr>
                <w:rFonts w:cs="Courier New"/>
                <w:bCs/>
                <w:sz w:val="18"/>
                <w:szCs w:val="18"/>
                <w:shd w:val="clear" w:color="auto" w:fill="FDFDFD"/>
              </w:rPr>
              <w:t>”</w:t>
            </w:r>
            <w:r>
              <w:rPr>
                <w:rFonts w:cs="Courier New"/>
                <w:bCs/>
                <w:sz w:val="18"/>
                <w:szCs w:val="18"/>
                <w:shd w:val="clear" w:color="auto" w:fill="FDFDFD"/>
              </w:rPr>
              <w:t>一体化</w:t>
            </w:r>
            <w:r>
              <w:rPr>
                <w:rFonts w:cs="Courier New" w:hint="eastAsia"/>
                <w:bCs/>
                <w:sz w:val="18"/>
                <w:szCs w:val="18"/>
                <w:shd w:val="clear" w:color="auto" w:fill="FDFDFD"/>
              </w:rPr>
              <w:t>、项目和任务驱动教学、行动导向教学、情景教学等方法，结合</w:t>
            </w:r>
            <w:r>
              <w:rPr>
                <w:rFonts w:cs="Courier New"/>
                <w:bCs/>
                <w:sz w:val="18"/>
                <w:szCs w:val="18"/>
                <w:shd w:val="clear" w:color="auto" w:fill="FDFDFD"/>
              </w:rPr>
              <w:t>运用多媒体教学、视频教学、</w:t>
            </w:r>
            <w:r>
              <w:rPr>
                <w:rFonts w:cs="Courier New" w:hint="eastAsia"/>
                <w:bCs/>
                <w:sz w:val="18"/>
                <w:szCs w:val="18"/>
                <w:shd w:val="clear" w:color="auto" w:fill="FDFDFD"/>
              </w:rPr>
              <w:t>检测实验</w:t>
            </w:r>
            <w:r>
              <w:rPr>
                <w:rFonts w:cs="Courier New"/>
                <w:bCs/>
                <w:sz w:val="18"/>
                <w:szCs w:val="18"/>
                <w:shd w:val="clear" w:color="auto" w:fill="FDFDFD"/>
              </w:rPr>
              <w:t>实训等多种教学手段</w:t>
            </w:r>
            <w:r w:rsidR="00827022">
              <w:rPr>
                <w:rFonts w:cs="Courier New" w:hint="eastAsia"/>
                <w:bCs/>
                <w:sz w:val="18"/>
                <w:szCs w:val="18"/>
                <w:shd w:val="clear" w:color="auto" w:fill="FDFDFD"/>
              </w:rPr>
              <w:t>。</w:t>
            </w:r>
          </w:p>
          <w:p w:rsidR="007B23BE" w:rsidRDefault="007B23BE" w:rsidP="0082702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rPr>
            </w:pPr>
            <w:r>
              <w:rPr>
                <w:rFonts w:ascii="宋体" w:hAnsi="宋体" w:cs="Courier New" w:hint="eastAsia"/>
                <w:b/>
                <w:sz w:val="18"/>
                <w:szCs w:val="18"/>
                <w:shd w:val="clear" w:color="auto" w:fill="FDFDFD"/>
              </w:rPr>
              <w:t xml:space="preserve">3.师资要求： </w:t>
            </w:r>
          </w:p>
          <w:p w:rsidR="007B23BE" w:rsidRDefault="007B23BE" w:rsidP="0082702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宋体"/>
                <w:bCs/>
                <w:sz w:val="18"/>
                <w:szCs w:val="18"/>
              </w:rPr>
            </w:pPr>
            <w:r>
              <w:rPr>
                <w:rFonts w:ascii="宋体" w:hAnsi="宋体" w:cs="宋体" w:hint="eastAsia"/>
                <w:bCs/>
                <w:sz w:val="18"/>
                <w:szCs w:val="18"/>
              </w:rPr>
              <w:t>具有高校教师资格；具有理想信念、道德情操、扎实学识、仁爱之心；具有动车组检修技术专业及相近专业本科及以上</w:t>
            </w:r>
            <w:r>
              <w:rPr>
                <w:rFonts w:ascii="宋体" w:hAnsi="宋体" w:cs="宋体" w:hint="eastAsia"/>
                <w:bCs/>
                <w:sz w:val="18"/>
                <w:szCs w:val="18"/>
              </w:rPr>
              <w:lastRenderedPageBreak/>
              <w:t>学历；具有扎实的车辆检修技术相关理论功底和实践能力；具有较强信息化教学能力，能够开展课程教学改革和科P学研究；每5年累计不少于6个月的企业实践经历。</w:t>
            </w:r>
          </w:p>
          <w:p w:rsidR="00827022" w:rsidRPr="0031652A"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
                <w:sz w:val="18"/>
                <w:szCs w:val="18"/>
                <w:shd w:val="clear" w:color="auto" w:fill="FDFDFD"/>
              </w:rPr>
            </w:pPr>
            <w:r w:rsidRPr="0031652A">
              <w:rPr>
                <w:rFonts w:asciiTheme="minorEastAsia" w:eastAsiaTheme="minorEastAsia" w:hAnsiTheme="minorEastAsia" w:cs="Courier New" w:hint="eastAsia"/>
                <w:b/>
                <w:sz w:val="18"/>
                <w:szCs w:val="18"/>
                <w:shd w:val="clear" w:color="auto" w:fill="FDFDFD"/>
              </w:rPr>
              <w:t>4.考核方式：</w:t>
            </w:r>
          </w:p>
          <w:p w:rsidR="007B23BE" w:rsidRPr="0031652A" w:rsidRDefault="007B23BE" w:rsidP="0082702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96" w:firstLine="353"/>
              <w:rPr>
                <w:rFonts w:asciiTheme="minorEastAsia" w:eastAsiaTheme="minorEastAsia" w:hAnsiTheme="minorEastAsia" w:cs="Courier New"/>
                <w:b/>
                <w:sz w:val="18"/>
                <w:szCs w:val="18"/>
              </w:rPr>
            </w:pPr>
            <w:r w:rsidRPr="0031652A">
              <w:rPr>
                <w:rFonts w:asciiTheme="minorEastAsia" w:eastAsiaTheme="minorEastAsia" w:hAnsiTheme="minorEastAsia" w:cs="Courier New" w:hint="eastAsia"/>
                <w:bCs/>
                <w:sz w:val="18"/>
                <w:szCs w:val="18"/>
                <w:shd w:val="clear" w:color="auto" w:fill="FDFDFD"/>
              </w:rPr>
              <w:t>采取过程性评价考核（40%+结果性评价（60%）的形式，进行考核评价</w:t>
            </w:r>
            <w:r w:rsidR="00827022" w:rsidRPr="0031652A">
              <w:rPr>
                <w:rFonts w:asciiTheme="minorEastAsia" w:eastAsiaTheme="minorEastAsia" w:hAnsiTheme="minorEastAsia" w:cs="Courier New" w:hint="eastAsia"/>
                <w:bCs/>
                <w:sz w:val="18"/>
                <w:szCs w:val="18"/>
                <w:shd w:val="clear" w:color="auto" w:fill="FDFDFD"/>
              </w:rPr>
              <w:t>。</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Courier New"/>
                <w:bCs/>
                <w:sz w:val="18"/>
                <w:szCs w:val="18"/>
                <w:shd w:val="clear" w:color="auto" w:fill="FDFDFD"/>
                <w:lang w:val="en-US" w:eastAsia="zh-CN"/>
              </w:rPr>
            </w:pPr>
            <w:r w:rsidRPr="00D927F2">
              <w:rPr>
                <w:rFonts w:asciiTheme="minorEastAsia" w:eastAsiaTheme="minorEastAsia" w:hAnsiTheme="minorEastAsia" w:cs="Courier New" w:hint="eastAsia"/>
                <w:b/>
                <w:sz w:val="18"/>
                <w:szCs w:val="18"/>
                <w:shd w:val="clear" w:color="auto" w:fill="FDFDFD"/>
                <w:lang w:val="en-US" w:eastAsia="zh-CN"/>
              </w:rPr>
              <w:t>5.资源库网址：</w:t>
            </w:r>
          </w:p>
          <w:p w:rsidR="007B23BE" w:rsidRPr="003427AA" w:rsidRDefault="004E3F8F" w:rsidP="004E3F8F">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lang w:val="en-US" w:eastAsia="zh-CN"/>
              </w:rPr>
            </w:pPr>
            <w:r w:rsidRPr="00D927F2">
              <w:rPr>
                <w:rFonts w:ascii="宋体" w:hAnsi="宋体"/>
                <w:sz w:val="18"/>
                <w:szCs w:val="18"/>
                <w:lang w:val="en-US" w:eastAsia="zh-CN"/>
              </w:rPr>
              <w:t>https://mooc1-1.chaoxing.com/course/214162991.htm</w:t>
            </w:r>
            <w:r w:rsidRPr="00D927F2">
              <w:rPr>
                <w:rFonts w:ascii="宋体" w:hAnsi="宋体" w:cs="Courier New"/>
                <w:bCs/>
                <w:sz w:val="18"/>
                <w:szCs w:val="18"/>
                <w:shd w:val="clear" w:color="auto" w:fill="FDFDFD"/>
                <w:lang w:val="en-US" w:eastAsia="zh-CN"/>
              </w:rPr>
              <w:t>l</w:t>
            </w:r>
          </w:p>
        </w:tc>
        <w:tc>
          <w:tcPr>
            <w:tcW w:w="1400" w:type="dxa"/>
            <w:noWrap/>
            <w:vAlign w:val="center"/>
          </w:tcPr>
          <w:p w:rsidR="007B23BE" w:rsidRPr="00206CB6" w:rsidRDefault="007B23BE" w:rsidP="00476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sz w:val="18"/>
                <w:szCs w:val="18"/>
              </w:rPr>
            </w:pPr>
            <w:r w:rsidRPr="00206CB6">
              <w:rPr>
                <w:rFonts w:ascii="宋体" w:hAnsi="宋体" w:hint="eastAsia"/>
                <w:sz w:val="18"/>
                <w:szCs w:val="18"/>
              </w:rPr>
              <w:lastRenderedPageBreak/>
              <w:t>1</w:t>
            </w:r>
          </w:p>
        </w:tc>
      </w:tr>
      <w:tr w:rsidR="007B23BE" w:rsidTr="0031652A">
        <w:trPr>
          <w:trHeight w:val="693"/>
          <w:jc w:val="center"/>
        </w:trPr>
        <w:tc>
          <w:tcPr>
            <w:tcW w:w="419" w:type="dxa"/>
            <w:noWrap/>
            <w:vAlign w:val="center"/>
          </w:tcPr>
          <w:p w:rsidR="007B23BE" w:rsidRDefault="007B23BE" w:rsidP="00476C96">
            <w:pPr>
              <w:jc w:val="center"/>
              <w:rPr>
                <w:rFonts w:ascii="宋体" w:hAnsi="宋体"/>
                <w:bCs/>
                <w:sz w:val="18"/>
                <w:szCs w:val="18"/>
                <w:shd w:val="clear" w:color="auto" w:fill="FDFDFD"/>
              </w:rPr>
            </w:pPr>
            <w:r>
              <w:rPr>
                <w:rFonts w:ascii="宋体" w:hAnsi="宋体" w:hint="eastAsia"/>
                <w:bCs/>
                <w:sz w:val="18"/>
                <w:szCs w:val="18"/>
                <w:shd w:val="clear" w:color="auto" w:fill="FDFDFD"/>
              </w:rPr>
              <w:lastRenderedPageBreak/>
              <w:t>4</w:t>
            </w:r>
          </w:p>
        </w:tc>
        <w:tc>
          <w:tcPr>
            <w:tcW w:w="709" w:type="dxa"/>
            <w:noWrap/>
            <w:vAlign w:val="center"/>
          </w:tcPr>
          <w:p w:rsidR="007B23BE" w:rsidRDefault="0031652A" w:rsidP="00476C96">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机械</w:t>
            </w:r>
            <w:r w:rsidR="007B23BE">
              <w:rPr>
                <w:rFonts w:ascii="宋体" w:hAnsi="宋体" w:cs="宋体" w:hint="eastAsia"/>
                <w:color w:val="000000"/>
                <w:kern w:val="0"/>
                <w:sz w:val="20"/>
                <w:szCs w:val="20"/>
              </w:rPr>
              <w:t>基础课程设计</w:t>
            </w:r>
          </w:p>
        </w:tc>
        <w:tc>
          <w:tcPr>
            <w:tcW w:w="3057" w:type="dxa"/>
            <w:noWrap/>
          </w:tcPr>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素质目标：</w:t>
            </w:r>
            <w:r w:rsidRPr="00D927F2">
              <w:rPr>
                <w:rFonts w:ascii="Times New Roman" w:hAnsi="Times New Roman" w:cs="Courier New" w:hint="eastAsia"/>
                <w:sz w:val="18"/>
                <w:szCs w:val="18"/>
                <w:shd w:val="clear" w:color="auto" w:fill="FDFDFD"/>
                <w:lang w:val="en-US" w:eastAsia="zh-CN"/>
              </w:rPr>
              <w:t xml:space="preserve"> </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1.</w:t>
            </w:r>
            <w:r w:rsidRPr="00D927F2">
              <w:rPr>
                <w:rFonts w:ascii="Times New Roman" w:hAnsi="Times New Roman" w:cs="Courier New" w:hint="eastAsia"/>
                <w:sz w:val="18"/>
                <w:szCs w:val="18"/>
                <w:shd w:val="clear" w:color="auto" w:fill="FDFDFD"/>
                <w:lang w:val="en-US" w:eastAsia="zh-CN"/>
              </w:rPr>
              <w:t>培养热爱劳动、精益求精的工匠精神；</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2.</w:t>
            </w:r>
            <w:r w:rsidRPr="00D927F2">
              <w:rPr>
                <w:rFonts w:ascii="Times New Roman" w:hAnsi="Times New Roman" w:cs="Courier New" w:hint="eastAsia"/>
                <w:sz w:val="18"/>
                <w:szCs w:val="18"/>
                <w:shd w:val="clear" w:color="auto" w:fill="FDFDFD"/>
                <w:lang w:val="en-US" w:eastAsia="zh-CN"/>
              </w:rPr>
              <w:t>具有健康的体魄，良好的生活工作习惯；</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3.</w:t>
            </w:r>
            <w:r w:rsidRPr="00D927F2">
              <w:rPr>
                <w:rFonts w:ascii="Times New Roman" w:hAnsi="Times New Roman" w:cs="Courier New" w:hint="eastAsia"/>
                <w:sz w:val="18"/>
                <w:szCs w:val="18"/>
                <w:shd w:val="clear" w:color="auto" w:fill="FDFDFD"/>
                <w:lang w:val="en-US" w:eastAsia="zh-CN"/>
              </w:rPr>
              <w:t>具有自我学习、解决实际问题的能力；</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4.</w:t>
            </w:r>
            <w:r w:rsidRPr="00D927F2">
              <w:rPr>
                <w:rFonts w:ascii="Times New Roman" w:hAnsi="Times New Roman" w:cs="Courier New" w:hint="eastAsia"/>
                <w:sz w:val="18"/>
                <w:szCs w:val="18"/>
                <w:shd w:val="clear" w:color="auto" w:fill="FDFDFD"/>
                <w:lang w:val="en-US" w:eastAsia="zh-CN"/>
              </w:rPr>
              <w:t>能够分析工作中的不安全因素</w:t>
            </w:r>
            <w:r w:rsidRPr="00D927F2">
              <w:rPr>
                <w:rFonts w:ascii="Times New Roman" w:hAnsi="Times New Roman" w:cs="Courier New" w:hint="eastAsia"/>
                <w:sz w:val="18"/>
                <w:szCs w:val="18"/>
                <w:shd w:val="clear" w:color="auto" w:fill="FDFDFD"/>
                <w:lang w:val="en-US" w:eastAsia="zh-CN"/>
              </w:rPr>
              <w:t>,</w:t>
            </w:r>
            <w:r w:rsidRPr="00D927F2">
              <w:rPr>
                <w:rFonts w:ascii="Times New Roman" w:hAnsi="Times New Roman" w:cs="Courier New" w:hint="eastAsia"/>
                <w:sz w:val="18"/>
                <w:szCs w:val="18"/>
                <w:shd w:val="clear" w:color="auto" w:fill="FDFDFD"/>
                <w:lang w:val="en-US" w:eastAsia="zh-CN"/>
              </w:rPr>
              <w:t>并能及时采用防范措施；</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5.</w:t>
            </w:r>
            <w:r w:rsidRPr="00D927F2">
              <w:rPr>
                <w:rFonts w:ascii="Times New Roman" w:hAnsi="Times New Roman" w:cs="Courier New" w:hint="eastAsia"/>
                <w:sz w:val="18"/>
                <w:szCs w:val="18"/>
                <w:shd w:val="clear" w:color="auto" w:fill="FDFDFD"/>
                <w:lang w:val="en-US" w:eastAsia="zh-CN"/>
              </w:rPr>
              <w:t>能够节约资源和自觉保护环境意识；</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6.</w:t>
            </w:r>
            <w:r w:rsidRPr="00D927F2">
              <w:rPr>
                <w:rFonts w:ascii="Times New Roman" w:hAnsi="Times New Roman" w:cs="Courier New" w:hint="eastAsia"/>
                <w:sz w:val="18"/>
                <w:szCs w:val="18"/>
                <w:shd w:val="clear" w:color="auto" w:fill="FDFDFD"/>
                <w:lang w:val="en-US" w:eastAsia="zh-CN"/>
              </w:rPr>
              <w:t>能够与人进行良好的交流，并有团队合作精神与职业道德；</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7.</w:t>
            </w:r>
            <w:r w:rsidRPr="00D927F2">
              <w:rPr>
                <w:rFonts w:ascii="Times New Roman" w:hAnsi="Times New Roman" w:cs="Courier New" w:hint="eastAsia"/>
                <w:sz w:val="18"/>
                <w:szCs w:val="18"/>
                <w:shd w:val="clear" w:color="auto" w:fill="FDFDFD"/>
                <w:lang w:val="en-US" w:eastAsia="zh-CN"/>
              </w:rPr>
              <w:t>诚实守信、敬业爱岗的良好职业道德素养；</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Times New Roman" w:hAnsi="Times New Roman" w:cs="Courier New" w:hint="eastAsia"/>
                <w:sz w:val="18"/>
                <w:szCs w:val="18"/>
                <w:shd w:val="clear" w:color="auto" w:fill="FDFDFD"/>
                <w:lang w:val="en-US" w:eastAsia="zh-CN"/>
              </w:rPr>
              <w:t>8.</w:t>
            </w:r>
            <w:r w:rsidRPr="00D927F2">
              <w:rPr>
                <w:rFonts w:ascii="Times New Roman" w:hAnsi="Times New Roman" w:cs="Courier New" w:hint="eastAsia"/>
                <w:sz w:val="18"/>
                <w:szCs w:val="18"/>
                <w:shd w:val="clear" w:color="auto" w:fill="FDFDFD"/>
                <w:lang w:val="en-US" w:eastAsia="zh-CN"/>
              </w:rPr>
              <w:t>良好的语言表达能力和对事物分析判断的能力。</w:t>
            </w:r>
          </w:p>
          <w:p w:rsidR="0031652A" w:rsidRPr="003427AA" w:rsidRDefault="0031652A"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知识目标：</w:t>
            </w:r>
          </w:p>
          <w:p w:rsidR="0031652A" w:rsidRPr="003427AA" w:rsidRDefault="0031652A" w:rsidP="0031652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w:t>
            </w:r>
            <w:r w:rsidRPr="00D927F2">
              <w:rPr>
                <w:rFonts w:ascii="宋体" w:hAnsi="宋体" w:cs="Courier New"/>
                <w:bCs/>
                <w:sz w:val="18"/>
                <w:szCs w:val="18"/>
                <w:shd w:val="clear" w:color="auto" w:fill="FDFDFD"/>
                <w:lang w:val="en-US" w:eastAsia="zh-CN"/>
              </w:rPr>
              <w:t>.</w:t>
            </w:r>
            <w:r w:rsidR="00504D4B" w:rsidRPr="00D927F2">
              <w:rPr>
                <w:rFonts w:ascii="宋体" w:hAnsi="宋体" w:cs="Courier New" w:hint="eastAsia"/>
                <w:bCs/>
                <w:sz w:val="18"/>
                <w:szCs w:val="18"/>
                <w:shd w:val="clear" w:color="auto" w:fill="FDFDFD"/>
                <w:lang w:val="en-US" w:eastAsia="zh-CN"/>
              </w:rPr>
              <w:t>掌握</w:t>
            </w:r>
            <w:r w:rsidRPr="00D927F2">
              <w:rPr>
                <w:rFonts w:ascii="宋体" w:hAnsi="宋体" w:cs="Courier New" w:hint="eastAsia"/>
                <w:bCs/>
                <w:sz w:val="18"/>
                <w:szCs w:val="18"/>
                <w:shd w:val="clear" w:color="auto" w:fill="FDFDFD"/>
                <w:lang w:val="en-US" w:eastAsia="zh-CN"/>
              </w:rPr>
              <w:t>机械设计步骤；</w:t>
            </w:r>
          </w:p>
          <w:p w:rsidR="0031652A" w:rsidRPr="003427AA" w:rsidRDefault="0031652A" w:rsidP="0031652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2.掌握</w:t>
            </w:r>
            <w:r w:rsidRPr="00D927F2">
              <w:rPr>
                <w:rFonts w:ascii="宋体" w:hAnsi="宋体" w:cs="Courier New"/>
                <w:bCs/>
                <w:sz w:val="18"/>
                <w:szCs w:val="18"/>
                <w:shd w:val="clear" w:color="auto" w:fill="FDFDFD"/>
                <w:lang w:val="en-US" w:eastAsia="zh-CN"/>
              </w:rPr>
              <w:t>力学计算、零件设计内容</w:t>
            </w:r>
            <w:r w:rsidRPr="00D927F2">
              <w:rPr>
                <w:rFonts w:ascii="宋体" w:hAnsi="宋体" w:cs="Courier New" w:hint="eastAsia"/>
                <w:bCs/>
                <w:sz w:val="18"/>
                <w:szCs w:val="18"/>
                <w:shd w:val="clear" w:color="auto" w:fill="FDFDFD"/>
                <w:lang w:val="en-US" w:eastAsia="zh-CN"/>
              </w:rPr>
              <w:t>。</w:t>
            </w:r>
          </w:p>
          <w:p w:rsidR="0031652A" w:rsidRPr="003427AA" w:rsidRDefault="0031652A" w:rsidP="0031652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能力目标：</w:t>
            </w:r>
          </w:p>
          <w:p w:rsidR="0031652A" w:rsidRPr="003427AA" w:rsidRDefault="0031652A" w:rsidP="0031652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bCs/>
                <w:sz w:val="18"/>
                <w:szCs w:val="18"/>
                <w:shd w:val="clear" w:color="auto" w:fill="FDFDFD"/>
                <w:lang w:val="en-US" w:eastAsia="zh-CN"/>
              </w:rPr>
              <w:t>1.培养学生综合运用“机械基础”课程及其它先修课程的理论知识和生产实际知识解决工程实际问题的能力，并通过实际训练所学理论知识得以巩固和提高；</w:t>
            </w:r>
          </w:p>
          <w:p w:rsidR="007B23BE" w:rsidRPr="003427AA" w:rsidRDefault="0031652A"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bCs/>
                <w:sz w:val="18"/>
                <w:szCs w:val="18"/>
                <w:shd w:val="clear" w:color="auto" w:fill="FDFDFD"/>
                <w:lang w:val="en-US" w:eastAsia="zh-CN"/>
              </w:rPr>
              <w:t>2.学习和掌握一般机械设计的基本方法和程序，培养独立设计能力，为后续课的学习和实际工作打好基础；3.进行机械设计工作基本技能的训练，包括训练计算、绘图能力及熟悉和运用设计资料。</w:t>
            </w:r>
          </w:p>
        </w:tc>
        <w:tc>
          <w:tcPr>
            <w:tcW w:w="3504" w:type="dxa"/>
            <w:noWrap/>
          </w:tcPr>
          <w:p w:rsidR="007B23BE" w:rsidRPr="003427AA" w:rsidRDefault="007B23BE" w:rsidP="0031652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主要内容</w:t>
            </w:r>
            <w:r w:rsidR="00827022" w:rsidRPr="00D927F2">
              <w:rPr>
                <w:rFonts w:ascii="宋体" w:hAnsi="宋体" w:cs="Courier New" w:hint="eastAsia"/>
                <w:b/>
                <w:sz w:val="18"/>
                <w:szCs w:val="18"/>
                <w:shd w:val="clear" w:color="auto" w:fill="FDFDFD"/>
                <w:lang w:val="en-US" w:eastAsia="zh-CN"/>
              </w:rPr>
              <w:t>：</w:t>
            </w:r>
          </w:p>
          <w:p w:rsidR="007B23BE" w:rsidRPr="003427AA" w:rsidRDefault="007B23BE" w:rsidP="0031652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常见通用零件的失效形式及设计；</w:t>
            </w:r>
          </w:p>
          <w:p w:rsidR="007B23BE" w:rsidRPr="003427AA" w:rsidRDefault="007B23BE" w:rsidP="0031652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机器整体方案设计，机械工程问题的方案解决；</w:t>
            </w:r>
          </w:p>
          <w:p w:rsidR="007B23BE" w:rsidRPr="003427AA" w:rsidRDefault="007B23BE" w:rsidP="0031652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机床、汽车整车及零部件生产和装配工艺；</w:t>
            </w:r>
          </w:p>
          <w:p w:rsidR="007B23BE" w:rsidRPr="003427AA" w:rsidRDefault="007B23BE" w:rsidP="0031652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4</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机电一体化技术和自动化控制认知与表达；</w:t>
            </w:r>
          </w:p>
          <w:p w:rsidR="007B23BE" w:rsidRPr="003427AA" w:rsidRDefault="007B23BE" w:rsidP="0031652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5</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机械工程领域的设计规范和技术标准认知与表达。</w:t>
            </w:r>
          </w:p>
          <w:p w:rsidR="007B23BE" w:rsidRPr="003427AA" w:rsidRDefault="007B23BE" w:rsidP="0031652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教学要求:</w:t>
            </w:r>
          </w:p>
          <w:p w:rsidR="007B23BE" w:rsidRPr="003427AA" w:rsidRDefault="007B23BE" w:rsidP="0031652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1</w:t>
            </w:r>
            <w:r w:rsidRPr="00D927F2">
              <w:rPr>
                <w:rFonts w:ascii="宋体" w:hAnsi="宋体" w:cs="Courier New"/>
                <w:b/>
                <w:sz w:val="18"/>
                <w:szCs w:val="18"/>
                <w:shd w:val="clear" w:color="auto" w:fill="FDFDFD"/>
                <w:lang w:val="en-US" w:eastAsia="zh-CN"/>
              </w:rPr>
              <w:t>.</w:t>
            </w:r>
            <w:r w:rsidRPr="00D927F2">
              <w:rPr>
                <w:rFonts w:ascii="宋体" w:hAnsi="宋体" w:cs="Courier New" w:hint="eastAsia"/>
                <w:b/>
                <w:sz w:val="18"/>
                <w:szCs w:val="18"/>
                <w:shd w:val="clear" w:color="auto" w:fill="FDFDFD"/>
                <w:lang w:val="en-US" w:eastAsia="zh-CN"/>
              </w:rPr>
              <w:t>教学条件：</w:t>
            </w:r>
          </w:p>
          <w:p w:rsidR="007B23BE" w:rsidRPr="003427AA" w:rsidRDefault="007B23BE" w:rsidP="0031652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使用多媒体智慧教室，运用网络教学资源，使抽象的教学内容具体化、形象化。</w:t>
            </w:r>
          </w:p>
          <w:p w:rsidR="007B23BE" w:rsidRPr="003427AA" w:rsidRDefault="007B23BE" w:rsidP="0031652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2</w:t>
            </w:r>
            <w:r w:rsidRPr="00D927F2">
              <w:rPr>
                <w:rFonts w:ascii="宋体" w:hAnsi="宋体" w:cs="Courier New"/>
                <w:b/>
                <w:sz w:val="18"/>
                <w:szCs w:val="18"/>
                <w:shd w:val="clear" w:color="auto" w:fill="FDFDFD"/>
                <w:lang w:val="en-US" w:eastAsia="zh-CN"/>
              </w:rPr>
              <w:t>.</w:t>
            </w:r>
            <w:r w:rsidRPr="00D927F2">
              <w:rPr>
                <w:rFonts w:ascii="宋体" w:hAnsi="宋体" w:cs="Courier New" w:hint="eastAsia"/>
                <w:b/>
                <w:sz w:val="18"/>
                <w:szCs w:val="18"/>
                <w:shd w:val="clear" w:color="auto" w:fill="FDFDFD"/>
                <w:lang w:val="en-US" w:eastAsia="zh-CN"/>
              </w:rPr>
              <w:t>教学方法：</w:t>
            </w:r>
          </w:p>
          <w:p w:rsidR="00827022" w:rsidRPr="003427AA" w:rsidRDefault="007B23BE" w:rsidP="0031652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（1）启发讨论式教学法、项目任务驱动式教学法、实践案例教学法、现场体验式教学法；</w:t>
            </w:r>
          </w:p>
          <w:p w:rsidR="007B23BE" w:rsidRPr="003427AA" w:rsidRDefault="007B23BE" w:rsidP="0031652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（2）多媒体+精品课程网页+学习通教学平台+相关教学资料+实物+模型。</w:t>
            </w:r>
          </w:p>
          <w:p w:rsidR="007B23BE" w:rsidRPr="003427AA" w:rsidRDefault="007B23BE" w:rsidP="0031652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3</w:t>
            </w:r>
            <w:r w:rsidRPr="00D927F2">
              <w:rPr>
                <w:rFonts w:ascii="宋体" w:hAnsi="宋体" w:cs="Courier New"/>
                <w:b/>
                <w:sz w:val="18"/>
                <w:szCs w:val="18"/>
                <w:shd w:val="clear" w:color="auto" w:fill="FDFDFD"/>
                <w:lang w:val="en-US" w:eastAsia="zh-CN"/>
              </w:rPr>
              <w:t>.</w:t>
            </w:r>
            <w:r w:rsidRPr="00D927F2">
              <w:rPr>
                <w:rFonts w:ascii="宋体" w:hAnsi="宋体" w:cs="Courier New" w:hint="eastAsia"/>
                <w:b/>
                <w:sz w:val="18"/>
                <w:szCs w:val="18"/>
                <w:shd w:val="clear" w:color="auto" w:fill="FDFDFD"/>
                <w:lang w:val="en-US" w:eastAsia="zh-CN"/>
              </w:rPr>
              <w:t>师资条件</w:t>
            </w:r>
          </w:p>
          <w:p w:rsidR="007B23BE" w:rsidRPr="003427AA" w:rsidRDefault="007B23B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宋体"/>
                <w:bCs/>
                <w:sz w:val="18"/>
                <w:szCs w:val="18"/>
                <w:lang w:val="en-US" w:eastAsia="zh-CN"/>
              </w:rPr>
            </w:pPr>
            <w:r w:rsidRPr="00D927F2">
              <w:rPr>
                <w:rFonts w:ascii="宋体" w:hAnsi="宋体" w:cs="宋体" w:hint="eastAsia"/>
                <w:bCs/>
                <w:sz w:val="18"/>
                <w:szCs w:val="18"/>
                <w:lang w:val="en-US" w:eastAsia="zh-CN"/>
              </w:rPr>
              <w:t>具有高校教师资格；具有理想信念、道德情操、扎实学识、仁爱之心；具有动车组检修技术专业及相近专业本科及以上学历；具有扎实的车辆检修技术相关理论功底和实践能力；具有较强信息化教学能力，能够开展课程教学改革和科学研究；每5年累计不少于6个月的企业实践经历。</w:t>
            </w:r>
          </w:p>
          <w:p w:rsidR="00827022" w:rsidRPr="003427AA" w:rsidRDefault="007B23B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4.考核方式：</w:t>
            </w:r>
          </w:p>
          <w:p w:rsidR="00827022" w:rsidRPr="003427AA" w:rsidRDefault="007B23B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96" w:firstLine="353"/>
              <w:rPr>
                <w:rFonts w:asciiTheme="minorEastAsia" w:eastAsiaTheme="minorEastAsia" w:hAnsiTheme="minorEastAsia" w:cs="Courier New"/>
                <w:bCs/>
                <w:sz w:val="18"/>
                <w:szCs w:val="18"/>
                <w:shd w:val="clear" w:color="auto" w:fill="FDFDFD"/>
                <w:lang w:val="en-US" w:eastAsia="zh-CN"/>
              </w:rPr>
            </w:pPr>
            <w:r w:rsidRPr="00D927F2">
              <w:rPr>
                <w:rFonts w:asciiTheme="minorEastAsia" w:eastAsiaTheme="minorEastAsia" w:hAnsiTheme="minorEastAsia" w:cs="Courier New" w:hint="eastAsia"/>
                <w:bCs/>
                <w:sz w:val="18"/>
                <w:szCs w:val="18"/>
                <w:shd w:val="clear" w:color="auto" w:fill="FDFDFD"/>
                <w:lang w:val="en-US" w:eastAsia="zh-CN"/>
              </w:rPr>
              <w:t>平时出勤考核（15%）、平时训练考核（35%）、结果考核（50%）。</w:t>
            </w:r>
          </w:p>
          <w:p w:rsidR="007B23BE" w:rsidRPr="003427AA" w:rsidRDefault="007B23B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5.资源库网址：</w:t>
            </w:r>
          </w:p>
          <w:p w:rsidR="007B23BE" w:rsidRPr="003427AA" w:rsidRDefault="007B23BE"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宋体" w:hint="eastAsia"/>
                <w:bCs/>
                <w:color w:val="000000"/>
                <w:sz w:val="18"/>
                <w:szCs w:val="18"/>
                <w:shd w:val="clear" w:color="auto" w:fill="FDFDFD"/>
                <w:lang w:val="en-US" w:eastAsia="zh-CN"/>
              </w:rPr>
              <w:t>https://mooc1-1.chaoxing.com/course/203685202.html</w:t>
            </w:r>
          </w:p>
        </w:tc>
        <w:tc>
          <w:tcPr>
            <w:tcW w:w="1400" w:type="dxa"/>
            <w:noWrap/>
            <w:vAlign w:val="center"/>
          </w:tcPr>
          <w:p w:rsidR="007B23BE" w:rsidRPr="00191957" w:rsidRDefault="007B23BE" w:rsidP="00476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sz w:val="18"/>
                <w:szCs w:val="18"/>
              </w:rPr>
            </w:pPr>
            <w:r w:rsidRPr="00191957">
              <w:rPr>
                <w:rFonts w:ascii="宋体" w:hAnsi="宋体" w:hint="eastAsia"/>
                <w:sz w:val="18"/>
                <w:szCs w:val="18"/>
              </w:rPr>
              <w:t>2</w:t>
            </w:r>
          </w:p>
        </w:tc>
      </w:tr>
      <w:tr w:rsidR="007B23BE" w:rsidTr="00476C96">
        <w:trPr>
          <w:trHeight w:val="1326"/>
          <w:jc w:val="center"/>
        </w:trPr>
        <w:tc>
          <w:tcPr>
            <w:tcW w:w="419" w:type="dxa"/>
            <w:noWrap/>
            <w:vAlign w:val="center"/>
          </w:tcPr>
          <w:p w:rsidR="007B23BE" w:rsidRDefault="007B23BE" w:rsidP="00476C96">
            <w:pPr>
              <w:jc w:val="center"/>
              <w:rPr>
                <w:rFonts w:ascii="宋体" w:hAnsi="宋体"/>
                <w:bCs/>
                <w:sz w:val="18"/>
                <w:szCs w:val="18"/>
                <w:shd w:val="clear" w:color="auto" w:fill="FDFDFD"/>
              </w:rPr>
            </w:pPr>
            <w:r>
              <w:rPr>
                <w:rFonts w:ascii="宋体" w:hAnsi="宋体" w:hint="eastAsia"/>
                <w:bCs/>
                <w:sz w:val="18"/>
                <w:szCs w:val="18"/>
                <w:shd w:val="clear" w:color="auto" w:fill="FDFDFD"/>
              </w:rPr>
              <w:t>5</w:t>
            </w:r>
          </w:p>
        </w:tc>
        <w:tc>
          <w:tcPr>
            <w:tcW w:w="709" w:type="dxa"/>
            <w:noWrap/>
            <w:vAlign w:val="center"/>
          </w:tcPr>
          <w:p w:rsidR="007B23BE" w:rsidRDefault="007B23BE" w:rsidP="00476C96">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车辆检修实训</w:t>
            </w:r>
          </w:p>
        </w:tc>
        <w:tc>
          <w:tcPr>
            <w:tcW w:w="3057" w:type="dxa"/>
            <w:noWrap/>
            <w:vAlign w:val="center"/>
          </w:tcPr>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素质目标：</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具有良好的思想品德素质、科学文化素质、专业业务素质和身体心理素质。</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bCs/>
                <w:sz w:val="18"/>
                <w:szCs w:val="18"/>
                <w:shd w:val="clear" w:color="auto" w:fill="FDFDFD"/>
                <w:lang w:val="en-US" w:eastAsia="zh-CN"/>
              </w:rPr>
              <w:t>2.</w:t>
            </w:r>
            <w:r w:rsidRPr="00D927F2">
              <w:rPr>
                <w:rFonts w:ascii="宋体" w:hAnsi="宋体" w:cs="Courier New" w:hint="eastAsia"/>
                <w:bCs/>
                <w:sz w:val="18"/>
                <w:szCs w:val="18"/>
                <w:shd w:val="clear" w:color="auto" w:fill="FDFDFD"/>
                <w:lang w:val="en-US" w:eastAsia="zh-CN"/>
              </w:rPr>
              <w:t>具有良好的礼仪习惯和职业道德，具有敬业爱岗的工作作风，</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bCs/>
                <w:sz w:val="18"/>
                <w:szCs w:val="18"/>
                <w:shd w:val="clear" w:color="auto" w:fill="FDFDFD"/>
                <w:lang w:val="en-US" w:eastAsia="zh-CN"/>
              </w:rPr>
              <w:t>3.</w:t>
            </w:r>
            <w:r w:rsidRPr="00D927F2">
              <w:rPr>
                <w:rFonts w:ascii="宋体" w:hAnsi="宋体" w:cs="Courier New" w:hint="eastAsia"/>
                <w:bCs/>
                <w:sz w:val="18"/>
                <w:szCs w:val="18"/>
                <w:shd w:val="clear" w:color="auto" w:fill="FDFDFD"/>
                <w:lang w:val="en-US" w:eastAsia="zh-CN"/>
              </w:rPr>
              <w:t>具有良好的法律意识、安全意识和环保意识。</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bCs/>
                <w:sz w:val="18"/>
                <w:szCs w:val="18"/>
                <w:shd w:val="clear" w:color="auto" w:fill="FDFDFD"/>
                <w:lang w:val="en-US" w:eastAsia="zh-CN"/>
              </w:rPr>
              <w:t>4.</w:t>
            </w:r>
            <w:r w:rsidRPr="00D927F2">
              <w:rPr>
                <w:rFonts w:ascii="宋体" w:hAnsi="宋体" w:cs="Courier New" w:hint="eastAsia"/>
                <w:bCs/>
                <w:sz w:val="18"/>
                <w:szCs w:val="18"/>
                <w:shd w:val="clear" w:color="auto" w:fill="FDFDFD"/>
                <w:lang w:val="en-US" w:eastAsia="zh-CN"/>
              </w:rPr>
              <w:t>能与他人进行良好的协调与沟通，5</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能独立或通过团队协作完成工作任务。</w:t>
            </w:r>
          </w:p>
          <w:p w:rsidR="007B23BE" w:rsidRPr="003427AA" w:rsidRDefault="007B23BE"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知识目标：</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了解车辆检修概论</w:t>
            </w:r>
            <w:r w:rsidR="00A43DBD" w:rsidRPr="00D927F2">
              <w:rPr>
                <w:rFonts w:ascii="宋体" w:hAnsi="宋体" w:cs="Courier New" w:hint="eastAsia"/>
                <w:bCs/>
                <w:sz w:val="18"/>
                <w:szCs w:val="18"/>
                <w:shd w:val="clear" w:color="auto" w:fill="FDFDFD"/>
                <w:lang w:val="en-US" w:eastAsia="zh-CN"/>
              </w:rPr>
              <w:t>；</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lastRenderedPageBreak/>
              <w:t>2</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了解车辆检修生产组织</w:t>
            </w:r>
            <w:r w:rsidR="00A43DBD" w:rsidRPr="00D927F2">
              <w:rPr>
                <w:rFonts w:ascii="宋体" w:hAnsi="宋体" w:cs="Courier New" w:hint="eastAsia"/>
                <w:bCs/>
                <w:sz w:val="18"/>
                <w:szCs w:val="18"/>
                <w:shd w:val="clear" w:color="auto" w:fill="FDFDFD"/>
                <w:lang w:val="en-US" w:eastAsia="zh-CN"/>
              </w:rPr>
              <w:t>；</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w:t>
            </w:r>
            <w:r w:rsidR="00A43DBD"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了解车辆检修生产条件</w:t>
            </w:r>
            <w:r w:rsidR="00A43DBD" w:rsidRPr="00D927F2">
              <w:rPr>
                <w:rFonts w:ascii="宋体" w:hAnsi="宋体" w:cs="Courier New" w:hint="eastAsia"/>
                <w:bCs/>
                <w:sz w:val="18"/>
                <w:szCs w:val="18"/>
                <w:shd w:val="clear" w:color="auto" w:fill="FDFDFD"/>
                <w:lang w:val="en-US" w:eastAsia="zh-CN"/>
              </w:rPr>
              <w:t>；</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4</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掌握车辆的一般性日常检修</w:t>
            </w:r>
            <w:r w:rsidR="00A43DBD" w:rsidRPr="00D927F2">
              <w:rPr>
                <w:rFonts w:ascii="宋体" w:hAnsi="宋体" w:cs="Courier New" w:hint="eastAsia"/>
                <w:bCs/>
                <w:sz w:val="18"/>
                <w:szCs w:val="18"/>
                <w:shd w:val="clear" w:color="auto" w:fill="FDFDFD"/>
                <w:lang w:val="en-US" w:eastAsia="zh-CN"/>
              </w:rPr>
              <w:t>；</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5</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掌握车辆的架修及大修</w:t>
            </w:r>
            <w:r w:rsidR="00A43DBD" w:rsidRPr="00D927F2">
              <w:rPr>
                <w:rFonts w:ascii="宋体" w:hAnsi="宋体" w:cs="Courier New" w:hint="eastAsia"/>
                <w:bCs/>
                <w:sz w:val="18"/>
                <w:szCs w:val="18"/>
                <w:shd w:val="clear" w:color="auto" w:fill="FDFDFD"/>
                <w:lang w:val="en-US" w:eastAsia="zh-CN"/>
              </w:rPr>
              <w:t>；</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6</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掌握车辆检修的常用工器具及使用</w:t>
            </w:r>
            <w:r w:rsidR="00A43DBD" w:rsidRPr="00D927F2">
              <w:rPr>
                <w:rFonts w:ascii="宋体" w:hAnsi="宋体" w:cs="Courier New" w:hint="eastAsia"/>
                <w:bCs/>
                <w:sz w:val="18"/>
                <w:szCs w:val="18"/>
                <w:shd w:val="clear" w:color="auto" w:fill="FDFDFD"/>
                <w:lang w:val="en-US" w:eastAsia="zh-CN"/>
              </w:rPr>
              <w:t>；</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7</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了解车辆检修模式的未来发展</w:t>
            </w:r>
            <w:r w:rsidR="00A43DBD" w:rsidRPr="00D927F2">
              <w:rPr>
                <w:rFonts w:ascii="宋体" w:hAnsi="宋体" w:cs="Courier New" w:hint="eastAsia"/>
                <w:bCs/>
                <w:sz w:val="18"/>
                <w:szCs w:val="18"/>
                <w:shd w:val="clear" w:color="auto" w:fill="FDFDFD"/>
                <w:lang w:val="en-US" w:eastAsia="zh-CN"/>
              </w:rPr>
              <w:t>。</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能力目标</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能正确理车辆的基本概念和检修制度。</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2.能熟悉车辆检修生产模式和检修调度。</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3.能熟悉车辆检修基础设施条件、检修人员素质要求、检修劳动保护要求。</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bCs/>
                <w:sz w:val="18"/>
                <w:szCs w:val="18"/>
                <w:shd w:val="clear" w:color="auto" w:fill="FDFDFD"/>
                <w:lang w:val="en-US" w:eastAsia="zh-CN"/>
              </w:rPr>
              <w:t>4.</w:t>
            </w:r>
            <w:r w:rsidRPr="00D927F2">
              <w:rPr>
                <w:rFonts w:ascii="宋体" w:hAnsi="宋体" w:cs="Courier New" w:hint="eastAsia"/>
                <w:bCs/>
                <w:sz w:val="18"/>
                <w:szCs w:val="18"/>
                <w:shd w:val="clear" w:color="auto" w:fill="FDFDFD"/>
                <w:lang w:val="en-US" w:eastAsia="zh-CN"/>
              </w:rPr>
              <w:t>能掌握车辆日检、双周检、月检以及年检的工艺流程及作业方法。</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5.能熟悉车辆架大修项目管理及整车分解；熟悉转向架、车体及客室、车门、车钩缓冲装置、空调、牵引主电路系统、空气制动、辅助系统、列车组装及调试等部分的架大修项目。</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6.能熟悉掌握车辆检修中如轮径尺、游标卡尺、卡钳、千分尺等常用测量工具及使用。</w:t>
            </w:r>
          </w:p>
          <w:p w:rsidR="007B23BE" w:rsidRPr="003427AA" w:rsidRDefault="007B23BE"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7.能在职业生涯中自主学习，不断获取车辆新技术、新设备、新工艺及新材料，并能积极、迅速适应职业岗位的变化。</w:t>
            </w:r>
          </w:p>
        </w:tc>
        <w:tc>
          <w:tcPr>
            <w:tcW w:w="3504" w:type="dxa"/>
            <w:noWrap/>
          </w:tcPr>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lastRenderedPageBreak/>
              <w:t>主要内容：</w:t>
            </w:r>
          </w:p>
          <w:p w:rsidR="007B23BE" w:rsidRPr="00CD33B7"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CD33B7">
              <w:rPr>
                <w:rFonts w:ascii="宋体" w:hAnsi="宋体" w:cs="Courier New" w:hint="eastAsia"/>
                <w:bCs/>
                <w:sz w:val="18"/>
                <w:szCs w:val="18"/>
                <w:shd w:val="clear" w:color="auto" w:fill="FDFDFD"/>
              </w:rPr>
              <w:t>1</w:t>
            </w:r>
            <w:r w:rsidRPr="00CD33B7">
              <w:rPr>
                <w:rFonts w:ascii="宋体" w:hAnsi="宋体" w:cs="Courier New"/>
                <w:bCs/>
                <w:sz w:val="18"/>
                <w:szCs w:val="18"/>
                <w:shd w:val="clear" w:color="auto" w:fill="FDFDFD"/>
              </w:rPr>
              <w:t>.</w:t>
            </w:r>
            <w:r w:rsidRPr="00CD33B7">
              <w:rPr>
                <w:rFonts w:ascii="宋体" w:hAnsi="宋体" w:cs="Courier New" w:hint="eastAsia"/>
                <w:bCs/>
                <w:sz w:val="18"/>
                <w:szCs w:val="18"/>
                <w:shd w:val="clear" w:color="auto" w:fill="FDFDFD"/>
              </w:rPr>
              <w:t>车辆检修概论</w:t>
            </w:r>
          </w:p>
          <w:p w:rsidR="007B23BE" w:rsidRPr="00CD33B7"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CD33B7">
              <w:rPr>
                <w:rFonts w:ascii="宋体" w:hAnsi="宋体" w:cs="Courier New" w:hint="eastAsia"/>
                <w:bCs/>
                <w:sz w:val="18"/>
                <w:szCs w:val="18"/>
                <w:shd w:val="clear" w:color="auto" w:fill="FDFDFD"/>
              </w:rPr>
              <w:t>2</w:t>
            </w:r>
            <w:r w:rsidRPr="00CD33B7">
              <w:rPr>
                <w:rFonts w:ascii="宋体" w:hAnsi="宋体" w:cs="Courier New"/>
                <w:bCs/>
                <w:sz w:val="18"/>
                <w:szCs w:val="18"/>
                <w:shd w:val="clear" w:color="auto" w:fill="FDFDFD"/>
              </w:rPr>
              <w:t>.</w:t>
            </w:r>
            <w:r w:rsidRPr="00CD33B7">
              <w:rPr>
                <w:rFonts w:ascii="宋体" w:hAnsi="宋体" w:cs="Courier New" w:hint="eastAsia"/>
                <w:bCs/>
                <w:sz w:val="18"/>
                <w:szCs w:val="18"/>
                <w:shd w:val="clear" w:color="auto" w:fill="FDFDFD"/>
              </w:rPr>
              <w:t>车辆检修生产组织</w:t>
            </w:r>
          </w:p>
          <w:p w:rsidR="007B23BE" w:rsidRPr="00CD33B7"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CD33B7">
              <w:rPr>
                <w:rFonts w:ascii="宋体" w:hAnsi="宋体" w:cs="Courier New" w:hint="eastAsia"/>
                <w:bCs/>
                <w:sz w:val="18"/>
                <w:szCs w:val="18"/>
                <w:shd w:val="clear" w:color="auto" w:fill="FDFDFD"/>
              </w:rPr>
              <w:t>3</w:t>
            </w:r>
            <w:r w:rsidRPr="00CD33B7">
              <w:rPr>
                <w:rFonts w:ascii="宋体" w:hAnsi="宋体" w:cs="Courier New"/>
                <w:bCs/>
                <w:sz w:val="18"/>
                <w:szCs w:val="18"/>
                <w:shd w:val="clear" w:color="auto" w:fill="FDFDFD"/>
              </w:rPr>
              <w:t>.</w:t>
            </w:r>
            <w:r w:rsidRPr="00CD33B7">
              <w:rPr>
                <w:rFonts w:ascii="宋体" w:hAnsi="宋体" w:cs="Courier New" w:hint="eastAsia"/>
                <w:bCs/>
                <w:sz w:val="18"/>
                <w:szCs w:val="18"/>
                <w:shd w:val="clear" w:color="auto" w:fill="FDFDFD"/>
              </w:rPr>
              <w:t>了解车辆检修生产条件</w:t>
            </w:r>
          </w:p>
          <w:p w:rsidR="007B23BE" w:rsidRPr="00CD33B7"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CD33B7">
              <w:rPr>
                <w:rFonts w:ascii="宋体" w:hAnsi="宋体" w:cs="Courier New" w:hint="eastAsia"/>
                <w:bCs/>
                <w:sz w:val="18"/>
                <w:szCs w:val="18"/>
                <w:shd w:val="clear" w:color="auto" w:fill="FDFDFD"/>
              </w:rPr>
              <w:t>4</w:t>
            </w:r>
            <w:r w:rsidRPr="00CD33B7">
              <w:rPr>
                <w:rFonts w:ascii="宋体" w:hAnsi="宋体" w:cs="Courier New"/>
                <w:bCs/>
                <w:sz w:val="18"/>
                <w:szCs w:val="18"/>
                <w:shd w:val="clear" w:color="auto" w:fill="FDFDFD"/>
              </w:rPr>
              <w:t>.</w:t>
            </w:r>
            <w:r w:rsidRPr="00CD33B7">
              <w:rPr>
                <w:rFonts w:ascii="宋体" w:hAnsi="宋体" w:cs="Courier New" w:hint="eastAsia"/>
                <w:bCs/>
                <w:sz w:val="18"/>
                <w:szCs w:val="18"/>
                <w:shd w:val="clear" w:color="auto" w:fill="FDFDFD"/>
              </w:rPr>
              <w:t>车辆的一般性日常检修</w:t>
            </w:r>
          </w:p>
          <w:p w:rsidR="007B23BE" w:rsidRPr="00CD33B7"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CD33B7">
              <w:rPr>
                <w:rFonts w:ascii="宋体" w:hAnsi="宋体" w:cs="Courier New" w:hint="eastAsia"/>
                <w:bCs/>
                <w:sz w:val="18"/>
                <w:szCs w:val="18"/>
                <w:shd w:val="clear" w:color="auto" w:fill="FDFDFD"/>
              </w:rPr>
              <w:t>5</w:t>
            </w:r>
            <w:r w:rsidRPr="00CD33B7">
              <w:rPr>
                <w:rFonts w:ascii="宋体" w:hAnsi="宋体" w:cs="Courier New"/>
                <w:bCs/>
                <w:sz w:val="18"/>
                <w:szCs w:val="18"/>
                <w:shd w:val="clear" w:color="auto" w:fill="FDFDFD"/>
              </w:rPr>
              <w:t>.</w:t>
            </w:r>
            <w:r w:rsidRPr="00CD33B7">
              <w:rPr>
                <w:rFonts w:ascii="宋体" w:hAnsi="宋体" w:cs="Courier New" w:hint="eastAsia"/>
                <w:bCs/>
                <w:sz w:val="18"/>
                <w:szCs w:val="18"/>
                <w:shd w:val="clear" w:color="auto" w:fill="FDFDFD"/>
              </w:rPr>
              <w:t>车辆的架修及大修</w:t>
            </w:r>
          </w:p>
          <w:p w:rsidR="007B23BE" w:rsidRPr="00CD33B7"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CD33B7">
              <w:rPr>
                <w:rFonts w:ascii="宋体" w:hAnsi="宋体" w:cs="Courier New" w:hint="eastAsia"/>
                <w:bCs/>
                <w:sz w:val="18"/>
                <w:szCs w:val="18"/>
                <w:shd w:val="clear" w:color="auto" w:fill="FDFDFD"/>
              </w:rPr>
              <w:t>6</w:t>
            </w:r>
            <w:r w:rsidRPr="00CD33B7">
              <w:rPr>
                <w:rFonts w:ascii="宋体" w:hAnsi="宋体" w:cs="Courier New"/>
                <w:bCs/>
                <w:sz w:val="18"/>
                <w:szCs w:val="18"/>
                <w:shd w:val="clear" w:color="auto" w:fill="FDFDFD"/>
              </w:rPr>
              <w:t>.</w:t>
            </w:r>
            <w:r w:rsidRPr="00CD33B7">
              <w:rPr>
                <w:rFonts w:ascii="宋体" w:hAnsi="宋体" w:cs="Courier New" w:hint="eastAsia"/>
                <w:bCs/>
                <w:sz w:val="18"/>
                <w:szCs w:val="18"/>
                <w:shd w:val="clear" w:color="auto" w:fill="FDFDFD"/>
              </w:rPr>
              <w:t>车辆检修的常用工器具及使用</w:t>
            </w:r>
          </w:p>
          <w:p w:rsidR="007B23BE"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CD33B7">
              <w:rPr>
                <w:rFonts w:ascii="宋体" w:hAnsi="宋体" w:cs="Courier New" w:hint="eastAsia"/>
                <w:bCs/>
                <w:sz w:val="18"/>
                <w:szCs w:val="18"/>
                <w:shd w:val="clear" w:color="auto" w:fill="FDFDFD"/>
              </w:rPr>
              <w:t>7</w:t>
            </w:r>
            <w:r w:rsidRPr="00CD33B7">
              <w:rPr>
                <w:rFonts w:ascii="宋体" w:hAnsi="宋体" w:cs="Courier New"/>
                <w:bCs/>
                <w:sz w:val="18"/>
                <w:szCs w:val="18"/>
                <w:shd w:val="clear" w:color="auto" w:fill="FDFDFD"/>
              </w:rPr>
              <w:t>.</w:t>
            </w:r>
            <w:r w:rsidRPr="00CD33B7">
              <w:rPr>
                <w:rFonts w:ascii="宋体" w:hAnsi="宋体" w:cs="Courier New" w:hint="eastAsia"/>
                <w:bCs/>
                <w:sz w:val="18"/>
                <w:szCs w:val="18"/>
                <w:shd w:val="clear" w:color="auto" w:fill="FDFDFD"/>
              </w:rPr>
              <w:t>车辆检修模式的未来发展</w:t>
            </w:r>
          </w:p>
          <w:p w:rsidR="007B23BE" w:rsidRPr="00CD33B7"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rPr>
            </w:pPr>
            <w:r w:rsidRPr="002E6677">
              <w:rPr>
                <w:rFonts w:ascii="宋体" w:hAnsi="宋体" w:cs="Courier New" w:hint="eastAsia"/>
                <w:b/>
                <w:sz w:val="18"/>
                <w:szCs w:val="18"/>
                <w:shd w:val="clear" w:color="auto" w:fill="FDFDFD"/>
              </w:rPr>
              <w:t>教学要求</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Courier New" w:hint="eastAsia"/>
                <w:b/>
                <w:sz w:val="18"/>
                <w:szCs w:val="18"/>
                <w:shd w:val="clear" w:color="auto" w:fill="FDFDFD"/>
                <w:lang w:val="en-US" w:eastAsia="zh-CN"/>
              </w:rPr>
              <w:t>1.教学条件：</w:t>
            </w:r>
            <w:r w:rsidRPr="00D927F2">
              <w:rPr>
                <w:rFonts w:ascii="宋体" w:hAnsi="宋体" w:cs="宋体" w:hint="eastAsia"/>
                <w:bCs/>
                <w:sz w:val="18"/>
                <w:szCs w:val="18"/>
                <w:lang w:val="en-US" w:eastAsia="zh-CN"/>
              </w:rPr>
              <w:t>能够满足正常的课程教学、实习实训所必需的专业教室、实训室和实训基地</w:t>
            </w:r>
            <w:r w:rsidR="002C02FE" w:rsidRPr="00D927F2">
              <w:rPr>
                <w:rFonts w:ascii="宋体" w:hAnsi="宋体" w:cs="宋体" w:hint="eastAsia"/>
                <w:bCs/>
                <w:sz w:val="18"/>
                <w:szCs w:val="18"/>
                <w:lang w:val="en-US" w:eastAsia="zh-CN"/>
              </w:rPr>
              <w:t>。</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2.教学方法</w:t>
            </w:r>
            <w:r w:rsidRPr="00D927F2">
              <w:rPr>
                <w:rFonts w:ascii="宋体" w:hAnsi="宋体" w:cs="Courier New" w:hint="eastAsia"/>
                <w:bCs/>
                <w:sz w:val="18"/>
                <w:szCs w:val="18"/>
                <w:shd w:val="clear" w:color="auto" w:fill="FDFDFD"/>
                <w:lang w:val="en-US" w:eastAsia="zh-CN"/>
              </w:rPr>
              <w:t>：</w:t>
            </w:r>
            <w:r w:rsidRPr="00D927F2">
              <w:rPr>
                <w:rFonts w:ascii="Times New Roman" w:hAnsi="Times New Roman" w:cs="Courier New" w:hint="eastAsia"/>
                <w:sz w:val="18"/>
                <w:szCs w:val="18"/>
                <w:shd w:val="clear" w:color="auto" w:fill="FDFDFD"/>
                <w:lang w:val="en-US" w:eastAsia="zh-CN"/>
              </w:rPr>
              <w:t>示范、演练、视频教学等方</w:t>
            </w:r>
            <w:r w:rsidRPr="00D927F2">
              <w:rPr>
                <w:rFonts w:ascii="Times New Roman" w:hAnsi="Times New Roman" w:cs="Courier New" w:hint="eastAsia"/>
                <w:sz w:val="18"/>
                <w:szCs w:val="18"/>
                <w:shd w:val="clear" w:color="auto" w:fill="FDFDFD"/>
                <w:lang w:val="en-US" w:eastAsia="zh-CN"/>
              </w:rPr>
              <w:lastRenderedPageBreak/>
              <w:t>法</w:t>
            </w:r>
            <w:r w:rsidR="002C02FE" w:rsidRPr="00D927F2">
              <w:rPr>
                <w:rFonts w:ascii="Times New Roman" w:hAnsi="Times New Roman" w:cs="Courier New" w:hint="eastAsia"/>
                <w:sz w:val="18"/>
                <w:szCs w:val="18"/>
                <w:shd w:val="clear" w:color="auto" w:fill="FDFDFD"/>
                <w:lang w:val="en-US" w:eastAsia="zh-CN"/>
              </w:rPr>
              <w:t>。</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 xml:space="preserve">3.师资要求： </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具有高校教师资格；具有理想信念、道德情操、扎实学识、仁爱之心；具有动车组检修技术专业及相近专业本科及以上学历；具有扎实的车辆检修相关理论功底和实践能力；具有较强信息化教学能力，能够开展课程教学改革和科学研究；每5年累计不少于6个月的企业实践经历。</w:t>
            </w:r>
          </w:p>
          <w:p w:rsidR="00224AB8" w:rsidRDefault="00224AB8" w:rsidP="00224AB8">
            <w:pPr>
              <w:pStyle w:val="paragraph"/>
              <w:spacing w:before="0" w:beforeAutospacing="0" w:after="0" w:afterAutospacing="0"/>
              <w:rPr>
                <w:rFonts w:cs="Courier New"/>
                <w:b/>
                <w:sz w:val="18"/>
                <w:szCs w:val="18"/>
                <w:shd w:val="clear" w:color="auto" w:fill="FDFDFD"/>
              </w:rPr>
            </w:pPr>
            <w:r w:rsidRPr="00224AB8">
              <w:rPr>
                <w:rFonts w:cs="Courier New" w:hint="eastAsia"/>
                <w:b/>
                <w:sz w:val="18"/>
                <w:szCs w:val="18"/>
                <w:shd w:val="clear" w:color="auto" w:fill="FDFDFD"/>
              </w:rPr>
              <w:t>4.</w:t>
            </w:r>
            <w:r w:rsidR="007B23BE" w:rsidRPr="00F55FF0">
              <w:rPr>
                <w:rFonts w:cs="Courier New" w:hint="eastAsia"/>
                <w:b/>
                <w:sz w:val="18"/>
                <w:szCs w:val="18"/>
                <w:shd w:val="clear" w:color="auto" w:fill="FDFDFD"/>
              </w:rPr>
              <w:t>考核方式：</w:t>
            </w:r>
          </w:p>
          <w:p w:rsidR="00224AB8" w:rsidRDefault="00224AB8" w:rsidP="00224AB8">
            <w:pPr>
              <w:pStyle w:val="paragraph"/>
              <w:spacing w:before="0" w:beforeAutospacing="0" w:after="0" w:afterAutospacing="0"/>
              <w:ind w:firstLineChars="200" w:firstLine="360"/>
              <w:rPr>
                <w:rFonts w:ascii="Times New Roman" w:hAnsi="Times New Roman" w:cs="Times New Roman"/>
                <w:bCs/>
                <w:sz w:val="18"/>
                <w:szCs w:val="18"/>
              </w:rPr>
            </w:pPr>
            <w:r>
              <w:rPr>
                <w:rFonts w:ascii="Times New Roman" w:hAnsi="Times New Roman" w:cs="Times New Roman"/>
                <w:bCs/>
                <w:sz w:val="18"/>
                <w:szCs w:val="18"/>
              </w:rPr>
              <w:t>本课程采取项目作业形式进行课程考核与评价。</w:t>
            </w:r>
          </w:p>
          <w:p w:rsidR="00224AB8" w:rsidRDefault="00224AB8" w:rsidP="00224AB8">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Cs/>
                <w:sz w:val="18"/>
                <w:szCs w:val="18"/>
              </w:rPr>
              <w:t>（</w:t>
            </w:r>
            <w:r>
              <w:rPr>
                <w:rFonts w:ascii="Times New Roman" w:hAnsi="Times New Roman" w:cs="Times New Roman"/>
                <w:bCs/>
                <w:sz w:val="18"/>
                <w:szCs w:val="18"/>
              </w:rPr>
              <w:t>1</w:t>
            </w:r>
            <w:r>
              <w:rPr>
                <w:rFonts w:ascii="Times New Roman" w:hAnsi="Times New Roman" w:cs="Times New Roman"/>
                <w:bCs/>
                <w:sz w:val="18"/>
                <w:szCs w:val="18"/>
              </w:rPr>
              <w:t>）</w:t>
            </w:r>
            <w:r>
              <w:rPr>
                <w:rFonts w:ascii="Times New Roman" w:hAnsi="Times New Roman" w:cs="Times New Roman"/>
                <w:sz w:val="18"/>
                <w:szCs w:val="18"/>
              </w:rPr>
              <w:t>过程考核</w:t>
            </w:r>
            <w:r>
              <w:rPr>
                <w:rFonts w:ascii="Times New Roman" w:hAnsi="Times New Roman" w:cs="Times New Roman"/>
                <w:sz w:val="18"/>
                <w:szCs w:val="18"/>
              </w:rPr>
              <w:t>(40%)</w:t>
            </w:r>
            <w:r>
              <w:rPr>
                <w:rFonts w:ascii="Times New Roman" w:hAnsi="Times New Roman" w:cs="Times New Roman"/>
                <w:sz w:val="18"/>
                <w:szCs w:val="18"/>
              </w:rPr>
              <w:t>主要包括实训态度、出勤，操作规范、协作程度。</w:t>
            </w:r>
          </w:p>
          <w:p w:rsidR="00224AB8" w:rsidRPr="003427AA" w:rsidRDefault="00224AB8" w:rsidP="00224AB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lang w:val="en-US" w:eastAsia="zh-CN"/>
              </w:rPr>
            </w:pPr>
            <w:r w:rsidRPr="00D927F2">
              <w:rPr>
                <w:rFonts w:ascii="Times New Roman" w:hAnsi="Times New Roman"/>
                <w:sz w:val="18"/>
                <w:szCs w:val="18"/>
                <w:lang w:val="en-US" w:eastAsia="zh-CN"/>
              </w:rPr>
              <w:t>（</w:t>
            </w:r>
            <w:r w:rsidRPr="00D927F2">
              <w:rPr>
                <w:rFonts w:ascii="Times New Roman" w:hAnsi="Times New Roman"/>
                <w:sz w:val="18"/>
                <w:szCs w:val="18"/>
                <w:lang w:val="en-US" w:eastAsia="zh-CN"/>
              </w:rPr>
              <w:t>2</w:t>
            </w:r>
            <w:r w:rsidRPr="00D927F2">
              <w:rPr>
                <w:rFonts w:ascii="Times New Roman" w:hAnsi="Times New Roman"/>
                <w:sz w:val="18"/>
                <w:szCs w:val="18"/>
                <w:lang w:val="en-US" w:eastAsia="zh-CN"/>
              </w:rPr>
              <w:t>）成果考核</w:t>
            </w:r>
            <w:r w:rsidRPr="00D927F2">
              <w:rPr>
                <w:rFonts w:ascii="Times New Roman" w:hAnsi="Times New Roman"/>
                <w:sz w:val="18"/>
                <w:szCs w:val="18"/>
                <w:lang w:val="en-US" w:eastAsia="zh-CN"/>
              </w:rPr>
              <w:t>(60%) :</w:t>
            </w:r>
            <w:r w:rsidRPr="00D927F2">
              <w:rPr>
                <w:rFonts w:ascii="Times New Roman" w:hAnsi="Times New Roman"/>
                <w:sz w:val="18"/>
                <w:szCs w:val="18"/>
                <w:lang w:val="en-US" w:eastAsia="zh-CN"/>
              </w:rPr>
              <w:t>按成果质量、时效考核。</w:t>
            </w:r>
          </w:p>
          <w:p w:rsidR="007B23BE" w:rsidRPr="003427AA" w:rsidRDefault="007B23BE" w:rsidP="00224AB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5.资源库网址：</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宋体" w:hint="eastAsia"/>
                <w:bCs/>
                <w:color w:val="000000"/>
                <w:sz w:val="18"/>
                <w:szCs w:val="18"/>
                <w:shd w:val="clear" w:color="auto" w:fill="FDFDFD"/>
                <w:lang w:val="en-US" w:eastAsia="zh-CN"/>
              </w:rPr>
              <w:t>https://mooc1-1.chaoxing.com/course/203685202.html</w:t>
            </w:r>
          </w:p>
        </w:tc>
        <w:tc>
          <w:tcPr>
            <w:tcW w:w="1400" w:type="dxa"/>
            <w:noWrap/>
            <w:vAlign w:val="center"/>
          </w:tcPr>
          <w:p w:rsidR="007B23BE" w:rsidRPr="00B177CB" w:rsidRDefault="007B23BE" w:rsidP="00476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sz w:val="18"/>
                <w:szCs w:val="18"/>
              </w:rPr>
            </w:pPr>
            <w:r w:rsidRPr="00B177CB">
              <w:rPr>
                <w:rFonts w:ascii="宋体" w:hAnsi="宋体" w:hint="eastAsia"/>
                <w:sz w:val="18"/>
                <w:szCs w:val="18"/>
              </w:rPr>
              <w:lastRenderedPageBreak/>
              <w:t>3</w:t>
            </w:r>
          </w:p>
        </w:tc>
      </w:tr>
      <w:tr w:rsidR="007B23BE" w:rsidTr="00476C96">
        <w:trPr>
          <w:trHeight w:val="1326"/>
          <w:jc w:val="center"/>
        </w:trPr>
        <w:tc>
          <w:tcPr>
            <w:tcW w:w="419" w:type="dxa"/>
            <w:noWrap/>
            <w:vAlign w:val="center"/>
          </w:tcPr>
          <w:p w:rsidR="007B23BE" w:rsidRDefault="007B23BE" w:rsidP="00476C96">
            <w:pPr>
              <w:jc w:val="center"/>
              <w:rPr>
                <w:rFonts w:ascii="宋体" w:hAnsi="宋体"/>
                <w:bCs/>
                <w:sz w:val="18"/>
                <w:szCs w:val="18"/>
                <w:shd w:val="clear" w:color="auto" w:fill="FDFDFD"/>
              </w:rPr>
            </w:pPr>
            <w:r>
              <w:rPr>
                <w:rFonts w:ascii="宋体" w:hAnsi="宋体"/>
                <w:bCs/>
                <w:sz w:val="18"/>
                <w:szCs w:val="18"/>
                <w:shd w:val="clear" w:color="auto" w:fill="FDFDFD"/>
              </w:rPr>
              <w:lastRenderedPageBreak/>
              <w:t>6</w:t>
            </w:r>
          </w:p>
        </w:tc>
        <w:tc>
          <w:tcPr>
            <w:tcW w:w="709" w:type="dxa"/>
            <w:noWrap/>
            <w:vAlign w:val="center"/>
          </w:tcPr>
          <w:p w:rsidR="007B23BE" w:rsidRDefault="007B23BE" w:rsidP="00476C96">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专业认识实习</w:t>
            </w:r>
          </w:p>
        </w:tc>
        <w:tc>
          <w:tcPr>
            <w:tcW w:w="3057" w:type="dxa"/>
            <w:noWrap/>
          </w:tcPr>
          <w:p w:rsidR="00A43DBD" w:rsidRPr="001B1429" w:rsidRDefault="00A43DBD" w:rsidP="00A43DB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bCs/>
                <w:color w:val="000000"/>
                <w:sz w:val="18"/>
                <w:szCs w:val="18"/>
                <w:shd w:val="clear" w:color="auto" w:fill="FDFDFD"/>
              </w:rPr>
            </w:pPr>
            <w:r w:rsidRPr="001B1429">
              <w:rPr>
                <w:rFonts w:cs="Courier New" w:hint="eastAsia"/>
                <w:b/>
                <w:bCs/>
                <w:color w:val="000000"/>
                <w:sz w:val="18"/>
                <w:szCs w:val="18"/>
                <w:shd w:val="clear" w:color="auto" w:fill="FDFDFD"/>
              </w:rPr>
              <w:t>素质目标：</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bCs/>
                <w:color w:val="000000"/>
                <w:sz w:val="18"/>
                <w:szCs w:val="18"/>
                <w:shd w:val="clear" w:color="auto" w:fill="FDFDFD"/>
                <w:lang w:val="en-US" w:eastAsia="zh-CN"/>
              </w:rPr>
            </w:pPr>
            <w:r w:rsidRPr="00D927F2">
              <w:rPr>
                <w:rFonts w:ascii="Times New Roman" w:hAnsi="Times New Roman" w:cs="Courier New" w:hint="eastAsia"/>
                <w:bCs/>
                <w:color w:val="000000"/>
                <w:sz w:val="18"/>
                <w:szCs w:val="18"/>
                <w:shd w:val="clear" w:color="auto" w:fill="FDFDFD"/>
                <w:lang w:val="en-US" w:eastAsia="zh-CN"/>
              </w:rPr>
              <w:t>1.</w:t>
            </w:r>
            <w:r w:rsidRPr="00D927F2">
              <w:rPr>
                <w:rFonts w:ascii="Times New Roman" w:hAnsi="Times New Roman" w:cs="Courier New" w:hint="eastAsia"/>
                <w:bCs/>
                <w:color w:val="000000"/>
                <w:sz w:val="18"/>
                <w:szCs w:val="18"/>
                <w:shd w:val="clear" w:color="auto" w:fill="FDFDFD"/>
                <w:lang w:val="en-US" w:eastAsia="zh-CN"/>
              </w:rPr>
              <w:t>培养学生遵守劳动纪律及企业规章制度，树立工匠精神、团队意识、责任感及集体荣誉感；</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bCs/>
                <w:color w:val="000000"/>
                <w:sz w:val="18"/>
                <w:szCs w:val="18"/>
                <w:shd w:val="clear" w:color="auto" w:fill="FDFDFD"/>
                <w:lang w:val="en-US" w:eastAsia="zh-CN"/>
              </w:rPr>
            </w:pPr>
            <w:r w:rsidRPr="00D927F2">
              <w:rPr>
                <w:rFonts w:ascii="Times New Roman" w:hAnsi="Times New Roman" w:cs="Courier New" w:hint="eastAsia"/>
                <w:bCs/>
                <w:color w:val="000000"/>
                <w:sz w:val="18"/>
                <w:szCs w:val="18"/>
                <w:shd w:val="clear" w:color="auto" w:fill="FDFDFD"/>
                <w:lang w:val="en-US" w:eastAsia="zh-CN"/>
              </w:rPr>
              <w:t>2.</w:t>
            </w:r>
            <w:r w:rsidRPr="00D927F2">
              <w:rPr>
                <w:rFonts w:ascii="Times New Roman" w:hAnsi="Times New Roman" w:cs="Courier New" w:hint="eastAsia"/>
                <w:bCs/>
                <w:color w:val="000000"/>
                <w:sz w:val="18"/>
                <w:szCs w:val="18"/>
                <w:shd w:val="clear" w:color="auto" w:fill="FDFDFD"/>
                <w:lang w:val="en-US" w:eastAsia="zh-CN"/>
              </w:rPr>
              <w:t>培养学生建立安全意识，树立正确的安全实习观念；</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bCs/>
                <w:color w:val="000000"/>
                <w:sz w:val="18"/>
                <w:szCs w:val="18"/>
                <w:shd w:val="clear" w:color="auto" w:fill="FDFDFD"/>
                <w:lang w:val="en-US" w:eastAsia="zh-CN"/>
              </w:rPr>
            </w:pPr>
            <w:r w:rsidRPr="00D927F2">
              <w:rPr>
                <w:rFonts w:ascii="Times New Roman" w:hAnsi="Times New Roman" w:cs="Courier New" w:hint="eastAsia"/>
                <w:bCs/>
                <w:color w:val="000000"/>
                <w:sz w:val="18"/>
                <w:szCs w:val="18"/>
                <w:shd w:val="clear" w:color="auto" w:fill="FDFDFD"/>
                <w:lang w:val="en-US" w:eastAsia="zh-CN"/>
              </w:rPr>
              <w:t>3.</w:t>
            </w:r>
            <w:r w:rsidRPr="00D927F2">
              <w:rPr>
                <w:rFonts w:ascii="Times New Roman" w:hAnsi="Times New Roman" w:cs="Courier New" w:hint="eastAsia"/>
                <w:bCs/>
                <w:color w:val="000000"/>
                <w:sz w:val="18"/>
                <w:szCs w:val="18"/>
                <w:shd w:val="clear" w:color="auto" w:fill="FDFDFD"/>
                <w:lang w:val="en-US" w:eastAsia="zh-CN"/>
              </w:rPr>
              <w:t>通过演讲、交流的方式汇报自己的实习心得，培养学生的表达能力。</w:t>
            </w:r>
          </w:p>
          <w:p w:rsidR="007B23BE" w:rsidRPr="003427AA" w:rsidRDefault="007B23BE"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知识目标：</w:t>
            </w:r>
          </w:p>
          <w:p w:rsidR="007B23BE"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Cs/>
                <w:color w:val="000000"/>
                <w:sz w:val="18"/>
                <w:szCs w:val="18"/>
              </w:rPr>
            </w:pPr>
            <w:r w:rsidRPr="001B1429">
              <w:rPr>
                <w:rFonts w:cs="Courier New" w:hint="eastAsia"/>
                <w:bCs/>
                <w:color w:val="000000"/>
                <w:sz w:val="18"/>
                <w:szCs w:val="18"/>
              </w:rPr>
              <w:t>1</w:t>
            </w:r>
            <w:r w:rsidR="00134103">
              <w:rPr>
                <w:rFonts w:cs="Courier New" w:hint="eastAsia"/>
                <w:bCs/>
                <w:color w:val="000000"/>
                <w:sz w:val="18"/>
                <w:szCs w:val="18"/>
              </w:rPr>
              <w:t>.</w:t>
            </w:r>
            <w:r w:rsidRPr="001B1429">
              <w:rPr>
                <w:rFonts w:cs="Courier New" w:hint="eastAsia"/>
                <w:bCs/>
                <w:color w:val="000000"/>
                <w:sz w:val="18"/>
                <w:szCs w:val="18"/>
              </w:rPr>
              <w:t>掌握铁路安全生产的要求；</w:t>
            </w:r>
          </w:p>
          <w:p w:rsidR="007B23BE"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Cs/>
                <w:color w:val="000000"/>
                <w:sz w:val="18"/>
                <w:szCs w:val="18"/>
              </w:rPr>
            </w:pPr>
            <w:r w:rsidRPr="001B1429">
              <w:rPr>
                <w:rFonts w:cs="Courier New" w:hint="eastAsia"/>
                <w:bCs/>
                <w:color w:val="000000"/>
                <w:sz w:val="18"/>
                <w:szCs w:val="18"/>
              </w:rPr>
              <w:t>2</w:t>
            </w:r>
            <w:r w:rsidR="00134103">
              <w:rPr>
                <w:rFonts w:cs="Courier New" w:hint="eastAsia"/>
                <w:bCs/>
                <w:color w:val="000000"/>
                <w:sz w:val="18"/>
                <w:szCs w:val="18"/>
              </w:rPr>
              <w:t>.</w:t>
            </w:r>
            <w:r w:rsidRPr="001B1429">
              <w:rPr>
                <w:rFonts w:cs="Courier New" w:hint="eastAsia"/>
                <w:bCs/>
                <w:color w:val="000000"/>
                <w:sz w:val="18"/>
                <w:szCs w:val="18"/>
              </w:rPr>
              <w:t>熟悉实训中心的实验实训设备；</w:t>
            </w:r>
          </w:p>
          <w:p w:rsidR="007B23BE"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Cs/>
                <w:color w:val="000000"/>
                <w:sz w:val="18"/>
                <w:szCs w:val="18"/>
              </w:rPr>
            </w:pPr>
            <w:r w:rsidRPr="001B1429">
              <w:rPr>
                <w:rFonts w:cs="Courier New" w:hint="eastAsia"/>
                <w:bCs/>
                <w:color w:val="000000"/>
                <w:sz w:val="18"/>
                <w:szCs w:val="18"/>
              </w:rPr>
              <w:t>3</w:t>
            </w:r>
            <w:r w:rsidR="00134103">
              <w:rPr>
                <w:rFonts w:cs="Courier New" w:hint="eastAsia"/>
                <w:bCs/>
                <w:color w:val="000000"/>
                <w:sz w:val="18"/>
                <w:szCs w:val="18"/>
              </w:rPr>
              <w:t>.</w:t>
            </w:r>
            <w:r w:rsidRPr="001B1429">
              <w:rPr>
                <w:rFonts w:cs="Courier New" w:hint="eastAsia"/>
                <w:bCs/>
                <w:color w:val="000000"/>
                <w:sz w:val="18"/>
                <w:szCs w:val="18"/>
              </w:rPr>
              <w:t>熟悉企业各工作岗位的工作性质；</w:t>
            </w:r>
          </w:p>
          <w:p w:rsidR="007B23BE" w:rsidRPr="001B1429"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Cs/>
                <w:color w:val="000000"/>
                <w:sz w:val="18"/>
                <w:szCs w:val="18"/>
              </w:rPr>
            </w:pPr>
            <w:r w:rsidRPr="001B1429">
              <w:rPr>
                <w:rFonts w:cs="Courier New" w:hint="eastAsia"/>
                <w:bCs/>
                <w:color w:val="000000"/>
                <w:sz w:val="18"/>
                <w:szCs w:val="18"/>
              </w:rPr>
              <w:t>4</w:t>
            </w:r>
            <w:r w:rsidR="00134103">
              <w:rPr>
                <w:rFonts w:cs="Courier New" w:hint="eastAsia"/>
                <w:bCs/>
                <w:color w:val="000000"/>
                <w:sz w:val="18"/>
                <w:szCs w:val="18"/>
              </w:rPr>
              <w:t>.</w:t>
            </w:r>
            <w:r w:rsidRPr="001B1429">
              <w:rPr>
                <w:rFonts w:cs="Courier New" w:hint="eastAsia"/>
                <w:bCs/>
                <w:color w:val="000000"/>
                <w:sz w:val="18"/>
                <w:szCs w:val="18"/>
              </w:rPr>
              <w:t>了解铁路企业的企业文化。</w:t>
            </w:r>
          </w:p>
          <w:p w:rsidR="007B23BE" w:rsidRPr="001B1429"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bCs/>
                <w:color w:val="000000"/>
                <w:sz w:val="18"/>
                <w:szCs w:val="18"/>
                <w:shd w:val="clear" w:color="auto" w:fill="FDFDFD"/>
              </w:rPr>
            </w:pPr>
            <w:r w:rsidRPr="001B1429">
              <w:rPr>
                <w:rFonts w:cs="Courier New" w:hint="eastAsia"/>
                <w:b/>
                <w:bCs/>
                <w:color w:val="000000"/>
                <w:sz w:val="18"/>
                <w:szCs w:val="18"/>
                <w:shd w:val="clear" w:color="auto" w:fill="FDFDFD"/>
              </w:rPr>
              <w:t>能力目标：</w:t>
            </w:r>
          </w:p>
          <w:p w:rsidR="007B23BE"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Cs/>
                <w:color w:val="000000"/>
                <w:sz w:val="18"/>
                <w:szCs w:val="18"/>
                <w:shd w:val="clear" w:color="auto" w:fill="FDFDFD"/>
              </w:rPr>
            </w:pPr>
            <w:r w:rsidRPr="001B1429">
              <w:rPr>
                <w:rFonts w:cs="Courier New" w:hint="eastAsia"/>
                <w:bCs/>
                <w:color w:val="000000"/>
                <w:sz w:val="18"/>
                <w:szCs w:val="18"/>
                <w:shd w:val="clear" w:color="auto" w:fill="FDFDFD"/>
              </w:rPr>
              <w:t>1</w:t>
            </w:r>
            <w:r w:rsidR="00134103">
              <w:rPr>
                <w:rFonts w:cs="Courier New" w:hint="eastAsia"/>
                <w:bCs/>
                <w:color w:val="000000"/>
                <w:sz w:val="18"/>
                <w:szCs w:val="18"/>
                <w:shd w:val="clear" w:color="auto" w:fill="FDFDFD"/>
              </w:rPr>
              <w:t>.</w:t>
            </w:r>
            <w:r w:rsidRPr="001B1429">
              <w:rPr>
                <w:rFonts w:cs="Courier New" w:hint="eastAsia"/>
                <w:bCs/>
                <w:color w:val="000000"/>
                <w:sz w:val="18"/>
                <w:szCs w:val="18"/>
                <w:shd w:val="clear" w:color="auto" w:fill="FDFDFD"/>
              </w:rPr>
              <w:t>能够对专业技术资料、安全管理资料进行整理、分析、归纳，并进行自主学习；</w:t>
            </w:r>
          </w:p>
          <w:p w:rsidR="007B23BE" w:rsidRPr="00F55FF0" w:rsidRDefault="007B23BE" w:rsidP="00A43DB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rPr>
            </w:pPr>
            <w:r w:rsidRPr="001B1429">
              <w:rPr>
                <w:rFonts w:cs="Courier New" w:hint="eastAsia"/>
                <w:bCs/>
                <w:color w:val="000000"/>
                <w:sz w:val="18"/>
                <w:szCs w:val="18"/>
                <w:shd w:val="clear" w:color="auto" w:fill="FDFDFD"/>
              </w:rPr>
              <w:t>2</w:t>
            </w:r>
            <w:r w:rsidR="00134103">
              <w:rPr>
                <w:rFonts w:cs="Courier New" w:hint="eastAsia"/>
                <w:bCs/>
                <w:color w:val="000000"/>
                <w:sz w:val="18"/>
                <w:szCs w:val="18"/>
                <w:shd w:val="clear" w:color="auto" w:fill="FDFDFD"/>
              </w:rPr>
              <w:t>.</w:t>
            </w:r>
            <w:r w:rsidRPr="001B1429">
              <w:rPr>
                <w:rFonts w:cs="Courier New" w:hint="eastAsia"/>
                <w:bCs/>
                <w:color w:val="000000"/>
                <w:sz w:val="18"/>
                <w:szCs w:val="18"/>
                <w:shd w:val="clear" w:color="auto" w:fill="FDFDFD"/>
              </w:rPr>
              <w:t>能够熟悉</w:t>
            </w:r>
            <w:r>
              <w:rPr>
                <w:rFonts w:cs="Courier New" w:hint="eastAsia"/>
                <w:bCs/>
                <w:color w:val="000000"/>
                <w:sz w:val="18"/>
                <w:szCs w:val="18"/>
                <w:shd w:val="clear" w:color="auto" w:fill="FDFDFD"/>
              </w:rPr>
              <w:t>铁道车辆</w:t>
            </w:r>
            <w:r w:rsidRPr="001B1429">
              <w:rPr>
                <w:rFonts w:cs="Courier New" w:hint="eastAsia"/>
                <w:bCs/>
                <w:color w:val="000000"/>
                <w:sz w:val="18"/>
                <w:szCs w:val="18"/>
                <w:shd w:val="clear" w:color="auto" w:fill="FDFDFD"/>
              </w:rPr>
              <w:t>构造，熟悉现场，能理解企业各工作岗位的工作内容；</w:t>
            </w:r>
            <w:r w:rsidRPr="001B1429">
              <w:rPr>
                <w:rFonts w:cs="Courier New" w:hint="eastAsia"/>
                <w:bCs/>
                <w:color w:val="000000"/>
                <w:sz w:val="18"/>
                <w:szCs w:val="18"/>
                <w:shd w:val="clear" w:color="auto" w:fill="FDFDFD"/>
              </w:rPr>
              <w:t>3</w:t>
            </w:r>
            <w:r w:rsidR="00134103">
              <w:rPr>
                <w:rFonts w:cs="Courier New" w:hint="eastAsia"/>
                <w:bCs/>
                <w:color w:val="000000"/>
                <w:sz w:val="18"/>
                <w:szCs w:val="18"/>
                <w:shd w:val="clear" w:color="auto" w:fill="FDFDFD"/>
              </w:rPr>
              <w:t>.</w:t>
            </w:r>
            <w:r w:rsidRPr="001B1429">
              <w:rPr>
                <w:rFonts w:cs="Courier New" w:hint="eastAsia"/>
                <w:bCs/>
                <w:color w:val="000000"/>
                <w:sz w:val="18"/>
                <w:szCs w:val="18"/>
                <w:shd w:val="clear" w:color="auto" w:fill="FDFDFD"/>
              </w:rPr>
              <w:t>能够根据所看、所听、所学的知识，规范书写认知实习报告的能力。</w:t>
            </w:r>
            <w:r w:rsidRPr="001B1429">
              <w:rPr>
                <w:rFonts w:cs="Courier New" w:hint="eastAsia"/>
                <w:bCs/>
                <w:color w:val="000000"/>
                <w:sz w:val="18"/>
                <w:szCs w:val="18"/>
                <w:shd w:val="clear" w:color="auto" w:fill="FDFDFD"/>
              </w:rPr>
              <w:t xml:space="preserve"> </w:t>
            </w:r>
          </w:p>
        </w:tc>
        <w:tc>
          <w:tcPr>
            <w:tcW w:w="3504" w:type="dxa"/>
            <w:noWrap/>
            <w:vAlign w:val="center"/>
          </w:tcPr>
          <w:p w:rsidR="007B23BE"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000000"/>
                <w:sz w:val="18"/>
                <w:szCs w:val="18"/>
              </w:rPr>
            </w:pPr>
            <w:r>
              <w:rPr>
                <w:rFonts w:cs="Courier New"/>
                <w:b/>
                <w:color w:val="000000"/>
                <w:sz w:val="18"/>
                <w:szCs w:val="18"/>
              </w:rPr>
              <w:t>主要内容：</w:t>
            </w:r>
          </w:p>
          <w:p w:rsidR="007B23BE"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Cs/>
                <w:color w:val="000000"/>
                <w:sz w:val="18"/>
                <w:szCs w:val="18"/>
              </w:rPr>
            </w:pPr>
            <w:r>
              <w:rPr>
                <w:rFonts w:cs="Courier New" w:hint="eastAsia"/>
                <w:bCs/>
                <w:color w:val="000000"/>
                <w:sz w:val="18"/>
                <w:szCs w:val="18"/>
              </w:rPr>
              <w:t>1</w:t>
            </w:r>
            <w:r w:rsidR="00134103">
              <w:rPr>
                <w:rFonts w:cs="Courier New" w:hint="eastAsia"/>
                <w:bCs/>
                <w:color w:val="000000"/>
                <w:sz w:val="18"/>
                <w:szCs w:val="18"/>
              </w:rPr>
              <w:t>.</w:t>
            </w:r>
            <w:r>
              <w:rPr>
                <w:rFonts w:cs="Courier New" w:hint="eastAsia"/>
                <w:bCs/>
                <w:color w:val="000000"/>
                <w:sz w:val="18"/>
                <w:szCs w:val="18"/>
              </w:rPr>
              <w:t>现场安全生产教育；</w:t>
            </w:r>
          </w:p>
          <w:p w:rsidR="007B23BE"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Cs/>
                <w:color w:val="000000"/>
                <w:sz w:val="18"/>
                <w:szCs w:val="18"/>
              </w:rPr>
            </w:pPr>
            <w:r>
              <w:rPr>
                <w:rFonts w:cs="Courier New" w:hint="eastAsia"/>
                <w:bCs/>
                <w:color w:val="000000"/>
                <w:sz w:val="18"/>
                <w:szCs w:val="18"/>
              </w:rPr>
              <w:t>2</w:t>
            </w:r>
            <w:r w:rsidR="00134103">
              <w:rPr>
                <w:rFonts w:cs="Courier New" w:hint="eastAsia"/>
                <w:bCs/>
                <w:color w:val="000000"/>
                <w:sz w:val="18"/>
                <w:szCs w:val="18"/>
              </w:rPr>
              <w:t>.</w:t>
            </w:r>
            <w:r>
              <w:rPr>
                <w:rFonts w:cs="Courier New" w:hint="eastAsia"/>
                <w:bCs/>
                <w:color w:val="000000"/>
                <w:sz w:val="18"/>
                <w:szCs w:val="18"/>
              </w:rPr>
              <w:t>工匠精神，观看先进个人工作视频；</w:t>
            </w:r>
          </w:p>
          <w:p w:rsidR="007B23BE"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Cs/>
                <w:color w:val="000000"/>
                <w:sz w:val="18"/>
                <w:szCs w:val="18"/>
              </w:rPr>
            </w:pPr>
            <w:r>
              <w:rPr>
                <w:rFonts w:cs="Courier New" w:hint="eastAsia"/>
                <w:bCs/>
                <w:color w:val="000000"/>
                <w:sz w:val="18"/>
                <w:szCs w:val="18"/>
              </w:rPr>
              <w:t>3</w:t>
            </w:r>
            <w:r>
              <w:rPr>
                <w:rFonts w:cs="Courier New"/>
                <w:bCs/>
                <w:color w:val="000000"/>
                <w:sz w:val="18"/>
                <w:szCs w:val="18"/>
              </w:rPr>
              <w:t>.</w:t>
            </w:r>
            <w:r>
              <w:rPr>
                <w:rFonts w:cs="Courier New" w:hint="eastAsia"/>
                <w:bCs/>
                <w:color w:val="000000"/>
                <w:sz w:val="18"/>
                <w:szCs w:val="18"/>
              </w:rPr>
              <w:t>参观校内实训中心；</w:t>
            </w:r>
          </w:p>
          <w:p w:rsidR="007B23BE"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Cs/>
                <w:color w:val="000000"/>
                <w:sz w:val="18"/>
                <w:szCs w:val="18"/>
              </w:rPr>
            </w:pPr>
            <w:r>
              <w:rPr>
                <w:rFonts w:cs="Courier New" w:hint="eastAsia"/>
                <w:bCs/>
                <w:color w:val="000000"/>
                <w:sz w:val="18"/>
                <w:szCs w:val="18"/>
              </w:rPr>
              <w:t>4</w:t>
            </w:r>
            <w:r>
              <w:rPr>
                <w:rFonts w:cs="Courier New"/>
                <w:bCs/>
                <w:color w:val="000000"/>
                <w:sz w:val="18"/>
                <w:szCs w:val="18"/>
              </w:rPr>
              <w:t>.</w:t>
            </w:r>
            <w:r>
              <w:rPr>
                <w:rFonts w:cs="Courier New" w:hint="eastAsia"/>
                <w:bCs/>
                <w:color w:val="000000"/>
                <w:sz w:val="18"/>
                <w:szCs w:val="18"/>
              </w:rPr>
              <w:t>参观校外实训基地；</w:t>
            </w:r>
          </w:p>
          <w:p w:rsidR="007B23BE"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Cs/>
                <w:color w:val="000000"/>
                <w:sz w:val="18"/>
                <w:szCs w:val="18"/>
              </w:rPr>
            </w:pPr>
            <w:r>
              <w:rPr>
                <w:rFonts w:cs="Courier New" w:hint="eastAsia"/>
                <w:bCs/>
                <w:color w:val="000000"/>
                <w:sz w:val="18"/>
                <w:szCs w:val="18"/>
              </w:rPr>
              <w:t>5</w:t>
            </w:r>
            <w:r>
              <w:rPr>
                <w:rFonts w:cs="Courier New"/>
                <w:bCs/>
                <w:color w:val="000000"/>
                <w:sz w:val="18"/>
                <w:szCs w:val="18"/>
              </w:rPr>
              <w:t>.</w:t>
            </w:r>
            <w:r>
              <w:rPr>
                <w:rFonts w:cs="Courier New" w:hint="eastAsia"/>
                <w:bCs/>
                <w:color w:val="000000"/>
                <w:sz w:val="18"/>
                <w:szCs w:val="18"/>
              </w:rPr>
              <w:t>实习报告、实习答辩。</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教学要求</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Courier New" w:hint="eastAsia"/>
                <w:b/>
                <w:sz w:val="18"/>
                <w:szCs w:val="18"/>
                <w:shd w:val="clear" w:color="auto" w:fill="FDFDFD"/>
                <w:lang w:val="en-US" w:eastAsia="zh-CN"/>
              </w:rPr>
              <w:t>1</w:t>
            </w:r>
            <w:r w:rsidRPr="00D927F2">
              <w:rPr>
                <w:rFonts w:ascii="宋体" w:hAnsi="宋体" w:cs="Courier New"/>
                <w:b/>
                <w:sz w:val="18"/>
                <w:szCs w:val="18"/>
                <w:shd w:val="clear" w:color="auto" w:fill="FDFDFD"/>
                <w:lang w:val="en-US" w:eastAsia="zh-CN"/>
              </w:rPr>
              <w:t>.</w:t>
            </w:r>
            <w:r w:rsidRPr="00D927F2">
              <w:rPr>
                <w:rFonts w:ascii="宋体" w:hAnsi="宋体" w:cs="Courier New" w:hint="eastAsia"/>
                <w:b/>
                <w:sz w:val="18"/>
                <w:szCs w:val="18"/>
                <w:shd w:val="clear" w:color="auto" w:fill="FDFDFD"/>
                <w:lang w:val="en-US" w:eastAsia="zh-CN"/>
              </w:rPr>
              <w:t>教学条件：</w:t>
            </w:r>
            <w:r w:rsidRPr="00D927F2">
              <w:rPr>
                <w:rFonts w:ascii="宋体" w:hAnsi="宋体" w:cs="宋体" w:hint="eastAsia"/>
                <w:bCs/>
                <w:sz w:val="18"/>
                <w:szCs w:val="18"/>
                <w:lang w:val="en-US" w:eastAsia="zh-CN"/>
              </w:rPr>
              <w:t>能够满足正常的课程教学、实习实训所必需的专业教室、实训室和实训基地</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b/>
                <w:sz w:val="18"/>
                <w:szCs w:val="18"/>
                <w:shd w:val="clear" w:color="auto" w:fill="FDFDFD"/>
                <w:lang w:val="en-US" w:eastAsia="zh-CN"/>
              </w:rPr>
              <w:t>2</w:t>
            </w:r>
            <w:r w:rsidRPr="00D927F2">
              <w:rPr>
                <w:rFonts w:ascii="宋体" w:hAnsi="宋体" w:cs="Courier New" w:hint="eastAsia"/>
                <w:b/>
                <w:sz w:val="18"/>
                <w:szCs w:val="18"/>
                <w:shd w:val="clear" w:color="auto" w:fill="FDFDFD"/>
                <w:lang w:val="en-US" w:eastAsia="zh-CN"/>
              </w:rPr>
              <w:t>教学方法：</w:t>
            </w:r>
            <w:r w:rsidRPr="00D927F2">
              <w:rPr>
                <w:rFonts w:ascii="宋体" w:hAnsi="宋体" w:cs="Courier New" w:hint="eastAsia"/>
                <w:bCs/>
                <w:sz w:val="18"/>
                <w:szCs w:val="18"/>
                <w:shd w:val="clear" w:color="auto" w:fill="FDFDFD"/>
                <w:lang w:val="en-US" w:eastAsia="zh-CN"/>
              </w:rPr>
              <w:t>根据具体内容，采用理实一体教学法、</w:t>
            </w:r>
            <w:r w:rsidRPr="00D927F2">
              <w:rPr>
                <w:rFonts w:ascii="Times New Roman" w:hAnsi="Times New Roman" w:cs="Courier New" w:hint="eastAsia"/>
                <w:bCs/>
                <w:color w:val="000000"/>
                <w:sz w:val="18"/>
                <w:szCs w:val="18"/>
                <w:lang w:val="en-US" w:eastAsia="zh-CN"/>
              </w:rPr>
              <w:t>参观教学法、现场教学法、直观演示法、讲授法、</w:t>
            </w:r>
            <w:r w:rsidRPr="00D927F2">
              <w:rPr>
                <w:rFonts w:ascii="宋体" w:hAnsi="宋体" w:cs="Courier New" w:hint="eastAsia"/>
                <w:bCs/>
                <w:sz w:val="18"/>
                <w:szCs w:val="18"/>
                <w:shd w:val="clear" w:color="auto" w:fill="FDFDFD"/>
                <w:lang w:val="en-US" w:eastAsia="zh-CN"/>
              </w:rPr>
              <w:t>项目教学法、任务驱动法等多种教学方法开展教学；</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bCs/>
                <w:sz w:val="18"/>
                <w:szCs w:val="18"/>
                <w:shd w:val="clear" w:color="auto" w:fill="FDFDFD"/>
                <w:lang w:val="en-US" w:eastAsia="zh-CN"/>
              </w:rPr>
              <w:t>3.</w:t>
            </w:r>
            <w:r w:rsidRPr="00D927F2">
              <w:rPr>
                <w:rFonts w:ascii="宋体" w:hAnsi="宋体" w:cs="Courier New" w:hint="eastAsia"/>
                <w:b/>
                <w:sz w:val="18"/>
                <w:szCs w:val="18"/>
                <w:shd w:val="clear" w:color="auto" w:fill="FDFDFD"/>
                <w:lang w:val="en-US" w:eastAsia="zh-CN"/>
              </w:rPr>
              <w:t>师资条件</w:t>
            </w:r>
          </w:p>
          <w:p w:rsidR="007B23BE" w:rsidRPr="003427AA" w:rsidRDefault="007B23BE" w:rsidP="00134103">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宋体"/>
                <w:bCs/>
                <w:sz w:val="18"/>
                <w:szCs w:val="18"/>
                <w:lang w:val="en-US" w:eastAsia="zh-CN"/>
              </w:rPr>
            </w:pPr>
            <w:r w:rsidRPr="00D927F2">
              <w:rPr>
                <w:rFonts w:ascii="宋体" w:hAnsi="宋体" w:cs="宋体" w:hint="eastAsia"/>
                <w:bCs/>
                <w:sz w:val="18"/>
                <w:szCs w:val="18"/>
                <w:lang w:val="en-US" w:eastAsia="zh-CN"/>
              </w:rPr>
              <w:t>具有高校教师资格；具有理想信念、道德情操、扎实学识、仁爱之心；具有动车组检修技术专业及相近专业本科及以上学历；具有扎实的车辆检修技术相关理论功底和实践能力；具有较强信息化教学能力，能够开展课程教学改革和科学研究；每5年累计不少于6个月的企业实践经历。</w:t>
            </w:r>
          </w:p>
          <w:p w:rsidR="007B23BE"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rPr>
            </w:pPr>
            <w:r>
              <w:rPr>
                <w:rFonts w:ascii="宋体" w:hAnsi="宋体" w:cs="Courier New" w:hint="eastAsia"/>
                <w:b/>
                <w:sz w:val="18"/>
                <w:szCs w:val="18"/>
                <w:shd w:val="clear" w:color="auto" w:fill="FDFDFD"/>
              </w:rPr>
              <w:t>4.考核方式</w:t>
            </w:r>
            <w:r>
              <w:rPr>
                <w:rFonts w:ascii="宋体" w:hAnsi="宋体" w:cs="Courier New" w:hint="eastAsia"/>
                <w:bCs/>
                <w:sz w:val="18"/>
                <w:szCs w:val="18"/>
                <w:shd w:val="clear" w:color="auto" w:fill="FDFDFD"/>
              </w:rPr>
              <w:t>：</w:t>
            </w:r>
            <w:r w:rsidRPr="004B56AE">
              <w:rPr>
                <w:rFonts w:ascii="宋体" w:hAnsi="宋体" w:cs="宋体" w:hint="eastAsia"/>
                <w:bCs/>
                <w:sz w:val="18"/>
                <w:szCs w:val="18"/>
              </w:rPr>
              <w:t>本课程为实践性课程，采取形成性考核+终结性考核各占50%权重比的形式，进行考核评价。</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eastAsia="仿宋_GB2312" w:hAnsi="宋体" w:cs="Courier New" w:hint="eastAsia"/>
                <w:b/>
                <w:sz w:val="18"/>
                <w:szCs w:val="18"/>
                <w:shd w:val="clear" w:color="auto" w:fill="FDFDFD"/>
                <w:lang w:val="en-US" w:eastAsia="zh-CN"/>
              </w:rPr>
              <w:t>5</w:t>
            </w:r>
            <w:r w:rsidRPr="00D927F2">
              <w:rPr>
                <w:rFonts w:ascii="宋体" w:hAnsi="宋体" w:cs="Courier New" w:hint="eastAsia"/>
                <w:b/>
                <w:sz w:val="18"/>
                <w:szCs w:val="18"/>
                <w:shd w:val="clear" w:color="auto" w:fill="FDFDFD"/>
                <w:lang w:val="en-US" w:eastAsia="zh-CN"/>
              </w:rPr>
              <w:t>.资源库网址：</w:t>
            </w:r>
          </w:p>
          <w:p w:rsidR="007B23BE" w:rsidRPr="003427AA" w:rsidRDefault="00A229C3"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hyperlink r:id="rId23" w:history="1">
              <w:r w:rsidR="007B23BE" w:rsidRPr="00D927F2">
                <w:rPr>
                  <w:rFonts w:ascii="宋体" w:hAnsi="宋体" w:cs="宋体"/>
                  <w:bCs/>
                  <w:color w:val="000000"/>
                  <w:sz w:val="18"/>
                  <w:szCs w:val="18"/>
                  <w:shd w:val="clear" w:color="auto" w:fill="FDFDFD"/>
                  <w:lang w:val="en-US" w:eastAsia="zh-CN"/>
                </w:rPr>
                <w:t>https://mooc1-1.chaoxing.com/course/214163065.html</w:t>
              </w:r>
            </w:hyperlink>
          </w:p>
        </w:tc>
        <w:tc>
          <w:tcPr>
            <w:tcW w:w="1400" w:type="dxa"/>
            <w:noWrap/>
            <w:vAlign w:val="center"/>
          </w:tcPr>
          <w:p w:rsidR="007B23BE" w:rsidRPr="00BD3EEC" w:rsidRDefault="007B23BE" w:rsidP="00476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sz w:val="18"/>
                <w:szCs w:val="18"/>
              </w:rPr>
            </w:pPr>
            <w:r w:rsidRPr="00BD3EEC">
              <w:rPr>
                <w:rFonts w:ascii="宋体" w:hAnsi="宋体" w:hint="eastAsia"/>
                <w:sz w:val="18"/>
                <w:szCs w:val="18"/>
              </w:rPr>
              <w:t>1</w:t>
            </w:r>
          </w:p>
        </w:tc>
      </w:tr>
      <w:tr w:rsidR="007B23BE" w:rsidTr="00D05095">
        <w:trPr>
          <w:trHeight w:val="1326"/>
          <w:jc w:val="center"/>
        </w:trPr>
        <w:tc>
          <w:tcPr>
            <w:tcW w:w="419" w:type="dxa"/>
            <w:noWrap/>
            <w:vAlign w:val="center"/>
          </w:tcPr>
          <w:p w:rsidR="007B23BE" w:rsidRDefault="007B23BE" w:rsidP="00476C96">
            <w:pPr>
              <w:jc w:val="center"/>
              <w:rPr>
                <w:rFonts w:ascii="宋体" w:hAnsi="宋体"/>
                <w:bCs/>
                <w:sz w:val="18"/>
                <w:szCs w:val="18"/>
                <w:shd w:val="clear" w:color="auto" w:fill="FDFDFD"/>
              </w:rPr>
            </w:pPr>
            <w:r>
              <w:rPr>
                <w:rFonts w:ascii="宋体" w:hAnsi="宋体"/>
                <w:bCs/>
                <w:sz w:val="18"/>
                <w:szCs w:val="18"/>
                <w:shd w:val="clear" w:color="auto" w:fill="FDFDFD"/>
              </w:rPr>
              <w:lastRenderedPageBreak/>
              <w:t>7</w:t>
            </w:r>
          </w:p>
        </w:tc>
        <w:tc>
          <w:tcPr>
            <w:tcW w:w="709" w:type="dxa"/>
            <w:noWrap/>
            <w:vAlign w:val="center"/>
          </w:tcPr>
          <w:p w:rsidR="007B23BE" w:rsidRDefault="007B23BE" w:rsidP="00476C96">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空调制冷检修实训</w:t>
            </w:r>
          </w:p>
        </w:tc>
        <w:tc>
          <w:tcPr>
            <w:tcW w:w="3057" w:type="dxa"/>
            <w:noWrap/>
          </w:tcPr>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b/>
                <w:bCs/>
                <w:sz w:val="18"/>
                <w:szCs w:val="18"/>
                <w:shd w:val="clear" w:color="auto" w:fill="FDFDFD"/>
                <w:lang w:val="en-US" w:eastAsia="zh-CN"/>
              </w:rPr>
            </w:pPr>
            <w:r w:rsidRPr="00D927F2">
              <w:rPr>
                <w:rFonts w:ascii="Times New Roman" w:hAnsi="Times New Roman" w:cs="Courier New" w:hint="eastAsia"/>
                <w:b/>
                <w:bCs/>
                <w:sz w:val="18"/>
                <w:szCs w:val="18"/>
                <w:shd w:val="clear" w:color="auto" w:fill="FDFDFD"/>
                <w:lang w:val="en-US" w:eastAsia="zh-CN"/>
              </w:rPr>
              <w:t>素质目标：</w:t>
            </w:r>
          </w:p>
          <w:p w:rsidR="00A43DBD" w:rsidRDefault="00A43DBD" w:rsidP="00A43DBD">
            <w:pPr>
              <w:widowControl/>
              <w:jc w:val="left"/>
              <w:rPr>
                <w:rFonts w:ascii="宋体" w:hAnsi="宋体" w:cs="宋体"/>
                <w:sz w:val="18"/>
                <w:szCs w:val="18"/>
              </w:rPr>
            </w:pPr>
            <w:r w:rsidRPr="00F55FF0">
              <w:rPr>
                <w:rFonts w:ascii="宋体" w:hAnsi="宋体" w:cs="宋体"/>
                <w:sz w:val="18"/>
                <w:szCs w:val="18"/>
              </w:rPr>
              <w:t>1</w:t>
            </w:r>
            <w:r w:rsidRPr="00F55FF0">
              <w:rPr>
                <w:rFonts w:ascii="宋体" w:hAnsi="宋体" w:cs="宋体" w:hint="eastAsia"/>
                <w:sz w:val="18"/>
                <w:szCs w:val="18"/>
              </w:rPr>
              <w:t>.</w:t>
            </w:r>
            <w:r w:rsidRPr="00F55FF0">
              <w:rPr>
                <w:rFonts w:ascii="宋体" w:hAnsi="宋体" w:cs="宋体"/>
                <w:sz w:val="18"/>
                <w:szCs w:val="18"/>
              </w:rPr>
              <w:t>坚定拥护中国共产党领导和我国社会主义制度，在习近平新时代中国特色社会主义思想指引下，践行社会主义核心价值观，具有深厚的爱国情感和中华民族自豪感；</w:t>
            </w:r>
            <w:r w:rsidRPr="00F55FF0">
              <w:rPr>
                <w:rFonts w:ascii="宋体" w:hAnsi="宋体" w:cs="宋体"/>
                <w:sz w:val="18"/>
                <w:szCs w:val="18"/>
              </w:rPr>
              <w:br/>
              <w:t>2</w:t>
            </w:r>
            <w:r w:rsidRPr="00F55FF0">
              <w:rPr>
                <w:rFonts w:ascii="宋体" w:hAnsi="宋体" w:cs="宋体" w:hint="eastAsia"/>
                <w:sz w:val="18"/>
                <w:szCs w:val="18"/>
              </w:rPr>
              <w:t>.</w:t>
            </w:r>
            <w:r w:rsidRPr="00F55FF0">
              <w:rPr>
                <w:rFonts w:ascii="宋体" w:hAnsi="宋体" w:cs="宋体"/>
                <w:sz w:val="18"/>
                <w:szCs w:val="18"/>
              </w:rPr>
              <w:t>崇尚宪法、遵法守纪、崇德向善、诚实守信、尊重生命、热爱劳动，履行道德准则和行为规范，具有社会责任感和社会参与意识；</w:t>
            </w:r>
            <w:r w:rsidRPr="00F55FF0">
              <w:rPr>
                <w:rFonts w:ascii="宋体" w:hAnsi="宋体" w:cs="宋体"/>
                <w:sz w:val="18"/>
                <w:szCs w:val="18"/>
              </w:rPr>
              <w:br/>
              <w:t>3</w:t>
            </w:r>
            <w:r w:rsidRPr="00F55FF0">
              <w:rPr>
                <w:rFonts w:ascii="宋体" w:hAnsi="宋体" w:cs="宋体" w:hint="eastAsia"/>
                <w:sz w:val="18"/>
                <w:szCs w:val="18"/>
              </w:rPr>
              <w:t>.</w:t>
            </w:r>
            <w:r w:rsidRPr="00F55FF0">
              <w:rPr>
                <w:rFonts w:ascii="宋体" w:hAnsi="宋体" w:cs="宋体"/>
                <w:sz w:val="18"/>
                <w:szCs w:val="18"/>
              </w:rPr>
              <w:t>具有质量意识、环保意识、安全意识、信息素养、工匠精神和创新思维；</w:t>
            </w:r>
            <w:r w:rsidRPr="00F55FF0">
              <w:rPr>
                <w:rFonts w:ascii="宋体" w:hAnsi="宋体" w:cs="宋体"/>
                <w:sz w:val="18"/>
                <w:szCs w:val="18"/>
              </w:rPr>
              <w:br/>
              <w:t>4</w:t>
            </w:r>
            <w:r w:rsidRPr="00F55FF0">
              <w:rPr>
                <w:rFonts w:ascii="宋体" w:hAnsi="宋体" w:cs="宋体" w:hint="eastAsia"/>
                <w:sz w:val="18"/>
                <w:szCs w:val="18"/>
              </w:rPr>
              <w:t>.</w:t>
            </w:r>
            <w:r w:rsidRPr="00F55FF0">
              <w:rPr>
                <w:rFonts w:ascii="宋体" w:hAnsi="宋体" w:cs="宋体"/>
                <w:sz w:val="18"/>
                <w:szCs w:val="18"/>
              </w:rPr>
              <w:t>勇于奋斗、乐观向上，具有自我管理能力、职业生涯规划的意识，有较强的集体意识和团队合作精神；</w:t>
            </w:r>
            <w:r w:rsidRPr="00F55FF0">
              <w:rPr>
                <w:rFonts w:ascii="宋体" w:hAnsi="宋体" w:cs="宋体"/>
                <w:sz w:val="18"/>
                <w:szCs w:val="18"/>
              </w:rPr>
              <w:br/>
              <w:t>5</w:t>
            </w:r>
            <w:r w:rsidRPr="00F55FF0">
              <w:rPr>
                <w:rFonts w:ascii="宋体" w:hAnsi="宋体" w:cs="宋体" w:hint="eastAsia"/>
                <w:sz w:val="18"/>
                <w:szCs w:val="18"/>
              </w:rPr>
              <w:t>.</w:t>
            </w:r>
            <w:r w:rsidRPr="00F55FF0">
              <w:rPr>
                <w:rFonts w:ascii="宋体" w:hAnsi="宋体" w:cs="宋体"/>
                <w:sz w:val="18"/>
                <w:szCs w:val="18"/>
              </w:rPr>
              <w:t>具有健康的体魄、心理和健全的人格，掌握基本运动知识和一两项运动技能，养成良好的健身与卫生习惯，良好的行为习惯；</w:t>
            </w:r>
            <w:r w:rsidRPr="00F55FF0">
              <w:rPr>
                <w:rFonts w:ascii="宋体" w:hAnsi="宋体" w:cs="宋体"/>
                <w:sz w:val="18"/>
                <w:szCs w:val="18"/>
              </w:rPr>
              <w:br/>
              <w:t>6</w:t>
            </w:r>
            <w:r w:rsidRPr="00F55FF0">
              <w:rPr>
                <w:rFonts w:ascii="宋体" w:hAnsi="宋体" w:cs="宋体" w:hint="eastAsia"/>
                <w:sz w:val="18"/>
                <w:szCs w:val="18"/>
              </w:rPr>
              <w:t>.</w:t>
            </w:r>
            <w:r w:rsidRPr="00F55FF0">
              <w:rPr>
                <w:rFonts w:ascii="宋体" w:hAnsi="宋体" w:cs="宋体"/>
                <w:sz w:val="18"/>
                <w:szCs w:val="18"/>
              </w:rPr>
              <w:t>具有一定的审美和人文素养，能够形成一两项艺术特长或爱好；</w:t>
            </w:r>
            <w:r w:rsidRPr="00F55FF0">
              <w:rPr>
                <w:rFonts w:ascii="宋体" w:hAnsi="宋体" w:cs="宋体"/>
                <w:sz w:val="18"/>
                <w:szCs w:val="18"/>
              </w:rPr>
              <w:br/>
              <w:t>7.具有一定的生产技术知识和生产技能，能形成良好的劳动观点和劳动习惯。</w:t>
            </w:r>
          </w:p>
          <w:p w:rsidR="007B23BE" w:rsidRDefault="007B23BE" w:rsidP="00A43DBD">
            <w:pPr>
              <w:widowControl/>
              <w:jc w:val="left"/>
              <w:rPr>
                <w:rFonts w:cs="Courier New"/>
                <w:b/>
                <w:bCs/>
                <w:sz w:val="18"/>
                <w:szCs w:val="18"/>
                <w:shd w:val="clear" w:color="auto" w:fill="FDFDFD"/>
              </w:rPr>
            </w:pPr>
            <w:r w:rsidRPr="00E8786D">
              <w:rPr>
                <w:rFonts w:cs="Courier New" w:hint="eastAsia"/>
                <w:b/>
                <w:bCs/>
                <w:sz w:val="18"/>
                <w:szCs w:val="18"/>
                <w:shd w:val="clear" w:color="auto" w:fill="FDFDFD"/>
              </w:rPr>
              <w:t>知识目标：</w:t>
            </w:r>
          </w:p>
          <w:p w:rsidR="007B23BE" w:rsidRPr="00E8786D" w:rsidRDefault="007B23BE" w:rsidP="007D5A8B">
            <w:pPr>
              <w:widowControl/>
              <w:ind w:firstLineChars="200" w:firstLine="360"/>
              <w:jc w:val="left"/>
              <w:rPr>
                <w:rFonts w:cs="Courier New"/>
                <w:b/>
                <w:bCs/>
                <w:sz w:val="18"/>
                <w:szCs w:val="18"/>
                <w:shd w:val="clear" w:color="auto" w:fill="FDFDFD"/>
              </w:rPr>
            </w:pPr>
            <w:r w:rsidRPr="00E8786D">
              <w:rPr>
                <w:rFonts w:cs="Courier New" w:hint="eastAsia"/>
                <w:bCs/>
                <w:sz w:val="18"/>
                <w:szCs w:val="18"/>
              </w:rPr>
              <w:t>掌握</w:t>
            </w:r>
            <w:r>
              <w:rPr>
                <w:rFonts w:cs="Courier New" w:hint="eastAsia"/>
                <w:bCs/>
                <w:sz w:val="18"/>
                <w:szCs w:val="18"/>
              </w:rPr>
              <w:t>铁道车辆</w:t>
            </w:r>
            <w:r w:rsidRPr="00E8786D">
              <w:rPr>
                <w:rFonts w:cs="Courier New" w:hint="eastAsia"/>
                <w:bCs/>
                <w:sz w:val="18"/>
                <w:szCs w:val="18"/>
              </w:rPr>
              <w:t>空调系统的原理及结构。</w:t>
            </w:r>
          </w:p>
          <w:p w:rsidR="007B23BE" w:rsidRDefault="007B23BE" w:rsidP="00476C96">
            <w:pPr>
              <w:rPr>
                <w:rFonts w:cs="Courier New"/>
                <w:b/>
                <w:bCs/>
                <w:sz w:val="18"/>
                <w:szCs w:val="18"/>
                <w:shd w:val="clear" w:color="auto" w:fill="FDFDFD"/>
              </w:rPr>
            </w:pPr>
            <w:r w:rsidRPr="00E8786D">
              <w:rPr>
                <w:rFonts w:cs="Courier New" w:hint="eastAsia"/>
                <w:b/>
                <w:bCs/>
                <w:sz w:val="18"/>
                <w:szCs w:val="18"/>
                <w:shd w:val="clear" w:color="auto" w:fill="FDFDFD"/>
              </w:rPr>
              <w:t>能力目标：</w:t>
            </w:r>
          </w:p>
          <w:p w:rsidR="007B23BE" w:rsidRPr="00F55FF0" w:rsidRDefault="007B23BE" w:rsidP="00A43DBD">
            <w:pPr>
              <w:ind w:firstLineChars="200" w:firstLine="360"/>
              <w:rPr>
                <w:rFonts w:ascii="宋体" w:hAnsi="宋体" w:cs="Courier New"/>
                <w:b/>
                <w:sz w:val="18"/>
                <w:szCs w:val="18"/>
                <w:shd w:val="clear" w:color="auto" w:fill="FDFDFD"/>
              </w:rPr>
            </w:pPr>
            <w:r w:rsidRPr="00E8786D">
              <w:rPr>
                <w:rFonts w:cs="Courier New" w:hint="eastAsia"/>
                <w:bCs/>
                <w:sz w:val="18"/>
                <w:szCs w:val="18"/>
              </w:rPr>
              <w:t>掌握空调系统的使用维护、故障分析和处理的专业能力。</w:t>
            </w:r>
          </w:p>
        </w:tc>
        <w:tc>
          <w:tcPr>
            <w:tcW w:w="3504" w:type="dxa"/>
            <w:noWrap/>
          </w:tcPr>
          <w:p w:rsidR="007B23BE" w:rsidRDefault="007B23BE" w:rsidP="00D0509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sz w:val="18"/>
                <w:szCs w:val="18"/>
              </w:rPr>
            </w:pPr>
            <w:r w:rsidRPr="00512D45">
              <w:rPr>
                <w:rFonts w:cs="Courier New"/>
                <w:b/>
                <w:sz w:val="18"/>
                <w:szCs w:val="18"/>
              </w:rPr>
              <w:t>主要内容：</w:t>
            </w:r>
          </w:p>
          <w:p w:rsidR="007B23BE" w:rsidRPr="00512D45" w:rsidRDefault="007B23BE" w:rsidP="007D5A8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96" w:firstLine="353"/>
              <w:rPr>
                <w:rFonts w:cs="Courier New"/>
                <w:sz w:val="18"/>
                <w:szCs w:val="18"/>
                <w:shd w:val="clear" w:color="auto" w:fill="FFFFFF"/>
              </w:rPr>
            </w:pPr>
            <w:r>
              <w:rPr>
                <w:rFonts w:cs="Courier New" w:hint="eastAsia"/>
                <w:bCs/>
                <w:sz w:val="18"/>
                <w:szCs w:val="18"/>
              </w:rPr>
              <w:t>铁道车辆</w:t>
            </w:r>
            <w:r w:rsidRPr="00512D45">
              <w:rPr>
                <w:rFonts w:cs="Courier New" w:hint="eastAsia"/>
                <w:bCs/>
                <w:sz w:val="18"/>
                <w:szCs w:val="18"/>
              </w:rPr>
              <w:t>空调系统的基本原理；不同车型的结构差异；随车及一、二级修等典型工作场景下的操作运用；开展日常维护并对制冷效果不良、通风系统异常等典型故障进行分析及处理。</w:t>
            </w:r>
          </w:p>
          <w:p w:rsidR="007B23BE" w:rsidRPr="00512D45" w:rsidRDefault="007B23BE" w:rsidP="00D0509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sz w:val="18"/>
                <w:szCs w:val="18"/>
              </w:rPr>
            </w:pPr>
            <w:r w:rsidRPr="00512D45">
              <w:rPr>
                <w:rFonts w:cs="Courier New"/>
                <w:b/>
                <w:sz w:val="18"/>
                <w:szCs w:val="18"/>
              </w:rPr>
              <w:t>教学要求：</w:t>
            </w:r>
          </w:p>
          <w:p w:rsidR="007D5A8B" w:rsidRDefault="007B23BE" w:rsidP="00D0509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sz w:val="18"/>
                <w:szCs w:val="18"/>
              </w:rPr>
            </w:pPr>
            <w:r w:rsidRPr="00512D45">
              <w:rPr>
                <w:rFonts w:cs="Courier New" w:hint="eastAsia"/>
                <w:b/>
                <w:sz w:val="18"/>
                <w:szCs w:val="18"/>
              </w:rPr>
              <w:t>1</w:t>
            </w:r>
            <w:r w:rsidR="007D5A8B">
              <w:rPr>
                <w:rFonts w:cs="Courier New" w:hint="eastAsia"/>
                <w:b/>
                <w:sz w:val="18"/>
                <w:szCs w:val="18"/>
              </w:rPr>
              <w:t>.</w:t>
            </w:r>
            <w:r w:rsidRPr="00512D45">
              <w:rPr>
                <w:rFonts w:cs="Courier New" w:hint="eastAsia"/>
                <w:b/>
                <w:sz w:val="18"/>
                <w:szCs w:val="18"/>
              </w:rPr>
              <w:t>条件要求：</w:t>
            </w:r>
          </w:p>
          <w:p w:rsidR="007B23BE" w:rsidRPr="00512D45" w:rsidRDefault="007B23BE" w:rsidP="007D5A8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cs="Courier New"/>
                <w:bCs/>
                <w:sz w:val="18"/>
                <w:szCs w:val="18"/>
              </w:rPr>
            </w:pPr>
            <w:r w:rsidRPr="00512D45">
              <w:rPr>
                <w:rFonts w:cs="Courier New" w:hint="eastAsia"/>
                <w:bCs/>
                <w:sz w:val="18"/>
                <w:szCs w:val="18"/>
              </w:rPr>
              <w:t>能够满足正常的课程教学、实习实训所必需的专业教室、实训室和实训基地</w:t>
            </w:r>
          </w:p>
          <w:p w:rsidR="007B23BE" w:rsidRPr="00512D45" w:rsidRDefault="007B23BE" w:rsidP="00D0509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sz w:val="18"/>
                <w:szCs w:val="18"/>
              </w:rPr>
            </w:pPr>
            <w:r w:rsidRPr="00512D45">
              <w:rPr>
                <w:rFonts w:cs="Courier New" w:hint="eastAsia"/>
                <w:b/>
                <w:sz w:val="18"/>
                <w:szCs w:val="18"/>
              </w:rPr>
              <w:t>2</w:t>
            </w:r>
            <w:r w:rsidR="007D5A8B">
              <w:rPr>
                <w:rFonts w:cs="Courier New" w:hint="eastAsia"/>
                <w:b/>
                <w:sz w:val="18"/>
                <w:szCs w:val="18"/>
              </w:rPr>
              <w:t>.</w:t>
            </w:r>
            <w:r w:rsidRPr="00512D45">
              <w:rPr>
                <w:rFonts w:cs="Courier New" w:hint="eastAsia"/>
                <w:b/>
                <w:sz w:val="18"/>
                <w:szCs w:val="18"/>
              </w:rPr>
              <w:t>教学方法：</w:t>
            </w:r>
            <w:r w:rsidRPr="00512D45">
              <w:rPr>
                <w:rFonts w:cs="Courier New"/>
                <w:b/>
                <w:sz w:val="18"/>
                <w:szCs w:val="18"/>
              </w:rPr>
              <w:t xml:space="preserve"> </w:t>
            </w:r>
            <w:r w:rsidRPr="00512D45">
              <w:rPr>
                <w:rFonts w:cs="Courier New" w:hint="eastAsia"/>
                <w:bCs/>
                <w:sz w:val="18"/>
                <w:szCs w:val="18"/>
              </w:rPr>
              <w:t>项目教学法</w:t>
            </w:r>
          </w:p>
          <w:p w:rsidR="007D5A8B" w:rsidRDefault="007B23BE" w:rsidP="00D0509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sz w:val="18"/>
                <w:szCs w:val="18"/>
              </w:rPr>
            </w:pPr>
            <w:r w:rsidRPr="00512D45">
              <w:rPr>
                <w:rFonts w:cs="Courier New" w:hint="eastAsia"/>
                <w:b/>
                <w:sz w:val="18"/>
                <w:szCs w:val="18"/>
              </w:rPr>
              <w:t>3</w:t>
            </w:r>
            <w:r w:rsidR="007D5A8B">
              <w:rPr>
                <w:rFonts w:cs="Courier New" w:hint="eastAsia"/>
                <w:b/>
                <w:sz w:val="18"/>
                <w:szCs w:val="18"/>
              </w:rPr>
              <w:t>.</w:t>
            </w:r>
            <w:r w:rsidRPr="00512D45">
              <w:rPr>
                <w:rFonts w:cs="Courier New" w:hint="eastAsia"/>
                <w:b/>
                <w:sz w:val="18"/>
                <w:szCs w:val="18"/>
              </w:rPr>
              <w:t>师资要求：</w:t>
            </w:r>
          </w:p>
          <w:p w:rsidR="007B23BE" w:rsidRPr="00512D45" w:rsidRDefault="007B23BE" w:rsidP="007D5A8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96" w:firstLine="353"/>
              <w:rPr>
                <w:rFonts w:cs="Courier New"/>
                <w:b/>
                <w:sz w:val="18"/>
                <w:szCs w:val="18"/>
              </w:rPr>
            </w:pPr>
            <w:r w:rsidRPr="00512D45">
              <w:rPr>
                <w:rFonts w:cs="Courier New" w:hint="eastAsia"/>
                <w:bCs/>
                <w:sz w:val="18"/>
                <w:szCs w:val="18"/>
              </w:rPr>
              <w:t>具有高校教师资格；具有理想信念、道德情操、扎实学识、仁爱之心；具有动车组检修技术专业及相近专业本科及以上学历；具有扎实的车辆</w:t>
            </w:r>
            <w:r>
              <w:rPr>
                <w:rFonts w:cs="Courier New" w:hint="eastAsia"/>
                <w:bCs/>
                <w:sz w:val="18"/>
                <w:szCs w:val="18"/>
              </w:rPr>
              <w:t>空调</w:t>
            </w:r>
            <w:r w:rsidRPr="00512D45">
              <w:rPr>
                <w:rFonts w:cs="Courier New" w:hint="eastAsia"/>
                <w:bCs/>
                <w:sz w:val="18"/>
                <w:szCs w:val="18"/>
              </w:rPr>
              <w:t>检修技术相关理论功底和实践能力；具有较强信息化教学能力，能够开展课程教学改革和科学研究；每</w:t>
            </w:r>
            <w:r w:rsidRPr="00512D45">
              <w:rPr>
                <w:rFonts w:cs="Courier New" w:hint="eastAsia"/>
                <w:bCs/>
                <w:sz w:val="18"/>
                <w:szCs w:val="18"/>
              </w:rPr>
              <w:t>5</w:t>
            </w:r>
            <w:r w:rsidRPr="00512D45">
              <w:rPr>
                <w:rFonts w:cs="Courier New" w:hint="eastAsia"/>
                <w:bCs/>
                <w:sz w:val="18"/>
                <w:szCs w:val="18"/>
              </w:rPr>
              <w:t>年累计不少于</w:t>
            </w:r>
            <w:r w:rsidRPr="00512D45">
              <w:rPr>
                <w:rFonts w:cs="Courier New" w:hint="eastAsia"/>
                <w:bCs/>
                <w:sz w:val="18"/>
                <w:szCs w:val="18"/>
              </w:rPr>
              <w:t>6</w:t>
            </w:r>
            <w:r w:rsidRPr="00512D45">
              <w:rPr>
                <w:rFonts w:cs="Courier New" w:hint="eastAsia"/>
                <w:bCs/>
                <w:sz w:val="18"/>
                <w:szCs w:val="18"/>
              </w:rPr>
              <w:t>个月的企业实践经历。</w:t>
            </w:r>
          </w:p>
          <w:p w:rsidR="00224AB8" w:rsidRDefault="007B23BE" w:rsidP="00224AB8">
            <w:pPr>
              <w:pStyle w:val="paragraph"/>
              <w:spacing w:before="0" w:beforeAutospacing="0" w:after="0" w:afterAutospacing="0"/>
              <w:rPr>
                <w:rFonts w:ascii="Times New Roman" w:hAnsi="Times New Roman" w:cs="Times New Roman"/>
                <w:bCs/>
                <w:sz w:val="18"/>
                <w:szCs w:val="18"/>
              </w:rPr>
            </w:pPr>
            <w:r w:rsidRPr="00512D45">
              <w:rPr>
                <w:rFonts w:cs="Courier New" w:hint="eastAsia"/>
                <w:b/>
                <w:sz w:val="18"/>
                <w:szCs w:val="18"/>
              </w:rPr>
              <w:t>4</w:t>
            </w:r>
            <w:r w:rsidR="007D5A8B">
              <w:rPr>
                <w:rFonts w:cs="Courier New" w:hint="eastAsia"/>
                <w:b/>
                <w:sz w:val="18"/>
                <w:szCs w:val="18"/>
              </w:rPr>
              <w:t>.</w:t>
            </w:r>
            <w:r w:rsidRPr="00512D45">
              <w:rPr>
                <w:rFonts w:cs="Courier New" w:hint="eastAsia"/>
                <w:b/>
                <w:sz w:val="18"/>
                <w:szCs w:val="18"/>
              </w:rPr>
              <w:t>考核要求：</w:t>
            </w:r>
            <w:r w:rsidR="00224AB8">
              <w:rPr>
                <w:rFonts w:ascii="Times New Roman" w:hAnsi="Times New Roman" w:cs="Times New Roman"/>
                <w:bCs/>
                <w:sz w:val="18"/>
                <w:szCs w:val="18"/>
              </w:rPr>
              <w:t>本课程采取项目作业形式进行课程考核与评价。</w:t>
            </w:r>
          </w:p>
          <w:p w:rsidR="00224AB8" w:rsidRDefault="00224AB8" w:rsidP="00224AB8">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Cs/>
                <w:sz w:val="18"/>
                <w:szCs w:val="18"/>
              </w:rPr>
              <w:t>（</w:t>
            </w:r>
            <w:r>
              <w:rPr>
                <w:rFonts w:ascii="Times New Roman" w:hAnsi="Times New Roman" w:cs="Times New Roman"/>
                <w:bCs/>
                <w:sz w:val="18"/>
                <w:szCs w:val="18"/>
              </w:rPr>
              <w:t>1</w:t>
            </w:r>
            <w:r>
              <w:rPr>
                <w:rFonts w:ascii="Times New Roman" w:hAnsi="Times New Roman" w:cs="Times New Roman"/>
                <w:bCs/>
                <w:sz w:val="18"/>
                <w:szCs w:val="18"/>
              </w:rPr>
              <w:t>）</w:t>
            </w:r>
            <w:r>
              <w:rPr>
                <w:rFonts w:ascii="Times New Roman" w:hAnsi="Times New Roman" w:cs="Times New Roman"/>
                <w:sz w:val="18"/>
                <w:szCs w:val="18"/>
              </w:rPr>
              <w:t>过程考核</w:t>
            </w:r>
            <w:r>
              <w:rPr>
                <w:rFonts w:ascii="Times New Roman" w:hAnsi="Times New Roman" w:cs="Times New Roman"/>
                <w:sz w:val="18"/>
                <w:szCs w:val="18"/>
              </w:rPr>
              <w:t>(40%)</w:t>
            </w:r>
            <w:r>
              <w:rPr>
                <w:rFonts w:ascii="Times New Roman" w:hAnsi="Times New Roman" w:cs="Times New Roman"/>
                <w:sz w:val="18"/>
                <w:szCs w:val="18"/>
              </w:rPr>
              <w:t>主要包括实训态度、出勤，操作规范、协作程度。</w:t>
            </w:r>
          </w:p>
          <w:p w:rsidR="007B23BE" w:rsidRPr="00512D45" w:rsidRDefault="00224AB8" w:rsidP="00224AB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sz w:val="18"/>
                <w:szCs w:val="18"/>
              </w:rPr>
            </w:pPr>
            <w:r>
              <w:rPr>
                <w:rFonts w:ascii="Times New Roman" w:hAnsi="Times New Roman"/>
                <w:sz w:val="18"/>
                <w:szCs w:val="18"/>
              </w:rPr>
              <w:t>（</w:t>
            </w:r>
            <w:r>
              <w:rPr>
                <w:rFonts w:ascii="Times New Roman" w:hAnsi="Times New Roman"/>
                <w:sz w:val="18"/>
                <w:szCs w:val="18"/>
              </w:rPr>
              <w:t>2</w:t>
            </w:r>
            <w:r>
              <w:rPr>
                <w:rFonts w:ascii="Times New Roman" w:hAnsi="Times New Roman"/>
                <w:sz w:val="18"/>
                <w:szCs w:val="18"/>
              </w:rPr>
              <w:t>）成果考核</w:t>
            </w:r>
            <w:r>
              <w:rPr>
                <w:rFonts w:ascii="Times New Roman" w:hAnsi="Times New Roman"/>
                <w:sz w:val="18"/>
                <w:szCs w:val="18"/>
              </w:rPr>
              <w:t>(60%) :</w:t>
            </w:r>
            <w:r>
              <w:rPr>
                <w:rFonts w:ascii="Times New Roman" w:hAnsi="Times New Roman"/>
                <w:sz w:val="18"/>
                <w:szCs w:val="18"/>
              </w:rPr>
              <w:t>按成果质量、时效考核。</w:t>
            </w:r>
          </w:p>
          <w:p w:rsidR="007B23BE" w:rsidRPr="00512D45" w:rsidRDefault="007B23BE" w:rsidP="00D0509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sz w:val="18"/>
                <w:szCs w:val="18"/>
              </w:rPr>
            </w:pPr>
            <w:r w:rsidRPr="00512D45">
              <w:rPr>
                <w:rFonts w:cs="Courier New" w:hint="eastAsia"/>
                <w:b/>
                <w:sz w:val="18"/>
                <w:szCs w:val="18"/>
              </w:rPr>
              <w:t>5</w:t>
            </w:r>
            <w:r w:rsidR="007D5A8B">
              <w:rPr>
                <w:rFonts w:cs="Courier New" w:hint="eastAsia"/>
                <w:b/>
                <w:sz w:val="18"/>
                <w:szCs w:val="18"/>
              </w:rPr>
              <w:t>.</w:t>
            </w:r>
            <w:r w:rsidRPr="00512D45">
              <w:rPr>
                <w:rFonts w:cs="Courier New" w:hint="eastAsia"/>
                <w:b/>
                <w:sz w:val="18"/>
                <w:szCs w:val="18"/>
              </w:rPr>
              <w:t>资源库网址：</w:t>
            </w:r>
          </w:p>
          <w:p w:rsidR="007B23BE" w:rsidRPr="00512D45" w:rsidRDefault="007B23BE" w:rsidP="00D0509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color w:val="000000"/>
                <w:sz w:val="18"/>
                <w:szCs w:val="18"/>
              </w:rPr>
            </w:pPr>
            <w:r w:rsidRPr="0046193D">
              <w:rPr>
                <w:rFonts w:ascii="宋体" w:hAnsi="宋体" w:cs="宋体"/>
                <w:bCs/>
                <w:sz w:val="18"/>
                <w:szCs w:val="18"/>
              </w:rPr>
              <w:t>https://mooc1-1.chaoxing.com/course/214163078.html</w:t>
            </w:r>
          </w:p>
        </w:tc>
        <w:tc>
          <w:tcPr>
            <w:tcW w:w="1400" w:type="dxa"/>
            <w:noWrap/>
            <w:vAlign w:val="center"/>
          </w:tcPr>
          <w:p w:rsidR="007B23BE" w:rsidRPr="00C95857" w:rsidRDefault="007B23BE" w:rsidP="00476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sz w:val="18"/>
                <w:szCs w:val="18"/>
              </w:rPr>
            </w:pPr>
            <w:r w:rsidRPr="00C95857">
              <w:rPr>
                <w:rFonts w:ascii="宋体" w:hAnsi="宋体" w:hint="eastAsia"/>
                <w:sz w:val="18"/>
                <w:szCs w:val="18"/>
              </w:rPr>
              <w:t>4</w:t>
            </w:r>
          </w:p>
        </w:tc>
      </w:tr>
      <w:tr w:rsidR="007B23BE" w:rsidTr="00476C96">
        <w:trPr>
          <w:trHeight w:val="1326"/>
          <w:jc w:val="center"/>
        </w:trPr>
        <w:tc>
          <w:tcPr>
            <w:tcW w:w="419" w:type="dxa"/>
            <w:noWrap/>
            <w:vAlign w:val="center"/>
          </w:tcPr>
          <w:p w:rsidR="007B23BE" w:rsidRDefault="007B23BE" w:rsidP="00476C96">
            <w:pPr>
              <w:jc w:val="center"/>
              <w:rPr>
                <w:rFonts w:ascii="宋体" w:hAnsi="宋体"/>
                <w:bCs/>
                <w:sz w:val="18"/>
                <w:szCs w:val="18"/>
                <w:shd w:val="clear" w:color="auto" w:fill="FDFDFD"/>
              </w:rPr>
            </w:pPr>
            <w:r>
              <w:rPr>
                <w:rFonts w:ascii="宋体" w:hAnsi="宋体"/>
                <w:bCs/>
                <w:sz w:val="18"/>
                <w:szCs w:val="18"/>
                <w:shd w:val="clear" w:color="auto" w:fill="FDFDFD"/>
              </w:rPr>
              <w:t>8</w:t>
            </w:r>
          </w:p>
        </w:tc>
        <w:tc>
          <w:tcPr>
            <w:tcW w:w="709" w:type="dxa"/>
            <w:noWrap/>
            <w:vAlign w:val="center"/>
          </w:tcPr>
          <w:p w:rsidR="007B23BE" w:rsidRDefault="007B23BE" w:rsidP="00476C96">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客车电气检修实训</w:t>
            </w:r>
          </w:p>
        </w:tc>
        <w:tc>
          <w:tcPr>
            <w:tcW w:w="3057" w:type="dxa"/>
            <w:noWrap/>
          </w:tcPr>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素质目标：</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1.安全意识和质量意识；</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2.团队合作精神；</w:t>
            </w:r>
          </w:p>
          <w:p w:rsidR="00A43DBD" w:rsidRPr="003427AA" w:rsidRDefault="00A43DBD"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3.能严格遵守轨道交通企业规章制度和工作纪律。</w:t>
            </w:r>
          </w:p>
          <w:p w:rsidR="007B23BE" w:rsidRPr="003427AA" w:rsidRDefault="007B23BE" w:rsidP="00A43DB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知识目标：</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w:t>
            </w:r>
            <w:r w:rsidRPr="00D927F2">
              <w:rPr>
                <w:rFonts w:ascii="宋体" w:hAnsi="宋体" w:cs="Courier New"/>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掌握城轨车辆塞拉门电路直流传动控制的基本方法；</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2.掌握车辆控制系统的组成原理和塞拉门控制电路的工作原理。</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3.掌握电路回路分析的方法并能查找故障原因。</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能力目标：</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1.能对塞拉门电气设备按规定进行全面检查；</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2.能比较熟练地对塞拉门设备进行规范操作；</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3.能比较熟练地对塞拉门电气故障进行应急处理；</w:t>
            </w:r>
          </w:p>
          <w:p w:rsidR="007B23BE" w:rsidRPr="003427AA" w:rsidRDefault="007B23BE"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4.能根据塞拉门电路图对车辆电气系统进行系统分析，根据故障现象查找原因及故障处理。</w:t>
            </w:r>
          </w:p>
        </w:tc>
        <w:tc>
          <w:tcPr>
            <w:tcW w:w="3504" w:type="dxa"/>
            <w:noWrap/>
          </w:tcPr>
          <w:p w:rsidR="007B23BE" w:rsidRPr="00CA0E2F"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color w:val="000000"/>
                <w:sz w:val="18"/>
                <w:szCs w:val="18"/>
              </w:rPr>
            </w:pPr>
            <w:r w:rsidRPr="00CA0E2F">
              <w:rPr>
                <w:rFonts w:cs="Courier New" w:hint="eastAsia"/>
                <w:b/>
                <w:color w:val="000000"/>
                <w:sz w:val="18"/>
                <w:szCs w:val="18"/>
              </w:rPr>
              <w:t>主要内容</w:t>
            </w:r>
          </w:p>
          <w:p w:rsidR="007B23BE" w:rsidRPr="00CA0E2F"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Cs/>
                <w:color w:val="000000"/>
                <w:sz w:val="18"/>
                <w:szCs w:val="18"/>
              </w:rPr>
            </w:pPr>
            <w:r w:rsidRPr="00CA0E2F">
              <w:rPr>
                <w:rFonts w:cs="Courier New" w:hint="eastAsia"/>
                <w:bCs/>
                <w:color w:val="000000"/>
                <w:sz w:val="18"/>
                <w:szCs w:val="18"/>
              </w:rPr>
              <w:t>1</w:t>
            </w:r>
            <w:r w:rsidRPr="00CA0E2F">
              <w:rPr>
                <w:rFonts w:cs="Courier New"/>
                <w:bCs/>
                <w:color w:val="000000"/>
                <w:sz w:val="18"/>
                <w:szCs w:val="18"/>
              </w:rPr>
              <w:t>.</w:t>
            </w:r>
            <w:r w:rsidRPr="00CA0E2F">
              <w:rPr>
                <w:rFonts w:cs="Courier New" w:hint="eastAsia"/>
                <w:bCs/>
                <w:color w:val="000000"/>
                <w:sz w:val="18"/>
                <w:szCs w:val="18"/>
              </w:rPr>
              <w:t>电路分析</w:t>
            </w:r>
          </w:p>
          <w:p w:rsidR="007B23BE" w:rsidRPr="00CA0E2F"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Cs/>
                <w:color w:val="000000"/>
                <w:sz w:val="18"/>
                <w:szCs w:val="18"/>
              </w:rPr>
            </w:pPr>
            <w:r w:rsidRPr="00CA0E2F">
              <w:rPr>
                <w:rFonts w:cs="Courier New"/>
                <w:bCs/>
                <w:color w:val="000000"/>
                <w:sz w:val="18"/>
                <w:szCs w:val="18"/>
              </w:rPr>
              <w:t>2.</w:t>
            </w:r>
            <w:r w:rsidRPr="00CA0E2F">
              <w:rPr>
                <w:rFonts w:cs="Courier New" w:hint="eastAsia"/>
                <w:bCs/>
                <w:color w:val="000000"/>
                <w:sz w:val="18"/>
                <w:szCs w:val="18"/>
              </w:rPr>
              <w:t>电路搭建</w:t>
            </w:r>
          </w:p>
          <w:p w:rsidR="007B23BE" w:rsidRPr="00CA0E2F"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Cs/>
                <w:color w:val="000000"/>
                <w:sz w:val="18"/>
                <w:szCs w:val="18"/>
              </w:rPr>
            </w:pPr>
            <w:r w:rsidRPr="00CA0E2F">
              <w:rPr>
                <w:rFonts w:cs="Courier New" w:hint="eastAsia"/>
                <w:bCs/>
                <w:color w:val="000000"/>
                <w:sz w:val="18"/>
                <w:szCs w:val="18"/>
              </w:rPr>
              <w:t>3</w:t>
            </w:r>
            <w:r w:rsidRPr="00CA0E2F">
              <w:rPr>
                <w:rFonts w:cs="Courier New"/>
                <w:bCs/>
                <w:color w:val="000000"/>
                <w:sz w:val="18"/>
                <w:szCs w:val="18"/>
              </w:rPr>
              <w:t>.</w:t>
            </w:r>
            <w:r w:rsidRPr="00CA0E2F">
              <w:rPr>
                <w:rFonts w:cs="Courier New" w:hint="eastAsia"/>
                <w:bCs/>
                <w:color w:val="000000"/>
                <w:sz w:val="18"/>
                <w:szCs w:val="18"/>
              </w:rPr>
              <w:t>电路控制</w:t>
            </w:r>
          </w:p>
          <w:p w:rsidR="007B23BE"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Cs/>
                <w:color w:val="000000"/>
                <w:sz w:val="18"/>
                <w:szCs w:val="18"/>
              </w:rPr>
            </w:pPr>
            <w:r w:rsidRPr="00CA0E2F">
              <w:rPr>
                <w:rFonts w:cs="Courier New" w:hint="eastAsia"/>
                <w:bCs/>
                <w:color w:val="000000"/>
                <w:sz w:val="18"/>
                <w:szCs w:val="18"/>
              </w:rPr>
              <w:t>4</w:t>
            </w:r>
            <w:r w:rsidRPr="00CA0E2F">
              <w:rPr>
                <w:rFonts w:cs="Courier New"/>
                <w:bCs/>
                <w:color w:val="000000"/>
                <w:sz w:val="18"/>
                <w:szCs w:val="18"/>
              </w:rPr>
              <w:t>.</w:t>
            </w:r>
            <w:r w:rsidRPr="00CA0E2F">
              <w:rPr>
                <w:rFonts w:cs="Courier New" w:hint="eastAsia"/>
                <w:bCs/>
                <w:color w:val="000000"/>
                <w:sz w:val="18"/>
                <w:szCs w:val="18"/>
              </w:rPr>
              <w:t>电路故障诊断与处理</w:t>
            </w:r>
          </w:p>
          <w:p w:rsidR="007B23BE" w:rsidRPr="00512D45"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sz w:val="18"/>
                <w:szCs w:val="18"/>
              </w:rPr>
            </w:pPr>
            <w:r w:rsidRPr="00512D45">
              <w:rPr>
                <w:rFonts w:cs="Courier New"/>
                <w:b/>
                <w:sz w:val="18"/>
                <w:szCs w:val="18"/>
              </w:rPr>
              <w:t>教学要求：</w:t>
            </w:r>
          </w:p>
          <w:p w:rsidR="007B23BE" w:rsidRPr="00512D45"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Cs/>
                <w:sz w:val="18"/>
                <w:szCs w:val="18"/>
              </w:rPr>
            </w:pPr>
            <w:r w:rsidRPr="00512D45">
              <w:rPr>
                <w:rFonts w:cs="Courier New" w:hint="eastAsia"/>
                <w:b/>
                <w:sz w:val="18"/>
                <w:szCs w:val="18"/>
              </w:rPr>
              <w:t>1</w:t>
            </w:r>
            <w:r w:rsidR="00085300">
              <w:rPr>
                <w:rFonts w:cs="Courier New" w:hint="eastAsia"/>
                <w:b/>
                <w:sz w:val="18"/>
                <w:szCs w:val="18"/>
              </w:rPr>
              <w:t>.</w:t>
            </w:r>
            <w:r w:rsidRPr="00512D45">
              <w:rPr>
                <w:rFonts w:cs="Courier New" w:hint="eastAsia"/>
                <w:b/>
                <w:sz w:val="18"/>
                <w:szCs w:val="18"/>
              </w:rPr>
              <w:t>条件要求：</w:t>
            </w:r>
            <w:r w:rsidRPr="00512D45">
              <w:rPr>
                <w:rFonts w:cs="Courier New"/>
                <w:b/>
                <w:sz w:val="18"/>
                <w:szCs w:val="18"/>
              </w:rPr>
              <w:t xml:space="preserve"> </w:t>
            </w:r>
            <w:r w:rsidRPr="00512D45">
              <w:rPr>
                <w:rFonts w:cs="Courier New" w:hint="eastAsia"/>
                <w:bCs/>
                <w:sz w:val="18"/>
                <w:szCs w:val="18"/>
              </w:rPr>
              <w:t>能够满足正常的课程教学、实习实训所必需的专业教室、实训室和实训基地</w:t>
            </w:r>
          </w:p>
          <w:p w:rsidR="007B23BE" w:rsidRPr="00512D45"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sz w:val="18"/>
                <w:szCs w:val="18"/>
              </w:rPr>
            </w:pPr>
            <w:r w:rsidRPr="00512D45">
              <w:rPr>
                <w:rFonts w:cs="Courier New" w:hint="eastAsia"/>
                <w:b/>
                <w:sz w:val="18"/>
                <w:szCs w:val="18"/>
              </w:rPr>
              <w:t>2</w:t>
            </w:r>
            <w:r w:rsidR="00085300">
              <w:rPr>
                <w:rFonts w:cs="Courier New" w:hint="eastAsia"/>
                <w:b/>
                <w:sz w:val="18"/>
                <w:szCs w:val="18"/>
              </w:rPr>
              <w:t>.</w:t>
            </w:r>
            <w:r w:rsidRPr="00512D45">
              <w:rPr>
                <w:rFonts w:cs="Courier New" w:hint="eastAsia"/>
                <w:b/>
                <w:sz w:val="18"/>
                <w:szCs w:val="18"/>
              </w:rPr>
              <w:t>教学方法：</w:t>
            </w:r>
            <w:r w:rsidRPr="00512D45">
              <w:rPr>
                <w:rFonts w:cs="Courier New"/>
                <w:b/>
                <w:sz w:val="18"/>
                <w:szCs w:val="18"/>
              </w:rPr>
              <w:t xml:space="preserve"> </w:t>
            </w:r>
            <w:r w:rsidRPr="00512D45">
              <w:rPr>
                <w:rFonts w:cs="Courier New" w:hint="eastAsia"/>
                <w:bCs/>
                <w:sz w:val="18"/>
                <w:szCs w:val="18"/>
              </w:rPr>
              <w:t>项目教学法</w:t>
            </w:r>
          </w:p>
          <w:p w:rsidR="007B23BE" w:rsidRPr="00512D45"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sz w:val="18"/>
                <w:szCs w:val="18"/>
              </w:rPr>
            </w:pPr>
            <w:r w:rsidRPr="00512D45">
              <w:rPr>
                <w:rFonts w:cs="Courier New" w:hint="eastAsia"/>
                <w:b/>
                <w:sz w:val="18"/>
                <w:szCs w:val="18"/>
              </w:rPr>
              <w:t>3</w:t>
            </w:r>
            <w:r w:rsidR="00085300">
              <w:rPr>
                <w:rFonts w:cs="Courier New" w:hint="eastAsia"/>
                <w:b/>
                <w:sz w:val="18"/>
                <w:szCs w:val="18"/>
              </w:rPr>
              <w:t>.</w:t>
            </w:r>
            <w:r w:rsidRPr="00512D45">
              <w:rPr>
                <w:rFonts w:cs="Courier New" w:hint="eastAsia"/>
                <w:b/>
                <w:sz w:val="18"/>
                <w:szCs w:val="18"/>
              </w:rPr>
              <w:t>师资要求：</w:t>
            </w:r>
            <w:r w:rsidRPr="00512D45">
              <w:rPr>
                <w:rFonts w:cs="Courier New" w:hint="eastAsia"/>
                <w:bCs/>
                <w:sz w:val="18"/>
                <w:szCs w:val="18"/>
              </w:rPr>
              <w:t>具有高校教师资格；具有理想信念、道德情操、扎实学识、仁爱之心；具有动车组检修技术专业及相近专业本科及以上学历；具有扎实的车辆</w:t>
            </w:r>
            <w:r>
              <w:rPr>
                <w:rFonts w:cs="Courier New" w:hint="eastAsia"/>
                <w:bCs/>
                <w:sz w:val="18"/>
                <w:szCs w:val="18"/>
              </w:rPr>
              <w:t>电气</w:t>
            </w:r>
            <w:r w:rsidRPr="00512D45">
              <w:rPr>
                <w:rFonts w:cs="Courier New" w:hint="eastAsia"/>
                <w:bCs/>
                <w:sz w:val="18"/>
                <w:szCs w:val="18"/>
              </w:rPr>
              <w:t>检修技术相关理论功底和实践能力；具有较强信息化教学能力，能够开展课程教学改革和科学研究；每</w:t>
            </w:r>
            <w:r w:rsidRPr="00512D45">
              <w:rPr>
                <w:rFonts w:cs="Courier New" w:hint="eastAsia"/>
                <w:bCs/>
                <w:sz w:val="18"/>
                <w:szCs w:val="18"/>
              </w:rPr>
              <w:t>5</w:t>
            </w:r>
            <w:r w:rsidRPr="00512D45">
              <w:rPr>
                <w:rFonts w:cs="Courier New" w:hint="eastAsia"/>
                <w:bCs/>
                <w:sz w:val="18"/>
                <w:szCs w:val="18"/>
              </w:rPr>
              <w:t>年累计不少于</w:t>
            </w:r>
            <w:r w:rsidRPr="00512D45">
              <w:rPr>
                <w:rFonts w:cs="Courier New" w:hint="eastAsia"/>
                <w:bCs/>
                <w:sz w:val="18"/>
                <w:szCs w:val="18"/>
              </w:rPr>
              <w:t>6</w:t>
            </w:r>
            <w:r w:rsidRPr="00512D45">
              <w:rPr>
                <w:rFonts w:cs="Courier New" w:hint="eastAsia"/>
                <w:bCs/>
                <w:sz w:val="18"/>
                <w:szCs w:val="18"/>
              </w:rPr>
              <w:t>个月的企业实践经历。</w:t>
            </w:r>
          </w:p>
          <w:p w:rsidR="00224AB8" w:rsidRDefault="007B23BE" w:rsidP="00224AB8">
            <w:pPr>
              <w:pStyle w:val="paragraph"/>
              <w:spacing w:before="0" w:beforeAutospacing="0" w:after="0" w:afterAutospacing="0"/>
              <w:rPr>
                <w:rFonts w:ascii="Times New Roman" w:hAnsi="Times New Roman" w:cs="Times New Roman"/>
                <w:bCs/>
                <w:sz w:val="18"/>
                <w:szCs w:val="18"/>
              </w:rPr>
            </w:pPr>
            <w:r w:rsidRPr="00512D45">
              <w:rPr>
                <w:rFonts w:cs="Courier New" w:hint="eastAsia"/>
                <w:b/>
                <w:sz w:val="18"/>
                <w:szCs w:val="18"/>
              </w:rPr>
              <w:t>4</w:t>
            </w:r>
            <w:r w:rsidR="00085300">
              <w:rPr>
                <w:rFonts w:cs="Courier New" w:hint="eastAsia"/>
                <w:b/>
                <w:sz w:val="18"/>
                <w:szCs w:val="18"/>
              </w:rPr>
              <w:t>.</w:t>
            </w:r>
            <w:r w:rsidRPr="00512D45">
              <w:rPr>
                <w:rFonts w:cs="Courier New" w:hint="eastAsia"/>
                <w:b/>
                <w:sz w:val="18"/>
                <w:szCs w:val="18"/>
              </w:rPr>
              <w:t>考核要求：</w:t>
            </w:r>
            <w:r w:rsidR="00224AB8">
              <w:rPr>
                <w:rFonts w:ascii="Times New Roman" w:hAnsi="Times New Roman" w:cs="Times New Roman"/>
                <w:bCs/>
                <w:sz w:val="18"/>
                <w:szCs w:val="18"/>
              </w:rPr>
              <w:t>本课程采取项目作业形式进行课程考核与评价。</w:t>
            </w:r>
          </w:p>
          <w:p w:rsidR="00224AB8" w:rsidRDefault="00224AB8" w:rsidP="00224AB8">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Cs/>
                <w:sz w:val="18"/>
                <w:szCs w:val="18"/>
              </w:rPr>
              <w:t>（</w:t>
            </w:r>
            <w:r>
              <w:rPr>
                <w:rFonts w:ascii="Times New Roman" w:hAnsi="Times New Roman" w:cs="Times New Roman"/>
                <w:bCs/>
                <w:sz w:val="18"/>
                <w:szCs w:val="18"/>
              </w:rPr>
              <w:t>1</w:t>
            </w:r>
            <w:r>
              <w:rPr>
                <w:rFonts w:ascii="Times New Roman" w:hAnsi="Times New Roman" w:cs="Times New Roman"/>
                <w:bCs/>
                <w:sz w:val="18"/>
                <w:szCs w:val="18"/>
              </w:rPr>
              <w:t>）</w:t>
            </w:r>
            <w:r>
              <w:rPr>
                <w:rFonts w:ascii="Times New Roman" w:hAnsi="Times New Roman" w:cs="Times New Roman"/>
                <w:sz w:val="18"/>
                <w:szCs w:val="18"/>
              </w:rPr>
              <w:t>过程考核</w:t>
            </w:r>
            <w:r>
              <w:rPr>
                <w:rFonts w:ascii="Times New Roman" w:hAnsi="Times New Roman" w:cs="Times New Roman"/>
                <w:sz w:val="18"/>
                <w:szCs w:val="18"/>
              </w:rPr>
              <w:t>(40%)</w:t>
            </w:r>
            <w:r>
              <w:rPr>
                <w:rFonts w:ascii="Times New Roman" w:hAnsi="Times New Roman" w:cs="Times New Roman"/>
                <w:sz w:val="18"/>
                <w:szCs w:val="18"/>
              </w:rPr>
              <w:t>主要包括实训态度、出勤，操作规范、协作程度。</w:t>
            </w:r>
          </w:p>
          <w:p w:rsidR="007B23BE" w:rsidRPr="00512D45" w:rsidRDefault="00224AB8" w:rsidP="00224AB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sz w:val="18"/>
                <w:szCs w:val="18"/>
              </w:rPr>
            </w:pPr>
            <w:r>
              <w:rPr>
                <w:rFonts w:ascii="Times New Roman" w:hAnsi="Times New Roman"/>
                <w:sz w:val="18"/>
                <w:szCs w:val="18"/>
              </w:rPr>
              <w:t>（</w:t>
            </w:r>
            <w:r>
              <w:rPr>
                <w:rFonts w:ascii="Times New Roman" w:hAnsi="Times New Roman"/>
                <w:sz w:val="18"/>
                <w:szCs w:val="18"/>
              </w:rPr>
              <w:t>2</w:t>
            </w:r>
            <w:r>
              <w:rPr>
                <w:rFonts w:ascii="Times New Roman" w:hAnsi="Times New Roman"/>
                <w:sz w:val="18"/>
                <w:szCs w:val="18"/>
              </w:rPr>
              <w:t>）成果考核</w:t>
            </w:r>
            <w:r>
              <w:rPr>
                <w:rFonts w:ascii="Times New Roman" w:hAnsi="Times New Roman"/>
                <w:sz w:val="18"/>
                <w:szCs w:val="18"/>
              </w:rPr>
              <w:t>(60%) :</w:t>
            </w:r>
            <w:r>
              <w:rPr>
                <w:rFonts w:ascii="Times New Roman" w:hAnsi="Times New Roman"/>
                <w:sz w:val="18"/>
                <w:szCs w:val="18"/>
              </w:rPr>
              <w:t>按成果质量、时效考核。</w:t>
            </w:r>
          </w:p>
          <w:p w:rsidR="00134103" w:rsidRPr="00134103" w:rsidRDefault="007B23BE" w:rsidP="0008530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sz w:val="18"/>
                <w:szCs w:val="18"/>
              </w:rPr>
            </w:pPr>
            <w:r w:rsidRPr="00134103">
              <w:rPr>
                <w:rFonts w:cs="Courier New" w:hint="eastAsia"/>
                <w:b/>
                <w:sz w:val="18"/>
                <w:szCs w:val="18"/>
              </w:rPr>
              <w:t>5</w:t>
            </w:r>
            <w:r w:rsidR="00085300" w:rsidRPr="00134103">
              <w:rPr>
                <w:rFonts w:cs="Courier New" w:hint="eastAsia"/>
                <w:b/>
                <w:sz w:val="18"/>
                <w:szCs w:val="18"/>
              </w:rPr>
              <w:t>.</w:t>
            </w:r>
            <w:r w:rsidRPr="00134103">
              <w:rPr>
                <w:rFonts w:cs="Courier New" w:hint="eastAsia"/>
                <w:b/>
                <w:sz w:val="18"/>
                <w:szCs w:val="18"/>
              </w:rPr>
              <w:t>资源库网址：</w:t>
            </w:r>
          </w:p>
          <w:p w:rsidR="007B23BE" w:rsidRPr="003078A4" w:rsidRDefault="00134103" w:rsidP="0008530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Cs/>
                <w:color w:val="FF0000"/>
                <w:sz w:val="18"/>
                <w:szCs w:val="18"/>
              </w:rPr>
            </w:pPr>
            <w:r w:rsidRPr="00134103">
              <w:rPr>
                <w:rFonts w:ascii="宋体" w:hAnsi="宋体" w:cs="宋体" w:hint="eastAsia"/>
                <w:kern w:val="0"/>
                <w:sz w:val="18"/>
                <w:szCs w:val="18"/>
                <w:lang w:val="zh-CN"/>
              </w:rPr>
              <w:t>在超星学习通平台上建设线上课程。</w:t>
            </w:r>
          </w:p>
        </w:tc>
        <w:tc>
          <w:tcPr>
            <w:tcW w:w="1400" w:type="dxa"/>
            <w:noWrap/>
            <w:vAlign w:val="center"/>
          </w:tcPr>
          <w:p w:rsidR="007B23BE" w:rsidRPr="00692D88" w:rsidRDefault="007B23BE" w:rsidP="00476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sz w:val="18"/>
                <w:szCs w:val="18"/>
              </w:rPr>
            </w:pPr>
            <w:r w:rsidRPr="00692D88">
              <w:rPr>
                <w:rFonts w:ascii="宋体" w:hAnsi="宋体" w:hint="eastAsia"/>
                <w:sz w:val="18"/>
                <w:szCs w:val="18"/>
              </w:rPr>
              <w:t>5</w:t>
            </w:r>
          </w:p>
        </w:tc>
      </w:tr>
      <w:tr w:rsidR="007B23BE" w:rsidTr="00476C96">
        <w:trPr>
          <w:trHeight w:val="1326"/>
          <w:jc w:val="center"/>
        </w:trPr>
        <w:tc>
          <w:tcPr>
            <w:tcW w:w="419" w:type="dxa"/>
            <w:noWrap/>
            <w:vAlign w:val="center"/>
          </w:tcPr>
          <w:p w:rsidR="007B23BE" w:rsidRDefault="007B23BE" w:rsidP="00476C96">
            <w:pPr>
              <w:jc w:val="center"/>
              <w:rPr>
                <w:rFonts w:ascii="宋体" w:hAnsi="宋体"/>
                <w:bCs/>
                <w:sz w:val="18"/>
                <w:szCs w:val="18"/>
                <w:shd w:val="clear" w:color="auto" w:fill="FDFDFD"/>
              </w:rPr>
            </w:pPr>
            <w:r>
              <w:rPr>
                <w:rFonts w:ascii="宋体" w:hAnsi="宋体" w:hint="eastAsia"/>
                <w:bCs/>
                <w:sz w:val="18"/>
                <w:szCs w:val="18"/>
                <w:shd w:val="clear" w:color="auto" w:fill="FDFDFD"/>
              </w:rPr>
              <w:lastRenderedPageBreak/>
              <w:t>9</w:t>
            </w:r>
          </w:p>
        </w:tc>
        <w:tc>
          <w:tcPr>
            <w:tcW w:w="709" w:type="dxa"/>
            <w:noWrap/>
            <w:vAlign w:val="center"/>
          </w:tcPr>
          <w:p w:rsidR="007B23BE" w:rsidRDefault="007B23BE" w:rsidP="00476C96">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车辆制动装置检修实训</w:t>
            </w:r>
          </w:p>
        </w:tc>
        <w:tc>
          <w:tcPr>
            <w:tcW w:w="3057" w:type="dxa"/>
            <w:noWrap/>
          </w:tcPr>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 xml:space="preserve">素质目标： </w:t>
            </w:r>
          </w:p>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1.培养热爱劳动、精益求精的工匠精神；</w:t>
            </w:r>
          </w:p>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2.具有健康的体魄，良好的生活工作习惯；</w:t>
            </w:r>
          </w:p>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3.具有自我学习、解决实际问题的能力；</w:t>
            </w:r>
          </w:p>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4.能够分析工作中的不安全因素,并能及时采用防范措施；</w:t>
            </w:r>
          </w:p>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5.能够节约资源和自觉保护环境意识；</w:t>
            </w:r>
          </w:p>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6.能够与人进行良好的交流，并有团队合作精神与职业道德。</w:t>
            </w:r>
          </w:p>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7.诚实守信、敬业爱岗的良好职业道德素养。</w:t>
            </w:r>
          </w:p>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8.良好的语言表达能力和对事物分析判断的能力。</w:t>
            </w:r>
          </w:p>
          <w:p w:rsidR="007B23BE" w:rsidRPr="003427AA" w:rsidRDefault="007B23BE"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知识目标：</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1.掌握我国铁道车辆制动装置的组成及原理；</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bCs/>
                <w:sz w:val="18"/>
                <w:szCs w:val="18"/>
                <w:lang w:val="en-US" w:eastAsia="zh-CN"/>
              </w:rPr>
              <w:t>2</w:t>
            </w:r>
            <w:r w:rsidRPr="00D927F2">
              <w:rPr>
                <w:rFonts w:ascii="宋体" w:hAnsi="宋体" w:cs="宋体" w:hint="eastAsia"/>
                <w:bCs/>
                <w:sz w:val="18"/>
                <w:szCs w:val="18"/>
                <w:lang w:val="en-US" w:eastAsia="zh-CN"/>
              </w:rPr>
              <w:t>.掌握制动装置典型元件的结构特点；</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bCs/>
                <w:sz w:val="18"/>
                <w:szCs w:val="18"/>
                <w:lang w:val="en-US" w:eastAsia="zh-CN"/>
              </w:rPr>
              <w:t>3</w:t>
            </w:r>
            <w:r w:rsidRPr="00D927F2">
              <w:rPr>
                <w:rFonts w:ascii="宋体" w:hAnsi="宋体" w:cs="宋体" w:hint="eastAsia"/>
                <w:bCs/>
                <w:sz w:val="18"/>
                <w:szCs w:val="18"/>
                <w:lang w:val="en-US" w:eastAsia="zh-CN"/>
              </w:rPr>
              <w:t>.掌握铁道车辆制动装置检修的方法；</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bCs/>
                <w:sz w:val="18"/>
                <w:szCs w:val="18"/>
                <w:lang w:val="en-US" w:eastAsia="zh-CN"/>
              </w:rPr>
              <w:t>4</w:t>
            </w:r>
            <w:r w:rsidRPr="00D927F2">
              <w:rPr>
                <w:rFonts w:ascii="宋体" w:hAnsi="宋体" w:cs="宋体" w:hint="eastAsia"/>
                <w:bCs/>
                <w:sz w:val="18"/>
                <w:szCs w:val="18"/>
                <w:lang w:val="en-US" w:eastAsia="zh-CN"/>
              </w:rPr>
              <w:t>.熟悉常用检修工具的使用；</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bCs/>
                <w:sz w:val="18"/>
                <w:szCs w:val="18"/>
                <w:lang w:val="en-US" w:eastAsia="zh-CN"/>
              </w:rPr>
              <w:t>5</w:t>
            </w:r>
            <w:r w:rsidRPr="00D927F2">
              <w:rPr>
                <w:rFonts w:ascii="宋体" w:hAnsi="宋体" w:cs="宋体" w:hint="eastAsia"/>
                <w:bCs/>
                <w:sz w:val="18"/>
                <w:szCs w:val="18"/>
                <w:lang w:val="en-US" w:eastAsia="zh-CN"/>
              </w:rPr>
              <w:t>.熟悉车辆制动系统常见故障的现象与处理方法，</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7.熟悉国画制动试验的操作流程。</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能力目标：</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1.具有较强的学习新知识、新技能的能力，能够不断跟踪学习车辆装置检修及调试方面的先进技术；</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2.具有较强的分析、归纳、解决问题的方法能力及制订完善工作计划的能力；</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3.具有分析检修工作中的不安全因素,并能及时采用防范措施的能力；</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4.具有正确分析现场出现典型事故的具体原因，并能正确处理故障的能力；</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5.具有使用专用设备对车辆制动系统关键元件进行检修与维护的能力；</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6.具有用专用设备对制动系统进行静态试验的能力；</w:t>
            </w:r>
          </w:p>
          <w:p w:rsidR="007B23BE" w:rsidRPr="003427AA" w:rsidRDefault="007B23BE"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宋体" w:hint="eastAsia"/>
                <w:bCs/>
                <w:sz w:val="18"/>
                <w:szCs w:val="18"/>
                <w:lang w:val="en-US" w:eastAsia="zh-CN"/>
              </w:rPr>
              <w:t>7.具有实用工具对车辆制动系统进行分解与组装、更换元件的能力。</w:t>
            </w:r>
          </w:p>
        </w:tc>
        <w:tc>
          <w:tcPr>
            <w:tcW w:w="3504" w:type="dxa"/>
            <w:noWrap/>
          </w:tcPr>
          <w:p w:rsidR="007B23BE"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color w:val="000000"/>
                <w:sz w:val="18"/>
                <w:szCs w:val="18"/>
              </w:rPr>
            </w:pPr>
            <w:r>
              <w:rPr>
                <w:rFonts w:cs="Courier New" w:hint="eastAsia"/>
                <w:b/>
                <w:color w:val="000000"/>
                <w:sz w:val="18"/>
                <w:szCs w:val="18"/>
              </w:rPr>
              <w:t>主要内容：</w:t>
            </w:r>
          </w:p>
          <w:p w:rsidR="007B23BE" w:rsidRPr="00A17EA5"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Cs/>
                <w:color w:val="000000"/>
                <w:sz w:val="18"/>
                <w:szCs w:val="18"/>
              </w:rPr>
            </w:pPr>
            <w:r w:rsidRPr="00A17EA5">
              <w:rPr>
                <w:rFonts w:cs="Courier New" w:hint="eastAsia"/>
                <w:bCs/>
                <w:color w:val="000000"/>
                <w:sz w:val="18"/>
                <w:szCs w:val="18"/>
              </w:rPr>
              <w:t>1</w:t>
            </w:r>
            <w:r w:rsidR="00085300">
              <w:rPr>
                <w:rFonts w:cs="Courier New" w:hint="eastAsia"/>
                <w:bCs/>
                <w:color w:val="000000"/>
                <w:sz w:val="18"/>
                <w:szCs w:val="18"/>
              </w:rPr>
              <w:t>.</w:t>
            </w:r>
            <w:r w:rsidRPr="00A17EA5">
              <w:rPr>
                <w:rFonts w:cs="Courier New" w:hint="eastAsia"/>
                <w:bCs/>
                <w:color w:val="000000"/>
                <w:sz w:val="18"/>
                <w:szCs w:val="18"/>
              </w:rPr>
              <w:t>检修基础制动装置</w:t>
            </w:r>
          </w:p>
          <w:p w:rsidR="007B23BE" w:rsidRPr="00A17EA5"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Cs/>
                <w:color w:val="000000"/>
                <w:sz w:val="18"/>
                <w:szCs w:val="18"/>
              </w:rPr>
            </w:pPr>
            <w:r w:rsidRPr="00A17EA5">
              <w:rPr>
                <w:rFonts w:cs="Courier New" w:hint="eastAsia"/>
                <w:bCs/>
                <w:color w:val="000000"/>
                <w:sz w:val="18"/>
                <w:szCs w:val="18"/>
              </w:rPr>
              <w:t>2</w:t>
            </w:r>
            <w:r w:rsidR="00085300">
              <w:rPr>
                <w:rFonts w:cs="Courier New" w:hint="eastAsia"/>
                <w:bCs/>
                <w:color w:val="000000"/>
                <w:sz w:val="18"/>
                <w:szCs w:val="18"/>
              </w:rPr>
              <w:t>.</w:t>
            </w:r>
            <w:r w:rsidRPr="00A17EA5">
              <w:rPr>
                <w:rFonts w:cs="Courier New" w:hint="eastAsia"/>
                <w:bCs/>
                <w:color w:val="000000"/>
                <w:sz w:val="18"/>
                <w:szCs w:val="18"/>
              </w:rPr>
              <w:t>调整制动缸活塞行程</w:t>
            </w:r>
          </w:p>
          <w:p w:rsidR="007B23BE" w:rsidRPr="00A17EA5"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Cs/>
                <w:color w:val="000000"/>
                <w:sz w:val="18"/>
                <w:szCs w:val="18"/>
              </w:rPr>
            </w:pPr>
            <w:r w:rsidRPr="00A17EA5">
              <w:rPr>
                <w:rFonts w:cs="Courier New"/>
                <w:bCs/>
                <w:color w:val="000000"/>
                <w:sz w:val="18"/>
                <w:szCs w:val="18"/>
              </w:rPr>
              <w:t>3</w:t>
            </w:r>
            <w:r w:rsidR="00085300">
              <w:rPr>
                <w:rFonts w:cs="Courier New" w:hint="eastAsia"/>
                <w:bCs/>
                <w:color w:val="000000"/>
                <w:sz w:val="18"/>
                <w:szCs w:val="18"/>
              </w:rPr>
              <w:t>.</w:t>
            </w:r>
            <w:r w:rsidRPr="00A17EA5">
              <w:rPr>
                <w:rFonts w:cs="Courier New" w:hint="eastAsia"/>
                <w:bCs/>
                <w:color w:val="000000"/>
                <w:sz w:val="18"/>
                <w:szCs w:val="18"/>
              </w:rPr>
              <w:t>检修分配阀</w:t>
            </w:r>
          </w:p>
          <w:p w:rsidR="007B23BE" w:rsidRPr="00A17EA5"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Cs/>
                <w:color w:val="000000"/>
                <w:sz w:val="18"/>
                <w:szCs w:val="18"/>
              </w:rPr>
            </w:pPr>
            <w:r w:rsidRPr="00A17EA5">
              <w:rPr>
                <w:rFonts w:cs="Courier New"/>
                <w:bCs/>
                <w:color w:val="000000"/>
                <w:sz w:val="18"/>
                <w:szCs w:val="18"/>
              </w:rPr>
              <w:t>4</w:t>
            </w:r>
            <w:r w:rsidR="00085300">
              <w:rPr>
                <w:rFonts w:cs="Courier New" w:hint="eastAsia"/>
                <w:bCs/>
                <w:color w:val="000000"/>
                <w:sz w:val="18"/>
                <w:szCs w:val="18"/>
              </w:rPr>
              <w:t>.</w:t>
            </w:r>
            <w:r w:rsidRPr="00A17EA5">
              <w:rPr>
                <w:rFonts w:cs="Courier New" w:hint="eastAsia"/>
                <w:bCs/>
                <w:color w:val="000000"/>
                <w:sz w:val="18"/>
                <w:szCs w:val="18"/>
              </w:rPr>
              <w:t>检修控制阀</w:t>
            </w:r>
          </w:p>
          <w:p w:rsidR="007B23BE" w:rsidRPr="00A17EA5"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Cs/>
                <w:color w:val="000000"/>
                <w:sz w:val="18"/>
                <w:szCs w:val="18"/>
              </w:rPr>
            </w:pPr>
            <w:r w:rsidRPr="00A17EA5">
              <w:rPr>
                <w:rFonts w:cs="Courier New"/>
                <w:bCs/>
                <w:color w:val="000000"/>
                <w:sz w:val="18"/>
                <w:szCs w:val="18"/>
              </w:rPr>
              <w:t>5</w:t>
            </w:r>
            <w:r w:rsidR="00085300">
              <w:rPr>
                <w:rFonts w:cs="Courier New" w:hint="eastAsia"/>
                <w:bCs/>
                <w:color w:val="000000"/>
                <w:sz w:val="18"/>
                <w:szCs w:val="18"/>
              </w:rPr>
              <w:t>.</w:t>
            </w:r>
            <w:r w:rsidRPr="00A17EA5">
              <w:rPr>
                <w:rFonts w:cs="Courier New" w:hint="eastAsia"/>
                <w:bCs/>
                <w:color w:val="000000"/>
                <w:sz w:val="18"/>
                <w:szCs w:val="18"/>
              </w:rPr>
              <w:t>705</w:t>
            </w:r>
            <w:r w:rsidRPr="00A17EA5">
              <w:rPr>
                <w:rFonts w:cs="Courier New" w:hint="eastAsia"/>
                <w:bCs/>
                <w:color w:val="000000"/>
                <w:sz w:val="18"/>
                <w:szCs w:val="18"/>
              </w:rPr>
              <w:t>试验及故障判断</w:t>
            </w:r>
          </w:p>
          <w:p w:rsidR="007B23BE" w:rsidRPr="00A17EA5"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Cs/>
                <w:color w:val="000000"/>
                <w:sz w:val="18"/>
                <w:szCs w:val="18"/>
              </w:rPr>
            </w:pPr>
            <w:r w:rsidRPr="00A17EA5">
              <w:rPr>
                <w:rFonts w:cs="Courier New"/>
                <w:bCs/>
                <w:color w:val="000000"/>
                <w:sz w:val="18"/>
                <w:szCs w:val="18"/>
              </w:rPr>
              <w:t>6</w:t>
            </w:r>
            <w:r w:rsidR="00085300">
              <w:rPr>
                <w:rFonts w:cs="Courier New" w:hint="eastAsia"/>
                <w:bCs/>
                <w:color w:val="000000"/>
                <w:sz w:val="18"/>
                <w:szCs w:val="18"/>
              </w:rPr>
              <w:t>.</w:t>
            </w:r>
            <w:r w:rsidRPr="00A17EA5">
              <w:rPr>
                <w:rFonts w:hint="eastAsia"/>
                <w:bCs/>
              </w:rPr>
              <w:t xml:space="preserve"> </w:t>
            </w:r>
            <w:r w:rsidRPr="00A17EA5">
              <w:rPr>
                <w:rFonts w:cs="Courier New" w:hint="eastAsia"/>
                <w:bCs/>
                <w:color w:val="000000"/>
                <w:sz w:val="18"/>
                <w:szCs w:val="18"/>
              </w:rPr>
              <w:t>F8</w:t>
            </w:r>
            <w:r w:rsidRPr="00A17EA5">
              <w:rPr>
                <w:rFonts w:cs="Courier New" w:hint="eastAsia"/>
                <w:bCs/>
                <w:color w:val="000000"/>
                <w:sz w:val="18"/>
                <w:szCs w:val="18"/>
              </w:rPr>
              <w:t>型分配阀在试验台上的试验</w:t>
            </w:r>
          </w:p>
          <w:p w:rsidR="007B23BE" w:rsidRPr="00A17EA5"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Cs/>
                <w:color w:val="000000"/>
                <w:sz w:val="18"/>
                <w:szCs w:val="18"/>
              </w:rPr>
            </w:pPr>
            <w:r w:rsidRPr="00A17EA5">
              <w:rPr>
                <w:rFonts w:cs="Courier New"/>
                <w:bCs/>
                <w:color w:val="000000"/>
                <w:sz w:val="18"/>
                <w:szCs w:val="18"/>
              </w:rPr>
              <w:t>7</w:t>
            </w:r>
            <w:r w:rsidR="00085300">
              <w:rPr>
                <w:rFonts w:cs="Courier New" w:hint="eastAsia"/>
                <w:bCs/>
                <w:color w:val="000000"/>
                <w:sz w:val="18"/>
                <w:szCs w:val="18"/>
              </w:rPr>
              <w:t>.</w:t>
            </w:r>
            <w:r w:rsidRPr="00A17EA5">
              <w:rPr>
                <w:rFonts w:cs="Courier New" w:hint="eastAsia"/>
                <w:bCs/>
                <w:color w:val="000000"/>
                <w:sz w:val="18"/>
                <w:szCs w:val="18"/>
              </w:rPr>
              <w:t>单车制动机试验</w:t>
            </w:r>
          </w:p>
          <w:p w:rsidR="007B23BE" w:rsidRPr="00A17EA5"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Cs/>
                <w:color w:val="000000"/>
                <w:sz w:val="18"/>
                <w:szCs w:val="18"/>
              </w:rPr>
            </w:pPr>
            <w:r w:rsidRPr="00A17EA5">
              <w:rPr>
                <w:rFonts w:cs="Courier New"/>
                <w:bCs/>
                <w:color w:val="000000"/>
                <w:sz w:val="18"/>
                <w:szCs w:val="18"/>
              </w:rPr>
              <w:t>8</w:t>
            </w:r>
            <w:r w:rsidR="00085300">
              <w:rPr>
                <w:rFonts w:cs="Courier New" w:hint="eastAsia"/>
                <w:bCs/>
                <w:color w:val="000000"/>
                <w:sz w:val="18"/>
                <w:szCs w:val="18"/>
              </w:rPr>
              <w:t>.</w:t>
            </w:r>
            <w:r w:rsidRPr="00A17EA5">
              <w:rPr>
                <w:rFonts w:cs="Courier New" w:hint="eastAsia"/>
                <w:bCs/>
                <w:color w:val="000000"/>
                <w:sz w:val="18"/>
                <w:szCs w:val="18"/>
              </w:rPr>
              <w:t>列车制动机试验</w:t>
            </w:r>
          </w:p>
          <w:p w:rsidR="007B23BE" w:rsidRPr="00A17EA5"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Cs/>
                <w:color w:val="000000"/>
                <w:sz w:val="18"/>
                <w:szCs w:val="18"/>
              </w:rPr>
            </w:pPr>
            <w:r w:rsidRPr="00A17EA5">
              <w:rPr>
                <w:rFonts w:cs="Courier New" w:hint="eastAsia"/>
                <w:bCs/>
                <w:color w:val="000000"/>
                <w:sz w:val="18"/>
                <w:szCs w:val="18"/>
              </w:rPr>
              <w:t>9</w:t>
            </w:r>
            <w:r w:rsidR="00085300">
              <w:rPr>
                <w:rFonts w:cs="Courier New" w:hint="eastAsia"/>
                <w:bCs/>
                <w:color w:val="000000"/>
                <w:sz w:val="18"/>
                <w:szCs w:val="18"/>
              </w:rPr>
              <w:t>.</w:t>
            </w:r>
            <w:r w:rsidRPr="00A17EA5">
              <w:rPr>
                <w:rFonts w:cs="Courier New" w:hint="eastAsia"/>
                <w:bCs/>
                <w:color w:val="000000"/>
                <w:sz w:val="18"/>
                <w:szCs w:val="18"/>
              </w:rPr>
              <w:t>判断处理单、列车试验故障</w:t>
            </w:r>
          </w:p>
          <w:p w:rsidR="007B23BE"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Cs/>
                <w:color w:val="000000"/>
                <w:sz w:val="18"/>
                <w:szCs w:val="18"/>
              </w:rPr>
            </w:pPr>
            <w:r w:rsidRPr="00A17EA5">
              <w:rPr>
                <w:rFonts w:cs="Courier New"/>
                <w:bCs/>
                <w:color w:val="000000"/>
                <w:sz w:val="18"/>
                <w:szCs w:val="18"/>
              </w:rPr>
              <w:t>10.</w:t>
            </w:r>
            <w:r w:rsidRPr="00A17EA5">
              <w:rPr>
                <w:rFonts w:hint="eastAsia"/>
                <w:bCs/>
              </w:rPr>
              <w:t xml:space="preserve"> </w:t>
            </w:r>
            <w:r w:rsidRPr="00A17EA5">
              <w:rPr>
                <w:rFonts w:cs="Courier New" w:hint="eastAsia"/>
                <w:bCs/>
                <w:color w:val="000000"/>
                <w:sz w:val="18"/>
                <w:szCs w:val="18"/>
              </w:rPr>
              <w:t>判断处理单、列车试验故障</w:t>
            </w:r>
          </w:p>
          <w:p w:rsidR="007B23BE" w:rsidRPr="00512D45"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sz w:val="18"/>
                <w:szCs w:val="18"/>
              </w:rPr>
            </w:pPr>
            <w:r w:rsidRPr="00512D45">
              <w:rPr>
                <w:rFonts w:cs="Courier New"/>
                <w:b/>
                <w:sz w:val="18"/>
                <w:szCs w:val="18"/>
              </w:rPr>
              <w:t>教学要求：</w:t>
            </w:r>
          </w:p>
          <w:p w:rsidR="007B23BE" w:rsidRPr="00512D45"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Cs/>
                <w:sz w:val="18"/>
                <w:szCs w:val="18"/>
              </w:rPr>
            </w:pPr>
            <w:r w:rsidRPr="00512D45">
              <w:rPr>
                <w:rFonts w:cs="Courier New" w:hint="eastAsia"/>
                <w:b/>
                <w:sz w:val="18"/>
                <w:szCs w:val="18"/>
              </w:rPr>
              <w:t>1</w:t>
            </w:r>
            <w:r w:rsidR="00085300">
              <w:rPr>
                <w:rFonts w:cs="Courier New" w:hint="eastAsia"/>
                <w:b/>
                <w:sz w:val="18"/>
                <w:szCs w:val="18"/>
              </w:rPr>
              <w:t>.</w:t>
            </w:r>
            <w:r w:rsidRPr="00512D45">
              <w:rPr>
                <w:rFonts w:cs="Courier New" w:hint="eastAsia"/>
                <w:b/>
                <w:sz w:val="18"/>
                <w:szCs w:val="18"/>
              </w:rPr>
              <w:t>条件要求：</w:t>
            </w:r>
            <w:r w:rsidRPr="00512D45">
              <w:rPr>
                <w:rFonts w:cs="Courier New"/>
                <w:b/>
                <w:sz w:val="18"/>
                <w:szCs w:val="18"/>
              </w:rPr>
              <w:t xml:space="preserve"> </w:t>
            </w:r>
            <w:r w:rsidRPr="00512D45">
              <w:rPr>
                <w:rFonts w:cs="Courier New" w:hint="eastAsia"/>
                <w:bCs/>
                <w:sz w:val="18"/>
                <w:szCs w:val="18"/>
              </w:rPr>
              <w:t>能够满足正常的课程教学、实习实训所必需的专业教室、实训室和实训基地</w:t>
            </w:r>
          </w:p>
          <w:p w:rsidR="007B23BE" w:rsidRPr="00512D45"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sz w:val="18"/>
                <w:szCs w:val="18"/>
              </w:rPr>
            </w:pPr>
            <w:r w:rsidRPr="00512D45">
              <w:rPr>
                <w:rFonts w:cs="Courier New" w:hint="eastAsia"/>
                <w:b/>
                <w:sz w:val="18"/>
                <w:szCs w:val="18"/>
              </w:rPr>
              <w:t>2</w:t>
            </w:r>
            <w:r w:rsidR="00085300">
              <w:rPr>
                <w:rFonts w:cs="Courier New" w:hint="eastAsia"/>
                <w:b/>
                <w:sz w:val="18"/>
                <w:szCs w:val="18"/>
              </w:rPr>
              <w:t>.</w:t>
            </w:r>
            <w:r w:rsidRPr="00512D45">
              <w:rPr>
                <w:rFonts w:cs="Courier New" w:hint="eastAsia"/>
                <w:b/>
                <w:sz w:val="18"/>
                <w:szCs w:val="18"/>
              </w:rPr>
              <w:t>教学方法：</w:t>
            </w:r>
            <w:r w:rsidRPr="00512D45">
              <w:rPr>
                <w:rFonts w:cs="Courier New"/>
                <w:b/>
                <w:sz w:val="18"/>
                <w:szCs w:val="18"/>
              </w:rPr>
              <w:t xml:space="preserve"> </w:t>
            </w:r>
            <w:r w:rsidRPr="00512D45">
              <w:rPr>
                <w:rFonts w:cs="Courier New" w:hint="eastAsia"/>
                <w:bCs/>
                <w:sz w:val="18"/>
                <w:szCs w:val="18"/>
              </w:rPr>
              <w:t>项目教学法</w:t>
            </w:r>
          </w:p>
          <w:p w:rsidR="007B23BE" w:rsidRPr="00512D45"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sz w:val="18"/>
                <w:szCs w:val="18"/>
              </w:rPr>
            </w:pPr>
            <w:r w:rsidRPr="00512D45">
              <w:rPr>
                <w:rFonts w:cs="Courier New" w:hint="eastAsia"/>
                <w:b/>
                <w:sz w:val="18"/>
                <w:szCs w:val="18"/>
              </w:rPr>
              <w:t>3</w:t>
            </w:r>
            <w:r w:rsidR="00085300">
              <w:rPr>
                <w:rFonts w:cs="Courier New" w:hint="eastAsia"/>
                <w:b/>
                <w:sz w:val="18"/>
                <w:szCs w:val="18"/>
              </w:rPr>
              <w:t>.</w:t>
            </w:r>
            <w:r w:rsidRPr="00512D45">
              <w:rPr>
                <w:rFonts w:cs="Courier New" w:hint="eastAsia"/>
                <w:b/>
                <w:sz w:val="18"/>
                <w:szCs w:val="18"/>
              </w:rPr>
              <w:t>师资要求：</w:t>
            </w:r>
            <w:r w:rsidRPr="00512D45">
              <w:rPr>
                <w:rFonts w:cs="Courier New" w:hint="eastAsia"/>
                <w:bCs/>
                <w:sz w:val="18"/>
                <w:szCs w:val="18"/>
              </w:rPr>
              <w:t>具有高校教师资格；具有理想信念、道德情操、扎实学识、仁爱之心；具有动车组检修技术专业及相近专业本科及以上学历；具有扎实的车辆</w:t>
            </w:r>
            <w:r>
              <w:rPr>
                <w:rFonts w:cs="Courier New" w:hint="eastAsia"/>
                <w:bCs/>
                <w:sz w:val="18"/>
                <w:szCs w:val="18"/>
              </w:rPr>
              <w:t>制动装置</w:t>
            </w:r>
            <w:r w:rsidRPr="00512D45">
              <w:rPr>
                <w:rFonts w:cs="Courier New" w:hint="eastAsia"/>
                <w:bCs/>
                <w:sz w:val="18"/>
                <w:szCs w:val="18"/>
              </w:rPr>
              <w:t>检修技术相关理论功底和实践能力；具有较强信息化教学能力，能够开展课程教学改革和科学研究；每</w:t>
            </w:r>
            <w:r w:rsidRPr="00512D45">
              <w:rPr>
                <w:rFonts w:cs="Courier New" w:hint="eastAsia"/>
                <w:bCs/>
                <w:sz w:val="18"/>
                <w:szCs w:val="18"/>
              </w:rPr>
              <w:t>5</w:t>
            </w:r>
            <w:r w:rsidRPr="00512D45">
              <w:rPr>
                <w:rFonts w:cs="Courier New" w:hint="eastAsia"/>
                <w:bCs/>
                <w:sz w:val="18"/>
                <w:szCs w:val="18"/>
              </w:rPr>
              <w:t>年累计不少于</w:t>
            </w:r>
            <w:r w:rsidRPr="00512D45">
              <w:rPr>
                <w:rFonts w:cs="Courier New" w:hint="eastAsia"/>
                <w:bCs/>
                <w:sz w:val="18"/>
                <w:szCs w:val="18"/>
              </w:rPr>
              <w:t>6</w:t>
            </w:r>
            <w:r w:rsidRPr="00512D45">
              <w:rPr>
                <w:rFonts w:cs="Courier New" w:hint="eastAsia"/>
                <w:bCs/>
                <w:sz w:val="18"/>
                <w:szCs w:val="18"/>
              </w:rPr>
              <w:t>个月的企业实践经历。</w:t>
            </w:r>
          </w:p>
          <w:p w:rsidR="00224AB8" w:rsidRDefault="007B23BE" w:rsidP="00224AB8">
            <w:pPr>
              <w:pStyle w:val="paragraph"/>
              <w:spacing w:before="0" w:beforeAutospacing="0" w:after="0" w:afterAutospacing="0"/>
              <w:rPr>
                <w:rFonts w:ascii="Times New Roman" w:hAnsi="Times New Roman" w:cs="Times New Roman"/>
                <w:bCs/>
                <w:sz w:val="18"/>
                <w:szCs w:val="18"/>
              </w:rPr>
            </w:pPr>
            <w:r w:rsidRPr="00512D45">
              <w:rPr>
                <w:rFonts w:cs="Courier New" w:hint="eastAsia"/>
                <w:b/>
                <w:sz w:val="18"/>
                <w:szCs w:val="18"/>
              </w:rPr>
              <w:t>4</w:t>
            </w:r>
            <w:r w:rsidR="00085300">
              <w:rPr>
                <w:rFonts w:cs="Courier New" w:hint="eastAsia"/>
                <w:b/>
                <w:sz w:val="18"/>
                <w:szCs w:val="18"/>
              </w:rPr>
              <w:t>.</w:t>
            </w:r>
            <w:r w:rsidRPr="00512D45">
              <w:rPr>
                <w:rFonts w:cs="Courier New" w:hint="eastAsia"/>
                <w:b/>
                <w:sz w:val="18"/>
                <w:szCs w:val="18"/>
              </w:rPr>
              <w:t>考核要求：</w:t>
            </w:r>
            <w:r w:rsidR="00224AB8">
              <w:rPr>
                <w:rFonts w:ascii="Times New Roman" w:hAnsi="Times New Roman" w:cs="Times New Roman"/>
                <w:bCs/>
                <w:sz w:val="18"/>
                <w:szCs w:val="18"/>
              </w:rPr>
              <w:t>本课程采取项目作业形式进行课程考核与评价。</w:t>
            </w:r>
          </w:p>
          <w:p w:rsidR="00224AB8" w:rsidRDefault="00224AB8" w:rsidP="00224AB8">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Cs/>
                <w:sz w:val="18"/>
                <w:szCs w:val="18"/>
              </w:rPr>
              <w:t>（</w:t>
            </w:r>
            <w:r>
              <w:rPr>
                <w:rFonts w:ascii="Times New Roman" w:hAnsi="Times New Roman" w:cs="Times New Roman"/>
                <w:bCs/>
                <w:sz w:val="18"/>
                <w:szCs w:val="18"/>
              </w:rPr>
              <w:t>1</w:t>
            </w:r>
            <w:r>
              <w:rPr>
                <w:rFonts w:ascii="Times New Roman" w:hAnsi="Times New Roman" w:cs="Times New Roman"/>
                <w:bCs/>
                <w:sz w:val="18"/>
                <w:szCs w:val="18"/>
              </w:rPr>
              <w:t>）</w:t>
            </w:r>
            <w:r>
              <w:rPr>
                <w:rFonts w:ascii="Times New Roman" w:hAnsi="Times New Roman" w:cs="Times New Roman"/>
                <w:sz w:val="18"/>
                <w:szCs w:val="18"/>
              </w:rPr>
              <w:t>过程考核</w:t>
            </w:r>
            <w:r>
              <w:rPr>
                <w:rFonts w:ascii="Times New Roman" w:hAnsi="Times New Roman" w:cs="Times New Roman"/>
                <w:sz w:val="18"/>
                <w:szCs w:val="18"/>
              </w:rPr>
              <w:t>(40%)</w:t>
            </w:r>
            <w:r>
              <w:rPr>
                <w:rFonts w:ascii="Times New Roman" w:hAnsi="Times New Roman" w:cs="Times New Roman"/>
                <w:sz w:val="18"/>
                <w:szCs w:val="18"/>
              </w:rPr>
              <w:t>主要包括实训态度、出勤，操作规范、协作程度。</w:t>
            </w:r>
          </w:p>
          <w:p w:rsidR="007B23BE" w:rsidRPr="00512D45" w:rsidRDefault="00224AB8" w:rsidP="00224AB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sz w:val="18"/>
                <w:szCs w:val="18"/>
              </w:rPr>
            </w:pPr>
            <w:r>
              <w:rPr>
                <w:rFonts w:ascii="Times New Roman" w:hAnsi="Times New Roman"/>
                <w:sz w:val="18"/>
                <w:szCs w:val="18"/>
              </w:rPr>
              <w:t>（</w:t>
            </w:r>
            <w:r>
              <w:rPr>
                <w:rFonts w:ascii="Times New Roman" w:hAnsi="Times New Roman"/>
                <w:sz w:val="18"/>
                <w:szCs w:val="18"/>
              </w:rPr>
              <w:t>2</w:t>
            </w:r>
            <w:r>
              <w:rPr>
                <w:rFonts w:ascii="Times New Roman" w:hAnsi="Times New Roman"/>
                <w:sz w:val="18"/>
                <w:szCs w:val="18"/>
              </w:rPr>
              <w:t>）成果考核</w:t>
            </w:r>
            <w:r>
              <w:rPr>
                <w:rFonts w:ascii="Times New Roman" w:hAnsi="Times New Roman"/>
                <w:sz w:val="18"/>
                <w:szCs w:val="18"/>
              </w:rPr>
              <w:t>(60%) :</w:t>
            </w:r>
            <w:r>
              <w:rPr>
                <w:rFonts w:ascii="Times New Roman" w:hAnsi="Times New Roman"/>
                <w:sz w:val="18"/>
                <w:szCs w:val="18"/>
              </w:rPr>
              <w:t>按成果质量、时效考核。</w:t>
            </w:r>
          </w:p>
          <w:p w:rsidR="007B23BE"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sz w:val="18"/>
                <w:szCs w:val="18"/>
              </w:rPr>
            </w:pPr>
            <w:r w:rsidRPr="00512D45">
              <w:rPr>
                <w:rFonts w:cs="Courier New" w:hint="eastAsia"/>
                <w:b/>
                <w:sz w:val="18"/>
                <w:szCs w:val="18"/>
              </w:rPr>
              <w:t>5</w:t>
            </w:r>
            <w:r w:rsidR="00085300">
              <w:rPr>
                <w:rFonts w:cs="Courier New" w:hint="eastAsia"/>
                <w:b/>
                <w:sz w:val="18"/>
                <w:szCs w:val="18"/>
              </w:rPr>
              <w:t>.</w:t>
            </w:r>
            <w:r w:rsidRPr="00512D45">
              <w:rPr>
                <w:rFonts w:cs="Courier New" w:hint="eastAsia"/>
                <w:b/>
                <w:sz w:val="18"/>
                <w:szCs w:val="18"/>
              </w:rPr>
              <w:t>资源库网址：</w:t>
            </w:r>
          </w:p>
          <w:p w:rsidR="007B23BE"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color w:val="000000"/>
                <w:sz w:val="18"/>
                <w:szCs w:val="18"/>
              </w:rPr>
            </w:pPr>
            <w:r>
              <w:rPr>
                <w:rFonts w:ascii="宋体" w:hAnsi="宋体" w:cs="宋体" w:hint="eastAsia"/>
                <w:bCs/>
                <w:color w:val="000000"/>
                <w:sz w:val="18"/>
                <w:szCs w:val="18"/>
                <w:shd w:val="clear" w:color="auto" w:fill="FDFDFD"/>
              </w:rPr>
              <w:t>https://mooc1-1.chaoxing.com/course/203685202.html</w:t>
            </w:r>
            <w:r w:rsidR="00085300">
              <w:rPr>
                <w:rFonts w:ascii="宋体" w:hAnsi="宋体" w:cs="宋体" w:hint="eastAsia"/>
                <w:bCs/>
                <w:color w:val="000000"/>
                <w:sz w:val="18"/>
                <w:szCs w:val="18"/>
                <w:shd w:val="clear" w:color="auto" w:fill="FDFDFD"/>
              </w:rPr>
              <w:t>.</w:t>
            </w:r>
          </w:p>
        </w:tc>
        <w:tc>
          <w:tcPr>
            <w:tcW w:w="1400" w:type="dxa"/>
            <w:noWrap/>
            <w:vAlign w:val="center"/>
          </w:tcPr>
          <w:p w:rsidR="007B23BE" w:rsidRPr="00484FB1" w:rsidRDefault="007B23BE" w:rsidP="00476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sz w:val="18"/>
                <w:szCs w:val="18"/>
              </w:rPr>
            </w:pPr>
            <w:r w:rsidRPr="00484FB1">
              <w:rPr>
                <w:rFonts w:ascii="宋体" w:hAnsi="宋体" w:hint="eastAsia"/>
                <w:sz w:val="18"/>
                <w:szCs w:val="18"/>
              </w:rPr>
              <w:t>4</w:t>
            </w:r>
          </w:p>
        </w:tc>
      </w:tr>
      <w:tr w:rsidR="007B23BE" w:rsidTr="00D05095">
        <w:trPr>
          <w:trHeight w:val="1326"/>
          <w:jc w:val="center"/>
        </w:trPr>
        <w:tc>
          <w:tcPr>
            <w:tcW w:w="419" w:type="dxa"/>
            <w:noWrap/>
            <w:vAlign w:val="center"/>
          </w:tcPr>
          <w:p w:rsidR="007B23BE" w:rsidRDefault="007B23BE" w:rsidP="00476C96">
            <w:pPr>
              <w:jc w:val="center"/>
              <w:rPr>
                <w:rFonts w:ascii="宋体" w:hAnsi="宋体"/>
                <w:bCs/>
                <w:sz w:val="18"/>
                <w:szCs w:val="18"/>
                <w:shd w:val="clear" w:color="auto" w:fill="FDFDFD"/>
              </w:rPr>
            </w:pPr>
            <w:r>
              <w:rPr>
                <w:rFonts w:ascii="宋体" w:hAnsi="宋体" w:hint="eastAsia"/>
                <w:bCs/>
                <w:sz w:val="18"/>
                <w:szCs w:val="18"/>
                <w:shd w:val="clear" w:color="auto" w:fill="FDFDFD"/>
              </w:rPr>
              <w:t>1</w:t>
            </w:r>
            <w:r>
              <w:rPr>
                <w:rFonts w:ascii="宋体" w:hAnsi="宋体"/>
                <w:bCs/>
                <w:sz w:val="18"/>
                <w:szCs w:val="18"/>
                <w:shd w:val="clear" w:color="auto" w:fill="FDFDFD"/>
              </w:rPr>
              <w:t>0</w:t>
            </w:r>
          </w:p>
        </w:tc>
        <w:tc>
          <w:tcPr>
            <w:tcW w:w="709" w:type="dxa"/>
            <w:noWrap/>
            <w:vAlign w:val="center"/>
          </w:tcPr>
          <w:p w:rsidR="007B23BE" w:rsidRDefault="00797E77" w:rsidP="00476C96">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铁道车辆动态检</w:t>
            </w:r>
            <w:r w:rsidR="007B23BE" w:rsidRPr="00E8786D">
              <w:rPr>
                <w:rFonts w:ascii="宋体" w:hAnsi="宋体" w:cs="宋体" w:hint="eastAsia"/>
                <w:color w:val="000000"/>
                <w:kern w:val="0"/>
                <w:sz w:val="20"/>
                <w:szCs w:val="20"/>
              </w:rPr>
              <w:t>测技术</w:t>
            </w:r>
            <w:r w:rsidR="007B23BE">
              <w:rPr>
                <w:rFonts w:ascii="宋体" w:hAnsi="宋体" w:cs="宋体" w:hint="eastAsia"/>
                <w:color w:val="000000"/>
                <w:kern w:val="0"/>
                <w:sz w:val="20"/>
                <w:szCs w:val="20"/>
              </w:rPr>
              <w:t>实训</w:t>
            </w:r>
          </w:p>
        </w:tc>
        <w:tc>
          <w:tcPr>
            <w:tcW w:w="3057" w:type="dxa"/>
            <w:noWrap/>
          </w:tcPr>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素质目标：</w:t>
            </w:r>
          </w:p>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1.培养学生爱国、爱党，拥有名族自豪感；</w:t>
            </w:r>
          </w:p>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2.培养学生践行体会社会主义核心价值观；</w:t>
            </w:r>
          </w:p>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3.培养学生精益求精的工匠精神；</w:t>
            </w:r>
          </w:p>
          <w:p w:rsidR="007B23BE"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宋体" w:hint="eastAsia"/>
                <w:bCs/>
                <w:sz w:val="18"/>
                <w:szCs w:val="18"/>
                <w:shd w:val="clear" w:color="auto" w:fill="FDFDFD"/>
                <w:lang w:val="en-US" w:eastAsia="zh-CN"/>
              </w:rPr>
              <w:t>4.培养学生具有良好的职业道德素。</w:t>
            </w:r>
            <w:r w:rsidR="007B23BE" w:rsidRPr="00D927F2">
              <w:rPr>
                <w:rFonts w:ascii="宋体" w:hAnsi="宋体" w:cs="Courier New" w:hint="eastAsia"/>
                <w:b/>
                <w:sz w:val="18"/>
                <w:szCs w:val="18"/>
                <w:shd w:val="clear" w:color="auto" w:fill="FDFDFD"/>
                <w:lang w:val="en-US" w:eastAsia="zh-CN"/>
              </w:rPr>
              <w:t>知识目标：</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1.认识各种传感器结构；</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2.熟悉THDS、TPDS、TADS、TFDS、TWDS、TVDS、TCDS等（简称5T系统）地对车安全监控系统的基本原理和基础</w:t>
            </w:r>
            <w:r w:rsidRPr="00D927F2">
              <w:rPr>
                <w:rFonts w:ascii="宋体" w:hAnsi="宋体" w:cs="Courier New" w:hint="eastAsia"/>
                <w:bCs/>
                <w:sz w:val="18"/>
                <w:szCs w:val="18"/>
                <w:shd w:val="clear" w:color="auto" w:fill="FDFDFD"/>
                <w:lang w:val="en-US" w:eastAsia="zh-CN"/>
              </w:rPr>
              <w:lastRenderedPageBreak/>
              <w:t>知识；</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3.能运用PLC技术对5T系统进行故障诊断与排除。</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能力目标</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1能够掌握 THDS 系统软、硬件设备的安装调试方法；</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2能够掌握 THDS 系统的操作方法；</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3能够判断、处理 THDS 设备的典型故障；</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4能够掌握 TADS 系统软、硬件设备的安装调试方法；</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5能够掌握 TADS 系统的操作方法；</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6能够掌握 TPDS 系统软、硬件设备的安装调试方法；</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7能够掌握 TPDS 系统的操作方法；</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8能够掌握 TFDS 系统软、硬件设备的安装调试方法；</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9能够运用 TFDS 系统检查车辆转向架等部位的故障；</w:t>
            </w:r>
          </w:p>
          <w:p w:rsidR="007B23BE" w:rsidRPr="003427AA" w:rsidRDefault="007B23BE"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w:t>
            </w:r>
            <w:r w:rsidRPr="00D927F2">
              <w:rPr>
                <w:rFonts w:ascii="宋体" w:hAnsi="宋体" w:cs="Courier New"/>
                <w:bCs/>
                <w:sz w:val="18"/>
                <w:szCs w:val="18"/>
                <w:shd w:val="clear" w:color="auto" w:fill="FDFDFD"/>
                <w:lang w:val="en-US" w:eastAsia="zh-CN"/>
              </w:rPr>
              <w:t>0</w:t>
            </w:r>
            <w:r w:rsidRPr="00D927F2">
              <w:rPr>
                <w:rFonts w:ascii="宋体" w:hAnsi="宋体" w:cs="Courier New" w:hint="eastAsia"/>
                <w:bCs/>
                <w:sz w:val="18"/>
                <w:szCs w:val="18"/>
                <w:shd w:val="clear" w:color="auto" w:fill="FDFDFD"/>
                <w:lang w:val="en-US" w:eastAsia="zh-CN"/>
              </w:rPr>
              <w:t>能够判断、处理 TFDS 系统的典型故障。</w:t>
            </w:r>
          </w:p>
        </w:tc>
        <w:tc>
          <w:tcPr>
            <w:tcW w:w="3504" w:type="dxa"/>
            <w:noWrap/>
          </w:tcPr>
          <w:p w:rsidR="007B23BE" w:rsidRPr="003427AA" w:rsidRDefault="007B23BE" w:rsidP="00D05095">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color w:val="000000"/>
                <w:sz w:val="18"/>
                <w:szCs w:val="18"/>
                <w:lang w:val="en-US" w:eastAsia="zh-CN"/>
              </w:rPr>
            </w:pPr>
            <w:r w:rsidRPr="00D927F2">
              <w:rPr>
                <w:rFonts w:ascii="宋体" w:hAnsi="宋体" w:cs="Courier New" w:hint="eastAsia"/>
                <w:b/>
                <w:sz w:val="18"/>
                <w:szCs w:val="18"/>
                <w:shd w:val="clear" w:color="auto" w:fill="FDFDFD"/>
                <w:lang w:val="en-US" w:eastAsia="zh-CN"/>
              </w:rPr>
              <w:lastRenderedPageBreak/>
              <w:t xml:space="preserve">主要内容： </w:t>
            </w:r>
          </w:p>
          <w:p w:rsidR="007B23BE" w:rsidRPr="003427AA" w:rsidRDefault="007B23BE" w:rsidP="00D05095">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1.各种传感器结构认识；</w:t>
            </w:r>
          </w:p>
          <w:p w:rsidR="007B23BE" w:rsidRPr="003427AA" w:rsidRDefault="007B23BE" w:rsidP="00D05095">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2.THDS、TPDS、TADS、TFDS、TWDS、TVDS、TCDS等（简称5T系统）地对车安全监控系统的基本原理和基础知识；</w:t>
            </w:r>
          </w:p>
          <w:p w:rsidR="007B23BE" w:rsidRPr="003427AA" w:rsidRDefault="007B23BE" w:rsidP="00D05095">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 5T系统进行故障诊断与排除。</w:t>
            </w:r>
          </w:p>
          <w:p w:rsidR="007B23BE" w:rsidRPr="003427AA" w:rsidRDefault="007B23BE" w:rsidP="00D05095">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教学要求：</w:t>
            </w:r>
          </w:p>
          <w:p w:rsidR="007B23BE" w:rsidRPr="003427AA" w:rsidRDefault="007B23BE" w:rsidP="00D05095">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Courier New" w:hint="eastAsia"/>
                <w:b/>
                <w:sz w:val="18"/>
                <w:szCs w:val="18"/>
                <w:shd w:val="clear" w:color="auto" w:fill="FDFDFD"/>
                <w:lang w:val="en-US" w:eastAsia="zh-CN"/>
              </w:rPr>
              <w:t>1.教学条件：</w:t>
            </w:r>
            <w:r w:rsidRPr="00D927F2">
              <w:rPr>
                <w:rFonts w:ascii="宋体" w:hAnsi="宋体" w:cs="宋体" w:hint="eastAsia"/>
                <w:bCs/>
                <w:sz w:val="18"/>
                <w:szCs w:val="18"/>
                <w:lang w:val="en-US" w:eastAsia="zh-CN"/>
              </w:rPr>
              <w:t>能够满足正常的课程教学、实习实训所必需的专业教室、实训室和实训基地</w:t>
            </w:r>
          </w:p>
          <w:p w:rsidR="007B23BE" w:rsidRDefault="007B23BE" w:rsidP="00D05095">
            <w:pPr>
              <w:autoSpaceDE w:val="0"/>
              <w:autoSpaceDN w:val="0"/>
              <w:adjustRightInd w:val="0"/>
              <w:rPr>
                <w:rFonts w:ascii="宋体" w:hAnsi="宋体"/>
                <w:b/>
                <w:color w:val="000000"/>
                <w:sz w:val="18"/>
                <w:szCs w:val="18"/>
                <w:shd w:val="clear" w:color="auto" w:fill="FDFDFD"/>
              </w:rPr>
            </w:pPr>
            <w:r>
              <w:rPr>
                <w:rFonts w:ascii="宋体" w:hAnsi="宋体"/>
                <w:b/>
                <w:color w:val="000000"/>
                <w:sz w:val="18"/>
                <w:szCs w:val="18"/>
                <w:shd w:val="clear" w:color="auto" w:fill="FDFDFD"/>
              </w:rPr>
              <w:t>2.</w:t>
            </w:r>
            <w:r>
              <w:rPr>
                <w:rFonts w:ascii="宋体" w:hAnsi="宋体" w:hint="eastAsia"/>
                <w:b/>
                <w:color w:val="000000"/>
                <w:sz w:val="18"/>
                <w:szCs w:val="18"/>
                <w:shd w:val="clear" w:color="auto" w:fill="FDFDFD"/>
              </w:rPr>
              <w:t>教学方法：</w:t>
            </w:r>
          </w:p>
          <w:p w:rsidR="007B23BE" w:rsidRPr="003427AA" w:rsidRDefault="007B23BE" w:rsidP="00D05095">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根据具体内容，采用理实一体教学法、项</w:t>
            </w:r>
            <w:r w:rsidRPr="00D927F2">
              <w:rPr>
                <w:rFonts w:ascii="宋体" w:hAnsi="宋体" w:hint="eastAsia"/>
                <w:bCs/>
                <w:color w:val="000000"/>
                <w:sz w:val="18"/>
                <w:szCs w:val="18"/>
                <w:shd w:val="clear" w:color="auto" w:fill="FDFDFD"/>
                <w:lang w:val="en-US" w:eastAsia="zh-CN"/>
              </w:rPr>
              <w:lastRenderedPageBreak/>
              <w:t>目教学法、任务驱动法等多种教学方法开展教学；</w:t>
            </w:r>
          </w:p>
          <w:p w:rsidR="007B23BE" w:rsidRPr="003427AA" w:rsidRDefault="007B23BE" w:rsidP="00D05095">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Courier New" w:hint="eastAsia"/>
                <w:b/>
                <w:sz w:val="18"/>
                <w:szCs w:val="18"/>
                <w:shd w:val="clear" w:color="auto" w:fill="FDFDFD"/>
                <w:lang w:val="en-US" w:eastAsia="zh-CN"/>
              </w:rPr>
              <w:t xml:space="preserve">3.师资要求： </w:t>
            </w:r>
          </w:p>
          <w:p w:rsidR="007B23BE" w:rsidRPr="003427AA" w:rsidRDefault="007B23BE" w:rsidP="00D05095">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Cs/>
                <w:sz w:val="18"/>
                <w:szCs w:val="18"/>
                <w:lang w:val="en-US" w:eastAsia="zh-CN"/>
              </w:rPr>
              <w:t>具有高校教师资格；具有理想信念、道德情操、扎实学识、仁爱之心；具有动车组检修技术专业及相近专业本科及以上学历；具有扎实的车辆动态监测技术相关理论功底和实践能力；具有较强信息化教学能力，能够开展课程教学改革和科学研究；每5年累计不少于6个月的企业实践经历。</w:t>
            </w:r>
          </w:p>
          <w:p w:rsidR="007B23BE" w:rsidRPr="003427AA" w:rsidRDefault="007B23BE" w:rsidP="00D05095">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4</w:t>
            </w:r>
            <w:r w:rsidRPr="00D927F2">
              <w:rPr>
                <w:rFonts w:ascii="宋体" w:hAnsi="宋体" w:cs="Courier New" w:hint="eastAsia"/>
                <w:b/>
                <w:sz w:val="18"/>
                <w:szCs w:val="18"/>
                <w:shd w:val="clear" w:color="auto" w:fill="FDFDFD"/>
                <w:lang w:val="en-US" w:eastAsia="zh-CN"/>
              </w:rPr>
              <w:t xml:space="preserve">.考核方式： </w:t>
            </w:r>
          </w:p>
          <w:p w:rsidR="007B23BE" w:rsidRPr="003427AA" w:rsidRDefault="007B23BE" w:rsidP="00D05095">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 xml:space="preserve">考核分三部分：一是企业指导教师对学生的考核，占总成绩的50%；二是学生实习报告占总成绩的20%；三是学校指导教师对学生实习过程与平时表现进行评价，占总成绩的30%。 </w:t>
            </w:r>
          </w:p>
          <w:p w:rsidR="007B23BE" w:rsidRDefault="00134103" w:rsidP="0013410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rPr>
            </w:pPr>
            <w:r>
              <w:rPr>
                <w:rFonts w:ascii="宋体" w:hAnsi="宋体" w:cs="Courier New" w:hint="eastAsia"/>
                <w:b/>
                <w:sz w:val="18"/>
                <w:szCs w:val="18"/>
                <w:shd w:val="clear" w:color="auto" w:fill="FDFDFD"/>
              </w:rPr>
              <w:t>5.</w:t>
            </w:r>
            <w:r w:rsidR="007B23BE">
              <w:rPr>
                <w:rFonts w:ascii="宋体" w:hAnsi="宋体" w:cs="Courier New" w:hint="eastAsia"/>
                <w:b/>
                <w:sz w:val="18"/>
                <w:szCs w:val="18"/>
                <w:shd w:val="clear" w:color="auto" w:fill="FDFDFD"/>
              </w:rPr>
              <w:t>资源库网址：</w:t>
            </w:r>
          </w:p>
          <w:p w:rsidR="007B23BE" w:rsidRDefault="007B23BE" w:rsidP="00D0509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color w:val="000000"/>
                <w:sz w:val="18"/>
                <w:szCs w:val="18"/>
              </w:rPr>
            </w:pPr>
            <w:r>
              <w:rPr>
                <w:rFonts w:ascii="宋体" w:hAnsi="宋体" w:cs="宋体" w:hint="eastAsia"/>
                <w:bCs/>
                <w:color w:val="000000"/>
                <w:sz w:val="18"/>
                <w:szCs w:val="18"/>
                <w:shd w:val="clear" w:color="auto" w:fill="FDFDFD"/>
              </w:rPr>
              <w:t>https://mooc1-1.chaoxing.com/course/203685202.html</w:t>
            </w:r>
          </w:p>
        </w:tc>
        <w:tc>
          <w:tcPr>
            <w:tcW w:w="1400" w:type="dxa"/>
            <w:noWrap/>
            <w:vAlign w:val="center"/>
          </w:tcPr>
          <w:p w:rsidR="007B23BE" w:rsidRPr="0034295F" w:rsidRDefault="007B23BE" w:rsidP="00476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sz w:val="18"/>
                <w:szCs w:val="18"/>
              </w:rPr>
            </w:pPr>
            <w:r w:rsidRPr="0034295F">
              <w:rPr>
                <w:rFonts w:ascii="宋体" w:hAnsi="宋体" w:hint="eastAsia"/>
                <w:sz w:val="18"/>
                <w:szCs w:val="18"/>
              </w:rPr>
              <w:lastRenderedPageBreak/>
              <w:t>4</w:t>
            </w:r>
          </w:p>
        </w:tc>
      </w:tr>
      <w:tr w:rsidR="007B23BE" w:rsidTr="00B11EE7">
        <w:trPr>
          <w:trHeight w:val="1326"/>
          <w:jc w:val="center"/>
        </w:trPr>
        <w:tc>
          <w:tcPr>
            <w:tcW w:w="419" w:type="dxa"/>
            <w:noWrap/>
            <w:vAlign w:val="center"/>
          </w:tcPr>
          <w:p w:rsidR="007B23BE" w:rsidRDefault="00D05095" w:rsidP="00476C96">
            <w:pPr>
              <w:jc w:val="center"/>
              <w:rPr>
                <w:rFonts w:ascii="宋体" w:hAnsi="宋体"/>
                <w:bCs/>
                <w:sz w:val="18"/>
                <w:szCs w:val="18"/>
                <w:shd w:val="clear" w:color="auto" w:fill="FDFDFD"/>
              </w:rPr>
            </w:pPr>
            <w:r>
              <w:rPr>
                <w:rFonts w:ascii="宋体" w:hAnsi="宋体" w:hint="eastAsia"/>
                <w:bCs/>
                <w:sz w:val="18"/>
                <w:szCs w:val="18"/>
                <w:shd w:val="clear" w:color="auto" w:fill="FDFDFD"/>
              </w:rPr>
              <w:lastRenderedPageBreak/>
              <w:t>11</w:t>
            </w:r>
          </w:p>
        </w:tc>
        <w:tc>
          <w:tcPr>
            <w:tcW w:w="709" w:type="dxa"/>
            <w:noWrap/>
            <w:vAlign w:val="center"/>
          </w:tcPr>
          <w:p w:rsidR="007B23BE" w:rsidRDefault="007B23BE" w:rsidP="00476C96">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毕业设计</w:t>
            </w:r>
          </w:p>
        </w:tc>
        <w:tc>
          <w:tcPr>
            <w:tcW w:w="3057" w:type="dxa"/>
            <w:noWrap/>
            <w:vAlign w:val="center"/>
          </w:tcPr>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shd w:val="clear" w:color="auto" w:fill="FDFDFD"/>
                <w:lang w:val="en-US" w:eastAsia="zh-CN"/>
              </w:rPr>
            </w:pPr>
            <w:r w:rsidRPr="00D927F2">
              <w:rPr>
                <w:rFonts w:ascii="宋体" w:hAnsi="宋体" w:cs="宋体" w:hint="eastAsia"/>
                <w:b/>
                <w:bCs/>
                <w:sz w:val="18"/>
                <w:szCs w:val="18"/>
                <w:shd w:val="clear" w:color="auto" w:fill="FDFDFD"/>
                <w:lang w:val="en-US" w:eastAsia="zh-CN"/>
              </w:rPr>
              <w:t>素质目标：</w:t>
            </w:r>
          </w:p>
          <w:p w:rsidR="007B23BE"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shd w:val="clear" w:color="auto" w:fill="FDFDFD"/>
                <w:lang w:val="en-US" w:eastAsia="zh-CN"/>
              </w:rPr>
            </w:pPr>
            <w:r w:rsidRPr="00D927F2">
              <w:rPr>
                <w:rFonts w:ascii="宋体" w:hAnsi="宋体" w:cs="宋体" w:hint="eastAsia"/>
                <w:bCs/>
                <w:sz w:val="18"/>
                <w:szCs w:val="18"/>
                <w:lang w:val="en-US" w:eastAsia="zh-CN"/>
              </w:rPr>
              <w:t>培养学生团结协助、吃苦耐劳、协调各方因素的工作作风；建立创新思维、创业精神、良好职业道德的意识。</w:t>
            </w:r>
            <w:r w:rsidR="007B23BE" w:rsidRPr="00D927F2">
              <w:rPr>
                <w:rFonts w:ascii="宋体" w:hAnsi="宋体" w:cs="宋体" w:hint="eastAsia"/>
                <w:b/>
                <w:bCs/>
                <w:sz w:val="18"/>
                <w:szCs w:val="18"/>
                <w:shd w:val="clear" w:color="auto" w:fill="FDFDFD"/>
                <w:lang w:val="en-US" w:eastAsia="zh-CN"/>
              </w:rPr>
              <w:t>知识目标：</w:t>
            </w:r>
          </w:p>
          <w:p w:rsidR="007B23BE" w:rsidRPr="003427AA" w:rsidRDefault="007B23BE" w:rsidP="00B11EE7">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shd w:val="clear" w:color="auto" w:fill="FDFDFD"/>
                <w:lang w:val="en-US" w:eastAsia="zh-CN"/>
              </w:rPr>
            </w:pPr>
            <w:r w:rsidRPr="00D927F2">
              <w:rPr>
                <w:rFonts w:ascii="宋体" w:hAnsi="宋体" w:cs="宋体" w:hint="eastAsia"/>
                <w:bCs/>
                <w:sz w:val="18"/>
                <w:szCs w:val="18"/>
                <w:lang w:val="en-US" w:eastAsia="zh-CN"/>
              </w:rPr>
              <w:t>巩固和扩大所学知识。</w:t>
            </w:r>
          </w:p>
          <w:p w:rsidR="007B23BE" w:rsidRDefault="007B23BE" w:rsidP="00B11EE7">
            <w:pPr>
              <w:rPr>
                <w:rFonts w:ascii="宋体" w:hAnsi="宋体" w:cs="宋体"/>
                <w:b/>
                <w:bCs/>
                <w:sz w:val="18"/>
                <w:szCs w:val="18"/>
                <w:shd w:val="clear" w:color="auto" w:fill="FDFDFD"/>
              </w:rPr>
            </w:pPr>
            <w:r>
              <w:rPr>
                <w:rFonts w:ascii="宋体" w:hAnsi="宋体" w:cs="宋体" w:hint="eastAsia"/>
                <w:b/>
                <w:bCs/>
                <w:sz w:val="18"/>
                <w:szCs w:val="18"/>
                <w:shd w:val="clear" w:color="auto" w:fill="FDFDFD"/>
              </w:rPr>
              <w:t>能力目标：</w:t>
            </w:r>
          </w:p>
          <w:p w:rsidR="007B23BE" w:rsidRDefault="007B23BE" w:rsidP="00B11EE7">
            <w:pPr>
              <w:rPr>
                <w:rFonts w:ascii="宋体" w:hAnsi="宋体" w:cs="宋体"/>
                <w:bCs/>
                <w:sz w:val="18"/>
                <w:szCs w:val="18"/>
              </w:rPr>
            </w:pPr>
            <w:r>
              <w:rPr>
                <w:rFonts w:ascii="宋体" w:hAnsi="宋体" w:cs="宋体" w:hint="eastAsia"/>
                <w:bCs/>
                <w:sz w:val="18"/>
                <w:szCs w:val="18"/>
              </w:rPr>
              <w:t>1.培养学生综合运用所学理论知识的能力；</w:t>
            </w:r>
          </w:p>
          <w:p w:rsidR="007B23BE" w:rsidRDefault="007B23BE" w:rsidP="00B11EE7">
            <w:pPr>
              <w:rPr>
                <w:rFonts w:ascii="宋体" w:hAnsi="宋体" w:cs="宋体"/>
                <w:bCs/>
                <w:sz w:val="18"/>
                <w:szCs w:val="18"/>
              </w:rPr>
            </w:pPr>
            <w:r>
              <w:rPr>
                <w:rFonts w:ascii="宋体" w:hAnsi="宋体" w:cs="宋体" w:hint="eastAsia"/>
                <w:bCs/>
                <w:sz w:val="18"/>
                <w:szCs w:val="18"/>
              </w:rPr>
              <w:t>2.培养学生解决现场生产问题的初步能力；</w:t>
            </w:r>
          </w:p>
          <w:p w:rsidR="007B23BE" w:rsidRDefault="007B23BE" w:rsidP="00B11EE7">
            <w:pPr>
              <w:rPr>
                <w:rFonts w:ascii="宋体" w:hAnsi="宋体" w:cs="宋体"/>
                <w:bCs/>
                <w:sz w:val="18"/>
                <w:szCs w:val="18"/>
              </w:rPr>
            </w:pPr>
            <w:r>
              <w:rPr>
                <w:rFonts w:ascii="宋体" w:hAnsi="宋体" w:cs="宋体" w:hint="eastAsia"/>
                <w:bCs/>
                <w:sz w:val="18"/>
                <w:szCs w:val="18"/>
              </w:rPr>
              <w:t>3.提高学生现场调查，收集资料获得信息；</w:t>
            </w:r>
          </w:p>
          <w:p w:rsidR="007B23BE" w:rsidRPr="003427AA" w:rsidRDefault="007B23BE"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4.培养学生运用参考文献和资料的能力。</w:t>
            </w:r>
          </w:p>
        </w:tc>
        <w:tc>
          <w:tcPr>
            <w:tcW w:w="3504" w:type="dxa"/>
            <w:noWrap/>
            <w:vAlign w:val="center"/>
          </w:tcPr>
          <w:p w:rsidR="007B23BE" w:rsidRDefault="007B23BE" w:rsidP="00476C96">
            <w:pPr>
              <w:rPr>
                <w:rFonts w:ascii="宋体" w:hAnsi="宋体" w:cs="宋体"/>
                <w:b/>
                <w:sz w:val="18"/>
                <w:szCs w:val="18"/>
              </w:rPr>
            </w:pPr>
            <w:r>
              <w:rPr>
                <w:rFonts w:ascii="宋体" w:hAnsi="宋体" w:cs="宋体" w:hint="eastAsia"/>
                <w:b/>
                <w:sz w:val="18"/>
                <w:szCs w:val="18"/>
              </w:rPr>
              <w:t>主要内容：</w:t>
            </w:r>
          </w:p>
          <w:p w:rsidR="007B23BE" w:rsidRDefault="007B23BE" w:rsidP="00476C96">
            <w:pPr>
              <w:rPr>
                <w:rFonts w:ascii="宋体" w:hAnsi="宋体" w:cs="宋体"/>
                <w:bCs/>
                <w:sz w:val="18"/>
                <w:szCs w:val="18"/>
              </w:rPr>
            </w:pPr>
            <w:r>
              <w:rPr>
                <w:rFonts w:ascii="宋体" w:hAnsi="宋体" w:cs="宋体" w:hint="eastAsia"/>
                <w:bCs/>
                <w:sz w:val="18"/>
                <w:szCs w:val="18"/>
              </w:rPr>
              <w:t>1.全面巩固和综合运用所学的理论知识，正确分析、解决车辆检修工艺，检修装备方面的问题，培养学员解决现场生产问题的初步能力；</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2.通过毕业设计，进一步培养学生的工艺分析、结构设计、识图、制图能力；</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 xml:space="preserve">3.通过“真题真做”，使学生对铁道车辆部门的生产技术管理程序有一定的认识，促进理论与实际的结合，培养其严肃认真的科学态度，严谨的工作作风及勇于创新的精神； </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4.提高学生现场调查、查找资料获得信息的能力，运用参考资料、文献、手册的能力，发挥学生的创造性。</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教学要求：</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
                <w:sz w:val="18"/>
                <w:szCs w:val="18"/>
                <w:lang w:val="en-US" w:eastAsia="zh-CN"/>
              </w:rPr>
              <w:t>1</w:t>
            </w:r>
            <w:r w:rsidR="00B11EE7" w:rsidRPr="00D927F2">
              <w:rPr>
                <w:rFonts w:ascii="宋体" w:hAnsi="宋体" w:cs="宋体" w:hint="eastAsia"/>
                <w:b/>
                <w:sz w:val="18"/>
                <w:szCs w:val="18"/>
                <w:lang w:val="en-US" w:eastAsia="zh-CN"/>
              </w:rPr>
              <w:t>．</w:t>
            </w:r>
            <w:r w:rsidRPr="00D927F2">
              <w:rPr>
                <w:rFonts w:ascii="宋体" w:hAnsi="宋体" w:cs="宋体" w:hint="eastAsia"/>
                <w:b/>
                <w:sz w:val="18"/>
                <w:szCs w:val="18"/>
                <w:lang w:val="en-US" w:eastAsia="zh-CN"/>
              </w:rPr>
              <w:t xml:space="preserve">条件要求： </w:t>
            </w:r>
            <w:r w:rsidRPr="00D927F2">
              <w:rPr>
                <w:rFonts w:ascii="宋体" w:hAnsi="宋体" w:cs="宋体" w:hint="eastAsia"/>
                <w:bCs/>
                <w:sz w:val="18"/>
                <w:szCs w:val="18"/>
                <w:lang w:val="en-US" w:eastAsia="zh-CN"/>
              </w:rPr>
              <w:t>能够满足正常的课程教学、实习实训所必需的专业教室、实训室和实训基地</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2</w:t>
            </w:r>
            <w:r w:rsidR="00B11EE7" w:rsidRPr="00D927F2">
              <w:rPr>
                <w:rFonts w:ascii="宋体" w:hAnsi="宋体" w:cs="宋体" w:hint="eastAsia"/>
                <w:b/>
                <w:sz w:val="18"/>
                <w:szCs w:val="18"/>
                <w:lang w:val="en-US" w:eastAsia="zh-CN"/>
              </w:rPr>
              <w:t>．</w:t>
            </w:r>
            <w:r w:rsidRPr="00D927F2">
              <w:rPr>
                <w:rFonts w:ascii="宋体" w:hAnsi="宋体" w:cs="宋体" w:hint="eastAsia"/>
                <w:b/>
                <w:sz w:val="18"/>
                <w:szCs w:val="18"/>
                <w:lang w:val="en-US" w:eastAsia="zh-CN"/>
              </w:rPr>
              <w:t xml:space="preserve">教学方法： </w:t>
            </w:r>
            <w:r w:rsidRPr="00D927F2">
              <w:rPr>
                <w:rFonts w:ascii="宋体" w:hAnsi="宋体" w:cs="宋体" w:hint="eastAsia"/>
                <w:bCs/>
                <w:sz w:val="18"/>
                <w:szCs w:val="18"/>
                <w:lang w:val="en-US" w:eastAsia="zh-CN"/>
              </w:rPr>
              <w:t>毕业设计采取指导老师责任制，指导老师对其所指导学生的整个过程负责，采取面对面方式指导。</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3</w:t>
            </w:r>
            <w:r w:rsidR="00B11EE7" w:rsidRPr="00D927F2">
              <w:rPr>
                <w:rFonts w:ascii="宋体" w:hAnsi="宋体" w:cs="宋体" w:hint="eastAsia"/>
                <w:b/>
                <w:sz w:val="18"/>
                <w:szCs w:val="18"/>
                <w:lang w:val="en-US" w:eastAsia="zh-CN"/>
              </w:rPr>
              <w:t>．</w:t>
            </w:r>
            <w:r w:rsidRPr="00D927F2">
              <w:rPr>
                <w:rFonts w:ascii="宋体" w:hAnsi="宋体" w:cs="宋体" w:hint="eastAsia"/>
                <w:b/>
                <w:sz w:val="18"/>
                <w:szCs w:val="18"/>
                <w:lang w:val="en-US" w:eastAsia="zh-CN"/>
              </w:rPr>
              <w:t>师资要求：</w:t>
            </w:r>
            <w:r w:rsidRPr="00D927F2">
              <w:rPr>
                <w:rFonts w:ascii="宋体" w:hAnsi="宋体" w:cs="宋体" w:hint="eastAsia"/>
                <w:bCs/>
                <w:sz w:val="18"/>
                <w:szCs w:val="18"/>
                <w:lang w:val="en-US" w:eastAsia="zh-CN"/>
              </w:rPr>
              <w:t>具有高校教师资格；具有理想信念、道德情操、扎实学识、仁爱之心；具有动车组检修技术专业及相近专业本科及以上学历；具有扎实的铁道车辆技术相关理论功底和实践能力；具有较强信息化教学能力，能够开展课程教学改革和科学研究；每5年累计不少于6个月的企业实践经历。</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4</w:t>
            </w:r>
            <w:r w:rsidR="00B11EE7" w:rsidRPr="00D927F2">
              <w:rPr>
                <w:rFonts w:ascii="宋体" w:hAnsi="宋体" w:cs="宋体" w:hint="eastAsia"/>
                <w:b/>
                <w:sz w:val="18"/>
                <w:szCs w:val="18"/>
                <w:lang w:val="en-US" w:eastAsia="zh-CN"/>
              </w:rPr>
              <w:t>．</w:t>
            </w:r>
            <w:r w:rsidRPr="00D927F2">
              <w:rPr>
                <w:rFonts w:ascii="宋体" w:hAnsi="宋体" w:cs="宋体" w:hint="eastAsia"/>
                <w:b/>
                <w:sz w:val="18"/>
                <w:szCs w:val="18"/>
                <w:lang w:val="en-US" w:eastAsia="zh-CN"/>
              </w:rPr>
              <w:t>考核方式：</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毕业设计成绩根据以下三个方面进行综合评定：</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1）设计质量：占总成绩70%；</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2）答辩情况：占总成绩20%；</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3）设计过程中的表现：占总成绩10%。</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毕业设计成绩按百分制评定，单独列入学</w:t>
            </w:r>
            <w:r w:rsidRPr="00D927F2">
              <w:rPr>
                <w:rFonts w:ascii="宋体" w:hAnsi="宋体" w:cs="宋体" w:hint="eastAsia"/>
                <w:bCs/>
                <w:sz w:val="18"/>
                <w:szCs w:val="18"/>
                <w:lang w:val="en-US" w:eastAsia="zh-CN"/>
              </w:rPr>
              <w:lastRenderedPageBreak/>
              <w:t>生成绩册。</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5</w:t>
            </w:r>
            <w:r w:rsidR="00B11EE7" w:rsidRPr="00D927F2">
              <w:rPr>
                <w:rFonts w:ascii="宋体" w:hAnsi="宋体" w:cs="宋体" w:hint="eastAsia"/>
                <w:b/>
                <w:sz w:val="18"/>
                <w:szCs w:val="18"/>
                <w:lang w:val="en-US" w:eastAsia="zh-CN"/>
              </w:rPr>
              <w:t>．</w:t>
            </w:r>
            <w:r w:rsidRPr="00D927F2">
              <w:rPr>
                <w:rFonts w:ascii="宋体" w:hAnsi="宋体" w:cs="宋体" w:hint="eastAsia"/>
                <w:b/>
                <w:sz w:val="18"/>
                <w:szCs w:val="18"/>
                <w:lang w:val="en-US" w:eastAsia="zh-CN"/>
              </w:rPr>
              <w:t>资源库网址：</w:t>
            </w:r>
          </w:p>
          <w:p w:rsidR="007B23BE" w:rsidRDefault="007B23BE" w:rsidP="00476C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color w:val="000000"/>
                <w:sz w:val="18"/>
                <w:szCs w:val="18"/>
              </w:rPr>
            </w:pPr>
            <w:r>
              <w:rPr>
                <w:rFonts w:ascii="宋体" w:hAnsi="宋体" w:cs="宋体" w:hint="eastAsia"/>
                <w:bCs/>
                <w:sz w:val="18"/>
                <w:szCs w:val="18"/>
              </w:rPr>
              <w:t>https://mooc1-1.chaoxing.com/course/214031886.html</w:t>
            </w:r>
          </w:p>
        </w:tc>
        <w:tc>
          <w:tcPr>
            <w:tcW w:w="1400" w:type="dxa"/>
            <w:noWrap/>
            <w:vAlign w:val="center"/>
          </w:tcPr>
          <w:p w:rsidR="007B23BE" w:rsidRDefault="007B23BE" w:rsidP="00476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rPr>
            </w:pPr>
            <w:r>
              <w:rPr>
                <w:rFonts w:ascii="宋体" w:hAnsi="宋体" w:cs="Courier New" w:hint="eastAsia"/>
                <w:bCs/>
                <w:sz w:val="18"/>
                <w:szCs w:val="18"/>
                <w:shd w:val="clear" w:color="auto" w:fill="FDFDFD"/>
              </w:rPr>
              <w:lastRenderedPageBreak/>
              <w:t>5</w:t>
            </w:r>
          </w:p>
        </w:tc>
      </w:tr>
      <w:tr w:rsidR="007B23BE" w:rsidTr="00775C79">
        <w:trPr>
          <w:trHeight w:val="903"/>
          <w:jc w:val="center"/>
        </w:trPr>
        <w:tc>
          <w:tcPr>
            <w:tcW w:w="419" w:type="dxa"/>
            <w:noWrap/>
            <w:vAlign w:val="center"/>
          </w:tcPr>
          <w:p w:rsidR="007B23BE" w:rsidRDefault="00D05095" w:rsidP="00476C96">
            <w:pPr>
              <w:jc w:val="center"/>
              <w:rPr>
                <w:rFonts w:ascii="宋体" w:hAnsi="宋体"/>
                <w:bCs/>
                <w:sz w:val="18"/>
                <w:szCs w:val="18"/>
                <w:shd w:val="clear" w:color="auto" w:fill="FDFDFD"/>
              </w:rPr>
            </w:pPr>
            <w:r>
              <w:rPr>
                <w:rFonts w:ascii="宋体" w:hAnsi="宋体" w:hint="eastAsia"/>
                <w:bCs/>
                <w:sz w:val="18"/>
                <w:szCs w:val="18"/>
                <w:shd w:val="clear" w:color="auto" w:fill="FDFDFD"/>
              </w:rPr>
              <w:lastRenderedPageBreak/>
              <w:t>12</w:t>
            </w:r>
          </w:p>
        </w:tc>
        <w:tc>
          <w:tcPr>
            <w:tcW w:w="709" w:type="dxa"/>
            <w:noWrap/>
            <w:vAlign w:val="center"/>
          </w:tcPr>
          <w:p w:rsidR="007B23BE" w:rsidRDefault="007B23BE" w:rsidP="00476C96">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顶岗实习</w:t>
            </w:r>
          </w:p>
        </w:tc>
        <w:tc>
          <w:tcPr>
            <w:tcW w:w="3057" w:type="dxa"/>
            <w:noWrap/>
          </w:tcPr>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shd w:val="clear" w:color="auto" w:fill="FDFDFD"/>
                <w:lang w:val="en-US" w:eastAsia="zh-CN"/>
              </w:rPr>
            </w:pPr>
            <w:r w:rsidRPr="00D927F2">
              <w:rPr>
                <w:rFonts w:ascii="宋体" w:hAnsi="宋体" w:cs="宋体" w:hint="eastAsia"/>
                <w:b/>
                <w:bCs/>
                <w:sz w:val="18"/>
                <w:szCs w:val="18"/>
                <w:shd w:val="clear" w:color="auto" w:fill="FDFDFD"/>
                <w:lang w:val="en-US" w:eastAsia="zh-CN"/>
              </w:rPr>
              <w:t>素质目标：</w:t>
            </w:r>
          </w:p>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1.通过全真的工作环境，使学生接受真正的职业训练，学习企业员工的敬业精神、工作作风、企业管理理念等，熟悉自己将要从事的职业的工作氛围，进一步提高专业能力和就业竞争力；</w:t>
            </w:r>
          </w:p>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2.养成良好的职业素养，包括：敬业精神、创新精神、协作精神、奉献精神、诚实守信、责任意识、遵纪守法意识、安全意识、质量意识、效益意识等；</w:t>
            </w:r>
          </w:p>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3.学会沟通和团队协作，提高实践能力、创造能力和创业能力；</w:t>
            </w:r>
          </w:p>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4.深入了解国情，了解企业，了解社会，了解自己，开阔视野，磨练意志，树立正确的世界观、人生观和价值观；</w:t>
            </w:r>
          </w:p>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5.培养较好的自主学习、独立思考、分析问题、解决问题的能力；</w:t>
            </w:r>
          </w:p>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Cs/>
                <w:sz w:val="18"/>
                <w:szCs w:val="18"/>
                <w:lang w:val="en-US" w:eastAsia="zh-CN"/>
              </w:rPr>
              <w:t>6.克服定位不准、惰性心理、行为习惯不好、眼高手底、不能吃苦、适应能力不强等问题。</w:t>
            </w:r>
          </w:p>
          <w:p w:rsidR="007B23BE" w:rsidRPr="003427AA" w:rsidRDefault="007B23BE"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shd w:val="clear" w:color="auto" w:fill="FDFDFD"/>
                <w:lang w:val="en-US" w:eastAsia="zh-CN"/>
              </w:rPr>
            </w:pPr>
            <w:r w:rsidRPr="00D927F2">
              <w:rPr>
                <w:rFonts w:ascii="宋体" w:hAnsi="宋体" w:cs="宋体" w:hint="eastAsia"/>
                <w:b/>
                <w:bCs/>
                <w:sz w:val="18"/>
                <w:szCs w:val="18"/>
                <w:shd w:val="clear" w:color="auto" w:fill="FDFDFD"/>
                <w:lang w:val="en-US" w:eastAsia="zh-CN"/>
              </w:rPr>
              <w:t>知识目标：</w:t>
            </w:r>
          </w:p>
          <w:p w:rsidR="007B23BE" w:rsidRPr="003427AA" w:rsidRDefault="007B23BE"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宋体"/>
                <w:b/>
                <w:bCs/>
                <w:sz w:val="18"/>
                <w:szCs w:val="18"/>
                <w:shd w:val="clear" w:color="auto" w:fill="FDFDFD"/>
                <w:lang w:val="en-US" w:eastAsia="zh-CN"/>
              </w:rPr>
            </w:pPr>
            <w:r w:rsidRPr="00D927F2">
              <w:rPr>
                <w:rFonts w:ascii="宋体" w:hAnsi="宋体" w:cs="宋体" w:hint="eastAsia"/>
                <w:bCs/>
                <w:sz w:val="18"/>
                <w:szCs w:val="18"/>
                <w:lang w:val="en-US" w:eastAsia="zh-CN"/>
              </w:rPr>
              <w:t>熟练掌握之前所学内容。</w:t>
            </w:r>
          </w:p>
          <w:p w:rsidR="007B23BE" w:rsidRDefault="007B23BE" w:rsidP="00476C96">
            <w:pPr>
              <w:rPr>
                <w:rFonts w:ascii="宋体" w:hAnsi="宋体" w:cs="宋体"/>
                <w:b/>
                <w:bCs/>
                <w:sz w:val="18"/>
                <w:szCs w:val="18"/>
                <w:shd w:val="clear" w:color="auto" w:fill="FDFDFD"/>
              </w:rPr>
            </w:pPr>
            <w:r>
              <w:rPr>
                <w:rFonts w:ascii="宋体" w:hAnsi="宋体" w:cs="宋体" w:hint="eastAsia"/>
                <w:b/>
                <w:bCs/>
                <w:sz w:val="18"/>
                <w:szCs w:val="18"/>
                <w:shd w:val="clear" w:color="auto" w:fill="FDFDFD"/>
              </w:rPr>
              <w:t>能力目标：</w:t>
            </w:r>
          </w:p>
          <w:p w:rsidR="007B23BE" w:rsidRPr="00F55FF0" w:rsidRDefault="007B23BE" w:rsidP="00095D76">
            <w:pPr>
              <w:ind w:firstLineChars="200" w:firstLine="360"/>
              <w:rPr>
                <w:rFonts w:ascii="宋体" w:hAnsi="宋体" w:cs="宋体"/>
                <w:b/>
                <w:bCs/>
                <w:sz w:val="18"/>
                <w:szCs w:val="18"/>
                <w:shd w:val="clear" w:color="auto" w:fill="FDFDFD"/>
              </w:rPr>
            </w:pPr>
            <w:r>
              <w:rPr>
                <w:rFonts w:ascii="宋体" w:hAnsi="宋体" w:cs="宋体" w:hint="eastAsia"/>
                <w:bCs/>
                <w:sz w:val="18"/>
                <w:szCs w:val="18"/>
              </w:rPr>
              <w:t>能初步对铁道车辆机械装置、铁道车辆牵引系统、动车组制动系统、铁道车辆辅助系统进行检修与维护。</w:t>
            </w:r>
          </w:p>
        </w:tc>
        <w:tc>
          <w:tcPr>
            <w:tcW w:w="3504" w:type="dxa"/>
            <w:noWrap/>
          </w:tcPr>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主要内容：</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sz w:val="18"/>
                <w:szCs w:val="18"/>
                <w:lang w:val="en-US" w:eastAsia="zh-CN"/>
              </w:rPr>
              <w:t>1.</w:t>
            </w:r>
            <w:r w:rsidRPr="00D927F2">
              <w:rPr>
                <w:rFonts w:ascii="宋体" w:hAnsi="宋体" w:cs="宋体" w:hint="eastAsia"/>
                <w:bCs/>
                <w:sz w:val="18"/>
                <w:szCs w:val="18"/>
                <w:lang w:val="en-US" w:eastAsia="zh-CN"/>
              </w:rPr>
              <w:t>铁道车辆机械装置检修与维护；</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bCs/>
                <w:sz w:val="18"/>
                <w:szCs w:val="18"/>
                <w:lang w:val="en-US" w:eastAsia="zh-CN"/>
              </w:rPr>
              <w:t>2.</w:t>
            </w:r>
            <w:r w:rsidRPr="00D927F2">
              <w:rPr>
                <w:rFonts w:ascii="宋体" w:hAnsi="宋体" w:cs="宋体" w:hint="eastAsia"/>
                <w:bCs/>
                <w:sz w:val="18"/>
                <w:szCs w:val="18"/>
                <w:lang w:val="en-US" w:eastAsia="zh-CN"/>
              </w:rPr>
              <w:t>铁道车辆牵引系统检修与维护；</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bCs/>
                <w:sz w:val="18"/>
                <w:szCs w:val="18"/>
                <w:lang w:val="en-US" w:eastAsia="zh-CN"/>
              </w:rPr>
              <w:t>3.</w:t>
            </w:r>
            <w:r w:rsidRPr="00D927F2">
              <w:rPr>
                <w:rFonts w:ascii="宋体" w:hAnsi="宋体" w:cs="宋体" w:hint="eastAsia"/>
                <w:bCs/>
                <w:sz w:val="18"/>
                <w:szCs w:val="18"/>
                <w:lang w:val="en-US" w:eastAsia="zh-CN"/>
              </w:rPr>
              <w:t>铁道车辆制动系统检修与维护；</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shd w:val="clear" w:color="auto" w:fill="FFFFFF"/>
                <w:lang w:val="en-US" w:eastAsia="zh-CN"/>
              </w:rPr>
            </w:pPr>
            <w:r w:rsidRPr="00D927F2">
              <w:rPr>
                <w:rFonts w:ascii="宋体" w:hAnsi="宋体" w:cs="宋体"/>
                <w:bCs/>
                <w:sz w:val="18"/>
                <w:szCs w:val="18"/>
                <w:lang w:val="en-US" w:eastAsia="zh-CN"/>
              </w:rPr>
              <w:t>4.</w:t>
            </w:r>
            <w:r w:rsidRPr="00D927F2">
              <w:rPr>
                <w:rFonts w:ascii="宋体" w:hAnsi="宋体" w:cs="宋体" w:hint="eastAsia"/>
                <w:bCs/>
                <w:sz w:val="18"/>
                <w:szCs w:val="18"/>
                <w:lang w:val="en-US" w:eastAsia="zh-CN"/>
              </w:rPr>
              <w:t xml:space="preserve">铁道车辆辅助系统检修与维护； </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教学要求：</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lang w:val="en-US" w:eastAsia="zh-CN"/>
              </w:rPr>
            </w:pPr>
            <w:r w:rsidRPr="00D927F2">
              <w:rPr>
                <w:rFonts w:ascii="宋体" w:hAnsi="宋体" w:cs="宋体" w:hint="eastAsia"/>
                <w:b/>
                <w:sz w:val="18"/>
                <w:szCs w:val="18"/>
                <w:lang w:val="en-US" w:eastAsia="zh-CN"/>
              </w:rPr>
              <w:t>1</w:t>
            </w:r>
            <w:r w:rsidR="00B11EE7" w:rsidRPr="00D927F2">
              <w:rPr>
                <w:rFonts w:ascii="宋体" w:hAnsi="宋体" w:cs="宋体" w:hint="eastAsia"/>
                <w:b/>
                <w:sz w:val="18"/>
                <w:szCs w:val="18"/>
                <w:lang w:val="en-US" w:eastAsia="zh-CN"/>
              </w:rPr>
              <w:t>．</w:t>
            </w:r>
            <w:r w:rsidRPr="00D927F2">
              <w:rPr>
                <w:rFonts w:ascii="宋体" w:hAnsi="宋体" w:cs="宋体" w:hint="eastAsia"/>
                <w:b/>
                <w:sz w:val="18"/>
                <w:szCs w:val="18"/>
                <w:lang w:val="en-US" w:eastAsia="zh-CN"/>
              </w:rPr>
              <w:t xml:space="preserve">条件要求： </w:t>
            </w:r>
            <w:r w:rsidRPr="00D927F2">
              <w:rPr>
                <w:rFonts w:ascii="宋体" w:hAnsi="宋体" w:cs="宋体" w:hint="eastAsia"/>
                <w:bCs/>
                <w:sz w:val="18"/>
                <w:szCs w:val="18"/>
                <w:lang w:val="en-US" w:eastAsia="zh-CN"/>
              </w:rPr>
              <w:t>能够满足正常的课程教学、实习实训所必需的专业教室、实训室和实训基地</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2</w:t>
            </w:r>
            <w:r w:rsidR="00B11EE7" w:rsidRPr="00D927F2">
              <w:rPr>
                <w:rFonts w:ascii="宋体" w:hAnsi="宋体" w:cs="宋体" w:hint="eastAsia"/>
                <w:b/>
                <w:sz w:val="18"/>
                <w:szCs w:val="18"/>
                <w:lang w:val="en-US" w:eastAsia="zh-CN"/>
              </w:rPr>
              <w:t>．</w:t>
            </w:r>
            <w:r w:rsidRPr="00D927F2">
              <w:rPr>
                <w:rFonts w:ascii="宋体" w:hAnsi="宋体" w:cs="宋体" w:hint="eastAsia"/>
                <w:b/>
                <w:sz w:val="18"/>
                <w:szCs w:val="18"/>
                <w:lang w:val="en-US" w:eastAsia="zh-CN"/>
              </w:rPr>
              <w:t xml:space="preserve">教学方法： </w:t>
            </w:r>
            <w:r w:rsidRPr="00D927F2">
              <w:rPr>
                <w:rFonts w:ascii="宋体" w:hAnsi="宋体" w:cs="宋体" w:hint="eastAsia"/>
                <w:bCs/>
                <w:sz w:val="18"/>
                <w:szCs w:val="18"/>
                <w:lang w:val="en-US" w:eastAsia="zh-CN"/>
              </w:rPr>
              <w:t>项目教学法</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3</w:t>
            </w:r>
            <w:r w:rsidR="00B11EE7" w:rsidRPr="00D927F2">
              <w:rPr>
                <w:rFonts w:ascii="宋体" w:hAnsi="宋体" w:cs="宋体" w:hint="eastAsia"/>
                <w:b/>
                <w:sz w:val="18"/>
                <w:szCs w:val="18"/>
                <w:lang w:val="en-US" w:eastAsia="zh-CN"/>
              </w:rPr>
              <w:t>．</w:t>
            </w:r>
            <w:r w:rsidRPr="00D927F2">
              <w:rPr>
                <w:rFonts w:ascii="宋体" w:hAnsi="宋体" w:cs="宋体" w:hint="eastAsia"/>
                <w:b/>
                <w:sz w:val="18"/>
                <w:szCs w:val="18"/>
                <w:lang w:val="en-US" w:eastAsia="zh-CN"/>
              </w:rPr>
              <w:t>师资要求：</w:t>
            </w:r>
            <w:r w:rsidRPr="00D927F2">
              <w:rPr>
                <w:rFonts w:ascii="宋体" w:hAnsi="宋体" w:cs="宋体" w:hint="eastAsia"/>
                <w:bCs/>
                <w:sz w:val="18"/>
                <w:szCs w:val="18"/>
                <w:lang w:val="en-US" w:eastAsia="zh-CN"/>
              </w:rPr>
              <w:t>具有高校教师资格；具有理想信念、道德情操、扎实学识、仁爱之心；具有动车组检修技术专业及相近专业本科及以上学历；具有扎实的铁道车辆技术相关理论功底和实践能力；具有较强信息化教学能力，能够开展课程教学改革和科学研究；每5年累计不少于6个月的企业实践经历。</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4</w:t>
            </w:r>
            <w:r w:rsidR="00B11EE7" w:rsidRPr="00D927F2">
              <w:rPr>
                <w:rFonts w:ascii="宋体" w:hAnsi="宋体" w:cs="宋体" w:hint="eastAsia"/>
                <w:b/>
                <w:sz w:val="18"/>
                <w:szCs w:val="18"/>
                <w:lang w:val="en-US" w:eastAsia="zh-CN"/>
              </w:rPr>
              <w:t>．</w:t>
            </w:r>
            <w:r w:rsidRPr="00D927F2">
              <w:rPr>
                <w:rFonts w:ascii="宋体" w:hAnsi="宋体" w:cs="宋体" w:hint="eastAsia"/>
                <w:b/>
                <w:sz w:val="18"/>
                <w:szCs w:val="18"/>
                <w:lang w:val="en-US" w:eastAsia="zh-CN"/>
              </w:rPr>
              <w:t>考核要求：</w:t>
            </w:r>
            <w:r w:rsidR="00224AB8" w:rsidRPr="00D927F2">
              <w:rPr>
                <w:bCs/>
                <w:sz w:val="18"/>
                <w:szCs w:val="18"/>
                <w:lang w:val="en-US" w:eastAsia="zh-CN"/>
              </w:rPr>
              <w:t>本课程为考查课，考核方式为过程考核</w:t>
            </w:r>
            <w:r w:rsidR="00224AB8" w:rsidRPr="00D927F2">
              <w:rPr>
                <w:sz w:val="18"/>
                <w:szCs w:val="18"/>
                <w:lang w:val="en-US" w:eastAsia="zh-CN"/>
              </w:rPr>
              <w:t>，实习结束学生需提交顶岗实习报告。</w:t>
            </w:r>
            <w:r w:rsidRPr="00D927F2">
              <w:rPr>
                <w:rFonts w:ascii="宋体" w:hAnsi="宋体" w:cs="宋体" w:hint="eastAsia"/>
                <w:b/>
                <w:sz w:val="18"/>
                <w:szCs w:val="18"/>
                <w:lang w:val="en-US" w:eastAsia="zh-CN"/>
              </w:rPr>
              <w:t>5</w:t>
            </w:r>
            <w:r w:rsidR="00B11EE7" w:rsidRPr="00D927F2">
              <w:rPr>
                <w:rFonts w:ascii="宋体" w:hAnsi="宋体" w:cs="宋体" w:hint="eastAsia"/>
                <w:b/>
                <w:sz w:val="18"/>
                <w:szCs w:val="18"/>
                <w:lang w:val="en-US" w:eastAsia="zh-CN"/>
              </w:rPr>
              <w:t>．</w:t>
            </w:r>
            <w:r w:rsidRPr="00D927F2">
              <w:rPr>
                <w:rFonts w:ascii="宋体" w:hAnsi="宋体" w:cs="宋体" w:hint="eastAsia"/>
                <w:b/>
                <w:sz w:val="18"/>
                <w:szCs w:val="18"/>
                <w:lang w:val="en-US" w:eastAsia="zh-CN"/>
              </w:rPr>
              <w:t>资源库网址：</w:t>
            </w:r>
          </w:p>
          <w:p w:rsidR="007B23BE" w:rsidRPr="003427AA" w:rsidRDefault="007B23BE" w:rsidP="00476C9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
                <w:sz w:val="18"/>
                <w:szCs w:val="18"/>
                <w:shd w:val="clear" w:color="auto" w:fill="FDFDFD"/>
                <w:lang w:val="en-US" w:eastAsia="zh-CN"/>
              </w:rPr>
            </w:pPr>
            <w:r w:rsidRPr="00D927F2">
              <w:rPr>
                <w:rFonts w:ascii="宋体" w:hAnsi="宋体" w:cs="宋体" w:hint="eastAsia"/>
                <w:bCs/>
                <w:sz w:val="18"/>
                <w:szCs w:val="18"/>
                <w:lang w:val="en-US" w:eastAsia="zh-CN"/>
              </w:rPr>
              <w:t>https://mooc1-1.chaoxing.com/course/214031907.html</w:t>
            </w:r>
          </w:p>
        </w:tc>
        <w:tc>
          <w:tcPr>
            <w:tcW w:w="1400" w:type="dxa"/>
            <w:noWrap/>
            <w:vAlign w:val="center"/>
          </w:tcPr>
          <w:p w:rsidR="007B23BE" w:rsidRDefault="00D05095" w:rsidP="00476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rPr>
            </w:pPr>
            <w:r>
              <w:rPr>
                <w:rFonts w:ascii="宋体" w:hAnsi="宋体" w:hint="eastAsia"/>
              </w:rPr>
              <w:t>5、6</w:t>
            </w:r>
          </w:p>
        </w:tc>
      </w:tr>
      <w:tr w:rsidR="00745D96" w:rsidTr="002C02FE">
        <w:trPr>
          <w:trHeight w:val="1326"/>
          <w:jc w:val="center"/>
        </w:trPr>
        <w:tc>
          <w:tcPr>
            <w:tcW w:w="419" w:type="dxa"/>
            <w:noWrap/>
            <w:vAlign w:val="center"/>
          </w:tcPr>
          <w:p w:rsidR="00745D96" w:rsidRDefault="00745D96" w:rsidP="00476C96">
            <w:pPr>
              <w:jc w:val="center"/>
              <w:rPr>
                <w:rFonts w:ascii="宋体" w:hAnsi="宋体"/>
                <w:bCs/>
                <w:sz w:val="18"/>
                <w:szCs w:val="18"/>
                <w:shd w:val="clear" w:color="auto" w:fill="FDFDFD"/>
              </w:rPr>
            </w:pPr>
            <w:r>
              <w:rPr>
                <w:rFonts w:ascii="宋体" w:hAnsi="宋体" w:hint="eastAsia"/>
                <w:bCs/>
                <w:sz w:val="18"/>
                <w:szCs w:val="18"/>
                <w:shd w:val="clear" w:color="auto" w:fill="FDFDFD"/>
              </w:rPr>
              <w:t>13</w:t>
            </w:r>
          </w:p>
        </w:tc>
        <w:tc>
          <w:tcPr>
            <w:tcW w:w="709" w:type="dxa"/>
            <w:noWrap/>
            <w:vAlign w:val="center"/>
          </w:tcPr>
          <w:p w:rsidR="00745D96" w:rsidRDefault="00745D96" w:rsidP="002C02FE">
            <w:pPr>
              <w:tabs>
                <w:tab w:val="left" w:pos="267"/>
              </w:tabs>
              <w:adjustRightInd w:val="0"/>
              <w:jc w:val="center"/>
              <w:rPr>
                <w:rFonts w:ascii="宋体" w:hAnsi="宋体" w:cs="宋体"/>
                <w:sz w:val="18"/>
                <w:szCs w:val="18"/>
              </w:rPr>
            </w:pPr>
            <w:r>
              <w:rPr>
                <w:rFonts w:ascii="宋体" w:hAnsi="宋体" w:cs="宋体" w:hint="eastAsia"/>
                <w:sz w:val="18"/>
                <w:szCs w:val="18"/>
              </w:rPr>
              <w:t>入学教育及训练</w:t>
            </w:r>
          </w:p>
        </w:tc>
        <w:tc>
          <w:tcPr>
            <w:tcW w:w="3057" w:type="dxa"/>
            <w:noWrap/>
          </w:tcPr>
          <w:p w:rsidR="00095D76" w:rsidRDefault="00095D76" w:rsidP="00095D76">
            <w:pPr>
              <w:rPr>
                <w:rFonts w:ascii="宋体" w:hAnsi="宋体"/>
                <w:b/>
                <w:bCs/>
                <w:color w:val="000000"/>
                <w:sz w:val="18"/>
                <w:szCs w:val="18"/>
                <w:shd w:val="clear" w:color="auto" w:fill="FDFDFD"/>
              </w:rPr>
            </w:pPr>
            <w:r w:rsidRPr="00B37BB3">
              <w:rPr>
                <w:rFonts w:ascii="宋体" w:hAnsi="宋体" w:hint="eastAsia"/>
                <w:b/>
                <w:bCs/>
                <w:color w:val="000000"/>
                <w:sz w:val="18"/>
                <w:szCs w:val="18"/>
                <w:shd w:val="clear" w:color="auto" w:fill="FDFDFD"/>
              </w:rPr>
              <w:t>素质目标：</w:t>
            </w:r>
          </w:p>
          <w:p w:rsidR="00095D76" w:rsidRDefault="00095D76" w:rsidP="00095D76">
            <w:pPr>
              <w:ind w:firstLineChars="200" w:firstLine="360"/>
              <w:rPr>
                <w:rFonts w:ascii="宋体" w:hAnsi="宋体"/>
                <w:bCs/>
                <w:color w:val="000000"/>
                <w:sz w:val="18"/>
                <w:szCs w:val="18"/>
                <w:shd w:val="clear" w:color="auto" w:fill="FDFDFD"/>
              </w:rPr>
            </w:pPr>
            <w:r w:rsidRPr="00B37BB3">
              <w:rPr>
                <w:rFonts w:ascii="宋体" w:hAnsi="宋体" w:hint="eastAsia"/>
                <w:bCs/>
                <w:color w:val="000000"/>
                <w:sz w:val="18"/>
                <w:szCs w:val="18"/>
                <w:shd w:val="clear" w:color="auto" w:fill="FDFDFD"/>
              </w:rPr>
              <w:t>打牢爱国、爱校的思想根基；树立维护国家利益的国防观念；增强国防观念、国家安全意识和忧患危机意识；弘扬爱国主义精神、传承红色基因、提高综合国防素质。</w:t>
            </w:r>
          </w:p>
          <w:p w:rsidR="00745D96" w:rsidRDefault="00745D96" w:rsidP="00095D76">
            <w:pPr>
              <w:rPr>
                <w:rFonts w:ascii="宋体" w:hAnsi="宋体"/>
                <w:b/>
                <w:bCs/>
                <w:color w:val="000000"/>
                <w:sz w:val="18"/>
                <w:szCs w:val="18"/>
                <w:shd w:val="clear" w:color="auto" w:fill="FDFDFD"/>
              </w:rPr>
            </w:pPr>
            <w:r w:rsidRPr="00B37BB3">
              <w:rPr>
                <w:rFonts w:ascii="宋体" w:hAnsi="宋体" w:hint="eastAsia"/>
                <w:b/>
                <w:bCs/>
                <w:color w:val="000000"/>
                <w:sz w:val="18"/>
                <w:szCs w:val="18"/>
                <w:shd w:val="clear" w:color="auto" w:fill="FDFDFD"/>
              </w:rPr>
              <w:t>知识目标：</w:t>
            </w:r>
          </w:p>
          <w:p w:rsidR="00745D96" w:rsidRPr="00B37BB3" w:rsidRDefault="00745D96" w:rsidP="002C02FE">
            <w:pPr>
              <w:ind w:firstLineChars="196" w:firstLine="353"/>
              <w:rPr>
                <w:rFonts w:ascii="宋体" w:hAnsi="宋体"/>
                <w:bCs/>
                <w:color w:val="000000"/>
                <w:sz w:val="18"/>
                <w:szCs w:val="18"/>
                <w:shd w:val="clear" w:color="auto" w:fill="FDFDFD"/>
              </w:rPr>
            </w:pPr>
            <w:r w:rsidRPr="00B37BB3">
              <w:rPr>
                <w:rFonts w:ascii="宋体" w:hAnsi="宋体" w:hint="eastAsia"/>
                <w:bCs/>
                <w:color w:val="000000"/>
                <w:sz w:val="18"/>
                <w:szCs w:val="18"/>
                <w:shd w:val="clear" w:color="auto" w:fill="FDFDFD"/>
              </w:rPr>
              <w:t>了解中国人民解放军三大条令的主要内容，掌握队列动作的基本要领；学会单兵战术基础动作；了解格斗、防护等基本知识，卫生、救护基本要领；熟悉学院章程以及校史、学生管理各项规章制度；了解学生所学专业介绍、</w:t>
            </w:r>
            <w:bookmarkStart w:id="14" w:name="_GoBack"/>
            <w:bookmarkEnd w:id="14"/>
            <w:r w:rsidRPr="00B37BB3">
              <w:rPr>
                <w:rFonts w:ascii="宋体" w:hAnsi="宋体" w:hint="eastAsia"/>
                <w:bCs/>
                <w:color w:val="000000"/>
                <w:sz w:val="18"/>
                <w:szCs w:val="18"/>
                <w:shd w:val="clear" w:color="auto" w:fill="FDFDFD"/>
              </w:rPr>
              <w:t>人才培养目标。</w:t>
            </w:r>
          </w:p>
          <w:p w:rsidR="00745D96" w:rsidRDefault="00745D96" w:rsidP="002C02FE">
            <w:pPr>
              <w:rPr>
                <w:rFonts w:ascii="宋体" w:hAnsi="宋体"/>
                <w:b/>
                <w:bCs/>
                <w:color w:val="000000"/>
                <w:sz w:val="18"/>
                <w:szCs w:val="18"/>
                <w:shd w:val="clear" w:color="auto" w:fill="FDFDFD"/>
              </w:rPr>
            </w:pPr>
            <w:r w:rsidRPr="00B37BB3">
              <w:rPr>
                <w:rFonts w:ascii="宋体" w:hAnsi="宋体" w:hint="eastAsia"/>
                <w:b/>
                <w:bCs/>
                <w:color w:val="000000"/>
                <w:sz w:val="18"/>
                <w:szCs w:val="18"/>
                <w:shd w:val="clear" w:color="auto" w:fill="FDFDFD"/>
              </w:rPr>
              <w:t>能力目标：</w:t>
            </w:r>
          </w:p>
          <w:p w:rsidR="00745D96" w:rsidRPr="00B37BB3" w:rsidRDefault="00745D96" w:rsidP="00095D76">
            <w:pPr>
              <w:ind w:firstLineChars="200" w:firstLine="360"/>
              <w:rPr>
                <w:rFonts w:asciiTheme="minorEastAsia" w:eastAsiaTheme="minorEastAsia" w:hAnsiTheme="minorEastAsia"/>
                <w:bCs/>
                <w:color w:val="FF0000"/>
                <w:sz w:val="18"/>
                <w:szCs w:val="18"/>
                <w:shd w:val="clear" w:color="auto" w:fill="FDFDFD"/>
              </w:rPr>
            </w:pPr>
            <w:r w:rsidRPr="00B37BB3">
              <w:rPr>
                <w:rFonts w:ascii="宋体" w:hAnsi="宋体" w:hint="eastAsia"/>
                <w:bCs/>
                <w:color w:val="000000"/>
                <w:sz w:val="18"/>
                <w:szCs w:val="18"/>
                <w:shd w:val="clear" w:color="auto" w:fill="FDFDFD"/>
              </w:rPr>
              <w:t>熟悉国防政策法规和军事思想，熟练掌握基本的军事技能，并进行应用，</w:t>
            </w:r>
            <w:r w:rsidRPr="00B37BB3">
              <w:rPr>
                <w:rFonts w:ascii="宋体" w:hAnsi="宋体"/>
                <w:bCs/>
                <w:color w:val="000000"/>
                <w:sz w:val="18"/>
                <w:szCs w:val="18"/>
                <w:shd w:val="clear" w:color="auto" w:fill="FDFDFD"/>
              </w:rPr>
              <w:t>具备一定的个人军事基础能力及突发安全事件应急处理能力</w:t>
            </w:r>
            <w:r w:rsidRPr="00B37BB3">
              <w:rPr>
                <w:rFonts w:ascii="宋体" w:hAnsi="宋体" w:hint="eastAsia"/>
                <w:bCs/>
                <w:color w:val="000000"/>
                <w:sz w:val="18"/>
                <w:szCs w:val="18"/>
                <w:shd w:val="clear" w:color="auto" w:fill="FDFDFD"/>
              </w:rPr>
              <w:t>。</w:t>
            </w:r>
          </w:p>
        </w:tc>
        <w:tc>
          <w:tcPr>
            <w:tcW w:w="3504" w:type="dxa"/>
            <w:noWrap/>
            <w:vAlign w:val="center"/>
          </w:tcPr>
          <w:p w:rsidR="00745D96" w:rsidRDefault="00745D96" w:rsidP="002C02FE">
            <w:pPr>
              <w:jc w:val="left"/>
              <w:rPr>
                <w:rFonts w:asciiTheme="minorEastAsia" w:eastAsiaTheme="minorEastAsia" w:hAnsiTheme="minorEastAsia"/>
                <w:b/>
                <w:bCs/>
                <w:color w:val="000000"/>
                <w:sz w:val="18"/>
                <w:szCs w:val="18"/>
                <w:shd w:val="clear" w:color="auto" w:fill="FDFDFD"/>
              </w:rPr>
            </w:pPr>
            <w:r w:rsidRPr="00B37BB3">
              <w:rPr>
                <w:rFonts w:asciiTheme="minorEastAsia" w:eastAsiaTheme="minorEastAsia" w:hAnsiTheme="minorEastAsia"/>
                <w:b/>
                <w:bCs/>
                <w:color w:val="000000"/>
                <w:sz w:val="18"/>
                <w:szCs w:val="18"/>
                <w:shd w:val="clear" w:color="auto" w:fill="FDFDFD"/>
              </w:rPr>
              <w:t>主要内容：</w:t>
            </w:r>
          </w:p>
          <w:p w:rsidR="00745D96" w:rsidRPr="00B37BB3" w:rsidRDefault="00745D96" w:rsidP="002C02FE">
            <w:pPr>
              <w:ind w:firstLineChars="196" w:firstLine="353"/>
              <w:jc w:val="left"/>
              <w:rPr>
                <w:rFonts w:ascii="宋体" w:hAnsi="宋体"/>
                <w:bCs/>
                <w:color w:val="000000"/>
                <w:sz w:val="18"/>
                <w:szCs w:val="18"/>
                <w:shd w:val="clear" w:color="auto" w:fill="FDFDFD"/>
              </w:rPr>
            </w:pPr>
            <w:r>
              <w:rPr>
                <w:rFonts w:ascii="宋体" w:hAnsi="宋体" w:hint="eastAsia"/>
                <w:bCs/>
                <w:color w:val="000000"/>
                <w:sz w:val="18"/>
                <w:szCs w:val="18"/>
                <w:shd w:val="clear" w:color="auto" w:fill="FDFDFD"/>
              </w:rPr>
              <w:t>1.</w:t>
            </w:r>
            <w:r w:rsidRPr="00B37BB3">
              <w:rPr>
                <w:rFonts w:ascii="宋体" w:hAnsi="宋体" w:hint="eastAsia"/>
                <w:bCs/>
                <w:color w:val="000000"/>
                <w:sz w:val="18"/>
                <w:szCs w:val="18"/>
                <w:shd w:val="clear" w:color="auto" w:fill="FDFDFD"/>
              </w:rPr>
              <w:t>共同条令教育与训练；2. 战术训练 ；3. 防卫技能与战时防护训练；4.安全教育；5.校史教育；6；专业介绍；7.学院章程及其他规章制度学习。</w:t>
            </w:r>
          </w:p>
          <w:p w:rsidR="00745D96" w:rsidRPr="003427AA" w:rsidRDefault="00745D96"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b/>
                <w:bCs/>
                <w:color w:val="000000"/>
                <w:sz w:val="18"/>
                <w:szCs w:val="18"/>
                <w:shd w:val="clear" w:color="auto" w:fill="FDFDFD"/>
                <w:lang w:val="en-US" w:eastAsia="zh-CN"/>
              </w:rPr>
            </w:pPr>
            <w:r w:rsidRPr="00D927F2">
              <w:rPr>
                <w:rFonts w:asciiTheme="minorEastAsia" w:eastAsiaTheme="minorEastAsia" w:hAnsiTheme="minorEastAsia"/>
                <w:b/>
                <w:bCs/>
                <w:color w:val="000000"/>
                <w:sz w:val="18"/>
                <w:szCs w:val="18"/>
                <w:shd w:val="clear" w:color="auto" w:fill="FDFDFD"/>
                <w:lang w:val="en-US" w:eastAsia="zh-CN"/>
              </w:rPr>
              <w:t>教学要求：</w:t>
            </w:r>
          </w:p>
          <w:p w:rsidR="00745D96" w:rsidRPr="00B37BB3" w:rsidRDefault="00745D96" w:rsidP="002C02FE">
            <w:pPr>
              <w:jc w:val="left"/>
              <w:rPr>
                <w:rFonts w:asciiTheme="minorEastAsia" w:eastAsiaTheme="minorEastAsia" w:hAnsiTheme="minorEastAsia" w:cs="宋体"/>
                <w:color w:val="4B4B4B"/>
                <w:sz w:val="18"/>
                <w:szCs w:val="18"/>
              </w:rPr>
            </w:pPr>
            <w:r w:rsidRPr="00B37BB3">
              <w:rPr>
                <w:rFonts w:asciiTheme="minorEastAsia" w:eastAsiaTheme="minorEastAsia" w:hAnsiTheme="minorEastAsia" w:hint="eastAsia"/>
                <w:b/>
                <w:bCs/>
                <w:color w:val="000000"/>
                <w:sz w:val="18"/>
                <w:szCs w:val="18"/>
                <w:shd w:val="clear" w:color="auto" w:fill="FDFDFD"/>
              </w:rPr>
              <w:t>1</w:t>
            </w:r>
            <w:r>
              <w:rPr>
                <w:rFonts w:asciiTheme="minorEastAsia" w:eastAsiaTheme="minorEastAsia" w:hAnsiTheme="minorEastAsia" w:hint="eastAsia"/>
                <w:b/>
                <w:bCs/>
                <w:color w:val="000000"/>
                <w:sz w:val="18"/>
                <w:szCs w:val="18"/>
                <w:shd w:val="clear" w:color="auto" w:fill="FDFDFD"/>
              </w:rPr>
              <w:t>.</w:t>
            </w:r>
            <w:r w:rsidRPr="00B37BB3">
              <w:rPr>
                <w:rFonts w:asciiTheme="minorEastAsia" w:eastAsiaTheme="minorEastAsia" w:hAnsiTheme="minorEastAsia" w:hint="eastAsia"/>
                <w:b/>
                <w:bCs/>
                <w:color w:val="000000"/>
                <w:sz w:val="18"/>
                <w:szCs w:val="18"/>
                <w:shd w:val="clear" w:color="auto" w:fill="FDFDFD"/>
              </w:rPr>
              <w:t>条件要求：</w:t>
            </w:r>
            <w:r w:rsidRPr="00B37BB3">
              <w:rPr>
                <w:rFonts w:ascii="宋体" w:hAnsi="宋体" w:hint="eastAsia"/>
                <w:bCs/>
                <w:color w:val="000000"/>
                <w:sz w:val="18"/>
                <w:szCs w:val="18"/>
                <w:shd w:val="clear" w:color="auto" w:fill="FDFDFD"/>
              </w:rPr>
              <w:t>本课程在训练场和一体化教室（多媒体教室）完成，成立以优秀退役大学生为主体的军训教官团，以课堂学习、讨论和室外训练、实践相结合，采取“四会教学”的训练方法进行。</w:t>
            </w:r>
          </w:p>
          <w:p w:rsidR="00745D96" w:rsidRPr="00B37BB3" w:rsidRDefault="00745D96" w:rsidP="002C02FE">
            <w:pPr>
              <w:jc w:val="left"/>
              <w:rPr>
                <w:rFonts w:asciiTheme="minorEastAsia" w:eastAsiaTheme="minorEastAsia" w:hAnsiTheme="minorEastAsia" w:cs="宋体"/>
                <w:color w:val="4B4B4B"/>
                <w:sz w:val="18"/>
                <w:szCs w:val="18"/>
              </w:rPr>
            </w:pPr>
            <w:r w:rsidRPr="00B37BB3">
              <w:rPr>
                <w:rFonts w:asciiTheme="minorEastAsia" w:eastAsiaTheme="minorEastAsia" w:hAnsiTheme="minorEastAsia" w:hint="eastAsia"/>
                <w:b/>
                <w:bCs/>
                <w:color w:val="000000"/>
                <w:sz w:val="18"/>
                <w:szCs w:val="18"/>
                <w:shd w:val="clear" w:color="auto" w:fill="FDFDFD"/>
              </w:rPr>
              <w:t>2</w:t>
            </w:r>
            <w:r>
              <w:rPr>
                <w:rFonts w:asciiTheme="minorEastAsia" w:eastAsiaTheme="minorEastAsia" w:hAnsiTheme="minorEastAsia" w:hint="eastAsia"/>
                <w:b/>
                <w:bCs/>
                <w:color w:val="000000"/>
                <w:sz w:val="18"/>
                <w:szCs w:val="18"/>
                <w:shd w:val="clear" w:color="auto" w:fill="FDFDFD"/>
              </w:rPr>
              <w:t>.</w:t>
            </w:r>
            <w:r w:rsidRPr="00B37BB3">
              <w:rPr>
                <w:rFonts w:asciiTheme="minorEastAsia" w:eastAsiaTheme="minorEastAsia" w:hAnsiTheme="minorEastAsia" w:hint="eastAsia"/>
                <w:b/>
                <w:bCs/>
                <w:color w:val="000000"/>
                <w:sz w:val="18"/>
                <w:szCs w:val="18"/>
                <w:shd w:val="clear" w:color="auto" w:fill="FDFDFD"/>
              </w:rPr>
              <w:t>教学方法：</w:t>
            </w:r>
            <w:r w:rsidRPr="00B37BB3">
              <w:rPr>
                <w:rFonts w:ascii="宋体" w:hAnsi="宋体"/>
                <w:bCs/>
                <w:color w:val="000000"/>
                <w:sz w:val="18"/>
                <w:szCs w:val="18"/>
                <w:shd w:val="clear" w:color="auto" w:fill="FDFDFD"/>
              </w:rPr>
              <w:t>坚持</w:t>
            </w:r>
            <w:r w:rsidRPr="00B37BB3">
              <w:rPr>
                <w:rFonts w:ascii="宋体" w:hAnsi="宋体" w:hint="eastAsia"/>
                <w:bCs/>
                <w:color w:val="000000"/>
                <w:sz w:val="18"/>
                <w:szCs w:val="18"/>
                <w:shd w:val="clear" w:color="auto" w:fill="FDFDFD"/>
              </w:rPr>
              <w:t>训练实操</w:t>
            </w:r>
            <w:r w:rsidRPr="00B37BB3">
              <w:rPr>
                <w:rFonts w:ascii="宋体" w:hAnsi="宋体"/>
                <w:bCs/>
                <w:color w:val="000000"/>
                <w:sz w:val="18"/>
                <w:szCs w:val="18"/>
                <w:shd w:val="clear" w:color="auto" w:fill="FDFDFD"/>
              </w:rPr>
              <w:t>和</w:t>
            </w:r>
            <w:r w:rsidRPr="00B37BB3">
              <w:rPr>
                <w:rFonts w:ascii="宋体" w:hAnsi="宋体" w:hint="eastAsia"/>
                <w:bCs/>
                <w:color w:val="000000"/>
                <w:sz w:val="18"/>
                <w:szCs w:val="18"/>
                <w:shd w:val="clear" w:color="auto" w:fill="FDFDFD"/>
              </w:rPr>
              <w:t>课堂</w:t>
            </w:r>
            <w:r w:rsidRPr="00B37BB3">
              <w:rPr>
                <w:rFonts w:ascii="宋体" w:hAnsi="宋体"/>
                <w:bCs/>
                <w:color w:val="000000"/>
                <w:sz w:val="18"/>
                <w:szCs w:val="18"/>
                <w:shd w:val="clear" w:color="auto" w:fill="FDFDFD"/>
              </w:rPr>
              <w:t>教学在军事课教学中的主渠道作用，</w:t>
            </w:r>
            <w:r w:rsidRPr="00B37BB3">
              <w:rPr>
                <w:rFonts w:ascii="宋体" w:hAnsi="宋体" w:hint="eastAsia"/>
                <w:bCs/>
                <w:color w:val="000000"/>
                <w:sz w:val="18"/>
                <w:szCs w:val="18"/>
                <w:shd w:val="clear" w:color="auto" w:fill="FDFDFD"/>
              </w:rPr>
              <w:t>积极推广仿真训练和模拟训练，按纲施训、依法治训。</w:t>
            </w:r>
          </w:p>
          <w:p w:rsidR="00745D96" w:rsidRPr="00B37BB3" w:rsidRDefault="00745D96" w:rsidP="002C02FE">
            <w:pPr>
              <w:jc w:val="left"/>
              <w:rPr>
                <w:rFonts w:asciiTheme="minorEastAsia" w:eastAsiaTheme="minorEastAsia" w:hAnsiTheme="minorEastAsia" w:cs="宋体"/>
                <w:color w:val="4B4B4B"/>
                <w:sz w:val="18"/>
                <w:szCs w:val="18"/>
              </w:rPr>
            </w:pPr>
            <w:r w:rsidRPr="00B37BB3">
              <w:rPr>
                <w:rFonts w:asciiTheme="minorEastAsia" w:eastAsiaTheme="minorEastAsia" w:hAnsiTheme="minorEastAsia" w:hint="eastAsia"/>
                <w:b/>
                <w:bCs/>
                <w:color w:val="000000"/>
                <w:sz w:val="18"/>
                <w:szCs w:val="18"/>
                <w:shd w:val="clear" w:color="auto" w:fill="FDFDFD"/>
              </w:rPr>
              <w:t>3</w:t>
            </w:r>
            <w:r>
              <w:rPr>
                <w:rFonts w:asciiTheme="minorEastAsia" w:eastAsiaTheme="minorEastAsia" w:hAnsiTheme="minorEastAsia" w:hint="eastAsia"/>
                <w:b/>
                <w:bCs/>
                <w:color w:val="000000"/>
                <w:sz w:val="18"/>
                <w:szCs w:val="18"/>
                <w:shd w:val="clear" w:color="auto" w:fill="FDFDFD"/>
              </w:rPr>
              <w:t>.</w:t>
            </w:r>
            <w:r w:rsidRPr="00B37BB3">
              <w:rPr>
                <w:rFonts w:asciiTheme="minorEastAsia" w:eastAsiaTheme="minorEastAsia" w:hAnsiTheme="minorEastAsia" w:hint="eastAsia"/>
                <w:b/>
                <w:bCs/>
                <w:color w:val="000000"/>
                <w:sz w:val="18"/>
                <w:szCs w:val="18"/>
                <w:shd w:val="clear" w:color="auto" w:fill="FDFDFD"/>
              </w:rPr>
              <w:t>师资要求：</w:t>
            </w:r>
            <w:r w:rsidRPr="00B37BB3">
              <w:rPr>
                <w:rFonts w:ascii="宋体" w:hAnsi="宋体"/>
                <w:bCs/>
                <w:color w:val="000000"/>
                <w:sz w:val="18"/>
                <w:szCs w:val="18"/>
                <w:shd w:val="clear" w:color="auto" w:fill="FDFDFD"/>
              </w:rPr>
              <w:t>军事</w:t>
            </w:r>
            <w:r w:rsidRPr="00B37BB3">
              <w:rPr>
                <w:rFonts w:ascii="宋体" w:hAnsi="宋体" w:hint="eastAsia"/>
                <w:bCs/>
                <w:color w:val="000000"/>
                <w:sz w:val="18"/>
                <w:szCs w:val="18"/>
                <w:shd w:val="clear" w:color="auto" w:fill="FDFDFD"/>
              </w:rPr>
              <w:t>训练</w:t>
            </w:r>
            <w:r w:rsidRPr="00B37BB3">
              <w:rPr>
                <w:rFonts w:ascii="宋体" w:hAnsi="宋体"/>
                <w:bCs/>
                <w:color w:val="000000"/>
                <w:sz w:val="18"/>
                <w:szCs w:val="18"/>
                <w:shd w:val="clear" w:color="auto" w:fill="FDFDFD"/>
              </w:rPr>
              <w:t>课</w:t>
            </w:r>
            <w:r w:rsidRPr="00B37BB3">
              <w:rPr>
                <w:rFonts w:ascii="宋体" w:hAnsi="宋体" w:hint="eastAsia"/>
                <w:bCs/>
                <w:color w:val="000000"/>
                <w:sz w:val="18"/>
                <w:szCs w:val="18"/>
                <w:shd w:val="clear" w:color="auto" w:fill="FDFDFD"/>
              </w:rPr>
              <w:t>教师</w:t>
            </w:r>
            <w:r w:rsidRPr="00B37BB3">
              <w:rPr>
                <w:rFonts w:ascii="宋体" w:hAnsi="宋体"/>
                <w:bCs/>
                <w:color w:val="000000"/>
                <w:sz w:val="18"/>
                <w:szCs w:val="18"/>
                <w:shd w:val="clear" w:color="auto" w:fill="FDFDFD"/>
              </w:rPr>
              <w:t>具有</w:t>
            </w:r>
            <w:r w:rsidRPr="00B37BB3">
              <w:rPr>
                <w:rFonts w:ascii="宋体" w:hAnsi="宋体" w:hint="eastAsia"/>
                <w:bCs/>
                <w:color w:val="000000"/>
                <w:sz w:val="18"/>
                <w:szCs w:val="18"/>
                <w:shd w:val="clear" w:color="auto" w:fill="FDFDFD"/>
              </w:rPr>
              <w:t>很强</w:t>
            </w:r>
            <w:r w:rsidRPr="00B37BB3">
              <w:rPr>
                <w:rFonts w:ascii="宋体" w:hAnsi="宋体"/>
                <w:bCs/>
                <w:color w:val="000000"/>
                <w:sz w:val="18"/>
                <w:szCs w:val="18"/>
                <w:shd w:val="clear" w:color="auto" w:fill="FDFDFD"/>
              </w:rPr>
              <w:t>的政治觉悟，思想上与党中央保持</w:t>
            </w:r>
            <w:r w:rsidRPr="00B37BB3">
              <w:rPr>
                <w:rFonts w:ascii="宋体" w:hAnsi="宋体" w:hint="eastAsia"/>
                <w:bCs/>
                <w:color w:val="000000"/>
                <w:sz w:val="18"/>
                <w:szCs w:val="18"/>
                <w:shd w:val="clear" w:color="auto" w:fill="FDFDFD"/>
              </w:rPr>
              <w:t>高度</w:t>
            </w:r>
            <w:r w:rsidRPr="00B37BB3">
              <w:rPr>
                <w:rFonts w:ascii="宋体" w:hAnsi="宋体"/>
                <w:bCs/>
                <w:color w:val="000000"/>
                <w:sz w:val="18"/>
                <w:szCs w:val="18"/>
                <w:shd w:val="clear" w:color="auto" w:fill="FDFDFD"/>
              </w:rPr>
              <w:t>一致</w:t>
            </w:r>
            <w:r w:rsidRPr="00B37BB3">
              <w:rPr>
                <w:rFonts w:ascii="宋体" w:hAnsi="宋体" w:hint="eastAsia"/>
                <w:bCs/>
                <w:color w:val="000000"/>
                <w:sz w:val="18"/>
                <w:szCs w:val="18"/>
                <w:shd w:val="clear" w:color="auto" w:fill="FDFDFD"/>
              </w:rPr>
              <w:t>；</w:t>
            </w:r>
            <w:r w:rsidRPr="00B37BB3">
              <w:rPr>
                <w:rFonts w:ascii="宋体" w:hAnsi="宋体"/>
                <w:bCs/>
                <w:color w:val="000000"/>
                <w:sz w:val="18"/>
                <w:szCs w:val="18"/>
                <w:shd w:val="clear" w:color="auto" w:fill="FDFDFD"/>
              </w:rPr>
              <w:t>具有良好的职业道德和学术修养，</w:t>
            </w:r>
            <w:r w:rsidRPr="00B37BB3">
              <w:rPr>
                <w:rFonts w:ascii="宋体" w:hAnsi="宋体" w:hint="eastAsia"/>
                <w:bCs/>
                <w:color w:val="000000"/>
                <w:sz w:val="18"/>
                <w:szCs w:val="18"/>
                <w:shd w:val="clear" w:color="auto" w:fill="FDFDFD"/>
              </w:rPr>
              <w:t>爱国守法</w:t>
            </w:r>
            <w:r w:rsidRPr="00B37BB3">
              <w:rPr>
                <w:rFonts w:ascii="宋体" w:hAnsi="宋体"/>
                <w:bCs/>
                <w:color w:val="000000"/>
                <w:sz w:val="18"/>
                <w:szCs w:val="18"/>
                <w:shd w:val="clear" w:color="auto" w:fill="FDFDFD"/>
              </w:rPr>
              <w:t>、</w:t>
            </w:r>
            <w:r w:rsidRPr="00B37BB3">
              <w:rPr>
                <w:rFonts w:ascii="宋体" w:hAnsi="宋体" w:hint="eastAsia"/>
                <w:bCs/>
                <w:color w:val="000000"/>
                <w:sz w:val="18"/>
                <w:szCs w:val="18"/>
                <w:shd w:val="clear" w:color="auto" w:fill="FDFDFD"/>
              </w:rPr>
              <w:t>爱岗敬业；具有良好的军事知识储备，熟悉国防政策法规和军事思想，熟练掌握基本的军事技能。</w:t>
            </w:r>
          </w:p>
          <w:p w:rsidR="00745D96" w:rsidRPr="00B37BB3" w:rsidRDefault="00745D96" w:rsidP="002C02FE">
            <w:pPr>
              <w:jc w:val="left"/>
              <w:rPr>
                <w:rFonts w:asciiTheme="minorEastAsia" w:eastAsiaTheme="minorEastAsia" w:hAnsiTheme="minorEastAsia" w:cs="宋体"/>
                <w:color w:val="4B4B4B"/>
                <w:sz w:val="18"/>
                <w:szCs w:val="18"/>
              </w:rPr>
            </w:pPr>
            <w:r w:rsidRPr="00B37BB3">
              <w:rPr>
                <w:rFonts w:asciiTheme="minorEastAsia" w:eastAsiaTheme="minorEastAsia" w:hAnsiTheme="minorEastAsia" w:hint="eastAsia"/>
                <w:b/>
                <w:bCs/>
                <w:color w:val="000000"/>
                <w:sz w:val="18"/>
                <w:szCs w:val="18"/>
                <w:shd w:val="clear" w:color="auto" w:fill="FDFDFD"/>
              </w:rPr>
              <w:t>4</w:t>
            </w:r>
            <w:r>
              <w:rPr>
                <w:rFonts w:asciiTheme="minorEastAsia" w:eastAsiaTheme="minorEastAsia" w:hAnsiTheme="minorEastAsia" w:hint="eastAsia"/>
                <w:b/>
                <w:bCs/>
                <w:color w:val="000000"/>
                <w:sz w:val="18"/>
                <w:szCs w:val="18"/>
                <w:shd w:val="clear" w:color="auto" w:fill="FDFDFD"/>
              </w:rPr>
              <w:t>.</w:t>
            </w:r>
            <w:r w:rsidRPr="00B37BB3">
              <w:rPr>
                <w:rFonts w:asciiTheme="minorEastAsia" w:eastAsiaTheme="minorEastAsia" w:hAnsiTheme="minorEastAsia" w:hint="eastAsia"/>
                <w:b/>
                <w:bCs/>
                <w:color w:val="000000"/>
                <w:sz w:val="18"/>
                <w:szCs w:val="18"/>
                <w:shd w:val="clear" w:color="auto" w:fill="FDFDFD"/>
              </w:rPr>
              <w:t>考核要求：</w:t>
            </w:r>
            <w:r w:rsidRPr="00B37BB3">
              <w:rPr>
                <w:rFonts w:ascii="宋体" w:hAnsi="宋体" w:hint="eastAsia"/>
                <w:bCs/>
                <w:color w:val="000000"/>
                <w:sz w:val="18"/>
                <w:szCs w:val="18"/>
                <w:shd w:val="clear" w:color="auto" w:fill="FDFDFD"/>
              </w:rPr>
              <w:t>军事技能训练考核由学校和承训教官共同组织实施，成绩分优秀、良好、及格和不及格四个等级。根据学生参训时间、现实表现、掌握程度综合评定。</w:t>
            </w:r>
          </w:p>
          <w:p w:rsidR="00745D96" w:rsidRDefault="00745D96" w:rsidP="002C02FE">
            <w:pPr>
              <w:jc w:val="left"/>
              <w:rPr>
                <w:rFonts w:asciiTheme="minorEastAsia" w:eastAsiaTheme="minorEastAsia" w:hAnsiTheme="minorEastAsia"/>
                <w:b/>
                <w:bCs/>
                <w:color w:val="000000"/>
                <w:sz w:val="18"/>
                <w:szCs w:val="18"/>
                <w:shd w:val="clear" w:color="auto" w:fill="FDFDFD"/>
              </w:rPr>
            </w:pPr>
            <w:r w:rsidRPr="00B37BB3">
              <w:rPr>
                <w:rFonts w:asciiTheme="minorEastAsia" w:eastAsiaTheme="minorEastAsia" w:hAnsiTheme="minorEastAsia" w:hint="eastAsia"/>
                <w:b/>
                <w:bCs/>
                <w:color w:val="000000"/>
                <w:sz w:val="18"/>
                <w:szCs w:val="18"/>
                <w:shd w:val="clear" w:color="auto" w:fill="FDFDFD"/>
              </w:rPr>
              <w:lastRenderedPageBreak/>
              <w:t>5</w:t>
            </w:r>
            <w:r>
              <w:rPr>
                <w:rFonts w:asciiTheme="minorEastAsia" w:eastAsiaTheme="minorEastAsia" w:hAnsiTheme="minorEastAsia" w:hint="eastAsia"/>
                <w:b/>
                <w:bCs/>
                <w:color w:val="000000"/>
                <w:sz w:val="18"/>
                <w:szCs w:val="18"/>
                <w:shd w:val="clear" w:color="auto" w:fill="FDFDFD"/>
              </w:rPr>
              <w:t>.</w:t>
            </w:r>
            <w:r w:rsidRPr="00B37BB3">
              <w:rPr>
                <w:rFonts w:asciiTheme="minorEastAsia" w:eastAsiaTheme="minorEastAsia" w:hAnsiTheme="minorEastAsia" w:hint="eastAsia"/>
                <w:b/>
                <w:bCs/>
                <w:color w:val="000000"/>
                <w:sz w:val="18"/>
                <w:szCs w:val="18"/>
                <w:shd w:val="clear" w:color="auto" w:fill="FDFDFD"/>
              </w:rPr>
              <w:t>资源库网址：</w:t>
            </w:r>
          </w:p>
          <w:p w:rsidR="00745D96" w:rsidRPr="00B37BB3" w:rsidRDefault="00745D96" w:rsidP="002C02FE">
            <w:pPr>
              <w:jc w:val="left"/>
              <w:rPr>
                <w:rFonts w:ascii="宋体" w:hAnsi="宋体"/>
                <w:bCs/>
                <w:color w:val="000000"/>
                <w:sz w:val="18"/>
                <w:szCs w:val="18"/>
                <w:shd w:val="clear" w:color="auto" w:fill="FDFDFD"/>
              </w:rPr>
            </w:pPr>
            <w:r>
              <w:rPr>
                <w:rFonts w:ascii="宋体" w:hAnsi="宋体" w:hint="eastAsia"/>
                <w:bCs/>
                <w:color w:val="000000"/>
                <w:sz w:val="18"/>
                <w:szCs w:val="18"/>
                <w:shd w:val="clear" w:color="auto" w:fill="FDFDFD"/>
              </w:rPr>
              <w:t>（1）</w:t>
            </w:r>
            <w:r w:rsidRPr="00B37BB3">
              <w:rPr>
                <w:rFonts w:ascii="宋体" w:hAnsi="宋体" w:hint="eastAsia"/>
                <w:bCs/>
                <w:color w:val="000000"/>
                <w:sz w:val="18"/>
                <w:szCs w:val="18"/>
                <w:shd w:val="clear" w:color="auto" w:fill="FDFDFD"/>
              </w:rPr>
              <w:t>高铁职院《军事理论》学习通慕课：</w:t>
            </w:r>
            <w:hyperlink r:id="rId24" w:history="1">
              <w:r w:rsidRPr="00B37BB3">
                <w:rPr>
                  <w:rFonts w:ascii="宋体" w:hAnsi="宋体" w:hint="eastAsia"/>
                  <w:bCs/>
                  <w:color w:val="000000"/>
                  <w:sz w:val="18"/>
                  <w:szCs w:val="18"/>
                  <w:shd w:val="clear" w:color="auto" w:fill="FDFDFD"/>
                </w:rPr>
                <w:t>https://mooc1-1.chaoxing.com/course/209574039.html</w:t>
              </w:r>
            </w:hyperlink>
          </w:p>
          <w:p w:rsidR="00745D96" w:rsidRPr="00B37BB3" w:rsidRDefault="00745D96" w:rsidP="002C02FE">
            <w:pPr>
              <w:jc w:val="left"/>
              <w:rPr>
                <w:rFonts w:ascii="宋体" w:hAnsi="宋体"/>
                <w:bCs/>
                <w:color w:val="000000"/>
                <w:sz w:val="18"/>
                <w:szCs w:val="18"/>
                <w:shd w:val="clear" w:color="auto" w:fill="FDFDFD"/>
              </w:rPr>
            </w:pPr>
            <w:r>
              <w:rPr>
                <w:rFonts w:ascii="宋体" w:hAnsi="宋体" w:hint="eastAsia"/>
                <w:bCs/>
                <w:color w:val="000000"/>
                <w:sz w:val="18"/>
                <w:szCs w:val="18"/>
                <w:shd w:val="clear" w:color="auto" w:fill="FDFDFD"/>
              </w:rPr>
              <w:t>（2）</w:t>
            </w:r>
            <w:r w:rsidRPr="00B37BB3">
              <w:rPr>
                <w:rFonts w:ascii="宋体" w:hAnsi="宋体" w:hint="eastAsia"/>
                <w:bCs/>
                <w:color w:val="000000"/>
                <w:sz w:val="18"/>
                <w:szCs w:val="18"/>
                <w:shd w:val="clear" w:color="auto" w:fill="FDFDFD"/>
              </w:rPr>
              <w:t>高铁职院学工业务云课堂：</w:t>
            </w:r>
            <w:hyperlink r:id="rId25" w:history="1">
              <w:r w:rsidRPr="00B37BB3">
                <w:rPr>
                  <w:rFonts w:ascii="宋体" w:hAnsi="宋体" w:hint="eastAsia"/>
                  <w:bCs/>
                  <w:color w:val="000000"/>
                  <w:sz w:val="18"/>
                  <w:szCs w:val="18"/>
                  <w:shd w:val="clear" w:color="auto" w:fill="FDFDFD"/>
                </w:rPr>
                <w:t>https://mooc1-1.chaoxing.com/course/213743675.html</w:t>
              </w:r>
            </w:hyperlink>
          </w:p>
          <w:p w:rsidR="00745D96" w:rsidRPr="00B37BB3" w:rsidRDefault="00745D96" w:rsidP="002C02FE">
            <w:pPr>
              <w:jc w:val="left"/>
              <w:rPr>
                <w:rFonts w:asciiTheme="minorEastAsia" w:eastAsiaTheme="minorEastAsia" w:hAnsiTheme="minorEastAsia"/>
                <w:b/>
                <w:bCs/>
                <w:color w:val="000000"/>
                <w:sz w:val="18"/>
                <w:szCs w:val="18"/>
                <w:shd w:val="clear" w:color="auto" w:fill="FDFDFD"/>
              </w:rPr>
            </w:pPr>
            <w:r>
              <w:rPr>
                <w:rFonts w:ascii="宋体" w:hAnsi="宋体" w:hint="eastAsia"/>
                <w:bCs/>
                <w:color w:val="000000"/>
                <w:sz w:val="18"/>
                <w:szCs w:val="18"/>
                <w:shd w:val="clear" w:color="auto" w:fill="FDFDFD"/>
              </w:rPr>
              <w:t>（3）</w:t>
            </w:r>
            <w:r w:rsidRPr="00B37BB3">
              <w:rPr>
                <w:rFonts w:ascii="宋体" w:hAnsi="宋体" w:hint="eastAsia"/>
                <w:bCs/>
                <w:color w:val="000000"/>
                <w:sz w:val="18"/>
                <w:szCs w:val="18"/>
                <w:shd w:val="clear" w:color="auto" w:fill="FDFDFD"/>
              </w:rPr>
              <w:t xml:space="preserve">全民国防教育网 http://www.gf81.com.cn </w:t>
            </w:r>
            <w:r>
              <w:rPr>
                <w:rFonts w:ascii="宋体" w:hAnsi="宋体" w:hint="eastAsia"/>
                <w:bCs/>
                <w:color w:val="000000"/>
                <w:sz w:val="18"/>
                <w:szCs w:val="18"/>
                <w:shd w:val="clear" w:color="auto" w:fill="FDFDFD"/>
              </w:rPr>
              <w:t>.</w:t>
            </w:r>
          </w:p>
        </w:tc>
        <w:tc>
          <w:tcPr>
            <w:tcW w:w="1400" w:type="dxa"/>
            <w:noWrap/>
            <w:vAlign w:val="center"/>
          </w:tcPr>
          <w:p w:rsidR="00745D96" w:rsidRPr="00321260" w:rsidRDefault="00745D96" w:rsidP="002C02FE">
            <w:pPr>
              <w:jc w:val="center"/>
              <w:rPr>
                <w:rFonts w:ascii="宋体" w:hAnsi="宋体" w:cs="宋体"/>
                <w:sz w:val="18"/>
                <w:szCs w:val="18"/>
              </w:rPr>
            </w:pPr>
            <w:r w:rsidRPr="00321260">
              <w:rPr>
                <w:rFonts w:ascii="宋体" w:hAnsi="宋体" w:cs="宋体" w:hint="eastAsia"/>
                <w:sz w:val="18"/>
                <w:szCs w:val="18"/>
              </w:rPr>
              <w:lastRenderedPageBreak/>
              <w:t>1</w:t>
            </w:r>
          </w:p>
        </w:tc>
      </w:tr>
      <w:tr w:rsidR="00745D96" w:rsidTr="00476C96">
        <w:trPr>
          <w:trHeight w:val="1326"/>
          <w:jc w:val="center"/>
        </w:trPr>
        <w:tc>
          <w:tcPr>
            <w:tcW w:w="419" w:type="dxa"/>
            <w:noWrap/>
            <w:vAlign w:val="center"/>
          </w:tcPr>
          <w:p w:rsidR="00745D96" w:rsidRPr="00277F40" w:rsidRDefault="00745D96" w:rsidP="00476C96">
            <w:pPr>
              <w:jc w:val="center"/>
              <w:rPr>
                <w:rFonts w:ascii="宋体" w:hAnsi="宋体"/>
                <w:bCs/>
                <w:sz w:val="18"/>
                <w:szCs w:val="18"/>
                <w:shd w:val="clear" w:color="auto" w:fill="FDFDFD"/>
              </w:rPr>
            </w:pPr>
            <w:r w:rsidRPr="00277F40">
              <w:rPr>
                <w:rFonts w:ascii="宋体" w:hAnsi="宋体" w:hint="eastAsia"/>
                <w:bCs/>
                <w:sz w:val="18"/>
                <w:szCs w:val="18"/>
                <w:shd w:val="clear" w:color="auto" w:fill="FDFDFD"/>
              </w:rPr>
              <w:lastRenderedPageBreak/>
              <w:t>14</w:t>
            </w:r>
          </w:p>
        </w:tc>
        <w:tc>
          <w:tcPr>
            <w:tcW w:w="709" w:type="dxa"/>
            <w:noWrap/>
            <w:vAlign w:val="center"/>
          </w:tcPr>
          <w:p w:rsidR="00745D96" w:rsidRPr="00277F40" w:rsidRDefault="00745D96" w:rsidP="002C02FE">
            <w:pPr>
              <w:tabs>
                <w:tab w:val="left" w:pos="267"/>
              </w:tabs>
              <w:adjustRightInd w:val="0"/>
              <w:jc w:val="center"/>
              <w:rPr>
                <w:rFonts w:ascii="宋体" w:hAnsi="宋体" w:cs="宋体"/>
                <w:sz w:val="18"/>
                <w:szCs w:val="18"/>
              </w:rPr>
            </w:pPr>
            <w:r w:rsidRPr="00277F40">
              <w:rPr>
                <w:rFonts w:ascii="宋体" w:hAnsi="宋体" w:cs="宋体" w:hint="eastAsia"/>
                <w:sz w:val="18"/>
                <w:szCs w:val="18"/>
              </w:rPr>
              <w:t>社会实践</w:t>
            </w:r>
          </w:p>
        </w:tc>
        <w:tc>
          <w:tcPr>
            <w:tcW w:w="3057" w:type="dxa"/>
            <w:noWrap/>
          </w:tcPr>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kern w:val="0"/>
                <w:sz w:val="18"/>
                <w:szCs w:val="18"/>
                <w:lang w:val="en-US" w:eastAsia="zh-CN"/>
              </w:rPr>
            </w:pPr>
            <w:r w:rsidRPr="00D927F2">
              <w:rPr>
                <w:rFonts w:hint="eastAsia"/>
                <w:b/>
                <w:kern w:val="0"/>
                <w:sz w:val="18"/>
                <w:szCs w:val="18"/>
                <w:lang w:val="en-US" w:eastAsia="zh-CN"/>
              </w:rPr>
              <w:t>素质目标：</w:t>
            </w:r>
          </w:p>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0"/>
                <w:sz w:val="18"/>
                <w:szCs w:val="18"/>
                <w:lang w:val="en-US" w:eastAsia="zh-CN"/>
              </w:rPr>
            </w:pPr>
            <w:r w:rsidRPr="00D927F2">
              <w:rPr>
                <w:rFonts w:hint="eastAsia"/>
                <w:kern w:val="0"/>
                <w:sz w:val="18"/>
                <w:szCs w:val="18"/>
                <w:lang w:val="en-US" w:eastAsia="zh-CN"/>
              </w:rPr>
              <w:t>1.</w:t>
            </w:r>
            <w:r w:rsidRPr="00D927F2">
              <w:rPr>
                <w:rFonts w:hint="eastAsia"/>
                <w:kern w:val="0"/>
                <w:sz w:val="18"/>
                <w:szCs w:val="18"/>
                <w:lang w:val="en-US" w:eastAsia="zh-CN"/>
              </w:rPr>
              <w:t>打牢爱国、爱校的思想根基；</w:t>
            </w:r>
          </w:p>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0"/>
                <w:sz w:val="18"/>
                <w:szCs w:val="18"/>
                <w:lang w:val="en-US" w:eastAsia="zh-CN"/>
              </w:rPr>
            </w:pPr>
            <w:r w:rsidRPr="00D927F2">
              <w:rPr>
                <w:rFonts w:hint="eastAsia"/>
                <w:kern w:val="0"/>
                <w:sz w:val="18"/>
                <w:szCs w:val="18"/>
                <w:lang w:val="en-US" w:eastAsia="zh-CN"/>
              </w:rPr>
              <w:t>2.</w:t>
            </w:r>
            <w:r w:rsidRPr="00D927F2">
              <w:rPr>
                <w:kern w:val="0"/>
                <w:sz w:val="18"/>
                <w:szCs w:val="18"/>
                <w:lang w:val="en-US" w:eastAsia="zh-CN"/>
              </w:rPr>
              <w:t>培养创新精神和实践能力</w:t>
            </w:r>
            <w:r w:rsidRPr="00D927F2">
              <w:rPr>
                <w:rFonts w:hint="eastAsia"/>
                <w:kern w:val="0"/>
                <w:sz w:val="18"/>
                <w:szCs w:val="18"/>
                <w:lang w:val="en-US" w:eastAsia="zh-CN"/>
              </w:rPr>
              <w:t>；</w:t>
            </w:r>
          </w:p>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0"/>
                <w:sz w:val="18"/>
                <w:szCs w:val="18"/>
                <w:lang w:val="en-US" w:eastAsia="zh-CN"/>
              </w:rPr>
            </w:pPr>
            <w:r w:rsidRPr="00D927F2">
              <w:rPr>
                <w:rFonts w:hint="eastAsia"/>
                <w:kern w:val="0"/>
                <w:sz w:val="18"/>
                <w:szCs w:val="18"/>
                <w:lang w:val="en-US" w:eastAsia="zh-CN"/>
              </w:rPr>
              <w:t>3.</w:t>
            </w:r>
            <w:r w:rsidRPr="00D927F2">
              <w:rPr>
                <w:rFonts w:hint="eastAsia"/>
                <w:kern w:val="0"/>
                <w:sz w:val="18"/>
                <w:szCs w:val="18"/>
                <w:lang w:val="en-US" w:eastAsia="zh-CN"/>
              </w:rPr>
              <w:t>培养</w:t>
            </w:r>
            <w:r w:rsidRPr="00D927F2">
              <w:rPr>
                <w:kern w:val="0"/>
                <w:sz w:val="18"/>
                <w:szCs w:val="18"/>
                <w:lang w:val="en-US" w:eastAsia="zh-CN"/>
              </w:rPr>
              <w:t>良好的社会责任感和使命感</w:t>
            </w:r>
            <w:r w:rsidRPr="00D927F2">
              <w:rPr>
                <w:rFonts w:hint="eastAsia"/>
                <w:kern w:val="0"/>
                <w:sz w:val="18"/>
                <w:szCs w:val="18"/>
                <w:lang w:val="en-US" w:eastAsia="zh-CN"/>
              </w:rPr>
              <w:t>；</w:t>
            </w:r>
          </w:p>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0"/>
                <w:sz w:val="18"/>
                <w:szCs w:val="18"/>
                <w:lang w:val="en-US" w:eastAsia="zh-CN"/>
              </w:rPr>
            </w:pPr>
            <w:r w:rsidRPr="00D927F2">
              <w:rPr>
                <w:rFonts w:hint="eastAsia"/>
                <w:kern w:val="0"/>
                <w:sz w:val="18"/>
                <w:szCs w:val="18"/>
                <w:lang w:val="en-US" w:eastAsia="zh-CN"/>
              </w:rPr>
              <w:t>4.</w:t>
            </w:r>
            <w:r w:rsidRPr="00D927F2">
              <w:rPr>
                <w:rFonts w:hint="eastAsia"/>
                <w:kern w:val="0"/>
                <w:sz w:val="18"/>
                <w:szCs w:val="18"/>
                <w:lang w:val="en-US" w:eastAsia="zh-CN"/>
              </w:rPr>
              <w:t>培养</w:t>
            </w:r>
            <w:r w:rsidRPr="00D927F2">
              <w:rPr>
                <w:kern w:val="0"/>
                <w:sz w:val="18"/>
                <w:szCs w:val="18"/>
                <w:lang w:val="en-US" w:eastAsia="zh-CN"/>
              </w:rPr>
              <w:t>促进健康积极个性品质的形成及良好素质</w:t>
            </w:r>
            <w:r w:rsidRPr="00D927F2">
              <w:rPr>
                <w:rFonts w:hint="eastAsia"/>
                <w:kern w:val="0"/>
                <w:sz w:val="18"/>
                <w:szCs w:val="18"/>
                <w:lang w:val="en-US" w:eastAsia="zh-CN"/>
              </w:rPr>
              <w:t>；</w:t>
            </w:r>
          </w:p>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0"/>
                <w:sz w:val="18"/>
                <w:szCs w:val="18"/>
                <w:lang w:val="en-US" w:eastAsia="zh-CN"/>
              </w:rPr>
            </w:pPr>
            <w:r w:rsidRPr="00D927F2">
              <w:rPr>
                <w:rFonts w:hint="eastAsia"/>
                <w:kern w:val="0"/>
                <w:sz w:val="18"/>
                <w:szCs w:val="18"/>
                <w:lang w:val="en-US" w:eastAsia="zh-CN"/>
              </w:rPr>
              <w:t>5.</w:t>
            </w:r>
            <w:r w:rsidRPr="00D927F2">
              <w:rPr>
                <w:rFonts w:hint="eastAsia"/>
                <w:kern w:val="0"/>
                <w:sz w:val="18"/>
                <w:szCs w:val="18"/>
                <w:lang w:val="en-US" w:eastAsia="zh-CN"/>
              </w:rPr>
              <w:t>培养爱国主义精神、传承传统美德、提高服务意识。</w:t>
            </w:r>
          </w:p>
          <w:p w:rsidR="00277F40" w:rsidRPr="003427AA" w:rsidRDefault="00277F40"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kern w:val="0"/>
                <w:sz w:val="18"/>
                <w:szCs w:val="18"/>
                <w:lang w:val="en-US" w:eastAsia="zh-CN"/>
              </w:rPr>
            </w:pPr>
            <w:r w:rsidRPr="00D927F2">
              <w:rPr>
                <w:rFonts w:hint="eastAsia"/>
                <w:b/>
                <w:kern w:val="0"/>
                <w:sz w:val="18"/>
                <w:szCs w:val="18"/>
                <w:lang w:val="en-US" w:eastAsia="zh-CN"/>
              </w:rPr>
              <w:t>知识目标：</w:t>
            </w:r>
          </w:p>
          <w:p w:rsidR="00277F40" w:rsidRPr="003427AA" w:rsidRDefault="00277F40" w:rsidP="00277F4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0"/>
                <w:sz w:val="18"/>
                <w:szCs w:val="18"/>
                <w:lang w:val="en-US" w:eastAsia="zh-CN"/>
              </w:rPr>
            </w:pPr>
            <w:r w:rsidRPr="00D927F2">
              <w:rPr>
                <w:rFonts w:hint="eastAsia"/>
                <w:kern w:val="0"/>
                <w:sz w:val="18"/>
                <w:szCs w:val="18"/>
                <w:lang w:val="en-US" w:eastAsia="zh-CN"/>
              </w:rPr>
              <w:t>1.</w:t>
            </w:r>
            <w:r w:rsidRPr="00D927F2">
              <w:rPr>
                <w:rFonts w:hint="eastAsia"/>
                <w:kern w:val="0"/>
                <w:sz w:val="18"/>
                <w:szCs w:val="18"/>
                <w:lang w:val="en-US" w:eastAsia="zh-CN"/>
              </w:rPr>
              <w:t>了解社会实践的主要内容</w:t>
            </w:r>
            <w:r w:rsidR="006D08CD" w:rsidRPr="00D927F2">
              <w:rPr>
                <w:rFonts w:hint="eastAsia"/>
                <w:kern w:val="0"/>
                <w:sz w:val="18"/>
                <w:szCs w:val="18"/>
                <w:lang w:val="en-US" w:eastAsia="zh-CN"/>
              </w:rPr>
              <w:t>；</w:t>
            </w:r>
          </w:p>
          <w:p w:rsidR="00277F40" w:rsidRPr="003427AA" w:rsidRDefault="00277F40" w:rsidP="00277F4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0"/>
                <w:sz w:val="18"/>
                <w:szCs w:val="18"/>
                <w:lang w:val="en-US" w:eastAsia="zh-CN"/>
              </w:rPr>
            </w:pPr>
            <w:r w:rsidRPr="00D927F2">
              <w:rPr>
                <w:rFonts w:hint="eastAsia"/>
                <w:kern w:val="0"/>
                <w:sz w:val="18"/>
                <w:szCs w:val="18"/>
                <w:lang w:val="en-US" w:eastAsia="zh-CN"/>
              </w:rPr>
              <w:t>2.</w:t>
            </w:r>
            <w:r w:rsidRPr="00D927F2">
              <w:rPr>
                <w:rFonts w:hint="eastAsia"/>
                <w:kern w:val="0"/>
                <w:sz w:val="18"/>
                <w:szCs w:val="18"/>
                <w:lang w:val="en-US" w:eastAsia="zh-CN"/>
              </w:rPr>
              <w:t>了解自然、社会和自我之间的内在联系；</w:t>
            </w:r>
          </w:p>
          <w:p w:rsidR="00277F40" w:rsidRPr="003427AA" w:rsidRDefault="00277F40" w:rsidP="00277F4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0"/>
                <w:sz w:val="18"/>
                <w:szCs w:val="18"/>
                <w:lang w:val="en-US" w:eastAsia="zh-CN"/>
              </w:rPr>
            </w:pPr>
            <w:r w:rsidRPr="00D927F2">
              <w:rPr>
                <w:rFonts w:hint="eastAsia"/>
                <w:kern w:val="0"/>
                <w:sz w:val="18"/>
                <w:szCs w:val="18"/>
                <w:lang w:val="en-US" w:eastAsia="zh-CN"/>
              </w:rPr>
              <w:t>3.</w:t>
            </w:r>
            <w:r w:rsidRPr="00D927F2">
              <w:rPr>
                <w:rFonts w:hint="eastAsia"/>
                <w:kern w:val="0"/>
                <w:sz w:val="18"/>
                <w:szCs w:val="18"/>
                <w:lang w:val="en-US" w:eastAsia="zh-CN"/>
              </w:rPr>
              <w:t>了解社会服务与服务意识的相互关联；</w:t>
            </w:r>
          </w:p>
          <w:p w:rsidR="00277F40" w:rsidRPr="003427AA" w:rsidRDefault="00277F40" w:rsidP="00277F4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0"/>
                <w:sz w:val="18"/>
                <w:szCs w:val="18"/>
                <w:lang w:val="en-US" w:eastAsia="zh-CN"/>
              </w:rPr>
            </w:pPr>
            <w:r w:rsidRPr="00D927F2">
              <w:rPr>
                <w:rFonts w:hint="eastAsia"/>
                <w:kern w:val="0"/>
                <w:sz w:val="18"/>
                <w:szCs w:val="18"/>
                <w:lang w:val="en-US" w:eastAsia="zh-CN"/>
              </w:rPr>
              <w:t>4.</w:t>
            </w:r>
            <w:r w:rsidRPr="00D927F2">
              <w:rPr>
                <w:rFonts w:hint="eastAsia"/>
                <w:kern w:val="0"/>
                <w:sz w:val="18"/>
                <w:szCs w:val="18"/>
                <w:lang w:val="en-US" w:eastAsia="zh-CN"/>
              </w:rPr>
              <w:t>了解课外活动与课内之间的内在联系；</w:t>
            </w:r>
          </w:p>
          <w:p w:rsidR="00277F40" w:rsidRPr="003427AA" w:rsidRDefault="00277F40" w:rsidP="00277F4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0"/>
                <w:sz w:val="18"/>
                <w:szCs w:val="18"/>
                <w:lang w:val="en-US" w:eastAsia="zh-CN"/>
              </w:rPr>
            </w:pPr>
            <w:r w:rsidRPr="00D927F2">
              <w:rPr>
                <w:rFonts w:hint="eastAsia"/>
                <w:kern w:val="0"/>
                <w:sz w:val="18"/>
                <w:szCs w:val="18"/>
                <w:lang w:val="en-US" w:eastAsia="zh-CN"/>
              </w:rPr>
              <w:t>5.</w:t>
            </w:r>
            <w:r w:rsidRPr="00D927F2">
              <w:rPr>
                <w:rFonts w:hint="eastAsia"/>
                <w:kern w:val="0"/>
                <w:sz w:val="18"/>
                <w:szCs w:val="18"/>
                <w:lang w:val="en-US" w:eastAsia="zh-CN"/>
              </w:rPr>
              <w:t>了解学生所学专业与社会之间的内在联系。</w:t>
            </w:r>
          </w:p>
          <w:p w:rsidR="00277F40" w:rsidRPr="003427AA" w:rsidRDefault="00277F40" w:rsidP="00277F4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kern w:val="0"/>
                <w:sz w:val="18"/>
                <w:szCs w:val="18"/>
                <w:lang w:val="en-US" w:eastAsia="zh-CN"/>
              </w:rPr>
            </w:pPr>
            <w:r w:rsidRPr="00D927F2">
              <w:rPr>
                <w:rFonts w:hint="eastAsia"/>
                <w:b/>
                <w:kern w:val="0"/>
                <w:sz w:val="18"/>
                <w:szCs w:val="18"/>
                <w:lang w:val="en-US" w:eastAsia="zh-CN"/>
              </w:rPr>
              <w:t>能力目标：</w:t>
            </w:r>
          </w:p>
          <w:p w:rsidR="00277F40" w:rsidRPr="003427AA" w:rsidRDefault="00277F40" w:rsidP="00277F4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0"/>
                <w:sz w:val="18"/>
                <w:szCs w:val="18"/>
                <w:lang w:val="en-US" w:eastAsia="zh-CN"/>
              </w:rPr>
            </w:pPr>
            <w:r w:rsidRPr="00D927F2">
              <w:rPr>
                <w:rFonts w:hint="eastAsia"/>
                <w:kern w:val="0"/>
                <w:sz w:val="18"/>
                <w:szCs w:val="18"/>
                <w:lang w:val="en-US" w:eastAsia="zh-CN"/>
              </w:rPr>
              <w:t>1.</w:t>
            </w:r>
            <w:r w:rsidRPr="00D927F2">
              <w:rPr>
                <w:kern w:val="0"/>
                <w:sz w:val="18"/>
                <w:szCs w:val="18"/>
                <w:lang w:val="en-US" w:eastAsia="zh-CN"/>
              </w:rPr>
              <w:t>培养学生独立的、持续探究的兴趣；</w:t>
            </w:r>
          </w:p>
          <w:p w:rsidR="00277F40" w:rsidRPr="003427AA" w:rsidRDefault="00277F40" w:rsidP="00277F4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0"/>
                <w:sz w:val="18"/>
                <w:szCs w:val="18"/>
                <w:lang w:val="en-US" w:eastAsia="zh-CN"/>
              </w:rPr>
            </w:pPr>
            <w:r w:rsidRPr="00D927F2">
              <w:rPr>
                <w:rFonts w:hint="eastAsia"/>
                <w:kern w:val="0"/>
                <w:sz w:val="18"/>
                <w:szCs w:val="18"/>
                <w:lang w:val="en-US" w:eastAsia="zh-CN"/>
              </w:rPr>
              <w:t>2</w:t>
            </w:r>
            <w:r w:rsidRPr="00D927F2">
              <w:rPr>
                <w:rFonts w:hint="eastAsia"/>
                <w:kern w:val="0"/>
                <w:sz w:val="18"/>
                <w:szCs w:val="18"/>
                <w:lang w:val="en-US" w:eastAsia="zh-CN"/>
              </w:rPr>
              <w:t>．培养</w:t>
            </w:r>
            <w:r w:rsidRPr="00D927F2">
              <w:rPr>
                <w:kern w:val="0"/>
                <w:sz w:val="18"/>
                <w:szCs w:val="18"/>
                <w:lang w:val="en-US" w:eastAsia="zh-CN"/>
              </w:rPr>
              <w:t>使学生参与研究、社会实践与社区服务的</w:t>
            </w:r>
            <w:r w:rsidRPr="00D927F2">
              <w:rPr>
                <w:rFonts w:hint="eastAsia"/>
                <w:kern w:val="0"/>
                <w:sz w:val="18"/>
                <w:szCs w:val="18"/>
                <w:lang w:val="en-US" w:eastAsia="zh-CN"/>
              </w:rPr>
              <w:t>能力</w:t>
            </w:r>
            <w:r w:rsidRPr="00D927F2">
              <w:rPr>
                <w:kern w:val="0"/>
                <w:sz w:val="18"/>
                <w:szCs w:val="18"/>
                <w:lang w:val="en-US" w:eastAsia="zh-CN"/>
              </w:rPr>
              <w:t>；</w:t>
            </w:r>
          </w:p>
          <w:p w:rsidR="00277F40" w:rsidRPr="003427AA" w:rsidRDefault="00277F40" w:rsidP="00277F4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0"/>
                <w:sz w:val="18"/>
                <w:szCs w:val="18"/>
                <w:lang w:val="en-US" w:eastAsia="zh-CN"/>
              </w:rPr>
            </w:pPr>
            <w:r w:rsidRPr="00D927F2">
              <w:rPr>
                <w:rFonts w:hint="eastAsia"/>
                <w:kern w:val="0"/>
                <w:sz w:val="18"/>
                <w:szCs w:val="18"/>
                <w:lang w:val="en-US" w:eastAsia="zh-CN"/>
              </w:rPr>
              <w:t>3.</w:t>
            </w:r>
            <w:r w:rsidRPr="00D927F2">
              <w:rPr>
                <w:kern w:val="0"/>
                <w:sz w:val="18"/>
                <w:szCs w:val="18"/>
                <w:lang w:val="en-US" w:eastAsia="zh-CN"/>
              </w:rPr>
              <w:t>提高学生发现问题、提出问题和分析问题的能力；</w:t>
            </w:r>
          </w:p>
          <w:p w:rsidR="00277F40" w:rsidRPr="003427AA" w:rsidRDefault="00277F40" w:rsidP="00277F4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0"/>
                <w:sz w:val="18"/>
                <w:szCs w:val="18"/>
                <w:lang w:val="en-US" w:eastAsia="zh-CN"/>
              </w:rPr>
            </w:pPr>
            <w:r w:rsidRPr="00D927F2">
              <w:rPr>
                <w:rFonts w:hint="eastAsia"/>
                <w:kern w:val="0"/>
                <w:sz w:val="18"/>
                <w:szCs w:val="18"/>
                <w:lang w:val="en-US" w:eastAsia="zh-CN"/>
              </w:rPr>
              <w:t>4.</w:t>
            </w:r>
            <w:r w:rsidRPr="00D927F2">
              <w:rPr>
                <w:rFonts w:hint="eastAsia"/>
                <w:kern w:val="0"/>
                <w:sz w:val="18"/>
                <w:szCs w:val="18"/>
                <w:lang w:val="en-US" w:eastAsia="zh-CN"/>
              </w:rPr>
              <w:t>提高</w:t>
            </w:r>
            <w:r w:rsidRPr="00D927F2">
              <w:rPr>
                <w:kern w:val="0"/>
                <w:sz w:val="18"/>
                <w:szCs w:val="18"/>
                <w:lang w:val="en-US" w:eastAsia="zh-CN"/>
              </w:rPr>
              <w:t>学生掌握基本的实践与服务技能；</w:t>
            </w:r>
          </w:p>
          <w:p w:rsidR="00277F40" w:rsidRPr="003427AA" w:rsidRDefault="00277F40" w:rsidP="00277F4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0"/>
                <w:sz w:val="18"/>
                <w:szCs w:val="18"/>
                <w:lang w:val="en-US" w:eastAsia="zh-CN"/>
              </w:rPr>
            </w:pPr>
            <w:r w:rsidRPr="00D927F2">
              <w:rPr>
                <w:rFonts w:hint="eastAsia"/>
                <w:kern w:val="0"/>
                <w:sz w:val="18"/>
                <w:szCs w:val="18"/>
                <w:lang w:val="en-US" w:eastAsia="zh-CN"/>
              </w:rPr>
              <w:t>5.</w:t>
            </w:r>
            <w:r w:rsidRPr="00D927F2">
              <w:rPr>
                <w:kern w:val="0"/>
                <w:sz w:val="18"/>
                <w:szCs w:val="18"/>
                <w:lang w:val="en-US" w:eastAsia="zh-CN"/>
              </w:rPr>
              <w:t>培养学生分享、尊重与合作的精神；使学生养成实事求是的科学态度；</w:t>
            </w:r>
          </w:p>
          <w:p w:rsidR="00745D96" w:rsidRPr="003427AA" w:rsidRDefault="00277F40"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bCs/>
                <w:sz w:val="18"/>
                <w:szCs w:val="18"/>
                <w:shd w:val="clear" w:color="auto" w:fill="FDFDFD"/>
                <w:lang w:val="en-US" w:eastAsia="zh-CN"/>
              </w:rPr>
            </w:pPr>
            <w:r w:rsidRPr="00D927F2">
              <w:rPr>
                <w:rFonts w:hint="eastAsia"/>
                <w:kern w:val="0"/>
                <w:sz w:val="18"/>
                <w:szCs w:val="18"/>
                <w:lang w:val="en-US" w:eastAsia="zh-CN"/>
              </w:rPr>
              <w:t>6.</w:t>
            </w:r>
            <w:r w:rsidRPr="00D927F2">
              <w:rPr>
                <w:kern w:val="0"/>
                <w:sz w:val="18"/>
                <w:szCs w:val="18"/>
                <w:lang w:val="en-US" w:eastAsia="zh-CN"/>
              </w:rPr>
              <w:t>培养学生的服务意识与奉献精神、社会责任心与使命感</w:t>
            </w:r>
            <w:r w:rsidRPr="00D927F2">
              <w:rPr>
                <w:rFonts w:hint="eastAsia"/>
                <w:kern w:val="0"/>
                <w:sz w:val="18"/>
                <w:szCs w:val="18"/>
                <w:lang w:val="en-US" w:eastAsia="zh-CN"/>
              </w:rPr>
              <w:t>。</w:t>
            </w:r>
          </w:p>
        </w:tc>
        <w:tc>
          <w:tcPr>
            <w:tcW w:w="3504" w:type="dxa"/>
            <w:noWrap/>
          </w:tcPr>
          <w:p w:rsidR="00837C6A" w:rsidRPr="00277F40" w:rsidRDefault="00837C6A" w:rsidP="00277F40">
            <w:pPr>
              <w:jc w:val="left"/>
              <w:rPr>
                <w:rFonts w:asciiTheme="minorEastAsia" w:eastAsiaTheme="minorEastAsia" w:hAnsiTheme="minorEastAsia"/>
                <w:b/>
                <w:bCs/>
                <w:sz w:val="18"/>
                <w:szCs w:val="18"/>
                <w:shd w:val="clear" w:color="auto" w:fill="FDFDFD"/>
              </w:rPr>
            </w:pPr>
            <w:r w:rsidRPr="00277F40">
              <w:rPr>
                <w:rFonts w:asciiTheme="minorEastAsia" w:eastAsiaTheme="minorEastAsia" w:hAnsiTheme="minorEastAsia"/>
                <w:b/>
                <w:bCs/>
                <w:sz w:val="18"/>
                <w:szCs w:val="18"/>
                <w:shd w:val="clear" w:color="auto" w:fill="FDFDFD"/>
              </w:rPr>
              <w:t>主要内容：</w:t>
            </w:r>
          </w:p>
          <w:p w:rsidR="00745D96" w:rsidRPr="00277F40" w:rsidRDefault="00837C6A" w:rsidP="00277F40">
            <w:pPr>
              <w:ind w:firstLineChars="200" w:firstLine="360"/>
              <w:jc w:val="left"/>
              <w:rPr>
                <w:rFonts w:ascii="宋体" w:hAnsi="宋体"/>
                <w:sz w:val="18"/>
                <w:szCs w:val="18"/>
              </w:rPr>
            </w:pPr>
            <w:r w:rsidRPr="00277F40">
              <w:rPr>
                <w:rFonts w:ascii="宋体" w:hAnsi="宋体" w:hint="eastAsia"/>
                <w:sz w:val="18"/>
                <w:szCs w:val="18"/>
              </w:rPr>
              <w:t>学生利用假期或校外实习时间，采取调查和实践的形式，运用所学知识和技能，认识社会、了解社会、服务社会，并对社会重点问题进行分析。</w:t>
            </w:r>
          </w:p>
          <w:p w:rsidR="00277F40" w:rsidRPr="00277F40" w:rsidRDefault="00277F40" w:rsidP="00277F40">
            <w:pPr>
              <w:autoSpaceDE w:val="0"/>
              <w:autoSpaceDN w:val="0"/>
              <w:adjustRightInd w:val="0"/>
              <w:jc w:val="left"/>
              <w:rPr>
                <w:rFonts w:ascii="宋体" w:hAnsi="宋体"/>
                <w:b/>
                <w:sz w:val="18"/>
                <w:szCs w:val="18"/>
              </w:rPr>
            </w:pPr>
            <w:r w:rsidRPr="00277F40">
              <w:rPr>
                <w:rFonts w:ascii="宋体" w:hAnsi="宋体"/>
                <w:b/>
                <w:sz w:val="18"/>
                <w:szCs w:val="18"/>
              </w:rPr>
              <w:t>教学要求：</w:t>
            </w:r>
          </w:p>
          <w:p w:rsidR="00277F40" w:rsidRPr="00277F40" w:rsidRDefault="00277F40" w:rsidP="00277F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left"/>
              <w:rPr>
                <w:rFonts w:ascii="宋体" w:hAnsi="宋体"/>
                <w:b/>
                <w:sz w:val="18"/>
                <w:szCs w:val="18"/>
              </w:rPr>
            </w:pPr>
            <w:r w:rsidRPr="00277F40">
              <w:rPr>
                <w:rFonts w:ascii="宋体" w:hAnsi="宋体" w:hint="eastAsia"/>
                <w:b/>
                <w:sz w:val="18"/>
                <w:szCs w:val="18"/>
              </w:rPr>
              <w:t>1.条件要求：</w:t>
            </w:r>
          </w:p>
          <w:p w:rsidR="00277F40" w:rsidRPr="00277F40" w:rsidRDefault="00277F40" w:rsidP="00277F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left"/>
              <w:rPr>
                <w:rFonts w:ascii="宋体" w:hAnsi="宋体"/>
                <w:sz w:val="18"/>
                <w:szCs w:val="18"/>
              </w:rPr>
            </w:pPr>
            <w:r>
              <w:rPr>
                <w:rFonts w:ascii="宋体" w:hAnsi="宋体" w:hint="eastAsia"/>
                <w:sz w:val="18"/>
                <w:szCs w:val="18"/>
              </w:rPr>
              <w:t>（1）</w:t>
            </w:r>
            <w:r w:rsidRPr="00277F40">
              <w:rPr>
                <w:rFonts w:ascii="宋体" w:hAnsi="宋体"/>
                <w:sz w:val="18"/>
                <w:szCs w:val="18"/>
              </w:rPr>
              <w:t>师资配备</w:t>
            </w:r>
            <w:r w:rsidRPr="00277F40">
              <w:rPr>
                <w:rFonts w:ascii="宋体" w:hAnsi="宋体" w:hint="eastAsia"/>
                <w:sz w:val="18"/>
                <w:szCs w:val="18"/>
              </w:rPr>
              <w:t>要合理，要有学校指导教师，也要有现场指导教师；</w:t>
            </w:r>
          </w:p>
          <w:p w:rsidR="00277F40" w:rsidRPr="00277F40" w:rsidRDefault="00277F40" w:rsidP="00277F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left"/>
              <w:rPr>
                <w:rFonts w:ascii="宋体" w:hAnsi="宋体"/>
                <w:sz w:val="18"/>
                <w:szCs w:val="18"/>
              </w:rPr>
            </w:pPr>
            <w:r>
              <w:rPr>
                <w:rFonts w:ascii="宋体" w:hAnsi="宋体" w:hint="eastAsia"/>
                <w:sz w:val="18"/>
                <w:szCs w:val="18"/>
              </w:rPr>
              <w:t>（2）</w:t>
            </w:r>
            <w:r w:rsidRPr="00277F40">
              <w:rPr>
                <w:rFonts w:ascii="宋体" w:hAnsi="宋体"/>
                <w:sz w:val="18"/>
                <w:szCs w:val="18"/>
              </w:rPr>
              <w:t>组织保障</w:t>
            </w:r>
            <w:r w:rsidRPr="00277F40">
              <w:rPr>
                <w:rFonts w:ascii="宋体" w:hAnsi="宋体" w:hint="eastAsia"/>
                <w:sz w:val="18"/>
                <w:szCs w:val="18"/>
              </w:rPr>
              <w:t>要落实，学生实习的安全和利益要能得到有效保障；</w:t>
            </w:r>
          </w:p>
          <w:p w:rsidR="00277F40" w:rsidRPr="00277F40" w:rsidRDefault="00277F40" w:rsidP="00277F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left"/>
              <w:rPr>
                <w:rFonts w:ascii="宋体" w:hAnsi="宋体"/>
                <w:sz w:val="18"/>
                <w:szCs w:val="18"/>
              </w:rPr>
            </w:pPr>
            <w:r>
              <w:rPr>
                <w:rFonts w:ascii="宋体" w:hAnsi="宋体" w:hint="eastAsia"/>
                <w:sz w:val="18"/>
                <w:szCs w:val="18"/>
              </w:rPr>
              <w:t>（3）</w:t>
            </w:r>
            <w:r w:rsidRPr="00277F40">
              <w:rPr>
                <w:rFonts w:ascii="宋体" w:hAnsi="宋体"/>
                <w:sz w:val="18"/>
                <w:szCs w:val="18"/>
              </w:rPr>
              <w:t>制度建设</w:t>
            </w:r>
            <w:r w:rsidRPr="00277F40">
              <w:rPr>
                <w:rFonts w:ascii="宋体" w:hAnsi="宋体" w:hint="eastAsia"/>
                <w:sz w:val="18"/>
                <w:szCs w:val="18"/>
              </w:rPr>
              <w:t>要到位，要有制度规范和约束社会实践</w:t>
            </w:r>
            <w:r>
              <w:rPr>
                <w:rFonts w:ascii="宋体" w:hAnsi="宋体" w:hint="eastAsia"/>
                <w:sz w:val="18"/>
                <w:szCs w:val="18"/>
              </w:rPr>
              <w:t>。</w:t>
            </w:r>
          </w:p>
          <w:p w:rsidR="00277F40" w:rsidRPr="00277F40" w:rsidRDefault="00277F40" w:rsidP="00277F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left"/>
              <w:rPr>
                <w:rFonts w:ascii="宋体" w:hAnsi="宋体"/>
                <w:sz w:val="18"/>
                <w:szCs w:val="18"/>
              </w:rPr>
            </w:pPr>
            <w:r w:rsidRPr="00277F40">
              <w:rPr>
                <w:rFonts w:ascii="宋体" w:hAnsi="宋体" w:hint="eastAsia"/>
                <w:b/>
                <w:sz w:val="18"/>
                <w:szCs w:val="18"/>
              </w:rPr>
              <w:t>2．教学方法：</w:t>
            </w:r>
            <w:r w:rsidRPr="00277F40">
              <w:rPr>
                <w:rFonts w:ascii="宋体" w:hAnsi="宋体"/>
                <w:sz w:val="18"/>
                <w:szCs w:val="18"/>
              </w:rPr>
              <w:t>学生自主实践与教师的有效指导相结合</w:t>
            </w:r>
            <w:r>
              <w:rPr>
                <w:rFonts w:ascii="宋体" w:hAnsi="宋体" w:hint="eastAsia"/>
                <w:sz w:val="18"/>
                <w:szCs w:val="18"/>
              </w:rPr>
              <w:t>。</w:t>
            </w:r>
          </w:p>
          <w:p w:rsidR="00277F40" w:rsidRPr="00277F40" w:rsidRDefault="00277F40" w:rsidP="00277F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left"/>
              <w:rPr>
                <w:rFonts w:ascii="宋体" w:hAnsi="宋体"/>
                <w:sz w:val="18"/>
                <w:szCs w:val="18"/>
              </w:rPr>
            </w:pPr>
            <w:r w:rsidRPr="00277F40">
              <w:rPr>
                <w:rFonts w:ascii="宋体" w:hAnsi="宋体" w:hint="eastAsia"/>
                <w:b/>
                <w:sz w:val="18"/>
                <w:szCs w:val="18"/>
              </w:rPr>
              <w:t>3．师资要求：</w:t>
            </w:r>
            <w:r w:rsidRPr="00277F40">
              <w:rPr>
                <w:rFonts w:ascii="宋体" w:hAnsi="宋体"/>
                <w:sz w:val="18"/>
                <w:szCs w:val="18"/>
              </w:rPr>
              <w:t>责任心强、知识丰富、综合素质高、勇于创新</w:t>
            </w:r>
            <w:r>
              <w:rPr>
                <w:rFonts w:ascii="宋体" w:hAnsi="宋体" w:hint="eastAsia"/>
                <w:sz w:val="18"/>
                <w:szCs w:val="18"/>
              </w:rPr>
              <w:t>。</w:t>
            </w:r>
          </w:p>
          <w:p w:rsidR="00277F40" w:rsidRPr="00277F40" w:rsidRDefault="00277F40" w:rsidP="00277F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left"/>
              <w:rPr>
                <w:rFonts w:ascii="宋体" w:hAnsi="宋体"/>
                <w:sz w:val="18"/>
                <w:szCs w:val="18"/>
              </w:rPr>
            </w:pPr>
            <w:r w:rsidRPr="00277F40">
              <w:rPr>
                <w:rFonts w:ascii="宋体" w:hAnsi="宋体" w:hint="eastAsia"/>
                <w:b/>
                <w:sz w:val="18"/>
                <w:szCs w:val="18"/>
              </w:rPr>
              <w:t>4．考核要求：</w:t>
            </w:r>
            <w:r w:rsidRPr="00277F40">
              <w:rPr>
                <w:rFonts w:ascii="宋体" w:hAnsi="宋体"/>
                <w:sz w:val="18"/>
                <w:szCs w:val="18"/>
              </w:rPr>
              <w:t>一是学生参与活动的出勤记录；二是活动过程记录；三是学生完成活动的情况和活动的成果</w:t>
            </w:r>
            <w:r>
              <w:rPr>
                <w:rFonts w:ascii="宋体" w:hAnsi="宋体" w:hint="eastAsia"/>
                <w:sz w:val="18"/>
                <w:szCs w:val="18"/>
              </w:rPr>
              <w:t>。</w:t>
            </w:r>
          </w:p>
          <w:p w:rsidR="00277F40" w:rsidRPr="00277F40" w:rsidRDefault="00277F40" w:rsidP="00277F40">
            <w:pPr>
              <w:jc w:val="left"/>
              <w:rPr>
                <w:rFonts w:asciiTheme="minorEastAsia" w:eastAsiaTheme="minorEastAsia" w:hAnsiTheme="minorEastAsia"/>
                <w:b/>
                <w:bCs/>
                <w:sz w:val="18"/>
                <w:szCs w:val="18"/>
                <w:shd w:val="clear" w:color="auto" w:fill="FDFDFD"/>
              </w:rPr>
            </w:pPr>
            <w:r w:rsidRPr="00277F40">
              <w:rPr>
                <w:rFonts w:ascii="宋体" w:hAnsi="宋体" w:hint="eastAsia"/>
                <w:b/>
                <w:sz w:val="18"/>
                <w:szCs w:val="18"/>
              </w:rPr>
              <w:t>5．资源库网址：</w:t>
            </w:r>
            <w:r w:rsidR="006D08CD" w:rsidRPr="00134103">
              <w:rPr>
                <w:rFonts w:ascii="宋体" w:hAnsi="宋体" w:cs="宋体" w:hint="eastAsia"/>
                <w:kern w:val="0"/>
                <w:sz w:val="18"/>
                <w:szCs w:val="18"/>
                <w:lang w:val="zh-CN"/>
              </w:rPr>
              <w:t>在超星学习通平台上建设线上课程。</w:t>
            </w:r>
          </w:p>
        </w:tc>
        <w:tc>
          <w:tcPr>
            <w:tcW w:w="1400" w:type="dxa"/>
            <w:noWrap/>
            <w:vAlign w:val="center"/>
          </w:tcPr>
          <w:p w:rsidR="00745D96" w:rsidRPr="00277F40" w:rsidRDefault="00745D96" w:rsidP="002C02FE">
            <w:pPr>
              <w:jc w:val="center"/>
              <w:rPr>
                <w:rFonts w:ascii="宋体" w:hAnsi="宋体" w:cs="宋体"/>
                <w:sz w:val="18"/>
                <w:szCs w:val="18"/>
              </w:rPr>
            </w:pPr>
            <w:r w:rsidRPr="00277F40">
              <w:rPr>
                <w:rFonts w:ascii="宋体" w:hAnsi="宋体" w:cs="宋体" w:hint="eastAsia"/>
                <w:sz w:val="18"/>
                <w:szCs w:val="18"/>
              </w:rPr>
              <w:t>2</w:t>
            </w:r>
          </w:p>
        </w:tc>
      </w:tr>
      <w:tr w:rsidR="00745D96" w:rsidTr="002C02FE">
        <w:trPr>
          <w:trHeight w:val="1326"/>
          <w:jc w:val="center"/>
        </w:trPr>
        <w:tc>
          <w:tcPr>
            <w:tcW w:w="419" w:type="dxa"/>
            <w:noWrap/>
            <w:vAlign w:val="center"/>
          </w:tcPr>
          <w:p w:rsidR="00745D96" w:rsidRDefault="00745D96" w:rsidP="00476C96">
            <w:pPr>
              <w:jc w:val="center"/>
              <w:rPr>
                <w:rFonts w:ascii="宋体" w:hAnsi="宋体"/>
                <w:bCs/>
                <w:sz w:val="18"/>
                <w:szCs w:val="18"/>
                <w:shd w:val="clear" w:color="auto" w:fill="FDFDFD"/>
              </w:rPr>
            </w:pPr>
            <w:r>
              <w:rPr>
                <w:rFonts w:ascii="宋体" w:hAnsi="宋体" w:hint="eastAsia"/>
                <w:bCs/>
                <w:sz w:val="18"/>
                <w:szCs w:val="18"/>
                <w:shd w:val="clear" w:color="auto" w:fill="FDFDFD"/>
              </w:rPr>
              <w:t>15</w:t>
            </w:r>
          </w:p>
        </w:tc>
        <w:tc>
          <w:tcPr>
            <w:tcW w:w="709" w:type="dxa"/>
            <w:noWrap/>
            <w:vAlign w:val="center"/>
          </w:tcPr>
          <w:p w:rsidR="00745D96" w:rsidRDefault="00745D96" w:rsidP="002C02FE">
            <w:pPr>
              <w:tabs>
                <w:tab w:val="left" w:pos="267"/>
              </w:tabs>
              <w:adjustRightInd w:val="0"/>
              <w:jc w:val="center"/>
              <w:rPr>
                <w:rFonts w:ascii="宋体" w:hAnsi="宋体" w:cs="宋体"/>
                <w:sz w:val="18"/>
                <w:szCs w:val="18"/>
              </w:rPr>
            </w:pPr>
            <w:r>
              <w:rPr>
                <w:rFonts w:ascii="宋体" w:hAnsi="宋体" w:cs="宋体" w:hint="eastAsia"/>
                <w:sz w:val="18"/>
                <w:szCs w:val="18"/>
              </w:rPr>
              <w:t>劳动</w:t>
            </w:r>
          </w:p>
        </w:tc>
        <w:tc>
          <w:tcPr>
            <w:tcW w:w="3057" w:type="dxa"/>
            <w:noWrap/>
          </w:tcPr>
          <w:p w:rsidR="00095D76" w:rsidRPr="005F5FE2"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kern w:val="0"/>
                <w:sz w:val="18"/>
                <w:szCs w:val="18"/>
                <w:lang w:val="zh-CN" w:eastAsia="zh-CN"/>
              </w:rPr>
            </w:pPr>
            <w:r w:rsidRPr="005F5FE2">
              <w:rPr>
                <w:rFonts w:ascii="宋体" w:hAnsi="宋体" w:cs="宋体" w:hint="eastAsia"/>
                <w:b/>
                <w:kern w:val="0"/>
                <w:sz w:val="18"/>
                <w:szCs w:val="18"/>
                <w:lang w:val="zh-CN" w:eastAsia="zh-CN"/>
              </w:rPr>
              <w:t>素质目标：</w:t>
            </w:r>
          </w:p>
          <w:p w:rsidR="00095D76" w:rsidRPr="005F5FE2"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kern w:val="0"/>
                <w:sz w:val="18"/>
                <w:szCs w:val="18"/>
                <w:lang w:val="zh-CN" w:eastAsia="zh-CN"/>
              </w:rPr>
            </w:pPr>
            <w:r w:rsidRPr="005F5FE2">
              <w:rPr>
                <w:rFonts w:ascii="宋体" w:hAnsi="宋体" w:cs="宋体" w:hint="eastAsia"/>
                <w:kern w:val="0"/>
                <w:sz w:val="18"/>
                <w:szCs w:val="18"/>
                <w:lang w:val="zh-CN" w:eastAsia="zh-CN"/>
              </w:rPr>
              <w:t>1.培育积极的劳动精神。领会“幸福是奋斗出来的”内涵与意义，继承中华民族勤俭节约、敬业奉献的优良传统，弘扬开拓创新、砥砺奋进的时代精神</w:t>
            </w:r>
            <w:r>
              <w:rPr>
                <w:rFonts w:asciiTheme="minorEastAsia" w:eastAsiaTheme="minorEastAsia" w:hAnsiTheme="minorEastAsia" w:cs="宋体" w:hint="eastAsia"/>
                <w:kern w:val="0"/>
                <w:sz w:val="18"/>
                <w:szCs w:val="18"/>
                <w:lang w:val="zh-CN" w:eastAsia="zh-CN"/>
              </w:rPr>
              <w:t>；</w:t>
            </w:r>
          </w:p>
          <w:p w:rsidR="00095D76"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kern w:val="0"/>
                <w:sz w:val="18"/>
                <w:szCs w:val="18"/>
                <w:lang w:val="zh-CN" w:eastAsia="zh-CN"/>
              </w:rPr>
            </w:pPr>
            <w:r w:rsidRPr="005F5FE2">
              <w:rPr>
                <w:rFonts w:ascii="宋体" w:hAnsi="宋体" w:cs="宋体" w:hint="eastAsia"/>
                <w:kern w:val="0"/>
                <w:sz w:val="18"/>
                <w:szCs w:val="18"/>
                <w:lang w:val="zh-CN" w:eastAsia="zh-CN"/>
              </w:rPr>
              <w:t>2.增强职业认同感和劳动自豪感，培育不断探索、精益求精、追求卓越的工匠精神和爱岗敬业的劳动态度。</w:t>
            </w:r>
          </w:p>
          <w:p w:rsidR="00745D96" w:rsidRDefault="00745D9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宋体"/>
                <w:b/>
                <w:kern w:val="0"/>
                <w:sz w:val="18"/>
                <w:szCs w:val="18"/>
                <w:lang w:val="zh-CN" w:eastAsia="zh-CN"/>
              </w:rPr>
            </w:pPr>
            <w:r w:rsidRPr="005F5FE2">
              <w:rPr>
                <w:rFonts w:ascii="宋体" w:hAnsi="宋体" w:cs="宋体" w:hint="eastAsia"/>
                <w:b/>
                <w:kern w:val="0"/>
                <w:sz w:val="18"/>
                <w:szCs w:val="18"/>
                <w:lang w:val="zh-CN" w:eastAsia="zh-CN"/>
              </w:rPr>
              <w:t>知识目标：</w:t>
            </w:r>
          </w:p>
          <w:p w:rsidR="00745D96" w:rsidRPr="005F5FE2" w:rsidRDefault="00745D96"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96" w:firstLine="353"/>
              <w:rPr>
                <w:rFonts w:ascii="宋体" w:hAnsi="宋体" w:cs="宋体"/>
                <w:kern w:val="0"/>
                <w:sz w:val="18"/>
                <w:szCs w:val="18"/>
                <w:lang w:val="zh-CN" w:eastAsia="zh-CN"/>
              </w:rPr>
            </w:pPr>
            <w:r w:rsidRPr="005F5FE2">
              <w:rPr>
                <w:rFonts w:ascii="宋体" w:hAnsi="宋体" w:cs="宋体" w:hint="eastAsia"/>
                <w:kern w:val="0"/>
                <w:sz w:val="18"/>
                <w:szCs w:val="18"/>
                <w:lang w:val="zh-CN" w:eastAsia="zh-CN"/>
              </w:rPr>
              <w:t>准确把握社会主义建设者和接班人的劳动精神面貌、劳动价值取向和劳动技能水平的培养要求，全面提高学生劳动素养，使学生树立正确的劳动观念。</w:t>
            </w:r>
          </w:p>
          <w:p w:rsidR="00745D96" w:rsidRPr="003427AA" w:rsidRDefault="00745D96"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olor w:val="4B4B4B"/>
                <w:sz w:val="18"/>
                <w:szCs w:val="18"/>
                <w:lang w:val="en-US" w:eastAsia="zh-CN"/>
              </w:rPr>
            </w:pPr>
            <w:r w:rsidRPr="005F5FE2">
              <w:rPr>
                <w:rFonts w:ascii="宋体" w:hAnsi="宋体" w:cs="宋体" w:hint="eastAsia"/>
                <w:b/>
                <w:kern w:val="0"/>
                <w:sz w:val="18"/>
                <w:szCs w:val="18"/>
                <w:lang w:val="zh-CN" w:eastAsia="zh-CN"/>
              </w:rPr>
              <w:t>能力目标：</w:t>
            </w:r>
          </w:p>
          <w:p w:rsidR="00745D96" w:rsidRPr="003427AA" w:rsidRDefault="00745D96"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olor w:val="4B4B4B"/>
                <w:sz w:val="18"/>
                <w:szCs w:val="18"/>
                <w:lang w:val="en-US" w:eastAsia="zh-CN"/>
              </w:rPr>
            </w:pPr>
            <w:r w:rsidRPr="005F5FE2">
              <w:rPr>
                <w:rFonts w:ascii="宋体" w:hAnsi="宋体" w:cs="宋体" w:hint="eastAsia"/>
                <w:kern w:val="0"/>
                <w:sz w:val="18"/>
                <w:szCs w:val="18"/>
                <w:lang w:val="zh-CN" w:eastAsia="zh-CN"/>
              </w:rPr>
              <w:t>1.养成良好的劳动习惯和品质。能够</w:t>
            </w:r>
            <w:r w:rsidRPr="005F5FE2">
              <w:rPr>
                <w:rFonts w:ascii="宋体" w:hAnsi="宋体" w:cs="宋体" w:hint="eastAsia"/>
                <w:kern w:val="0"/>
                <w:sz w:val="18"/>
                <w:szCs w:val="18"/>
                <w:lang w:val="zh-CN" w:eastAsia="zh-CN"/>
              </w:rPr>
              <w:lastRenderedPageBreak/>
              <w:t>自觉自愿、认真负责、安全规范、坚持不懈地参与劳动。珍惜劳动成果，养成良好的消费习惯，杜绝浪费</w:t>
            </w:r>
            <w:r>
              <w:rPr>
                <w:rFonts w:asciiTheme="minorEastAsia" w:eastAsiaTheme="minorEastAsia" w:hAnsiTheme="minorEastAsia" w:cs="宋体" w:hint="eastAsia"/>
                <w:kern w:val="0"/>
                <w:sz w:val="18"/>
                <w:szCs w:val="18"/>
                <w:lang w:val="zh-CN" w:eastAsia="zh-CN"/>
              </w:rPr>
              <w:t>；</w:t>
            </w:r>
          </w:p>
          <w:p w:rsidR="00745D96" w:rsidRDefault="00745D96"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宋体"/>
                <w:kern w:val="0"/>
                <w:sz w:val="18"/>
                <w:szCs w:val="18"/>
                <w:lang w:val="zh-CN" w:eastAsia="zh-CN"/>
              </w:rPr>
            </w:pPr>
            <w:r w:rsidRPr="005F5FE2">
              <w:rPr>
                <w:rFonts w:ascii="宋体" w:hAnsi="宋体" w:cs="宋体" w:hint="eastAsia"/>
                <w:kern w:val="0"/>
                <w:sz w:val="18"/>
                <w:szCs w:val="18"/>
                <w:lang w:val="zh-CN" w:eastAsia="zh-CN"/>
              </w:rPr>
              <w:t>2.掌握基本的劳动知识和技能，正确使用常见劳动工具</w:t>
            </w:r>
            <w:r>
              <w:rPr>
                <w:rFonts w:asciiTheme="minorEastAsia" w:eastAsiaTheme="minorEastAsia" w:hAnsiTheme="minorEastAsia" w:cs="宋体" w:hint="eastAsia"/>
                <w:kern w:val="0"/>
                <w:sz w:val="18"/>
                <w:szCs w:val="18"/>
                <w:lang w:val="zh-CN" w:eastAsia="zh-CN"/>
              </w:rPr>
              <w:t>；</w:t>
            </w:r>
          </w:p>
          <w:p w:rsidR="00745D96" w:rsidRPr="005F5FE2" w:rsidRDefault="00745D96"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kern w:val="0"/>
                <w:sz w:val="18"/>
                <w:szCs w:val="18"/>
                <w:lang w:val="zh-CN" w:eastAsia="zh-CN"/>
              </w:rPr>
            </w:pPr>
            <w:r w:rsidRPr="005F5FE2">
              <w:rPr>
                <w:rFonts w:ascii="宋体" w:hAnsi="宋体" w:cs="宋体" w:hint="eastAsia"/>
                <w:kern w:val="0"/>
                <w:sz w:val="18"/>
                <w:szCs w:val="18"/>
                <w:lang w:val="zh-CN" w:eastAsia="zh-CN"/>
              </w:rPr>
              <w:t>3.持续开展日常生活劳动，自我管理生活，提高劳动自立自强的意识和能力</w:t>
            </w:r>
            <w:r>
              <w:rPr>
                <w:rFonts w:asciiTheme="minorEastAsia" w:eastAsiaTheme="minorEastAsia" w:hAnsiTheme="minorEastAsia" w:cs="宋体" w:hint="eastAsia"/>
                <w:kern w:val="0"/>
                <w:sz w:val="18"/>
                <w:szCs w:val="18"/>
                <w:lang w:val="zh-CN" w:eastAsia="zh-CN"/>
              </w:rPr>
              <w:t>；</w:t>
            </w:r>
          </w:p>
          <w:p w:rsidR="00745D96" w:rsidRPr="005F5FE2" w:rsidRDefault="00745D9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kern w:val="0"/>
                <w:sz w:val="18"/>
                <w:szCs w:val="18"/>
                <w:lang w:val="zh-CN" w:eastAsia="zh-CN"/>
              </w:rPr>
            </w:pPr>
            <w:r w:rsidRPr="005F5FE2">
              <w:rPr>
                <w:rFonts w:ascii="宋体" w:hAnsi="宋体" w:cs="宋体" w:hint="eastAsia"/>
                <w:kern w:val="0"/>
                <w:sz w:val="18"/>
                <w:szCs w:val="18"/>
                <w:lang w:val="zh-CN" w:eastAsia="zh-CN"/>
              </w:rPr>
              <w:t>4.掌握开展校内外公益服务性劳动基本技能，做好校园环境秩序维护，运用专业技能为社会、为他人提供相关公益服务。</w:t>
            </w:r>
          </w:p>
        </w:tc>
        <w:tc>
          <w:tcPr>
            <w:tcW w:w="3504" w:type="dxa"/>
            <w:noWrap/>
            <w:vAlign w:val="center"/>
          </w:tcPr>
          <w:p w:rsidR="00745D96" w:rsidRPr="005F5FE2" w:rsidRDefault="00745D96"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kern w:val="0"/>
                <w:sz w:val="18"/>
                <w:szCs w:val="18"/>
                <w:lang w:val="zh-CN" w:eastAsia="zh-CN"/>
              </w:rPr>
            </w:pPr>
            <w:r w:rsidRPr="005F5FE2">
              <w:rPr>
                <w:rFonts w:ascii="宋体" w:hAnsi="宋体" w:cs="宋体"/>
                <w:b/>
                <w:kern w:val="0"/>
                <w:sz w:val="18"/>
                <w:szCs w:val="18"/>
                <w:lang w:val="zh-CN" w:eastAsia="zh-CN"/>
              </w:rPr>
              <w:lastRenderedPageBreak/>
              <w:t>主要内容：</w:t>
            </w:r>
          </w:p>
          <w:p w:rsidR="00745D96" w:rsidRPr="005F5FE2" w:rsidRDefault="00745D96"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宋体"/>
                <w:kern w:val="0"/>
                <w:sz w:val="18"/>
                <w:szCs w:val="18"/>
                <w:lang w:val="zh-CN" w:eastAsia="zh-CN"/>
              </w:rPr>
            </w:pPr>
            <w:r w:rsidRPr="005F5FE2">
              <w:rPr>
                <w:rFonts w:ascii="宋体" w:hAnsi="宋体" w:cs="宋体" w:hint="eastAsia"/>
                <w:kern w:val="0"/>
                <w:sz w:val="18"/>
                <w:szCs w:val="18"/>
                <w:lang w:val="zh-CN" w:eastAsia="zh-CN"/>
              </w:rPr>
              <w:t>主要包括日常生活劳动、生产劳动和服务性劳动中的知识、技能与价值观。日常生活劳动教育立足个人生活事务处理，结合开展新时代校园爱国卫生运动，注重生活能力和良好卫生习惯培养，树立自立自强意识。生产劳动教育要让学生在工农业生产过程中直接经历物质财富的创造过程，体验从简单劳动、原始劳动向复杂劳动、创造性劳动的发展过程，学会使用工具，掌握相关技术，感受劳动创造价值，增强产品质量意识，体会平凡劳动中的伟大。服务性劳动教育让学生利用知识、技能等为他人和社会提供服务，在服务性岗位上见习实习，树立服务意识，实践服务技能；在公益劳动、志愿服务中强化社会责任感</w:t>
            </w:r>
            <w:r>
              <w:rPr>
                <w:rFonts w:asciiTheme="minorEastAsia" w:eastAsiaTheme="minorEastAsia" w:hAnsiTheme="minorEastAsia" w:cs="宋体" w:hint="eastAsia"/>
                <w:kern w:val="0"/>
                <w:sz w:val="18"/>
                <w:szCs w:val="18"/>
                <w:lang w:val="zh-CN" w:eastAsia="zh-CN"/>
              </w:rPr>
              <w:t>。</w:t>
            </w:r>
          </w:p>
          <w:p w:rsidR="00745D96" w:rsidRPr="005F5FE2" w:rsidRDefault="00745D96"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kern w:val="0"/>
                <w:sz w:val="18"/>
                <w:szCs w:val="18"/>
                <w:lang w:val="zh-CN" w:eastAsia="zh-CN"/>
              </w:rPr>
            </w:pPr>
            <w:r w:rsidRPr="005F5FE2">
              <w:rPr>
                <w:rFonts w:ascii="宋体" w:hAnsi="宋体" w:cs="宋体"/>
                <w:b/>
                <w:kern w:val="0"/>
                <w:sz w:val="18"/>
                <w:szCs w:val="18"/>
                <w:lang w:val="zh-CN" w:eastAsia="zh-CN"/>
              </w:rPr>
              <w:lastRenderedPageBreak/>
              <w:t>教学要求：</w:t>
            </w:r>
          </w:p>
          <w:p w:rsidR="00745D96" w:rsidRPr="00321260" w:rsidRDefault="00745D96"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kern w:val="0"/>
                <w:sz w:val="18"/>
                <w:szCs w:val="18"/>
                <w:lang w:val="zh-CN" w:eastAsia="zh-CN"/>
              </w:rPr>
            </w:pPr>
            <w:r w:rsidRPr="00321260">
              <w:rPr>
                <w:rFonts w:ascii="宋体" w:hAnsi="宋体" w:cs="宋体" w:hint="eastAsia"/>
                <w:b/>
                <w:kern w:val="0"/>
                <w:sz w:val="18"/>
                <w:szCs w:val="18"/>
                <w:lang w:val="zh-CN" w:eastAsia="zh-CN"/>
              </w:rPr>
              <w:t>1.教学条件：</w:t>
            </w:r>
          </w:p>
          <w:p w:rsidR="00745D96" w:rsidRPr="005F5FE2" w:rsidRDefault="00745D96"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kern w:val="0"/>
                <w:sz w:val="18"/>
                <w:szCs w:val="18"/>
                <w:lang w:val="zh-CN" w:eastAsia="zh-CN"/>
              </w:rPr>
            </w:pPr>
            <w:r w:rsidRPr="005F5FE2">
              <w:rPr>
                <w:rFonts w:ascii="宋体" w:hAnsi="宋体" w:cs="宋体" w:hint="eastAsia"/>
                <w:kern w:val="0"/>
                <w:sz w:val="18"/>
                <w:szCs w:val="18"/>
                <w:lang w:val="zh-CN" w:eastAsia="zh-CN"/>
              </w:rPr>
              <w:t>（1）信息化教学平台</w:t>
            </w:r>
            <w:r>
              <w:rPr>
                <w:rFonts w:asciiTheme="minorEastAsia" w:eastAsiaTheme="minorEastAsia" w:hAnsiTheme="minorEastAsia" w:cs="宋体" w:hint="eastAsia"/>
                <w:kern w:val="0"/>
                <w:sz w:val="18"/>
                <w:szCs w:val="18"/>
                <w:lang w:val="zh-CN" w:eastAsia="zh-CN"/>
              </w:rPr>
              <w:t>；</w:t>
            </w:r>
          </w:p>
          <w:p w:rsidR="00745D96" w:rsidRPr="005F5FE2" w:rsidRDefault="00745D96"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kern w:val="0"/>
                <w:sz w:val="18"/>
                <w:szCs w:val="18"/>
                <w:lang w:val="zh-CN" w:eastAsia="zh-CN"/>
              </w:rPr>
            </w:pPr>
            <w:r w:rsidRPr="005F5FE2">
              <w:rPr>
                <w:rFonts w:ascii="宋体" w:hAnsi="宋体" w:cs="宋体" w:hint="eastAsia"/>
                <w:kern w:val="0"/>
                <w:sz w:val="18"/>
                <w:szCs w:val="18"/>
                <w:lang w:val="zh-CN" w:eastAsia="zh-CN"/>
              </w:rPr>
              <w:t>（2）劳动实作的劳动实践场所。</w:t>
            </w:r>
            <w:r w:rsidRPr="005F5FE2">
              <w:rPr>
                <w:rFonts w:ascii="宋体" w:hAnsi="宋体" w:cs="宋体"/>
                <w:kern w:val="0"/>
                <w:sz w:val="18"/>
                <w:szCs w:val="18"/>
                <w:lang w:val="zh-CN" w:eastAsia="zh-CN"/>
              </w:rPr>
              <w:t xml:space="preserve"> </w:t>
            </w:r>
          </w:p>
          <w:p w:rsidR="00745D96" w:rsidRPr="00321260" w:rsidRDefault="00745D96"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kern w:val="0"/>
                <w:sz w:val="18"/>
                <w:szCs w:val="18"/>
                <w:lang w:val="zh-CN" w:eastAsia="zh-CN"/>
              </w:rPr>
            </w:pPr>
            <w:r w:rsidRPr="00321260">
              <w:rPr>
                <w:rFonts w:ascii="宋体" w:hAnsi="宋体" w:cs="宋体" w:hint="eastAsia"/>
                <w:b/>
                <w:kern w:val="0"/>
                <w:sz w:val="18"/>
                <w:szCs w:val="18"/>
                <w:lang w:val="zh-CN" w:eastAsia="zh-CN"/>
              </w:rPr>
              <w:t>2</w:t>
            </w:r>
            <w:r>
              <w:rPr>
                <w:rFonts w:ascii="宋体" w:hAnsi="宋体" w:cs="宋体" w:hint="eastAsia"/>
                <w:b/>
                <w:kern w:val="0"/>
                <w:sz w:val="18"/>
                <w:szCs w:val="18"/>
                <w:lang w:val="zh-CN" w:eastAsia="zh-CN"/>
              </w:rPr>
              <w:t>.</w:t>
            </w:r>
            <w:r w:rsidRPr="00321260">
              <w:rPr>
                <w:rFonts w:ascii="宋体" w:hAnsi="宋体" w:cs="宋体" w:hint="eastAsia"/>
                <w:b/>
                <w:kern w:val="0"/>
                <w:sz w:val="18"/>
                <w:szCs w:val="18"/>
                <w:lang w:val="zh-CN" w:eastAsia="zh-CN"/>
              </w:rPr>
              <w:t>教学方法：</w:t>
            </w:r>
          </w:p>
          <w:p w:rsidR="00745D96" w:rsidRPr="005F5FE2" w:rsidRDefault="00745D96"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宋体"/>
                <w:kern w:val="0"/>
                <w:sz w:val="18"/>
                <w:szCs w:val="18"/>
                <w:lang w:val="zh-CN" w:eastAsia="zh-CN"/>
              </w:rPr>
            </w:pPr>
            <w:r w:rsidRPr="005F5FE2">
              <w:rPr>
                <w:rFonts w:ascii="宋体" w:hAnsi="宋体" w:cs="宋体" w:hint="eastAsia"/>
                <w:kern w:val="0"/>
                <w:sz w:val="18"/>
                <w:szCs w:val="18"/>
                <w:lang w:val="zh-CN" w:eastAsia="zh-CN"/>
              </w:rPr>
              <w:t>采用讲授法、反思交流、榜样激励等多种教学方法。</w:t>
            </w:r>
          </w:p>
          <w:p w:rsidR="00745D96" w:rsidRPr="00321260" w:rsidRDefault="00745D96"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kern w:val="0"/>
                <w:sz w:val="18"/>
                <w:szCs w:val="18"/>
                <w:lang w:val="zh-CN" w:eastAsia="zh-CN"/>
              </w:rPr>
            </w:pPr>
            <w:r w:rsidRPr="00321260">
              <w:rPr>
                <w:rFonts w:ascii="宋体" w:hAnsi="宋体" w:cs="宋体" w:hint="eastAsia"/>
                <w:b/>
                <w:kern w:val="0"/>
                <w:sz w:val="18"/>
                <w:szCs w:val="18"/>
                <w:lang w:val="zh-CN" w:eastAsia="zh-CN"/>
              </w:rPr>
              <w:t>3.师资要求：</w:t>
            </w:r>
          </w:p>
          <w:p w:rsidR="00745D96" w:rsidRPr="005F5FE2" w:rsidRDefault="00745D96"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宋体"/>
                <w:kern w:val="0"/>
                <w:sz w:val="18"/>
                <w:szCs w:val="18"/>
                <w:lang w:val="zh-CN" w:eastAsia="zh-CN"/>
              </w:rPr>
            </w:pPr>
            <w:r w:rsidRPr="005F5FE2">
              <w:rPr>
                <w:rFonts w:ascii="宋体" w:hAnsi="宋体" w:cs="宋体" w:hint="eastAsia"/>
                <w:kern w:val="0"/>
                <w:sz w:val="18"/>
                <w:szCs w:val="18"/>
                <w:lang w:val="zh-CN" w:eastAsia="zh-CN"/>
              </w:rPr>
              <w:t>本课程需要任课教师具备高校教师资格，具有丰富的实践经验的专业技术人员、具备较好的综合素质。</w:t>
            </w:r>
          </w:p>
          <w:p w:rsidR="00745D96" w:rsidRPr="00321260" w:rsidRDefault="00745D96"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kern w:val="0"/>
                <w:sz w:val="18"/>
                <w:szCs w:val="18"/>
                <w:lang w:val="zh-CN" w:eastAsia="zh-CN"/>
              </w:rPr>
            </w:pPr>
            <w:r w:rsidRPr="00321260">
              <w:rPr>
                <w:rFonts w:ascii="宋体" w:hAnsi="宋体" w:cs="宋体" w:hint="eastAsia"/>
                <w:b/>
                <w:kern w:val="0"/>
                <w:sz w:val="18"/>
                <w:szCs w:val="18"/>
                <w:lang w:val="zh-CN" w:eastAsia="zh-CN"/>
              </w:rPr>
              <w:t>4.考核方式：</w:t>
            </w:r>
          </w:p>
          <w:p w:rsidR="00745D96" w:rsidRPr="005F5FE2" w:rsidRDefault="00745D96"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宋体"/>
                <w:kern w:val="0"/>
                <w:sz w:val="18"/>
                <w:szCs w:val="18"/>
                <w:lang w:val="zh-CN" w:eastAsia="zh-CN"/>
              </w:rPr>
            </w:pPr>
            <w:r w:rsidRPr="005F5FE2">
              <w:rPr>
                <w:rFonts w:ascii="宋体" w:hAnsi="宋体" w:cs="宋体" w:hint="eastAsia"/>
                <w:kern w:val="0"/>
                <w:sz w:val="18"/>
                <w:szCs w:val="18"/>
                <w:lang w:val="zh-CN" w:eastAsia="zh-CN"/>
              </w:rPr>
              <w:t>本课程为考查课，教学考核评价注重过程性评价方式，总评成绩中，实践成绩占70%，理论成绩占30%。</w:t>
            </w:r>
          </w:p>
          <w:p w:rsidR="00745D96" w:rsidRPr="00321260" w:rsidRDefault="00745D96"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宋体"/>
                <w:b/>
                <w:kern w:val="0"/>
                <w:sz w:val="18"/>
                <w:szCs w:val="18"/>
                <w:lang w:val="zh-CN" w:eastAsia="zh-CN"/>
              </w:rPr>
            </w:pPr>
            <w:r w:rsidRPr="00321260">
              <w:rPr>
                <w:rFonts w:ascii="宋体" w:hAnsi="宋体" w:cs="宋体" w:hint="eastAsia"/>
                <w:b/>
                <w:kern w:val="0"/>
                <w:sz w:val="18"/>
                <w:szCs w:val="18"/>
                <w:lang w:val="zh-CN" w:eastAsia="zh-CN"/>
              </w:rPr>
              <w:t>5.资源库网址：</w:t>
            </w:r>
          </w:p>
          <w:p w:rsidR="00745D96" w:rsidRPr="003427AA" w:rsidRDefault="00745D96" w:rsidP="002C02F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宋体" w:hAnsi="宋体" w:cs="Courier New"/>
                <w:sz w:val="18"/>
                <w:szCs w:val="18"/>
                <w:lang w:val="en-US" w:eastAsia="zh-CN"/>
              </w:rPr>
            </w:pPr>
            <w:r w:rsidRPr="005F5FE2">
              <w:rPr>
                <w:rFonts w:ascii="宋体" w:hAnsi="宋体" w:cs="宋体" w:hint="eastAsia"/>
                <w:kern w:val="0"/>
                <w:sz w:val="18"/>
                <w:szCs w:val="18"/>
                <w:lang w:val="zh-CN" w:eastAsia="zh-CN"/>
              </w:rPr>
              <w:t>在超星学习通平台上建设线上课程。</w:t>
            </w:r>
          </w:p>
        </w:tc>
        <w:tc>
          <w:tcPr>
            <w:tcW w:w="1400" w:type="dxa"/>
            <w:noWrap/>
            <w:vAlign w:val="center"/>
          </w:tcPr>
          <w:p w:rsidR="00745D96" w:rsidRPr="00321260" w:rsidRDefault="00745D96" w:rsidP="002C02FE">
            <w:pPr>
              <w:jc w:val="center"/>
              <w:rPr>
                <w:rFonts w:ascii="宋体" w:hAnsi="宋体" w:cs="宋体"/>
                <w:sz w:val="18"/>
                <w:szCs w:val="18"/>
              </w:rPr>
            </w:pPr>
            <w:r w:rsidRPr="00321260">
              <w:rPr>
                <w:rFonts w:ascii="宋体" w:hAnsi="宋体" w:cs="宋体" w:hint="eastAsia"/>
                <w:sz w:val="18"/>
                <w:szCs w:val="18"/>
              </w:rPr>
              <w:lastRenderedPageBreak/>
              <w:t>1、3、4</w:t>
            </w:r>
          </w:p>
        </w:tc>
      </w:tr>
      <w:tr w:rsidR="007F0400" w:rsidTr="002C02FE">
        <w:trPr>
          <w:trHeight w:val="1326"/>
          <w:jc w:val="center"/>
        </w:trPr>
        <w:tc>
          <w:tcPr>
            <w:tcW w:w="419" w:type="dxa"/>
            <w:noWrap/>
            <w:vAlign w:val="center"/>
          </w:tcPr>
          <w:p w:rsidR="007F0400" w:rsidRDefault="007F0400" w:rsidP="00476C96">
            <w:pPr>
              <w:jc w:val="center"/>
              <w:rPr>
                <w:rFonts w:ascii="宋体" w:hAnsi="宋体"/>
                <w:bCs/>
                <w:sz w:val="18"/>
                <w:szCs w:val="18"/>
                <w:shd w:val="clear" w:color="auto" w:fill="FDFDFD"/>
              </w:rPr>
            </w:pPr>
            <w:r>
              <w:rPr>
                <w:rFonts w:ascii="宋体" w:hAnsi="宋体" w:hint="eastAsia"/>
                <w:bCs/>
                <w:sz w:val="18"/>
                <w:szCs w:val="18"/>
                <w:shd w:val="clear" w:color="auto" w:fill="FDFDFD"/>
              </w:rPr>
              <w:lastRenderedPageBreak/>
              <w:t>16</w:t>
            </w:r>
          </w:p>
        </w:tc>
        <w:tc>
          <w:tcPr>
            <w:tcW w:w="709" w:type="dxa"/>
            <w:noWrap/>
            <w:vAlign w:val="center"/>
          </w:tcPr>
          <w:p w:rsidR="007F0400" w:rsidRDefault="007F0400" w:rsidP="002C02FE">
            <w:pPr>
              <w:tabs>
                <w:tab w:val="left" w:pos="267"/>
              </w:tabs>
              <w:adjustRightInd w:val="0"/>
              <w:jc w:val="center"/>
              <w:rPr>
                <w:rFonts w:ascii="宋体" w:hAnsi="宋体" w:cs="宋体"/>
                <w:sz w:val="18"/>
                <w:szCs w:val="18"/>
              </w:rPr>
            </w:pPr>
            <w:r>
              <w:rPr>
                <w:rFonts w:ascii="宋体" w:hAnsi="宋体" w:cs="宋体" w:hint="eastAsia"/>
                <w:sz w:val="18"/>
                <w:szCs w:val="18"/>
              </w:rPr>
              <w:t>毕业教育</w:t>
            </w:r>
          </w:p>
        </w:tc>
        <w:tc>
          <w:tcPr>
            <w:tcW w:w="3057" w:type="dxa"/>
            <w:noWrap/>
          </w:tcPr>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b/>
                <w:kern w:val="0"/>
                <w:sz w:val="18"/>
                <w:szCs w:val="18"/>
                <w:lang w:val="en-US" w:eastAsia="zh-CN"/>
              </w:rPr>
            </w:pPr>
            <w:r w:rsidRPr="00D927F2">
              <w:rPr>
                <w:rFonts w:asciiTheme="minorEastAsia" w:eastAsiaTheme="minorEastAsia" w:hAnsiTheme="minorEastAsia" w:hint="eastAsia"/>
                <w:b/>
                <w:kern w:val="0"/>
                <w:sz w:val="18"/>
                <w:szCs w:val="18"/>
                <w:lang w:val="en-US" w:eastAsia="zh-CN"/>
              </w:rPr>
              <w:t>素质目标：</w:t>
            </w:r>
          </w:p>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lang w:val="en-US" w:eastAsia="zh-CN"/>
              </w:rPr>
            </w:pPr>
            <w:r w:rsidRPr="00D927F2">
              <w:rPr>
                <w:rFonts w:asciiTheme="minorEastAsia" w:eastAsiaTheme="minorEastAsia" w:hAnsiTheme="minorEastAsia" w:hint="eastAsia"/>
                <w:kern w:val="0"/>
                <w:sz w:val="18"/>
                <w:szCs w:val="18"/>
                <w:lang w:val="en-US" w:eastAsia="zh-CN"/>
              </w:rPr>
              <w:t>1.打牢爱国、爱校的思想根基；</w:t>
            </w:r>
          </w:p>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lang w:val="en-US" w:eastAsia="zh-CN"/>
              </w:rPr>
            </w:pPr>
            <w:r w:rsidRPr="00D927F2">
              <w:rPr>
                <w:rFonts w:asciiTheme="minorEastAsia" w:eastAsiaTheme="minorEastAsia" w:hAnsiTheme="minorEastAsia" w:hint="eastAsia"/>
                <w:kern w:val="0"/>
                <w:sz w:val="18"/>
                <w:szCs w:val="18"/>
                <w:lang w:val="en-US" w:eastAsia="zh-CN"/>
              </w:rPr>
              <w:t>2.</w:t>
            </w:r>
            <w:r w:rsidRPr="00D927F2">
              <w:rPr>
                <w:rFonts w:asciiTheme="minorEastAsia" w:eastAsiaTheme="minorEastAsia" w:hAnsiTheme="minorEastAsia"/>
                <w:kern w:val="0"/>
                <w:sz w:val="18"/>
                <w:szCs w:val="18"/>
                <w:lang w:val="en-US" w:eastAsia="zh-CN"/>
              </w:rPr>
              <w:t>培养</w:t>
            </w:r>
            <w:r w:rsidRPr="00D927F2">
              <w:rPr>
                <w:rFonts w:asciiTheme="minorEastAsia" w:eastAsiaTheme="minorEastAsia" w:hAnsiTheme="minorEastAsia" w:hint="eastAsia"/>
                <w:kern w:val="0"/>
                <w:sz w:val="18"/>
                <w:szCs w:val="18"/>
                <w:lang w:val="en-US" w:eastAsia="zh-CN"/>
              </w:rPr>
              <w:t>学生有良好的诚信、廉洁、法制意识；</w:t>
            </w:r>
          </w:p>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lang w:val="en-US" w:eastAsia="zh-CN"/>
              </w:rPr>
            </w:pPr>
            <w:r w:rsidRPr="00D927F2">
              <w:rPr>
                <w:rFonts w:asciiTheme="minorEastAsia" w:eastAsiaTheme="minorEastAsia" w:hAnsiTheme="minorEastAsia" w:hint="eastAsia"/>
                <w:kern w:val="0"/>
                <w:sz w:val="18"/>
                <w:szCs w:val="18"/>
                <w:lang w:val="en-US" w:eastAsia="zh-CN"/>
              </w:rPr>
              <w:t>3.培养</w:t>
            </w:r>
            <w:r w:rsidRPr="00D927F2">
              <w:rPr>
                <w:rFonts w:asciiTheme="minorEastAsia" w:eastAsiaTheme="minorEastAsia" w:hAnsiTheme="minorEastAsia"/>
                <w:kern w:val="0"/>
                <w:sz w:val="18"/>
                <w:szCs w:val="18"/>
                <w:lang w:val="en-US" w:eastAsia="zh-CN"/>
              </w:rPr>
              <w:t>良好的社会责任感和使命感</w:t>
            </w:r>
            <w:r w:rsidRPr="00D927F2">
              <w:rPr>
                <w:rFonts w:asciiTheme="minorEastAsia" w:eastAsiaTheme="minorEastAsia" w:hAnsiTheme="minorEastAsia" w:hint="eastAsia"/>
                <w:kern w:val="0"/>
                <w:sz w:val="18"/>
                <w:szCs w:val="18"/>
                <w:lang w:val="en-US" w:eastAsia="zh-CN"/>
              </w:rPr>
              <w:t>；</w:t>
            </w:r>
          </w:p>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lang w:val="en-US" w:eastAsia="zh-CN"/>
              </w:rPr>
            </w:pPr>
            <w:r w:rsidRPr="00D927F2">
              <w:rPr>
                <w:rFonts w:asciiTheme="minorEastAsia" w:eastAsiaTheme="minorEastAsia" w:hAnsiTheme="minorEastAsia" w:hint="eastAsia"/>
                <w:kern w:val="0"/>
                <w:sz w:val="18"/>
                <w:szCs w:val="18"/>
                <w:lang w:val="en-US" w:eastAsia="zh-CN"/>
              </w:rPr>
              <w:t>4.培养</w:t>
            </w:r>
            <w:r w:rsidRPr="00D927F2">
              <w:rPr>
                <w:rFonts w:asciiTheme="minorEastAsia" w:eastAsiaTheme="minorEastAsia" w:hAnsiTheme="minorEastAsia"/>
                <w:kern w:val="0"/>
                <w:sz w:val="18"/>
                <w:szCs w:val="18"/>
                <w:lang w:val="en-US" w:eastAsia="zh-CN"/>
              </w:rPr>
              <w:t>促进健康积极个性品质的形成及良好素质</w:t>
            </w:r>
            <w:r w:rsidRPr="00D927F2">
              <w:rPr>
                <w:rFonts w:asciiTheme="minorEastAsia" w:eastAsiaTheme="minorEastAsia" w:hAnsiTheme="minorEastAsia" w:hint="eastAsia"/>
                <w:kern w:val="0"/>
                <w:sz w:val="18"/>
                <w:szCs w:val="18"/>
                <w:lang w:val="en-US" w:eastAsia="zh-CN"/>
              </w:rPr>
              <w:t>；</w:t>
            </w:r>
          </w:p>
          <w:p w:rsidR="00095D76" w:rsidRPr="003427AA" w:rsidRDefault="00095D76"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lang w:val="en-US" w:eastAsia="zh-CN"/>
              </w:rPr>
            </w:pPr>
            <w:r w:rsidRPr="00D927F2">
              <w:rPr>
                <w:rFonts w:asciiTheme="minorEastAsia" w:eastAsiaTheme="minorEastAsia" w:hAnsiTheme="minorEastAsia" w:hint="eastAsia"/>
                <w:kern w:val="0"/>
                <w:sz w:val="18"/>
                <w:szCs w:val="18"/>
                <w:lang w:val="en-US" w:eastAsia="zh-CN"/>
              </w:rPr>
              <w:t>5.培养爱国主义精神、传承传统美德、提高服务意识。</w:t>
            </w:r>
          </w:p>
          <w:p w:rsidR="007F0400" w:rsidRPr="003427AA" w:rsidRDefault="007F0400"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b/>
                <w:kern w:val="0"/>
                <w:sz w:val="18"/>
                <w:szCs w:val="18"/>
                <w:lang w:val="en-US" w:eastAsia="zh-CN"/>
              </w:rPr>
            </w:pPr>
            <w:r w:rsidRPr="00D927F2">
              <w:rPr>
                <w:rFonts w:asciiTheme="minorEastAsia" w:eastAsiaTheme="minorEastAsia" w:hAnsiTheme="minorEastAsia" w:hint="eastAsia"/>
                <w:b/>
                <w:kern w:val="0"/>
                <w:sz w:val="18"/>
                <w:szCs w:val="18"/>
                <w:lang w:val="en-US" w:eastAsia="zh-CN"/>
              </w:rPr>
              <w:t>知识目标：</w:t>
            </w:r>
          </w:p>
          <w:p w:rsidR="007F0400" w:rsidRPr="003427AA" w:rsidRDefault="007F0400" w:rsidP="007F040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lang w:val="en-US" w:eastAsia="zh-CN"/>
              </w:rPr>
            </w:pPr>
            <w:r w:rsidRPr="00D927F2">
              <w:rPr>
                <w:rFonts w:asciiTheme="minorEastAsia" w:eastAsiaTheme="minorEastAsia" w:hAnsiTheme="minorEastAsia" w:hint="eastAsia"/>
                <w:kern w:val="0"/>
                <w:sz w:val="18"/>
                <w:szCs w:val="18"/>
                <w:lang w:val="en-US" w:eastAsia="zh-CN"/>
              </w:rPr>
              <w:t>1.了解毕业教育的主要内容；</w:t>
            </w:r>
          </w:p>
          <w:p w:rsidR="007F0400" w:rsidRPr="003427AA" w:rsidRDefault="007F0400" w:rsidP="007F040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lang w:val="en-US" w:eastAsia="zh-CN"/>
              </w:rPr>
            </w:pPr>
            <w:r w:rsidRPr="00D927F2">
              <w:rPr>
                <w:rFonts w:asciiTheme="minorEastAsia" w:eastAsiaTheme="minorEastAsia" w:hAnsiTheme="minorEastAsia" w:hint="eastAsia"/>
                <w:kern w:val="0"/>
                <w:sz w:val="18"/>
                <w:szCs w:val="18"/>
                <w:lang w:val="en-US" w:eastAsia="zh-CN"/>
              </w:rPr>
              <w:t>2.了解目前的就业形势；</w:t>
            </w:r>
          </w:p>
          <w:p w:rsidR="007F0400" w:rsidRPr="003427AA" w:rsidRDefault="007F0400" w:rsidP="007F040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lang w:val="en-US" w:eastAsia="zh-CN"/>
              </w:rPr>
            </w:pPr>
            <w:r w:rsidRPr="00D927F2">
              <w:rPr>
                <w:rFonts w:asciiTheme="minorEastAsia" w:eastAsiaTheme="minorEastAsia" w:hAnsiTheme="minorEastAsia" w:hint="eastAsia"/>
                <w:kern w:val="0"/>
                <w:sz w:val="18"/>
                <w:szCs w:val="18"/>
                <w:lang w:val="en-US" w:eastAsia="zh-CN"/>
              </w:rPr>
              <w:t>3.了解党和国家的就业政策；</w:t>
            </w:r>
          </w:p>
          <w:p w:rsidR="007F0400" w:rsidRPr="003427AA" w:rsidRDefault="007F0400" w:rsidP="007F040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lang w:val="en-US" w:eastAsia="zh-CN"/>
              </w:rPr>
            </w:pPr>
            <w:r w:rsidRPr="00D927F2">
              <w:rPr>
                <w:rFonts w:asciiTheme="minorEastAsia" w:eastAsiaTheme="minorEastAsia" w:hAnsiTheme="minorEastAsia" w:hint="eastAsia"/>
                <w:kern w:val="0"/>
                <w:sz w:val="18"/>
                <w:szCs w:val="18"/>
                <w:lang w:val="en-US" w:eastAsia="zh-CN"/>
              </w:rPr>
              <w:t>4.树立“先就业，后择业</w:t>
            </w:r>
            <w:r w:rsidRPr="00D927F2">
              <w:rPr>
                <w:rFonts w:asciiTheme="minorEastAsia" w:eastAsiaTheme="minorEastAsia" w:hAnsiTheme="minorEastAsia"/>
                <w:kern w:val="0"/>
                <w:sz w:val="18"/>
                <w:szCs w:val="18"/>
                <w:lang w:val="en-US" w:eastAsia="zh-CN"/>
              </w:rPr>
              <w:t>”</w:t>
            </w:r>
            <w:r w:rsidRPr="00D927F2">
              <w:rPr>
                <w:rFonts w:asciiTheme="minorEastAsia" w:eastAsiaTheme="minorEastAsia" w:hAnsiTheme="minorEastAsia" w:hint="eastAsia"/>
                <w:kern w:val="0"/>
                <w:sz w:val="18"/>
                <w:szCs w:val="18"/>
                <w:lang w:val="en-US" w:eastAsia="zh-CN"/>
              </w:rPr>
              <w:t>的现代择业观念。</w:t>
            </w:r>
          </w:p>
          <w:p w:rsidR="007F0400" w:rsidRPr="003427AA" w:rsidRDefault="007F0400" w:rsidP="007F040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b/>
                <w:kern w:val="0"/>
                <w:sz w:val="18"/>
                <w:szCs w:val="18"/>
                <w:lang w:val="en-US" w:eastAsia="zh-CN"/>
              </w:rPr>
            </w:pPr>
            <w:r w:rsidRPr="00D927F2">
              <w:rPr>
                <w:rFonts w:asciiTheme="minorEastAsia" w:eastAsiaTheme="minorEastAsia" w:hAnsiTheme="minorEastAsia" w:hint="eastAsia"/>
                <w:b/>
                <w:kern w:val="0"/>
                <w:sz w:val="18"/>
                <w:szCs w:val="18"/>
                <w:lang w:val="en-US" w:eastAsia="zh-CN"/>
              </w:rPr>
              <w:t>能力目标：</w:t>
            </w:r>
          </w:p>
          <w:p w:rsidR="007F0400" w:rsidRPr="003427AA" w:rsidRDefault="007F0400" w:rsidP="007F040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lang w:val="en-US" w:eastAsia="zh-CN"/>
              </w:rPr>
            </w:pPr>
            <w:r w:rsidRPr="00D927F2">
              <w:rPr>
                <w:rFonts w:asciiTheme="minorEastAsia" w:eastAsiaTheme="minorEastAsia" w:hAnsiTheme="minorEastAsia" w:hint="eastAsia"/>
                <w:kern w:val="0"/>
                <w:sz w:val="18"/>
                <w:szCs w:val="18"/>
                <w:lang w:val="en-US" w:eastAsia="zh-CN"/>
              </w:rPr>
              <w:t>1.</w:t>
            </w:r>
            <w:r w:rsidRPr="00D927F2">
              <w:rPr>
                <w:rFonts w:asciiTheme="minorEastAsia" w:eastAsiaTheme="minorEastAsia" w:hAnsiTheme="minorEastAsia"/>
                <w:kern w:val="0"/>
                <w:sz w:val="18"/>
                <w:szCs w:val="18"/>
                <w:lang w:val="en-US" w:eastAsia="zh-CN"/>
              </w:rPr>
              <w:t>培养学生</w:t>
            </w:r>
            <w:r w:rsidRPr="00D927F2">
              <w:rPr>
                <w:rFonts w:asciiTheme="minorEastAsia" w:eastAsiaTheme="minorEastAsia" w:hAnsiTheme="minorEastAsia" w:hint="eastAsia"/>
                <w:kern w:val="0"/>
                <w:sz w:val="18"/>
                <w:szCs w:val="18"/>
                <w:lang w:val="en-US" w:eastAsia="zh-CN"/>
              </w:rPr>
              <w:t>认识职场、自主走向职场的能力</w:t>
            </w:r>
            <w:r w:rsidRPr="00D927F2">
              <w:rPr>
                <w:rFonts w:asciiTheme="minorEastAsia" w:eastAsiaTheme="minorEastAsia" w:hAnsiTheme="minorEastAsia"/>
                <w:kern w:val="0"/>
                <w:sz w:val="18"/>
                <w:szCs w:val="18"/>
                <w:lang w:val="en-US" w:eastAsia="zh-CN"/>
              </w:rPr>
              <w:t>；</w:t>
            </w:r>
          </w:p>
          <w:p w:rsidR="007F0400" w:rsidRPr="003427AA" w:rsidRDefault="007F0400" w:rsidP="007F040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lang w:val="en-US" w:eastAsia="zh-CN"/>
              </w:rPr>
            </w:pPr>
            <w:r w:rsidRPr="00D927F2">
              <w:rPr>
                <w:rFonts w:asciiTheme="minorEastAsia" w:eastAsiaTheme="minorEastAsia" w:hAnsiTheme="minorEastAsia" w:hint="eastAsia"/>
                <w:kern w:val="0"/>
                <w:sz w:val="18"/>
                <w:szCs w:val="18"/>
                <w:lang w:val="en-US" w:eastAsia="zh-CN"/>
              </w:rPr>
              <w:t>2.培养学生提升就业能力</w:t>
            </w:r>
            <w:r w:rsidRPr="00D927F2">
              <w:rPr>
                <w:rFonts w:asciiTheme="minorEastAsia" w:eastAsiaTheme="minorEastAsia" w:hAnsiTheme="minorEastAsia"/>
                <w:kern w:val="0"/>
                <w:sz w:val="18"/>
                <w:szCs w:val="18"/>
                <w:lang w:val="en-US" w:eastAsia="zh-CN"/>
              </w:rPr>
              <w:t>；</w:t>
            </w:r>
          </w:p>
          <w:p w:rsidR="007F0400" w:rsidRPr="003427AA" w:rsidRDefault="007F0400" w:rsidP="007F040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lang w:val="en-US" w:eastAsia="zh-CN"/>
              </w:rPr>
            </w:pPr>
            <w:r w:rsidRPr="00D927F2">
              <w:rPr>
                <w:rFonts w:asciiTheme="minorEastAsia" w:eastAsiaTheme="minorEastAsia" w:hAnsiTheme="minorEastAsia" w:hint="eastAsia"/>
                <w:kern w:val="0"/>
                <w:sz w:val="18"/>
                <w:szCs w:val="18"/>
                <w:lang w:val="en-US" w:eastAsia="zh-CN"/>
              </w:rPr>
              <w:t>3.培养学生良好的社会沟通交流能力</w:t>
            </w:r>
            <w:r w:rsidRPr="00D927F2">
              <w:rPr>
                <w:rFonts w:asciiTheme="minorEastAsia" w:eastAsiaTheme="minorEastAsia" w:hAnsiTheme="minorEastAsia"/>
                <w:kern w:val="0"/>
                <w:sz w:val="18"/>
                <w:szCs w:val="18"/>
                <w:lang w:val="en-US" w:eastAsia="zh-CN"/>
              </w:rPr>
              <w:t>；</w:t>
            </w:r>
          </w:p>
          <w:p w:rsidR="007F0400" w:rsidRPr="003427AA" w:rsidRDefault="007F0400" w:rsidP="007F040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lang w:val="en-US" w:eastAsia="zh-CN"/>
              </w:rPr>
            </w:pPr>
            <w:r w:rsidRPr="00D927F2">
              <w:rPr>
                <w:rFonts w:asciiTheme="minorEastAsia" w:eastAsiaTheme="minorEastAsia" w:hAnsiTheme="minorEastAsia" w:hint="eastAsia"/>
                <w:kern w:val="0"/>
                <w:sz w:val="18"/>
                <w:szCs w:val="18"/>
                <w:lang w:val="en-US" w:eastAsia="zh-CN"/>
              </w:rPr>
              <w:t>4.培养学生良好的团队协作能力</w:t>
            </w:r>
            <w:r w:rsidRPr="00D927F2">
              <w:rPr>
                <w:rFonts w:asciiTheme="minorEastAsia" w:eastAsiaTheme="minorEastAsia" w:hAnsiTheme="minorEastAsia"/>
                <w:kern w:val="0"/>
                <w:sz w:val="18"/>
                <w:szCs w:val="18"/>
                <w:lang w:val="en-US" w:eastAsia="zh-CN"/>
              </w:rPr>
              <w:t>；</w:t>
            </w:r>
          </w:p>
          <w:p w:rsidR="007F0400" w:rsidRPr="003427AA" w:rsidRDefault="007F0400" w:rsidP="007F040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kern w:val="0"/>
                <w:sz w:val="18"/>
                <w:szCs w:val="18"/>
                <w:lang w:val="en-US" w:eastAsia="zh-CN"/>
              </w:rPr>
            </w:pPr>
            <w:r w:rsidRPr="00D927F2">
              <w:rPr>
                <w:rFonts w:asciiTheme="minorEastAsia" w:eastAsiaTheme="minorEastAsia" w:hAnsiTheme="minorEastAsia" w:hint="eastAsia"/>
                <w:kern w:val="0"/>
                <w:sz w:val="18"/>
                <w:szCs w:val="18"/>
                <w:lang w:val="en-US" w:eastAsia="zh-CN"/>
              </w:rPr>
              <w:t>5.</w:t>
            </w:r>
            <w:r w:rsidRPr="00D927F2">
              <w:rPr>
                <w:rFonts w:asciiTheme="minorEastAsia" w:eastAsiaTheme="minorEastAsia" w:hAnsiTheme="minorEastAsia"/>
                <w:kern w:val="0"/>
                <w:sz w:val="18"/>
                <w:szCs w:val="18"/>
                <w:lang w:val="en-US" w:eastAsia="zh-CN"/>
              </w:rPr>
              <w:t>培养学生分享、尊重与合作的精神</w:t>
            </w:r>
            <w:r w:rsidRPr="00D927F2">
              <w:rPr>
                <w:rFonts w:asciiTheme="minorEastAsia" w:eastAsiaTheme="minorEastAsia" w:hAnsiTheme="minorEastAsia" w:hint="eastAsia"/>
                <w:kern w:val="0"/>
                <w:sz w:val="18"/>
                <w:szCs w:val="18"/>
                <w:lang w:val="en-US" w:eastAsia="zh-CN"/>
              </w:rPr>
              <w:t>。</w:t>
            </w:r>
            <w:r w:rsidRPr="00D927F2">
              <w:rPr>
                <w:rFonts w:asciiTheme="minorEastAsia" w:eastAsiaTheme="minorEastAsia" w:hAnsiTheme="minorEastAsia"/>
                <w:kern w:val="0"/>
                <w:sz w:val="18"/>
                <w:szCs w:val="18"/>
                <w:lang w:val="en-US" w:eastAsia="zh-CN"/>
              </w:rPr>
              <w:t>使学生养成实事求是的科学态度；</w:t>
            </w:r>
          </w:p>
          <w:p w:rsidR="007F0400" w:rsidRPr="007F0400" w:rsidRDefault="007F0400" w:rsidP="00095D76">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宋体"/>
                <w:b/>
                <w:kern w:val="0"/>
                <w:sz w:val="18"/>
                <w:szCs w:val="18"/>
                <w:lang w:val="zh-CN" w:eastAsia="zh-CN"/>
              </w:rPr>
            </w:pPr>
            <w:r w:rsidRPr="00D927F2">
              <w:rPr>
                <w:rFonts w:asciiTheme="minorEastAsia" w:eastAsiaTheme="minorEastAsia" w:hAnsiTheme="minorEastAsia" w:hint="eastAsia"/>
                <w:kern w:val="0"/>
                <w:sz w:val="18"/>
                <w:szCs w:val="18"/>
                <w:lang w:val="en-US" w:eastAsia="zh-CN"/>
              </w:rPr>
              <w:t>6.</w:t>
            </w:r>
            <w:r w:rsidRPr="00D927F2">
              <w:rPr>
                <w:rFonts w:asciiTheme="minorEastAsia" w:eastAsiaTheme="minorEastAsia" w:hAnsiTheme="minorEastAsia"/>
                <w:kern w:val="0"/>
                <w:sz w:val="18"/>
                <w:szCs w:val="18"/>
                <w:lang w:val="en-US" w:eastAsia="zh-CN"/>
              </w:rPr>
              <w:t>培养学生的服务意识与奉献精神、社会责任心与使命感</w:t>
            </w:r>
            <w:r w:rsidRPr="00D927F2">
              <w:rPr>
                <w:rFonts w:asciiTheme="minorEastAsia" w:eastAsiaTheme="minorEastAsia" w:hAnsiTheme="minorEastAsia" w:hint="eastAsia"/>
                <w:kern w:val="0"/>
                <w:sz w:val="18"/>
                <w:szCs w:val="18"/>
                <w:lang w:val="en-US" w:eastAsia="zh-CN"/>
              </w:rPr>
              <w:t>。</w:t>
            </w:r>
          </w:p>
        </w:tc>
        <w:tc>
          <w:tcPr>
            <w:tcW w:w="3504" w:type="dxa"/>
            <w:noWrap/>
            <w:vAlign w:val="center"/>
          </w:tcPr>
          <w:p w:rsidR="007F0400" w:rsidRPr="007F0400" w:rsidRDefault="007F0400" w:rsidP="007F0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left"/>
              <w:rPr>
                <w:rFonts w:asciiTheme="minorEastAsia" w:eastAsiaTheme="minorEastAsia" w:hAnsiTheme="minorEastAsia"/>
                <w:b/>
                <w:sz w:val="18"/>
                <w:szCs w:val="18"/>
              </w:rPr>
            </w:pPr>
            <w:r w:rsidRPr="007F0400">
              <w:rPr>
                <w:rFonts w:asciiTheme="minorEastAsia" w:eastAsiaTheme="minorEastAsia" w:hAnsiTheme="minorEastAsia"/>
                <w:b/>
                <w:sz w:val="18"/>
                <w:szCs w:val="18"/>
              </w:rPr>
              <w:t>主要内容：</w:t>
            </w:r>
          </w:p>
          <w:p w:rsidR="007F0400" w:rsidRPr="007F0400" w:rsidRDefault="007F0400" w:rsidP="007F0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left"/>
              <w:rPr>
                <w:rFonts w:asciiTheme="minorEastAsia" w:eastAsiaTheme="minorEastAsia" w:hAnsiTheme="minorEastAsia"/>
                <w:sz w:val="18"/>
                <w:szCs w:val="18"/>
              </w:rPr>
            </w:pPr>
            <w:r w:rsidRPr="007F0400">
              <w:rPr>
                <w:rFonts w:asciiTheme="minorEastAsia" w:eastAsiaTheme="minorEastAsia" w:hAnsiTheme="minorEastAsia" w:hint="eastAsia"/>
                <w:sz w:val="18"/>
                <w:szCs w:val="18"/>
              </w:rPr>
              <w:t>1.理想、诚信、感恩教育；</w:t>
            </w:r>
          </w:p>
          <w:p w:rsidR="007F0400" w:rsidRPr="007F0400" w:rsidRDefault="007F0400" w:rsidP="007F0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left"/>
              <w:rPr>
                <w:rFonts w:asciiTheme="minorEastAsia" w:eastAsiaTheme="minorEastAsia" w:hAnsiTheme="minorEastAsia"/>
                <w:sz w:val="18"/>
                <w:szCs w:val="18"/>
              </w:rPr>
            </w:pPr>
            <w:r w:rsidRPr="007F0400">
              <w:rPr>
                <w:rFonts w:asciiTheme="minorEastAsia" w:eastAsiaTheme="minorEastAsia" w:hAnsiTheme="minorEastAsia" w:hint="eastAsia"/>
                <w:sz w:val="18"/>
                <w:szCs w:val="18"/>
              </w:rPr>
              <w:t>2.就业分析、入职适应、职业道德教育；</w:t>
            </w:r>
          </w:p>
          <w:p w:rsidR="007F0400" w:rsidRPr="007F0400" w:rsidRDefault="007F0400" w:rsidP="007F0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left"/>
              <w:rPr>
                <w:rFonts w:asciiTheme="minorEastAsia" w:eastAsiaTheme="minorEastAsia" w:hAnsiTheme="minorEastAsia"/>
                <w:sz w:val="18"/>
                <w:szCs w:val="18"/>
              </w:rPr>
            </w:pPr>
            <w:r w:rsidRPr="007F0400">
              <w:rPr>
                <w:rFonts w:asciiTheme="minorEastAsia" w:eastAsiaTheme="minorEastAsia" w:hAnsiTheme="minorEastAsia" w:hint="eastAsia"/>
                <w:sz w:val="18"/>
                <w:szCs w:val="18"/>
              </w:rPr>
              <w:t>3.安全法律、心理健康教育；</w:t>
            </w:r>
          </w:p>
          <w:p w:rsidR="007F0400" w:rsidRPr="007F0400" w:rsidRDefault="007F0400" w:rsidP="007F0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left"/>
              <w:rPr>
                <w:rFonts w:asciiTheme="minorEastAsia" w:eastAsiaTheme="minorEastAsia" w:hAnsiTheme="minorEastAsia"/>
                <w:sz w:val="18"/>
                <w:szCs w:val="18"/>
              </w:rPr>
            </w:pPr>
            <w:r w:rsidRPr="007F0400">
              <w:rPr>
                <w:rFonts w:asciiTheme="minorEastAsia" w:eastAsiaTheme="minorEastAsia" w:hAnsiTheme="minorEastAsia" w:hint="eastAsia"/>
                <w:sz w:val="18"/>
                <w:szCs w:val="18"/>
              </w:rPr>
              <w:t>4.毕业设计；</w:t>
            </w:r>
          </w:p>
          <w:p w:rsidR="007F0400" w:rsidRPr="007F0400" w:rsidRDefault="007F0400" w:rsidP="007F0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left"/>
              <w:rPr>
                <w:rFonts w:asciiTheme="minorEastAsia" w:eastAsiaTheme="minorEastAsia" w:hAnsiTheme="minorEastAsia"/>
                <w:sz w:val="18"/>
                <w:szCs w:val="18"/>
              </w:rPr>
            </w:pPr>
            <w:r w:rsidRPr="007F0400">
              <w:rPr>
                <w:rFonts w:asciiTheme="minorEastAsia" w:eastAsiaTheme="minorEastAsia" w:hAnsiTheme="minorEastAsia" w:hint="eastAsia"/>
                <w:sz w:val="18"/>
                <w:szCs w:val="18"/>
              </w:rPr>
              <w:t>5.毕业典礼</w:t>
            </w:r>
            <w:r>
              <w:rPr>
                <w:rFonts w:asciiTheme="minorEastAsia" w:eastAsiaTheme="minorEastAsia" w:hAnsiTheme="minorEastAsia" w:hint="eastAsia"/>
                <w:sz w:val="18"/>
                <w:szCs w:val="18"/>
              </w:rPr>
              <w:t>。</w:t>
            </w:r>
          </w:p>
          <w:p w:rsidR="007F0400" w:rsidRPr="007F0400" w:rsidRDefault="007F0400" w:rsidP="007F0400">
            <w:pPr>
              <w:autoSpaceDE w:val="0"/>
              <w:autoSpaceDN w:val="0"/>
              <w:adjustRightInd w:val="0"/>
              <w:jc w:val="left"/>
              <w:rPr>
                <w:rFonts w:asciiTheme="minorEastAsia" w:eastAsiaTheme="minorEastAsia" w:hAnsiTheme="minorEastAsia"/>
                <w:b/>
                <w:sz w:val="18"/>
                <w:szCs w:val="18"/>
              </w:rPr>
            </w:pPr>
            <w:r w:rsidRPr="007F0400">
              <w:rPr>
                <w:rFonts w:asciiTheme="minorEastAsia" w:eastAsiaTheme="minorEastAsia" w:hAnsiTheme="minorEastAsia"/>
                <w:b/>
                <w:sz w:val="18"/>
                <w:szCs w:val="18"/>
              </w:rPr>
              <w:t>教学要求：</w:t>
            </w:r>
          </w:p>
          <w:p w:rsidR="007F0400" w:rsidRPr="007F0400" w:rsidRDefault="007F0400" w:rsidP="007F0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left"/>
              <w:rPr>
                <w:rFonts w:asciiTheme="minorEastAsia" w:eastAsiaTheme="minorEastAsia" w:hAnsiTheme="minorEastAsia"/>
                <w:sz w:val="18"/>
                <w:szCs w:val="18"/>
              </w:rPr>
            </w:pPr>
            <w:r>
              <w:rPr>
                <w:rFonts w:asciiTheme="minorEastAsia" w:eastAsiaTheme="minorEastAsia" w:hAnsiTheme="minorEastAsia" w:hint="eastAsia"/>
                <w:sz w:val="18"/>
                <w:szCs w:val="18"/>
              </w:rPr>
              <w:t>1.</w:t>
            </w:r>
            <w:r w:rsidRPr="007F0400">
              <w:rPr>
                <w:rFonts w:asciiTheme="minorEastAsia" w:eastAsiaTheme="minorEastAsia" w:hAnsiTheme="minorEastAsia" w:hint="eastAsia"/>
                <w:sz w:val="18"/>
                <w:szCs w:val="18"/>
              </w:rPr>
              <w:t>条件要求：容纳400人以上的多功能教室、多媒体设备；</w:t>
            </w:r>
          </w:p>
          <w:p w:rsidR="007F0400" w:rsidRPr="007F0400" w:rsidRDefault="007F0400" w:rsidP="007F0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left"/>
              <w:rPr>
                <w:rFonts w:asciiTheme="minorEastAsia" w:eastAsiaTheme="minorEastAsia" w:hAnsiTheme="minorEastAsia"/>
                <w:sz w:val="18"/>
                <w:szCs w:val="18"/>
              </w:rPr>
            </w:pPr>
            <w:r w:rsidRPr="007F0400">
              <w:rPr>
                <w:rFonts w:asciiTheme="minorEastAsia" w:eastAsiaTheme="minorEastAsia" w:hAnsiTheme="minorEastAsia" w:hint="eastAsia"/>
                <w:sz w:val="18"/>
                <w:szCs w:val="18"/>
              </w:rPr>
              <w:t>2</w:t>
            </w:r>
            <w:r>
              <w:rPr>
                <w:rFonts w:asciiTheme="minorEastAsia" w:eastAsiaTheme="minorEastAsia" w:hAnsiTheme="minorEastAsia" w:hint="eastAsia"/>
                <w:sz w:val="18"/>
                <w:szCs w:val="18"/>
              </w:rPr>
              <w:t>.</w:t>
            </w:r>
            <w:r w:rsidRPr="007F0400">
              <w:rPr>
                <w:rFonts w:asciiTheme="minorEastAsia" w:eastAsiaTheme="minorEastAsia" w:hAnsiTheme="minorEastAsia" w:hint="eastAsia"/>
                <w:sz w:val="18"/>
                <w:szCs w:val="18"/>
              </w:rPr>
              <w:t>教学方法：案例分析法、综述法</w:t>
            </w:r>
            <w:r>
              <w:rPr>
                <w:rFonts w:asciiTheme="minorEastAsia" w:eastAsiaTheme="minorEastAsia" w:hAnsiTheme="minorEastAsia" w:hint="eastAsia"/>
                <w:sz w:val="18"/>
                <w:szCs w:val="18"/>
              </w:rPr>
              <w:t>。</w:t>
            </w:r>
          </w:p>
          <w:p w:rsidR="007F0400" w:rsidRPr="007F0400" w:rsidRDefault="007F0400" w:rsidP="007F0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left"/>
              <w:rPr>
                <w:rFonts w:asciiTheme="minorEastAsia" w:eastAsiaTheme="minorEastAsia" w:hAnsiTheme="minorEastAsia"/>
                <w:sz w:val="18"/>
                <w:szCs w:val="18"/>
              </w:rPr>
            </w:pPr>
            <w:r w:rsidRPr="007F0400">
              <w:rPr>
                <w:rFonts w:asciiTheme="minorEastAsia" w:eastAsiaTheme="minorEastAsia" w:hAnsiTheme="minorEastAsia" w:hint="eastAsia"/>
                <w:sz w:val="18"/>
                <w:szCs w:val="18"/>
              </w:rPr>
              <w:t>3</w:t>
            </w:r>
            <w:r>
              <w:rPr>
                <w:rFonts w:asciiTheme="minorEastAsia" w:eastAsiaTheme="minorEastAsia" w:hAnsiTheme="minorEastAsia" w:hint="eastAsia"/>
                <w:sz w:val="18"/>
                <w:szCs w:val="18"/>
              </w:rPr>
              <w:t>.</w:t>
            </w:r>
            <w:r w:rsidRPr="007F0400">
              <w:rPr>
                <w:rFonts w:asciiTheme="minorEastAsia" w:eastAsiaTheme="minorEastAsia" w:hAnsiTheme="minorEastAsia" w:hint="eastAsia"/>
                <w:sz w:val="18"/>
                <w:szCs w:val="18"/>
              </w:rPr>
              <w:t>师资要求：</w:t>
            </w:r>
            <w:r w:rsidRPr="007F0400">
              <w:rPr>
                <w:rFonts w:asciiTheme="minorEastAsia" w:eastAsiaTheme="minorEastAsia" w:hAnsiTheme="minorEastAsia"/>
                <w:sz w:val="18"/>
                <w:szCs w:val="18"/>
              </w:rPr>
              <w:t>责任心强、知识丰富、综合素质高、</w:t>
            </w:r>
            <w:r w:rsidRPr="007F0400">
              <w:rPr>
                <w:rFonts w:asciiTheme="minorEastAsia" w:eastAsiaTheme="minorEastAsia" w:hAnsiTheme="minorEastAsia" w:hint="eastAsia"/>
                <w:sz w:val="18"/>
                <w:szCs w:val="18"/>
              </w:rPr>
              <w:t>有爱心。</w:t>
            </w:r>
          </w:p>
          <w:p w:rsidR="007F0400" w:rsidRPr="007F0400" w:rsidRDefault="007F0400" w:rsidP="007F0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left"/>
              <w:rPr>
                <w:rFonts w:asciiTheme="minorEastAsia" w:eastAsiaTheme="minorEastAsia" w:hAnsiTheme="minorEastAsia"/>
                <w:sz w:val="18"/>
                <w:szCs w:val="18"/>
              </w:rPr>
            </w:pPr>
            <w:r w:rsidRPr="007F0400">
              <w:rPr>
                <w:rFonts w:asciiTheme="minorEastAsia" w:eastAsiaTheme="minorEastAsia" w:hAnsiTheme="minorEastAsia" w:hint="eastAsia"/>
                <w:sz w:val="18"/>
                <w:szCs w:val="18"/>
              </w:rPr>
              <w:t>4</w:t>
            </w:r>
            <w:r>
              <w:rPr>
                <w:rFonts w:asciiTheme="minorEastAsia" w:eastAsiaTheme="minorEastAsia" w:hAnsiTheme="minorEastAsia" w:hint="eastAsia"/>
                <w:sz w:val="18"/>
                <w:szCs w:val="18"/>
              </w:rPr>
              <w:t>.</w:t>
            </w:r>
            <w:r w:rsidRPr="007F0400">
              <w:rPr>
                <w:rFonts w:asciiTheme="minorEastAsia" w:eastAsiaTheme="minorEastAsia" w:hAnsiTheme="minorEastAsia" w:hint="eastAsia"/>
                <w:sz w:val="18"/>
                <w:szCs w:val="18"/>
              </w:rPr>
              <w:t>考核要求：</w:t>
            </w:r>
            <w:r w:rsidRPr="007F0400">
              <w:rPr>
                <w:rFonts w:asciiTheme="minorEastAsia" w:eastAsiaTheme="minorEastAsia" w:hAnsiTheme="minorEastAsia"/>
                <w:sz w:val="18"/>
                <w:szCs w:val="18"/>
              </w:rPr>
              <w:t>一是学生参与活动的出勤记录；二是活动过程记录；三是学生完成活动的情况和活动的成果。</w:t>
            </w:r>
          </w:p>
          <w:p w:rsidR="007F0400" w:rsidRPr="007F0400" w:rsidRDefault="007F0400" w:rsidP="007F0400">
            <w:pPr>
              <w:autoSpaceDE w:val="0"/>
              <w:autoSpaceDN w:val="0"/>
              <w:adjustRightInd w:val="0"/>
              <w:jc w:val="left"/>
              <w:rPr>
                <w:rFonts w:asciiTheme="minorEastAsia" w:eastAsiaTheme="minorEastAsia" w:hAnsiTheme="minorEastAsia"/>
                <w:sz w:val="18"/>
                <w:szCs w:val="18"/>
              </w:rPr>
            </w:pPr>
            <w:r w:rsidRPr="007F0400">
              <w:rPr>
                <w:rFonts w:asciiTheme="minorEastAsia" w:eastAsiaTheme="minorEastAsia" w:hAnsiTheme="minorEastAsia" w:hint="eastAsia"/>
                <w:sz w:val="18"/>
                <w:szCs w:val="18"/>
              </w:rPr>
              <w:t>5</w:t>
            </w:r>
            <w:r>
              <w:rPr>
                <w:rFonts w:asciiTheme="minorEastAsia" w:eastAsiaTheme="minorEastAsia" w:hAnsiTheme="minorEastAsia" w:hint="eastAsia"/>
                <w:sz w:val="18"/>
                <w:szCs w:val="18"/>
              </w:rPr>
              <w:t>.</w:t>
            </w:r>
            <w:r w:rsidRPr="007F0400">
              <w:rPr>
                <w:rFonts w:asciiTheme="minorEastAsia" w:eastAsiaTheme="minorEastAsia" w:hAnsiTheme="minorEastAsia" w:hint="eastAsia"/>
                <w:sz w:val="18"/>
                <w:szCs w:val="18"/>
              </w:rPr>
              <w:t>资源库网址：</w:t>
            </w:r>
            <w:r w:rsidRPr="005F5FE2">
              <w:rPr>
                <w:rFonts w:ascii="宋体" w:hAnsi="宋体" w:cs="宋体" w:hint="eastAsia"/>
                <w:kern w:val="0"/>
                <w:sz w:val="18"/>
                <w:szCs w:val="18"/>
                <w:lang w:val="zh-CN"/>
              </w:rPr>
              <w:t>在超星学习通平台上建设线上课程。</w:t>
            </w:r>
          </w:p>
        </w:tc>
        <w:tc>
          <w:tcPr>
            <w:tcW w:w="1400" w:type="dxa"/>
            <w:noWrap/>
            <w:vAlign w:val="center"/>
          </w:tcPr>
          <w:p w:rsidR="007F0400" w:rsidRPr="00321260" w:rsidRDefault="007F0400" w:rsidP="002C02FE">
            <w:pPr>
              <w:jc w:val="center"/>
              <w:rPr>
                <w:rFonts w:ascii="宋体" w:hAnsi="宋体" w:cs="宋体"/>
                <w:sz w:val="18"/>
                <w:szCs w:val="18"/>
              </w:rPr>
            </w:pPr>
            <w:r>
              <w:rPr>
                <w:rFonts w:ascii="宋体" w:hAnsi="宋体" w:cs="宋体" w:hint="eastAsia"/>
                <w:sz w:val="18"/>
                <w:szCs w:val="18"/>
              </w:rPr>
              <w:t>6</w:t>
            </w:r>
          </w:p>
        </w:tc>
      </w:tr>
    </w:tbl>
    <w:p w:rsidR="00EC299E" w:rsidRPr="006E0EC3" w:rsidRDefault="00EC299E" w:rsidP="00CC05D4">
      <w:pPr>
        <w:spacing w:line="360" w:lineRule="auto"/>
        <w:ind w:firstLineChars="200" w:firstLine="560"/>
        <w:rPr>
          <w:rFonts w:ascii="黑体" w:eastAsia="黑体" w:hAnsi="黑体"/>
          <w:sz w:val="28"/>
          <w:szCs w:val="28"/>
        </w:rPr>
      </w:pPr>
    </w:p>
    <w:p w:rsidR="00EC299E" w:rsidRPr="00083CCE" w:rsidRDefault="00083CCE" w:rsidP="0096496E">
      <w:pPr>
        <w:pStyle w:val="3"/>
        <w:spacing w:after="0"/>
        <w:rPr>
          <w:rFonts w:ascii="仿宋" w:eastAsia="仿宋" w:hAnsi="仿宋"/>
          <w:b w:val="0"/>
          <w:sz w:val="28"/>
          <w:szCs w:val="28"/>
        </w:rPr>
      </w:pPr>
      <w:bookmarkStart w:id="15" w:name="_Toc47368152"/>
      <w:r>
        <w:rPr>
          <w:rFonts w:ascii="仿宋" w:eastAsia="仿宋" w:hAnsi="仿宋" w:hint="eastAsia"/>
          <w:b w:val="0"/>
          <w:sz w:val="28"/>
          <w:szCs w:val="28"/>
        </w:rPr>
        <w:t>（4）</w:t>
      </w:r>
      <w:r w:rsidR="00EC299E" w:rsidRPr="00083CCE">
        <w:rPr>
          <w:rFonts w:ascii="仿宋" w:eastAsia="仿宋" w:hAnsi="仿宋" w:hint="eastAsia"/>
          <w:b w:val="0"/>
          <w:sz w:val="28"/>
          <w:szCs w:val="28"/>
        </w:rPr>
        <w:t>专业技能抽查项目课程</w:t>
      </w:r>
      <w:bookmarkEnd w:id="15"/>
    </w:p>
    <w:p w:rsidR="00EC299E" w:rsidRPr="00010EDE" w:rsidRDefault="00EC299E">
      <w:pPr>
        <w:spacing w:line="360" w:lineRule="auto"/>
        <w:rPr>
          <w:rFonts w:ascii="黑体" w:eastAsia="黑体" w:hAnsi="黑体"/>
          <w:sz w:val="28"/>
          <w:szCs w:val="28"/>
        </w:rPr>
      </w:pPr>
      <w:r w:rsidRPr="006E0EC3">
        <w:rPr>
          <w:rFonts w:ascii="黑体" w:eastAsia="黑体" w:hAnsi="黑体" w:hint="eastAsia"/>
          <w:sz w:val="28"/>
          <w:szCs w:val="28"/>
        </w:rPr>
        <w:t xml:space="preserve">          </w:t>
      </w:r>
      <w:r w:rsidRPr="00E456BF">
        <w:rPr>
          <w:rFonts w:ascii="黑体" w:eastAsia="黑体" w:hAnsi="黑体" w:hint="eastAsia"/>
          <w:color w:val="FF0000"/>
          <w:sz w:val="28"/>
          <w:szCs w:val="28"/>
        </w:rPr>
        <w:t xml:space="preserve"> </w:t>
      </w:r>
      <w:r w:rsidRPr="00010EDE">
        <w:rPr>
          <w:rFonts w:ascii="黑体" w:eastAsia="黑体" w:hAnsi="黑体" w:hint="eastAsia"/>
          <w:sz w:val="28"/>
          <w:szCs w:val="28"/>
        </w:rPr>
        <w:t xml:space="preserve"> </w:t>
      </w:r>
      <w:r w:rsidRPr="00010EDE">
        <w:rPr>
          <w:rFonts w:ascii="黑体" w:eastAsia="黑体" w:hAnsi="黑体" w:cs="黑体" w:hint="eastAsia"/>
          <w:sz w:val="24"/>
          <w:szCs w:val="24"/>
        </w:rPr>
        <w:t xml:space="preserve">表10 </w:t>
      </w:r>
      <w:r w:rsidRPr="00010EDE">
        <w:rPr>
          <w:rFonts w:ascii="黑体" w:eastAsia="黑体" w:hAnsi="黑体" w:cs="黑体" w:hint="eastAsia"/>
          <w:sz w:val="24"/>
          <w:szCs w:val="24"/>
          <w:u w:val="single"/>
        </w:rPr>
        <w:t xml:space="preserve"> </w:t>
      </w:r>
      <w:r w:rsidR="00B4265E" w:rsidRPr="00010EDE">
        <w:rPr>
          <w:rFonts w:ascii="黑体" w:eastAsia="黑体" w:hAnsi="黑体" w:cs="黑体" w:hint="eastAsia"/>
          <w:sz w:val="24"/>
          <w:szCs w:val="24"/>
          <w:u w:val="single"/>
        </w:rPr>
        <w:t>铁道车辆</w:t>
      </w:r>
      <w:r w:rsidRPr="00010EDE">
        <w:rPr>
          <w:rFonts w:ascii="黑体" w:eastAsia="黑体" w:hAnsi="黑体" w:cs="黑体" w:hint="eastAsia"/>
          <w:sz w:val="24"/>
          <w:szCs w:val="24"/>
          <w:u w:val="single"/>
        </w:rPr>
        <w:t xml:space="preserve"> </w:t>
      </w:r>
      <w:r w:rsidRPr="00010EDE">
        <w:rPr>
          <w:rFonts w:ascii="黑体" w:eastAsia="黑体" w:hAnsi="黑体" w:cs="黑体" w:hint="eastAsia"/>
          <w:sz w:val="24"/>
          <w:szCs w:val="24"/>
        </w:rPr>
        <w:t>专业（技能）抽查对应课程一览表</w:t>
      </w:r>
    </w:p>
    <w:tbl>
      <w:tblPr>
        <w:tblW w:w="909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420"/>
        <w:gridCol w:w="709"/>
        <w:gridCol w:w="2567"/>
        <w:gridCol w:w="3994"/>
        <w:gridCol w:w="1400"/>
      </w:tblGrid>
      <w:tr w:rsidR="00687F24" w:rsidTr="00730DB0">
        <w:trPr>
          <w:trHeight w:val="284"/>
          <w:tblHeader/>
          <w:jc w:val="center"/>
        </w:trPr>
        <w:tc>
          <w:tcPr>
            <w:tcW w:w="420" w:type="dxa"/>
            <w:noWrap/>
            <w:vAlign w:val="center"/>
          </w:tcPr>
          <w:p w:rsidR="00687F24" w:rsidRDefault="00687F24" w:rsidP="005F12BD">
            <w:pPr>
              <w:jc w:val="center"/>
              <w:rPr>
                <w:rFonts w:ascii="宋体" w:hAnsi="宋体" w:cs="宋体"/>
                <w:b/>
                <w:sz w:val="18"/>
                <w:szCs w:val="18"/>
              </w:rPr>
            </w:pPr>
            <w:r>
              <w:rPr>
                <w:rFonts w:ascii="宋体" w:hAnsi="宋体" w:cs="宋体" w:hint="eastAsia"/>
                <w:b/>
                <w:sz w:val="18"/>
                <w:szCs w:val="18"/>
              </w:rPr>
              <w:t>序号</w:t>
            </w:r>
          </w:p>
        </w:tc>
        <w:tc>
          <w:tcPr>
            <w:tcW w:w="709" w:type="dxa"/>
            <w:noWrap/>
            <w:vAlign w:val="center"/>
          </w:tcPr>
          <w:p w:rsidR="00687F24" w:rsidRPr="00FD5D0C" w:rsidRDefault="00687F24" w:rsidP="009454AC">
            <w:pPr>
              <w:jc w:val="center"/>
              <w:rPr>
                <w:rFonts w:ascii="宋体" w:hAnsi="宋体" w:cs="宋体"/>
                <w:b/>
                <w:sz w:val="18"/>
                <w:szCs w:val="18"/>
              </w:rPr>
            </w:pPr>
            <w:r w:rsidRPr="00FD5D0C">
              <w:rPr>
                <w:rFonts w:ascii="宋体" w:hAnsi="宋体" w:cs="宋体" w:hint="eastAsia"/>
                <w:b/>
                <w:sz w:val="18"/>
                <w:szCs w:val="18"/>
              </w:rPr>
              <w:t>抽查</w:t>
            </w:r>
            <w:r w:rsidR="009454AC" w:rsidRPr="00FD5D0C">
              <w:rPr>
                <w:rFonts w:ascii="宋体" w:hAnsi="宋体" w:cs="宋体" w:hint="eastAsia"/>
                <w:b/>
                <w:sz w:val="18"/>
                <w:szCs w:val="18"/>
              </w:rPr>
              <w:t>模块</w:t>
            </w:r>
          </w:p>
        </w:tc>
        <w:tc>
          <w:tcPr>
            <w:tcW w:w="2567" w:type="dxa"/>
            <w:noWrap/>
            <w:vAlign w:val="center"/>
          </w:tcPr>
          <w:p w:rsidR="00687F24" w:rsidRDefault="00687F24" w:rsidP="005F12BD">
            <w:pPr>
              <w:jc w:val="center"/>
              <w:rPr>
                <w:rFonts w:ascii="宋体" w:hAnsi="宋体" w:cs="宋体"/>
                <w:b/>
                <w:sz w:val="18"/>
                <w:szCs w:val="18"/>
              </w:rPr>
            </w:pPr>
            <w:r>
              <w:rPr>
                <w:rFonts w:ascii="宋体" w:hAnsi="宋体" w:cs="宋体" w:hint="eastAsia"/>
                <w:b/>
                <w:sz w:val="18"/>
                <w:szCs w:val="18"/>
              </w:rPr>
              <w:t>对应课程</w:t>
            </w:r>
          </w:p>
        </w:tc>
        <w:tc>
          <w:tcPr>
            <w:tcW w:w="3994" w:type="dxa"/>
            <w:noWrap/>
            <w:vAlign w:val="center"/>
          </w:tcPr>
          <w:p w:rsidR="00687F24" w:rsidRDefault="00687F24" w:rsidP="005F12BD">
            <w:pPr>
              <w:jc w:val="center"/>
              <w:rPr>
                <w:rFonts w:ascii="宋体" w:hAnsi="宋体" w:cs="宋体"/>
                <w:b/>
                <w:sz w:val="18"/>
                <w:szCs w:val="18"/>
              </w:rPr>
            </w:pPr>
            <w:r>
              <w:rPr>
                <w:rFonts w:ascii="宋体" w:hAnsi="宋体" w:cs="宋体" w:hint="eastAsia"/>
                <w:b/>
                <w:sz w:val="18"/>
                <w:szCs w:val="18"/>
              </w:rPr>
              <w:t>主要内容与教学要求</w:t>
            </w:r>
          </w:p>
        </w:tc>
        <w:tc>
          <w:tcPr>
            <w:tcW w:w="1400" w:type="dxa"/>
            <w:noWrap/>
            <w:vAlign w:val="center"/>
          </w:tcPr>
          <w:p w:rsidR="00687F24" w:rsidRDefault="00687F24" w:rsidP="005F12BD">
            <w:pPr>
              <w:jc w:val="center"/>
              <w:rPr>
                <w:rFonts w:ascii="宋体" w:hAnsi="宋体" w:cs="宋体"/>
                <w:b/>
                <w:sz w:val="18"/>
                <w:szCs w:val="18"/>
              </w:rPr>
            </w:pPr>
            <w:r>
              <w:rPr>
                <w:rFonts w:ascii="宋体" w:hAnsi="宋体" w:cs="宋体" w:hint="eastAsia"/>
                <w:b/>
                <w:sz w:val="18"/>
                <w:szCs w:val="18"/>
              </w:rPr>
              <w:t>开设</w:t>
            </w:r>
          </w:p>
          <w:p w:rsidR="00687F24" w:rsidRDefault="00687F24" w:rsidP="005F12BD">
            <w:pPr>
              <w:jc w:val="center"/>
              <w:rPr>
                <w:rFonts w:ascii="宋体" w:hAnsi="宋体" w:cs="宋体"/>
                <w:b/>
                <w:sz w:val="18"/>
                <w:szCs w:val="18"/>
              </w:rPr>
            </w:pPr>
            <w:r>
              <w:rPr>
                <w:rFonts w:ascii="宋体" w:hAnsi="宋体" w:cs="宋体" w:hint="eastAsia"/>
                <w:b/>
                <w:sz w:val="18"/>
                <w:szCs w:val="18"/>
              </w:rPr>
              <w:t>学期</w:t>
            </w:r>
          </w:p>
        </w:tc>
      </w:tr>
      <w:tr w:rsidR="00687F24" w:rsidTr="00010EDE">
        <w:trPr>
          <w:trHeight w:val="2993"/>
          <w:jc w:val="center"/>
        </w:trPr>
        <w:tc>
          <w:tcPr>
            <w:tcW w:w="420" w:type="dxa"/>
            <w:noWrap/>
            <w:vAlign w:val="center"/>
          </w:tcPr>
          <w:p w:rsidR="00687F24" w:rsidRDefault="00687F24" w:rsidP="005F12BD">
            <w:pPr>
              <w:jc w:val="center"/>
              <w:rPr>
                <w:rFonts w:ascii="宋体" w:hAnsi="宋体"/>
                <w:kern w:val="0"/>
                <w:sz w:val="18"/>
                <w:szCs w:val="18"/>
              </w:rPr>
            </w:pPr>
            <w:r>
              <w:rPr>
                <w:rFonts w:ascii="宋体" w:hAnsi="宋体" w:cs="宋体" w:hint="eastAsia"/>
                <w:bCs/>
                <w:sz w:val="18"/>
                <w:szCs w:val="18"/>
                <w:shd w:val="clear" w:color="auto" w:fill="FDFDFD"/>
              </w:rPr>
              <w:lastRenderedPageBreak/>
              <w:t>1</w:t>
            </w:r>
          </w:p>
        </w:tc>
        <w:tc>
          <w:tcPr>
            <w:tcW w:w="709" w:type="dxa"/>
            <w:noWrap/>
            <w:vAlign w:val="center"/>
          </w:tcPr>
          <w:p w:rsidR="00687F24" w:rsidRDefault="00DE43B1" w:rsidP="005F12BD">
            <w:pPr>
              <w:widowControl/>
              <w:snapToGrid w:val="0"/>
              <w:jc w:val="center"/>
              <w:rPr>
                <w:rFonts w:ascii="宋体" w:hAnsi="宋体" w:cs="仿宋"/>
                <w:kern w:val="0"/>
                <w:sz w:val="18"/>
                <w:szCs w:val="18"/>
              </w:rPr>
            </w:pPr>
            <w:r>
              <w:rPr>
                <w:rFonts w:ascii="宋体" w:hAnsi="宋体" w:cs="Courier New" w:hint="eastAsia"/>
                <w:sz w:val="18"/>
                <w:szCs w:val="18"/>
              </w:rPr>
              <w:t>基础技能</w:t>
            </w:r>
          </w:p>
        </w:tc>
        <w:tc>
          <w:tcPr>
            <w:tcW w:w="2567" w:type="dxa"/>
            <w:noWrap/>
            <w:vAlign w:val="center"/>
          </w:tcPr>
          <w:p w:rsidR="00687F24" w:rsidRPr="003427AA" w:rsidRDefault="00DE43B1" w:rsidP="00DE43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仿宋"/>
                <w:kern w:val="0"/>
                <w:sz w:val="18"/>
                <w:szCs w:val="18"/>
                <w:shd w:val="clear" w:color="auto" w:fill="FFFFFF"/>
                <w:lang w:val="en-US" w:eastAsia="zh-CN"/>
              </w:rPr>
            </w:pPr>
            <w:r w:rsidRPr="00D927F2">
              <w:rPr>
                <w:rFonts w:ascii="宋体" w:hAnsi="宋体" w:cs="仿宋" w:hint="eastAsia"/>
                <w:kern w:val="0"/>
                <w:sz w:val="18"/>
                <w:szCs w:val="18"/>
                <w:shd w:val="clear" w:color="auto" w:fill="FFFFFF"/>
                <w:lang w:val="en-US" w:eastAsia="zh-CN"/>
              </w:rPr>
              <w:t>1.钳工实训</w:t>
            </w:r>
          </w:p>
          <w:p w:rsidR="00DE43B1" w:rsidRPr="003427AA" w:rsidRDefault="00DE43B1" w:rsidP="00DE43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仿宋"/>
                <w:kern w:val="0"/>
                <w:sz w:val="18"/>
                <w:szCs w:val="18"/>
                <w:shd w:val="clear" w:color="auto" w:fill="FFFFFF"/>
                <w:lang w:val="en-US" w:eastAsia="zh-CN"/>
              </w:rPr>
            </w:pPr>
            <w:r w:rsidRPr="00D927F2">
              <w:rPr>
                <w:rFonts w:ascii="宋体" w:hAnsi="宋体" w:cs="仿宋" w:hint="eastAsia"/>
                <w:kern w:val="0"/>
                <w:sz w:val="18"/>
                <w:szCs w:val="18"/>
                <w:shd w:val="clear" w:color="auto" w:fill="FFFFFF"/>
                <w:lang w:val="en-US" w:eastAsia="zh-CN"/>
              </w:rPr>
              <w:t>2.电气控制与PLC技术</w:t>
            </w:r>
          </w:p>
          <w:p w:rsidR="00DE43B1" w:rsidRPr="003427AA" w:rsidRDefault="00DE43B1" w:rsidP="00DE43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仿宋"/>
                <w:kern w:val="0"/>
                <w:sz w:val="18"/>
                <w:szCs w:val="18"/>
                <w:shd w:val="clear" w:color="auto" w:fill="FFFFFF"/>
                <w:lang w:val="en-US" w:eastAsia="zh-CN"/>
              </w:rPr>
            </w:pPr>
            <w:r w:rsidRPr="00D927F2">
              <w:rPr>
                <w:rFonts w:ascii="宋体" w:hAnsi="宋体" w:cs="仿宋" w:hint="eastAsia"/>
                <w:kern w:val="0"/>
                <w:sz w:val="18"/>
                <w:szCs w:val="18"/>
                <w:shd w:val="clear" w:color="auto" w:fill="FFFFFF"/>
                <w:lang w:val="en-US" w:eastAsia="zh-CN"/>
              </w:rPr>
              <w:t>3.电工电子技术基础</w:t>
            </w:r>
          </w:p>
          <w:p w:rsidR="00DE43B1" w:rsidRPr="003427AA" w:rsidRDefault="00DE43B1" w:rsidP="00DE43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仿宋"/>
                <w:kern w:val="0"/>
                <w:sz w:val="18"/>
                <w:szCs w:val="18"/>
                <w:shd w:val="clear" w:color="auto" w:fill="FFFFFF"/>
                <w:lang w:val="en-US" w:eastAsia="zh-CN"/>
              </w:rPr>
            </w:pPr>
            <w:r w:rsidRPr="00D927F2">
              <w:rPr>
                <w:rFonts w:ascii="宋体" w:hAnsi="宋体" w:cs="仿宋" w:hint="eastAsia"/>
                <w:kern w:val="0"/>
                <w:sz w:val="18"/>
                <w:szCs w:val="18"/>
                <w:shd w:val="clear" w:color="auto" w:fill="FFFFFF"/>
                <w:lang w:val="en-US" w:eastAsia="zh-CN"/>
              </w:rPr>
              <w:t>4.铁道车辆电气装置检修</w:t>
            </w:r>
          </w:p>
          <w:p w:rsidR="00DE43B1" w:rsidRPr="003427AA" w:rsidRDefault="00DE43B1" w:rsidP="00DE43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仿宋" w:hint="eastAsia"/>
                <w:kern w:val="0"/>
                <w:sz w:val="18"/>
                <w:szCs w:val="18"/>
                <w:shd w:val="clear" w:color="auto" w:fill="FFFFFF"/>
                <w:lang w:val="en-US" w:eastAsia="zh-CN"/>
              </w:rPr>
              <w:t>5.铁道车辆机械装置检修</w:t>
            </w:r>
          </w:p>
        </w:tc>
        <w:tc>
          <w:tcPr>
            <w:tcW w:w="3994" w:type="dxa"/>
            <w:noWrap/>
            <w:vAlign w:val="center"/>
          </w:tcPr>
          <w:p w:rsidR="00730DB0" w:rsidRPr="003427AA" w:rsidRDefault="00730DB0" w:rsidP="00010ED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宋体" w:hAnsi="宋体" w:cs="Courier New"/>
                <w:b/>
                <w:sz w:val="18"/>
                <w:szCs w:val="18"/>
                <w:lang w:val="en-US" w:eastAsia="zh-CN"/>
              </w:rPr>
            </w:pPr>
            <w:r w:rsidRPr="00D927F2">
              <w:rPr>
                <w:rFonts w:ascii="宋体" w:hAnsi="宋体" w:cs="Courier New"/>
                <w:b/>
                <w:sz w:val="18"/>
                <w:szCs w:val="18"/>
                <w:lang w:val="en-US" w:eastAsia="zh-CN"/>
              </w:rPr>
              <w:t>主要内容：</w:t>
            </w:r>
          </w:p>
          <w:p w:rsidR="00730DB0" w:rsidRPr="003427AA" w:rsidRDefault="00730DB0" w:rsidP="00010ED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firstLineChars="200" w:firstLine="400"/>
              <w:rPr>
                <w:rFonts w:ascii="宋体" w:hAnsi="宋体" w:cs="Courier New"/>
                <w:sz w:val="18"/>
                <w:szCs w:val="18"/>
                <w:shd w:val="clear" w:color="auto" w:fill="FFFFFF"/>
                <w:lang w:val="en-US" w:eastAsia="zh-CN"/>
              </w:rPr>
            </w:pPr>
            <w:r w:rsidRPr="00D927F2">
              <w:rPr>
                <w:rFonts w:ascii="宋体" w:hAnsi="宋体" w:cs="宋体" w:hint="eastAsia"/>
                <w:color w:val="000000"/>
                <w:kern w:val="0"/>
                <w:szCs w:val="21"/>
                <w:lang w:val="en-US" w:eastAsia="zh-CN" w:bidi="th-TH"/>
              </w:rPr>
              <w:t>车辆钳工、装配钳工基本技能</w:t>
            </w:r>
            <w:r w:rsidRPr="00D927F2">
              <w:rPr>
                <w:rFonts w:ascii="宋体" w:hAnsi="宋体" w:cs="宋体" w:hint="eastAsia"/>
                <w:sz w:val="18"/>
                <w:szCs w:val="18"/>
                <w:shd w:val="clear" w:color="auto" w:fill="FDFDFD"/>
                <w:lang w:val="en-US" w:eastAsia="zh-CN"/>
              </w:rPr>
              <w:t>；</w:t>
            </w:r>
            <w:r w:rsidRPr="00D927F2">
              <w:rPr>
                <w:rFonts w:ascii="宋体" w:hAnsi="宋体" w:cs="宋体" w:hint="eastAsia"/>
                <w:color w:val="000000"/>
                <w:kern w:val="0"/>
                <w:szCs w:val="21"/>
                <w:lang w:val="en-US" w:eastAsia="zh-CN" w:bidi="th-TH"/>
              </w:rPr>
              <w:t>车辆电气检修基本技能；车辆钳工、检车员、动车组机械师基本技能</w:t>
            </w:r>
            <w:r w:rsidR="00010EDE" w:rsidRPr="00D927F2">
              <w:rPr>
                <w:rFonts w:ascii="宋体" w:hAnsi="宋体" w:cs="宋体" w:hint="eastAsia"/>
                <w:color w:val="000000"/>
                <w:kern w:val="0"/>
                <w:szCs w:val="21"/>
                <w:lang w:val="en-US" w:eastAsia="zh-CN" w:bidi="th-TH"/>
              </w:rPr>
              <w:t>。</w:t>
            </w:r>
          </w:p>
          <w:p w:rsidR="00730DB0" w:rsidRPr="003427AA" w:rsidRDefault="00730DB0" w:rsidP="00010ED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宋体" w:hAnsi="宋体" w:cs="Courier New"/>
                <w:b/>
                <w:sz w:val="18"/>
                <w:szCs w:val="18"/>
                <w:lang w:val="en-US" w:eastAsia="zh-CN"/>
              </w:rPr>
            </w:pPr>
            <w:r w:rsidRPr="00D927F2">
              <w:rPr>
                <w:rFonts w:ascii="宋体" w:hAnsi="宋体" w:cs="Courier New"/>
                <w:b/>
                <w:sz w:val="18"/>
                <w:szCs w:val="18"/>
                <w:lang w:val="en-US" w:eastAsia="zh-CN"/>
              </w:rPr>
              <w:t>教学要求：</w:t>
            </w:r>
          </w:p>
          <w:p w:rsidR="00730DB0" w:rsidRDefault="00730DB0" w:rsidP="00010EDE">
            <w:pPr>
              <w:adjustRightInd w:val="0"/>
              <w:snapToGrid w:val="0"/>
              <w:rPr>
                <w:rFonts w:ascii="宋体" w:hAnsi="宋体" w:cs="Courier New"/>
                <w:sz w:val="18"/>
                <w:szCs w:val="18"/>
              </w:rPr>
            </w:pPr>
            <w:r>
              <w:rPr>
                <w:rFonts w:ascii="宋体" w:hAnsi="宋体" w:cs="Courier New" w:hint="eastAsia"/>
                <w:sz w:val="18"/>
                <w:szCs w:val="18"/>
              </w:rPr>
              <w:t>1.条件要求：</w:t>
            </w:r>
            <w:r w:rsidR="00010EDE">
              <w:rPr>
                <w:rFonts w:ascii="宋体" w:hAnsi="宋体" w:cs="宋体" w:hint="eastAsia"/>
                <w:sz w:val="18"/>
                <w:szCs w:val="18"/>
              </w:rPr>
              <w:t>钳工实训室</w:t>
            </w:r>
            <w:r>
              <w:rPr>
                <w:rFonts w:ascii="宋体" w:hAnsi="宋体" w:cs="宋体" w:hint="eastAsia"/>
                <w:sz w:val="18"/>
                <w:szCs w:val="18"/>
              </w:rPr>
              <w:t>、理实一体化教室、</w:t>
            </w:r>
            <w:r w:rsidR="00010EDE">
              <w:rPr>
                <w:rFonts w:ascii="宋体" w:hAnsi="宋体" w:cs="宋体" w:hint="eastAsia"/>
                <w:sz w:val="18"/>
                <w:szCs w:val="18"/>
              </w:rPr>
              <w:t>与抽查项目相关的</w:t>
            </w:r>
            <w:r>
              <w:rPr>
                <w:rFonts w:ascii="宋体" w:hAnsi="宋体" w:cs="宋体" w:hint="eastAsia"/>
                <w:sz w:val="18"/>
                <w:szCs w:val="18"/>
              </w:rPr>
              <w:t>工具</w:t>
            </w:r>
            <w:r w:rsidR="00010EDE">
              <w:rPr>
                <w:rFonts w:ascii="宋体" w:hAnsi="宋体" w:cs="宋体" w:hint="eastAsia"/>
                <w:sz w:val="18"/>
                <w:szCs w:val="18"/>
              </w:rPr>
              <w:t>、材料</w:t>
            </w:r>
            <w:r>
              <w:rPr>
                <w:rFonts w:ascii="宋体" w:hAnsi="宋体" w:cs="宋体" w:hint="eastAsia"/>
                <w:sz w:val="18"/>
                <w:szCs w:val="18"/>
              </w:rPr>
              <w:t>、课程资源（微课、视频、动画、题库等）。</w:t>
            </w:r>
          </w:p>
          <w:p w:rsidR="00730DB0" w:rsidRPr="003427AA" w:rsidRDefault="00730DB0" w:rsidP="00010ED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宋体" w:hAnsi="宋体" w:cs="Courier New"/>
                <w:sz w:val="18"/>
                <w:szCs w:val="18"/>
                <w:lang w:val="en-US" w:eastAsia="zh-CN"/>
              </w:rPr>
            </w:pPr>
            <w:r w:rsidRPr="00D927F2">
              <w:rPr>
                <w:rFonts w:ascii="宋体" w:hAnsi="宋体" w:cs="Courier New" w:hint="eastAsia"/>
                <w:sz w:val="18"/>
                <w:szCs w:val="18"/>
                <w:lang w:val="en-US" w:eastAsia="zh-CN"/>
              </w:rPr>
              <w:t>2.考核要求：</w:t>
            </w:r>
            <w:r w:rsidRPr="00D927F2">
              <w:rPr>
                <w:rFonts w:ascii="宋体" w:hAnsi="宋体" w:cs="宋体" w:hint="eastAsia"/>
                <w:sz w:val="18"/>
                <w:szCs w:val="18"/>
                <w:lang w:val="en-US" w:eastAsia="zh-CN"/>
              </w:rPr>
              <w:t>时量2小时；符合职业素养与操作规范要求，注重安全操作，作业顺序正确，符合验收标准。</w:t>
            </w:r>
          </w:p>
          <w:p w:rsidR="00FD5D0C" w:rsidRPr="003427AA" w:rsidRDefault="00730DB0" w:rsidP="002F31CA">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lang w:val="en-US" w:eastAsia="zh-CN"/>
              </w:rPr>
            </w:pPr>
            <w:r w:rsidRPr="00D927F2">
              <w:rPr>
                <w:rFonts w:ascii="宋体" w:hAnsi="宋体" w:cs="Courier New" w:hint="eastAsia"/>
                <w:sz w:val="18"/>
                <w:szCs w:val="18"/>
                <w:lang w:val="en-US" w:eastAsia="zh-CN"/>
              </w:rPr>
              <w:t>3.题库：铁道车辆专业基础技能题库</w:t>
            </w:r>
          </w:p>
        </w:tc>
        <w:tc>
          <w:tcPr>
            <w:tcW w:w="1400" w:type="dxa"/>
            <w:noWrap/>
            <w:vAlign w:val="center"/>
          </w:tcPr>
          <w:p w:rsidR="00687F24" w:rsidRDefault="00523EC7" w:rsidP="00523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rPr>
            </w:pPr>
            <w:r>
              <w:rPr>
                <w:rFonts w:ascii="宋体" w:hAnsi="宋体" w:cs="Courier New" w:hint="eastAsia"/>
                <w:bCs/>
                <w:color w:val="000000"/>
                <w:sz w:val="18"/>
                <w:szCs w:val="18"/>
                <w:shd w:val="clear" w:color="auto" w:fill="FDFDFD"/>
              </w:rPr>
              <w:t>1～5</w:t>
            </w:r>
          </w:p>
        </w:tc>
      </w:tr>
      <w:tr w:rsidR="00687F24" w:rsidTr="00010EDE">
        <w:trPr>
          <w:trHeight w:val="2402"/>
          <w:jc w:val="center"/>
        </w:trPr>
        <w:tc>
          <w:tcPr>
            <w:tcW w:w="420" w:type="dxa"/>
            <w:noWrap/>
            <w:vAlign w:val="center"/>
          </w:tcPr>
          <w:p w:rsidR="00687F24" w:rsidRDefault="00687F24" w:rsidP="005F12BD">
            <w:pPr>
              <w:jc w:val="center"/>
              <w:rPr>
                <w:rFonts w:ascii="宋体" w:hAnsi="宋体"/>
                <w:bCs/>
                <w:sz w:val="18"/>
                <w:szCs w:val="18"/>
                <w:shd w:val="clear" w:color="auto" w:fill="FDFDFD"/>
              </w:rPr>
            </w:pPr>
            <w:r>
              <w:rPr>
                <w:rFonts w:ascii="宋体" w:hAnsi="宋体" w:cs="宋体" w:hint="eastAsia"/>
                <w:bCs/>
                <w:sz w:val="18"/>
                <w:szCs w:val="18"/>
                <w:shd w:val="clear" w:color="auto" w:fill="FDFDFD"/>
              </w:rPr>
              <w:t>2</w:t>
            </w:r>
          </w:p>
        </w:tc>
        <w:tc>
          <w:tcPr>
            <w:tcW w:w="709" w:type="dxa"/>
            <w:noWrap/>
            <w:vAlign w:val="center"/>
          </w:tcPr>
          <w:p w:rsidR="00687F24" w:rsidRDefault="00DE43B1" w:rsidP="005F12BD">
            <w:pPr>
              <w:widowControl/>
              <w:snapToGrid w:val="0"/>
              <w:jc w:val="center"/>
              <w:rPr>
                <w:rFonts w:ascii="宋体" w:hAnsi="宋体" w:cs="Courier New"/>
                <w:sz w:val="18"/>
                <w:szCs w:val="18"/>
              </w:rPr>
            </w:pPr>
            <w:r>
              <w:rPr>
                <w:rFonts w:ascii="宋体" w:hAnsi="宋体" w:cs="Courier New" w:hint="eastAsia"/>
                <w:sz w:val="18"/>
                <w:szCs w:val="18"/>
              </w:rPr>
              <w:t>综合技能</w:t>
            </w:r>
          </w:p>
        </w:tc>
        <w:tc>
          <w:tcPr>
            <w:tcW w:w="2567" w:type="dxa"/>
            <w:noWrap/>
            <w:vAlign w:val="center"/>
          </w:tcPr>
          <w:p w:rsidR="00687F24" w:rsidRPr="003427AA" w:rsidRDefault="00010EDE" w:rsidP="00010ED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zh-CN"/>
              </w:rPr>
            </w:pPr>
            <w:r w:rsidRPr="00D927F2">
              <w:rPr>
                <w:rFonts w:hint="eastAsia"/>
                <w:lang w:val="en-US" w:eastAsia="zh-CN"/>
              </w:rPr>
              <w:t>1.</w:t>
            </w:r>
            <w:r w:rsidR="00FD5D0C" w:rsidRPr="00D927F2">
              <w:rPr>
                <w:rFonts w:hint="eastAsia"/>
                <w:lang w:val="en-US" w:eastAsia="zh-CN"/>
              </w:rPr>
              <w:t>铁道车辆运用与管理</w:t>
            </w:r>
          </w:p>
        </w:tc>
        <w:tc>
          <w:tcPr>
            <w:tcW w:w="3994" w:type="dxa"/>
            <w:noWrap/>
            <w:vAlign w:val="center"/>
          </w:tcPr>
          <w:p w:rsidR="00730DB0" w:rsidRPr="003427AA" w:rsidRDefault="00730DB0" w:rsidP="00010ED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宋体" w:hAnsi="宋体" w:cs="Courier New"/>
                <w:b/>
                <w:sz w:val="18"/>
                <w:szCs w:val="18"/>
                <w:lang w:val="en-US" w:eastAsia="zh-CN"/>
              </w:rPr>
            </w:pPr>
            <w:r w:rsidRPr="00D927F2">
              <w:rPr>
                <w:rFonts w:ascii="宋体" w:hAnsi="宋体" w:cs="Courier New"/>
                <w:b/>
                <w:sz w:val="18"/>
                <w:szCs w:val="18"/>
                <w:lang w:val="en-US" w:eastAsia="zh-CN"/>
              </w:rPr>
              <w:t>主要内容：</w:t>
            </w:r>
          </w:p>
          <w:p w:rsidR="00FD5D0C" w:rsidRPr="003427AA" w:rsidRDefault="00FD5D0C" w:rsidP="00010ED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firstLineChars="200" w:firstLine="400"/>
              <w:rPr>
                <w:rFonts w:ascii="宋体" w:hAnsi="宋体" w:cs="宋体"/>
                <w:color w:val="000000"/>
                <w:kern w:val="0"/>
                <w:szCs w:val="21"/>
                <w:lang w:val="en-US" w:eastAsia="zh-CN" w:bidi="th-TH"/>
              </w:rPr>
            </w:pPr>
            <w:r w:rsidRPr="00D927F2">
              <w:rPr>
                <w:rFonts w:ascii="宋体" w:hAnsi="宋体" w:cs="宋体" w:hint="eastAsia"/>
                <w:color w:val="000000"/>
                <w:kern w:val="0"/>
                <w:szCs w:val="21"/>
                <w:lang w:val="en-US" w:eastAsia="zh-CN" w:bidi="th-TH"/>
              </w:rPr>
              <w:t>铁道客、货车检车员综合技能</w:t>
            </w:r>
            <w:r w:rsidR="00010EDE" w:rsidRPr="00D927F2">
              <w:rPr>
                <w:rFonts w:ascii="宋体" w:hAnsi="宋体" w:cs="宋体" w:hint="eastAsia"/>
                <w:color w:val="000000"/>
                <w:kern w:val="0"/>
                <w:szCs w:val="21"/>
                <w:lang w:val="en-US" w:eastAsia="zh-CN" w:bidi="th-TH"/>
              </w:rPr>
              <w:t>。</w:t>
            </w:r>
          </w:p>
          <w:p w:rsidR="00730DB0" w:rsidRPr="003427AA" w:rsidRDefault="00730DB0" w:rsidP="00010ED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宋体" w:hAnsi="宋体" w:cs="Courier New"/>
                <w:b/>
                <w:sz w:val="18"/>
                <w:szCs w:val="18"/>
                <w:lang w:val="en-US" w:eastAsia="zh-CN"/>
              </w:rPr>
            </w:pPr>
            <w:r w:rsidRPr="00D927F2">
              <w:rPr>
                <w:rFonts w:ascii="宋体" w:hAnsi="宋体" w:cs="Courier New"/>
                <w:b/>
                <w:sz w:val="18"/>
                <w:szCs w:val="18"/>
                <w:lang w:val="en-US" w:eastAsia="zh-CN"/>
              </w:rPr>
              <w:t>教学要求：</w:t>
            </w:r>
          </w:p>
          <w:p w:rsidR="00730DB0" w:rsidRDefault="00730DB0" w:rsidP="00010EDE">
            <w:pPr>
              <w:adjustRightInd w:val="0"/>
              <w:snapToGrid w:val="0"/>
              <w:rPr>
                <w:rFonts w:ascii="宋体" w:hAnsi="宋体" w:cs="Courier New"/>
                <w:sz w:val="18"/>
                <w:szCs w:val="18"/>
              </w:rPr>
            </w:pPr>
            <w:r>
              <w:rPr>
                <w:rFonts w:ascii="宋体" w:hAnsi="宋体" w:cs="Courier New" w:hint="eastAsia"/>
                <w:sz w:val="18"/>
                <w:szCs w:val="18"/>
              </w:rPr>
              <w:t>1.条件要求：</w:t>
            </w:r>
            <w:r w:rsidR="00010EDE">
              <w:rPr>
                <w:rFonts w:ascii="宋体" w:hAnsi="宋体" w:cs="宋体" w:hint="eastAsia"/>
                <w:sz w:val="18"/>
                <w:szCs w:val="18"/>
              </w:rPr>
              <w:t>铁道车辆实训场</w:t>
            </w:r>
            <w:r>
              <w:rPr>
                <w:rFonts w:ascii="宋体" w:hAnsi="宋体" w:cs="宋体" w:hint="eastAsia"/>
                <w:sz w:val="18"/>
                <w:szCs w:val="18"/>
              </w:rPr>
              <w:t>、理实一体化教室、</w:t>
            </w:r>
            <w:r w:rsidR="00010EDE">
              <w:rPr>
                <w:rFonts w:ascii="宋体" w:hAnsi="宋体" w:cs="宋体" w:hint="eastAsia"/>
                <w:sz w:val="18"/>
                <w:szCs w:val="18"/>
              </w:rPr>
              <w:t>与抽查项目相关的工</w:t>
            </w:r>
            <w:r>
              <w:rPr>
                <w:rFonts w:ascii="宋体" w:hAnsi="宋体" w:cs="宋体" w:hint="eastAsia"/>
                <w:sz w:val="18"/>
                <w:szCs w:val="18"/>
              </w:rPr>
              <w:t>具</w:t>
            </w:r>
            <w:r w:rsidR="00010EDE">
              <w:rPr>
                <w:rFonts w:ascii="宋体" w:hAnsi="宋体" w:cs="宋体" w:hint="eastAsia"/>
                <w:sz w:val="18"/>
                <w:szCs w:val="18"/>
              </w:rPr>
              <w:t>、材料</w:t>
            </w:r>
            <w:r>
              <w:rPr>
                <w:rFonts w:ascii="宋体" w:hAnsi="宋体" w:cs="宋体" w:hint="eastAsia"/>
                <w:sz w:val="18"/>
                <w:szCs w:val="18"/>
              </w:rPr>
              <w:t>、课程资源（微课、视频、动画、题库等）。</w:t>
            </w:r>
          </w:p>
          <w:p w:rsidR="00730DB0" w:rsidRPr="003427AA" w:rsidRDefault="00730DB0" w:rsidP="00010ED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宋体" w:hAnsi="宋体" w:cs="Courier New"/>
                <w:sz w:val="18"/>
                <w:szCs w:val="18"/>
                <w:lang w:val="en-US" w:eastAsia="zh-CN"/>
              </w:rPr>
            </w:pPr>
            <w:r w:rsidRPr="00D927F2">
              <w:rPr>
                <w:rFonts w:ascii="宋体" w:hAnsi="宋体" w:cs="Courier New" w:hint="eastAsia"/>
                <w:sz w:val="18"/>
                <w:szCs w:val="18"/>
                <w:lang w:val="en-US" w:eastAsia="zh-CN"/>
              </w:rPr>
              <w:t>2.考核要求：</w:t>
            </w:r>
            <w:r w:rsidRPr="00D927F2">
              <w:rPr>
                <w:rFonts w:ascii="宋体" w:hAnsi="宋体" w:cs="宋体" w:hint="eastAsia"/>
                <w:sz w:val="18"/>
                <w:szCs w:val="18"/>
                <w:lang w:val="en-US" w:eastAsia="zh-CN"/>
              </w:rPr>
              <w:t>时量2小时；符合职业素养与操作规范要求，注重安全操作，作业顺序正确，符合验收标准。</w:t>
            </w:r>
          </w:p>
          <w:p w:rsidR="00687F24" w:rsidRPr="003427AA" w:rsidRDefault="00730DB0" w:rsidP="00010ED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zh-CN"/>
              </w:rPr>
            </w:pPr>
            <w:r w:rsidRPr="00D927F2">
              <w:rPr>
                <w:rFonts w:ascii="宋体" w:hAnsi="宋体" w:cs="Courier New" w:hint="eastAsia"/>
                <w:sz w:val="18"/>
                <w:szCs w:val="18"/>
                <w:lang w:val="en-US" w:eastAsia="zh-CN"/>
              </w:rPr>
              <w:t>3.题库：铁道车辆专业综合技能题库</w:t>
            </w:r>
          </w:p>
        </w:tc>
        <w:tc>
          <w:tcPr>
            <w:tcW w:w="1400" w:type="dxa"/>
            <w:noWrap/>
            <w:vAlign w:val="center"/>
          </w:tcPr>
          <w:p w:rsidR="00687F24" w:rsidRDefault="00687F24" w:rsidP="005F1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rPr>
            </w:pPr>
            <w:r>
              <w:rPr>
                <w:rFonts w:ascii="宋体" w:hAnsi="宋体" w:cs="Courier New" w:hint="eastAsia"/>
                <w:bCs/>
                <w:color w:val="000000"/>
                <w:sz w:val="18"/>
                <w:szCs w:val="18"/>
                <w:shd w:val="clear" w:color="auto" w:fill="FDFDFD"/>
              </w:rPr>
              <w:t>5</w:t>
            </w:r>
          </w:p>
        </w:tc>
      </w:tr>
      <w:tr w:rsidR="00687F24" w:rsidTr="00010EDE">
        <w:trPr>
          <w:trHeight w:val="2971"/>
          <w:jc w:val="center"/>
        </w:trPr>
        <w:tc>
          <w:tcPr>
            <w:tcW w:w="420" w:type="dxa"/>
            <w:noWrap/>
            <w:vAlign w:val="center"/>
          </w:tcPr>
          <w:p w:rsidR="00687F24" w:rsidRDefault="00687F24" w:rsidP="005F12BD">
            <w:pPr>
              <w:jc w:val="center"/>
              <w:rPr>
                <w:rFonts w:ascii="宋体" w:hAnsi="宋体"/>
                <w:bCs/>
                <w:sz w:val="18"/>
                <w:szCs w:val="18"/>
                <w:shd w:val="clear" w:color="auto" w:fill="FDFDFD"/>
              </w:rPr>
            </w:pPr>
            <w:r>
              <w:rPr>
                <w:rFonts w:ascii="宋体" w:hAnsi="宋体" w:cs="宋体" w:hint="eastAsia"/>
                <w:bCs/>
                <w:sz w:val="18"/>
                <w:szCs w:val="18"/>
                <w:shd w:val="clear" w:color="auto" w:fill="FDFDFD"/>
              </w:rPr>
              <w:t>3</w:t>
            </w:r>
          </w:p>
        </w:tc>
        <w:tc>
          <w:tcPr>
            <w:tcW w:w="709" w:type="dxa"/>
            <w:noWrap/>
            <w:vAlign w:val="center"/>
          </w:tcPr>
          <w:p w:rsidR="00687F24" w:rsidRDefault="00DE43B1" w:rsidP="005F12BD">
            <w:pPr>
              <w:widowControl/>
              <w:snapToGrid w:val="0"/>
              <w:jc w:val="center"/>
              <w:rPr>
                <w:rFonts w:ascii="宋体" w:hAnsi="宋体" w:cs="Courier New"/>
                <w:sz w:val="18"/>
                <w:szCs w:val="18"/>
              </w:rPr>
            </w:pPr>
            <w:r>
              <w:rPr>
                <w:rFonts w:ascii="宋体" w:hAnsi="宋体" w:cs="Courier New" w:hint="eastAsia"/>
                <w:sz w:val="18"/>
                <w:szCs w:val="18"/>
              </w:rPr>
              <w:t>专项技能</w:t>
            </w:r>
          </w:p>
        </w:tc>
        <w:tc>
          <w:tcPr>
            <w:tcW w:w="2567" w:type="dxa"/>
            <w:noWrap/>
            <w:vAlign w:val="center"/>
          </w:tcPr>
          <w:p w:rsidR="00687F24" w:rsidRPr="003427AA" w:rsidRDefault="00010EDE" w:rsidP="00010ED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w:t>
            </w:r>
            <w:r w:rsidR="00FD5D0C" w:rsidRPr="00D927F2">
              <w:rPr>
                <w:rFonts w:ascii="宋体" w:hAnsi="宋体" w:cs="Courier New" w:hint="eastAsia"/>
                <w:bCs/>
                <w:sz w:val="18"/>
                <w:szCs w:val="18"/>
                <w:shd w:val="clear" w:color="auto" w:fill="FDFDFD"/>
                <w:lang w:val="en-US" w:eastAsia="zh-CN"/>
              </w:rPr>
              <w:t>铁道车辆电气装置检修</w:t>
            </w:r>
          </w:p>
          <w:p w:rsidR="00FD5D0C" w:rsidRPr="003427AA" w:rsidRDefault="00010EDE" w:rsidP="00010ED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w:t>
            </w:r>
            <w:r w:rsidR="00FD5D0C" w:rsidRPr="00D927F2">
              <w:rPr>
                <w:rFonts w:ascii="宋体" w:hAnsi="宋体" w:cs="Courier New" w:hint="eastAsia"/>
                <w:bCs/>
                <w:sz w:val="18"/>
                <w:szCs w:val="18"/>
                <w:shd w:val="clear" w:color="auto" w:fill="FDFDFD"/>
                <w:lang w:val="en-US" w:eastAsia="zh-CN"/>
              </w:rPr>
              <w:t>铁道车辆制动装置检修</w:t>
            </w:r>
          </w:p>
          <w:p w:rsidR="00FD5D0C" w:rsidRPr="003427AA" w:rsidRDefault="00010EDE" w:rsidP="00010ED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w:t>
            </w:r>
            <w:r w:rsidR="00FD5D0C" w:rsidRPr="00D927F2">
              <w:rPr>
                <w:rFonts w:ascii="宋体" w:hAnsi="宋体" w:cs="Courier New" w:hint="eastAsia"/>
                <w:bCs/>
                <w:sz w:val="18"/>
                <w:szCs w:val="18"/>
                <w:shd w:val="clear" w:color="auto" w:fill="FDFDFD"/>
                <w:lang w:val="en-US" w:eastAsia="zh-CN"/>
              </w:rPr>
              <w:t>铁道车辆运用与管理</w:t>
            </w:r>
          </w:p>
        </w:tc>
        <w:tc>
          <w:tcPr>
            <w:tcW w:w="3994" w:type="dxa"/>
            <w:noWrap/>
            <w:vAlign w:val="center"/>
          </w:tcPr>
          <w:p w:rsidR="00730DB0" w:rsidRPr="003427AA" w:rsidRDefault="00730DB0" w:rsidP="00010ED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宋体" w:hAnsi="宋体" w:cs="Courier New"/>
                <w:b/>
                <w:sz w:val="18"/>
                <w:szCs w:val="18"/>
                <w:lang w:val="en-US" w:eastAsia="zh-CN"/>
              </w:rPr>
            </w:pPr>
            <w:r w:rsidRPr="00D927F2">
              <w:rPr>
                <w:rFonts w:ascii="宋体" w:hAnsi="宋体" w:cs="Courier New"/>
                <w:b/>
                <w:sz w:val="18"/>
                <w:szCs w:val="18"/>
                <w:lang w:val="en-US" w:eastAsia="zh-CN"/>
              </w:rPr>
              <w:t>主要内容：</w:t>
            </w:r>
          </w:p>
          <w:p w:rsidR="00FD5D0C" w:rsidRPr="003427AA" w:rsidRDefault="00FD5D0C" w:rsidP="00010ED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firstLineChars="200" w:firstLine="400"/>
              <w:rPr>
                <w:rFonts w:ascii="宋体" w:hAnsi="宋体" w:cs="Courier New"/>
                <w:b/>
                <w:sz w:val="18"/>
                <w:szCs w:val="18"/>
                <w:lang w:val="en-US" w:eastAsia="zh-CN"/>
              </w:rPr>
            </w:pPr>
            <w:r w:rsidRPr="00D927F2">
              <w:rPr>
                <w:rFonts w:ascii="宋体" w:hAnsi="宋体" w:cs="宋体" w:hint="eastAsia"/>
                <w:color w:val="000000"/>
                <w:kern w:val="0"/>
                <w:szCs w:val="21"/>
                <w:lang w:val="en-US" w:eastAsia="zh-CN" w:bidi="th-TH"/>
              </w:rPr>
              <w:t>车辆电气检修专项修技能、制动钳工专项修技能、车辆钳工专项修技能</w:t>
            </w:r>
            <w:r w:rsidR="00010EDE" w:rsidRPr="00D927F2">
              <w:rPr>
                <w:rFonts w:ascii="宋体" w:hAnsi="宋体" w:cs="宋体" w:hint="eastAsia"/>
                <w:color w:val="000000"/>
                <w:kern w:val="0"/>
                <w:szCs w:val="21"/>
                <w:lang w:val="en-US" w:eastAsia="zh-CN" w:bidi="th-TH"/>
              </w:rPr>
              <w:t>。</w:t>
            </w:r>
          </w:p>
          <w:p w:rsidR="00730DB0" w:rsidRPr="003427AA" w:rsidRDefault="00730DB0" w:rsidP="00010ED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宋体" w:hAnsi="宋体" w:cs="Courier New"/>
                <w:b/>
                <w:sz w:val="18"/>
                <w:szCs w:val="18"/>
                <w:lang w:val="en-US" w:eastAsia="zh-CN"/>
              </w:rPr>
            </w:pPr>
            <w:r w:rsidRPr="00D927F2">
              <w:rPr>
                <w:rFonts w:ascii="宋体" w:hAnsi="宋体" w:cs="Courier New"/>
                <w:b/>
                <w:sz w:val="18"/>
                <w:szCs w:val="18"/>
                <w:lang w:val="en-US" w:eastAsia="zh-CN"/>
              </w:rPr>
              <w:t>教学要求：</w:t>
            </w:r>
          </w:p>
          <w:p w:rsidR="00730DB0" w:rsidRDefault="00730DB0" w:rsidP="00010EDE">
            <w:pPr>
              <w:adjustRightInd w:val="0"/>
              <w:snapToGrid w:val="0"/>
              <w:rPr>
                <w:rFonts w:ascii="宋体" w:hAnsi="宋体" w:cs="Courier New"/>
                <w:sz w:val="18"/>
                <w:szCs w:val="18"/>
              </w:rPr>
            </w:pPr>
            <w:r>
              <w:rPr>
                <w:rFonts w:ascii="宋体" w:hAnsi="宋体" w:cs="Courier New" w:hint="eastAsia"/>
                <w:sz w:val="18"/>
                <w:szCs w:val="18"/>
              </w:rPr>
              <w:t>1.条件要求：</w:t>
            </w:r>
            <w:r w:rsidR="00010EDE">
              <w:rPr>
                <w:rFonts w:ascii="宋体" w:hAnsi="宋体" w:cs="宋体" w:hint="eastAsia"/>
                <w:sz w:val="18"/>
                <w:szCs w:val="18"/>
              </w:rPr>
              <w:t>铁道车辆电气实训室</w:t>
            </w:r>
            <w:r>
              <w:rPr>
                <w:rFonts w:ascii="宋体" w:hAnsi="宋体" w:cs="宋体" w:hint="eastAsia"/>
                <w:sz w:val="18"/>
                <w:szCs w:val="18"/>
              </w:rPr>
              <w:t>、</w:t>
            </w:r>
            <w:r w:rsidR="00010EDE">
              <w:rPr>
                <w:rFonts w:ascii="宋体" w:hAnsi="宋体" w:cs="宋体" w:hint="eastAsia"/>
                <w:sz w:val="18"/>
                <w:szCs w:val="18"/>
              </w:rPr>
              <w:t>制动实训室、车辆综合实训基地、</w:t>
            </w:r>
            <w:r>
              <w:rPr>
                <w:rFonts w:ascii="宋体" w:hAnsi="宋体" w:cs="宋体" w:hint="eastAsia"/>
                <w:sz w:val="18"/>
                <w:szCs w:val="18"/>
              </w:rPr>
              <w:t>理实一体化教室、</w:t>
            </w:r>
            <w:r w:rsidR="00010EDE">
              <w:rPr>
                <w:rFonts w:ascii="宋体" w:hAnsi="宋体" w:cs="宋体" w:hint="eastAsia"/>
                <w:sz w:val="18"/>
                <w:szCs w:val="18"/>
              </w:rPr>
              <w:t>与抽查项目相关的工具、材料、</w:t>
            </w:r>
            <w:r>
              <w:rPr>
                <w:rFonts w:ascii="宋体" w:hAnsi="宋体" w:cs="宋体" w:hint="eastAsia"/>
                <w:sz w:val="18"/>
                <w:szCs w:val="18"/>
              </w:rPr>
              <w:t>课程资源（微课、视频、动画、题库等）。</w:t>
            </w:r>
          </w:p>
          <w:p w:rsidR="00730DB0" w:rsidRPr="003427AA" w:rsidRDefault="00730DB0" w:rsidP="00010ED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ascii="宋体" w:hAnsi="宋体" w:cs="Courier New"/>
                <w:sz w:val="18"/>
                <w:szCs w:val="18"/>
                <w:lang w:val="en-US" w:eastAsia="zh-CN"/>
              </w:rPr>
            </w:pPr>
            <w:r w:rsidRPr="00D927F2">
              <w:rPr>
                <w:rFonts w:ascii="宋体" w:hAnsi="宋体" w:cs="Courier New" w:hint="eastAsia"/>
                <w:sz w:val="18"/>
                <w:szCs w:val="18"/>
                <w:lang w:val="en-US" w:eastAsia="zh-CN"/>
              </w:rPr>
              <w:t>2.考核要求：</w:t>
            </w:r>
            <w:r w:rsidRPr="00D927F2">
              <w:rPr>
                <w:rFonts w:ascii="宋体" w:hAnsi="宋体" w:cs="宋体" w:hint="eastAsia"/>
                <w:sz w:val="18"/>
                <w:szCs w:val="18"/>
                <w:lang w:val="en-US" w:eastAsia="zh-CN"/>
              </w:rPr>
              <w:t>时量2小时；符合职业素养与操作规范要求，注重安全操作，作业顺序正确，符合验收标准。</w:t>
            </w:r>
          </w:p>
          <w:p w:rsidR="00687F24" w:rsidRPr="003427AA" w:rsidRDefault="00730DB0" w:rsidP="00010EDE">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sz w:val="18"/>
                <w:szCs w:val="18"/>
                <w:lang w:val="en-US" w:eastAsia="zh-CN"/>
              </w:rPr>
            </w:pPr>
            <w:r w:rsidRPr="00D927F2">
              <w:rPr>
                <w:rFonts w:ascii="宋体" w:hAnsi="宋体" w:cs="Courier New" w:hint="eastAsia"/>
                <w:sz w:val="18"/>
                <w:szCs w:val="18"/>
                <w:lang w:val="en-US" w:eastAsia="zh-CN"/>
              </w:rPr>
              <w:t>3.题库：铁道车辆专业专项技能题库</w:t>
            </w:r>
          </w:p>
        </w:tc>
        <w:tc>
          <w:tcPr>
            <w:tcW w:w="1400" w:type="dxa"/>
            <w:noWrap/>
            <w:vAlign w:val="center"/>
          </w:tcPr>
          <w:p w:rsidR="00687F24" w:rsidRDefault="00687F24" w:rsidP="005F1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color w:val="FF0000"/>
              </w:rPr>
            </w:pPr>
            <w:r>
              <w:rPr>
                <w:rFonts w:ascii="宋体" w:hAnsi="宋体" w:cs="Courier New" w:hint="eastAsia"/>
                <w:bCs/>
                <w:color w:val="000000"/>
                <w:sz w:val="18"/>
                <w:szCs w:val="18"/>
                <w:shd w:val="clear" w:color="auto" w:fill="FDFDFD"/>
              </w:rPr>
              <w:t>4</w:t>
            </w:r>
            <w:r w:rsidR="00523EC7">
              <w:rPr>
                <w:rFonts w:ascii="宋体" w:hAnsi="宋体" w:cs="Courier New" w:hint="eastAsia"/>
                <w:bCs/>
                <w:color w:val="000000"/>
                <w:sz w:val="18"/>
                <w:szCs w:val="18"/>
                <w:shd w:val="clear" w:color="auto" w:fill="FDFDFD"/>
              </w:rPr>
              <w:t>、5</w:t>
            </w:r>
          </w:p>
        </w:tc>
      </w:tr>
    </w:tbl>
    <w:p w:rsidR="00EC299E" w:rsidRPr="006E0EC3" w:rsidRDefault="00EC299E">
      <w:pPr>
        <w:spacing w:line="360" w:lineRule="auto"/>
        <w:rPr>
          <w:rFonts w:ascii="黑体" w:eastAsia="黑体" w:hAnsi="黑体"/>
          <w:sz w:val="28"/>
          <w:szCs w:val="28"/>
        </w:rPr>
      </w:pPr>
    </w:p>
    <w:p w:rsidR="00B4462D" w:rsidRDefault="00083CCE" w:rsidP="0096496E">
      <w:pPr>
        <w:pStyle w:val="3"/>
        <w:spacing w:after="0"/>
        <w:rPr>
          <w:rFonts w:ascii="仿宋" w:eastAsia="仿宋" w:hAnsi="仿宋"/>
          <w:b w:val="0"/>
          <w:sz w:val="28"/>
          <w:szCs w:val="28"/>
        </w:rPr>
      </w:pPr>
      <w:bookmarkStart w:id="16" w:name="_Toc47368153"/>
      <w:r>
        <w:rPr>
          <w:rFonts w:ascii="仿宋" w:eastAsia="仿宋" w:hAnsi="仿宋" w:hint="eastAsia"/>
          <w:b w:val="0"/>
          <w:sz w:val="28"/>
          <w:szCs w:val="28"/>
        </w:rPr>
        <w:t>（5）</w:t>
      </w:r>
      <w:r w:rsidR="00EC299E" w:rsidRPr="00083CCE">
        <w:rPr>
          <w:rFonts w:ascii="仿宋" w:eastAsia="仿宋" w:hAnsi="仿宋" w:hint="eastAsia"/>
          <w:b w:val="0"/>
          <w:sz w:val="28"/>
          <w:szCs w:val="28"/>
        </w:rPr>
        <w:t>毕业设计项目课程</w:t>
      </w:r>
      <w:bookmarkEnd w:id="16"/>
    </w:p>
    <w:p w:rsidR="00EC299E" w:rsidRPr="00B4462D" w:rsidRDefault="00EC299E" w:rsidP="00B4462D">
      <w:pPr>
        <w:spacing w:line="360" w:lineRule="auto"/>
        <w:ind w:firstLineChars="200" w:firstLine="480"/>
        <w:jc w:val="center"/>
        <w:rPr>
          <w:rFonts w:ascii="仿宋" w:eastAsia="仿宋" w:hAnsi="仿宋"/>
          <w:b/>
          <w:sz w:val="28"/>
          <w:szCs w:val="28"/>
        </w:rPr>
      </w:pPr>
      <w:r w:rsidRPr="006E0EC3">
        <w:rPr>
          <w:rFonts w:ascii="黑体" w:eastAsia="黑体" w:hAnsi="黑体" w:cs="黑体" w:hint="eastAsia"/>
          <w:sz w:val="24"/>
          <w:szCs w:val="24"/>
        </w:rPr>
        <w:t xml:space="preserve">表11 </w:t>
      </w:r>
      <w:r w:rsidRPr="006E0EC3">
        <w:rPr>
          <w:rFonts w:ascii="黑体" w:eastAsia="黑体" w:hAnsi="黑体" w:cs="黑体" w:hint="eastAsia"/>
          <w:sz w:val="24"/>
          <w:szCs w:val="24"/>
          <w:u w:val="single"/>
        </w:rPr>
        <w:t xml:space="preserve"> </w:t>
      </w:r>
      <w:r w:rsidR="00B4265E">
        <w:rPr>
          <w:rFonts w:ascii="黑体" w:eastAsia="黑体" w:hAnsi="黑体" w:cs="黑体" w:hint="eastAsia"/>
          <w:sz w:val="24"/>
          <w:szCs w:val="24"/>
          <w:u w:val="single"/>
        </w:rPr>
        <w:t>铁道车辆</w:t>
      </w:r>
      <w:r w:rsidRPr="006E0EC3">
        <w:rPr>
          <w:rFonts w:ascii="黑体" w:eastAsia="黑体" w:hAnsi="黑体" w:cs="黑体" w:hint="eastAsia"/>
          <w:sz w:val="24"/>
          <w:szCs w:val="24"/>
          <w:u w:val="single"/>
        </w:rPr>
        <w:t xml:space="preserve"> </w:t>
      </w:r>
      <w:r w:rsidRPr="006E0EC3">
        <w:rPr>
          <w:rFonts w:ascii="黑体" w:eastAsia="黑体" w:hAnsi="黑体" w:cs="黑体" w:hint="eastAsia"/>
          <w:sz w:val="24"/>
          <w:szCs w:val="24"/>
        </w:rPr>
        <w:t>专业毕业设计对应课程一览表</w:t>
      </w:r>
    </w:p>
    <w:tbl>
      <w:tblPr>
        <w:tblW w:w="90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455"/>
        <w:gridCol w:w="3323"/>
        <w:gridCol w:w="3809"/>
        <w:gridCol w:w="1418"/>
      </w:tblGrid>
      <w:tr w:rsidR="00EC299E" w:rsidRPr="006E0EC3" w:rsidTr="00730435">
        <w:trPr>
          <w:trHeight w:val="285"/>
          <w:tblHeader/>
          <w:jc w:val="center"/>
        </w:trPr>
        <w:tc>
          <w:tcPr>
            <w:tcW w:w="455" w:type="dxa"/>
            <w:noWrap/>
            <w:vAlign w:val="center"/>
          </w:tcPr>
          <w:p w:rsidR="00EC299E" w:rsidRPr="006E0EC3" w:rsidRDefault="00EC299E">
            <w:pPr>
              <w:jc w:val="center"/>
              <w:rPr>
                <w:rFonts w:ascii="宋体" w:hAnsi="宋体" w:cs="宋体"/>
                <w:b/>
                <w:sz w:val="18"/>
                <w:szCs w:val="18"/>
              </w:rPr>
            </w:pPr>
            <w:r w:rsidRPr="006E0EC3">
              <w:rPr>
                <w:rFonts w:ascii="宋体" w:hAnsi="宋体" w:cs="宋体" w:hint="eastAsia"/>
                <w:b/>
                <w:sz w:val="18"/>
                <w:szCs w:val="18"/>
              </w:rPr>
              <w:t>序号</w:t>
            </w:r>
          </w:p>
        </w:tc>
        <w:tc>
          <w:tcPr>
            <w:tcW w:w="3323" w:type="dxa"/>
            <w:noWrap/>
            <w:vAlign w:val="center"/>
          </w:tcPr>
          <w:p w:rsidR="00EC299E" w:rsidRPr="006E0EC3" w:rsidRDefault="00EC299E">
            <w:pPr>
              <w:jc w:val="center"/>
              <w:rPr>
                <w:rFonts w:ascii="宋体" w:hAnsi="宋体" w:cs="宋体"/>
                <w:b/>
                <w:sz w:val="18"/>
                <w:szCs w:val="18"/>
              </w:rPr>
            </w:pPr>
            <w:r w:rsidRPr="006E0EC3">
              <w:rPr>
                <w:rFonts w:ascii="宋体" w:hAnsi="宋体" w:cs="宋体" w:hint="eastAsia"/>
                <w:b/>
                <w:sz w:val="18"/>
                <w:szCs w:val="18"/>
              </w:rPr>
              <w:t>对应课程</w:t>
            </w:r>
          </w:p>
        </w:tc>
        <w:tc>
          <w:tcPr>
            <w:tcW w:w="3809" w:type="dxa"/>
            <w:noWrap/>
            <w:vAlign w:val="center"/>
          </w:tcPr>
          <w:p w:rsidR="00EC299E" w:rsidRPr="006E0EC3" w:rsidRDefault="00EC299E">
            <w:pPr>
              <w:jc w:val="center"/>
              <w:rPr>
                <w:rFonts w:ascii="宋体" w:hAnsi="宋体" w:cs="宋体"/>
                <w:b/>
                <w:sz w:val="18"/>
                <w:szCs w:val="18"/>
              </w:rPr>
            </w:pPr>
            <w:r w:rsidRPr="006E0EC3">
              <w:rPr>
                <w:rFonts w:ascii="宋体" w:hAnsi="宋体" w:cs="宋体" w:hint="eastAsia"/>
                <w:b/>
                <w:sz w:val="18"/>
                <w:szCs w:val="18"/>
              </w:rPr>
              <w:t>主要内容</w:t>
            </w:r>
          </w:p>
        </w:tc>
        <w:tc>
          <w:tcPr>
            <w:tcW w:w="1418" w:type="dxa"/>
            <w:noWrap/>
            <w:vAlign w:val="center"/>
          </w:tcPr>
          <w:p w:rsidR="00EC299E" w:rsidRPr="006E0EC3" w:rsidRDefault="00EC299E">
            <w:pPr>
              <w:jc w:val="center"/>
              <w:rPr>
                <w:rFonts w:ascii="宋体" w:hAnsi="宋体" w:cs="宋体"/>
                <w:b/>
                <w:sz w:val="18"/>
                <w:szCs w:val="18"/>
              </w:rPr>
            </w:pPr>
            <w:r w:rsidRPr="006E0EC3">
              <w:rPr>
                <w:rFonts w:ascii="宋体" w:hAnsi="宋体" w:cs="宋体" w:hint="eastAsia"/>
                <w:b/>
                <w:sz w:val="18"/>
                <w:szCs w:val="18"/>
              </w:rPr>
              <w:t>开设</w:t>
            </w:r>
          </w:p>
          <w:p w:rsidR="00EC299E" w:rsidRPr="006E0EC3" w:rsidRDefault="00EC299E">
            <w:pPr>
              <w:jc w:val="center"/>
              <w:rPr>
                <w:rFonts w:ascii="宋体" w:hAnsi="宋体" w:cs="宋体"/>
                <w:b/>
                <w:sz w:val="18"/>
                <w:szCs w:val="18"/>
              </w:rPr>
            </w:pPr>
            <w:r w:rsidRPr="006E0EC3">
              <w:rPr>
                <w:rFonts w:ascii="宋体" w:hAnsi="宋体" w:cs="宋体" w:hint="eastAsia"/>
                <w:b/>
                <w:sz w:val="18"/>
                <w:szCs w:val="18"/>
              </w:rPr>
              <w:t>学期</w:t>
            </w:r>
          </w:p>
        </w:tc>
      </w:tr>
      <w:tr w:rsidR="00B4265E" w:rsidRPr="006E0EC3" w:rsidTr="00730435">
        <w:trPr>
          <w:trHeight w:val="1330"/>
          <w:jc w:val="center"/>
        </w:trPr>
        <w:tc>
          <w:tcPr>
            <w:tcW w:w="455" w:type="dxa"/>
            <w:noWrap/>
            <w:vAlign w:val="center"/>
          </w:tcPr>
          <w:p w:rsidR="00B4265E" w:rsidRPr="006E0EC3" w:rsidRDefault="00B4265E">
            <w:pPr>
              <w:jc w:val="center"/>
              <w:rPr>
                <w:rFonts w:ascii="宋体" w:hAnsi="宋体"/>
                <w:kern w:val="0"/>
                <w:sz w:val="18"/>
                <w:szCs w:val="18"/>
              </w:rPr>
            </w:pPr>
            <w:r w:rsidRPr="006E0EC3">
              <w:rPr>
                <w:rFonts w:ascii="宋体" w:hAnsi="宋体" w:hint="eastAsia"/>
                <w:bCs/>
                <w:sz w:val="18"/>
                <w:szCs w:val="18"/>
                <w:shd w:val="clear" w:color="auto" w:fill="FDFDFD"/>
              </w:rPr>
              <w:t>1</w:t>
            </w:r>
          </w:p>
        </w:tc>
        <w:tc>
          <w:tcPr>
            <w:tcW w:w="3323" w:type="dxa"/>
            <w:noWrap/>
            <w:vAlign w:val="center"/>
          </w:tcPr>
          <w:p w:rsidR="00B4265E" w:rsidRPr="003427AA" w:rsidRDefault="00A23720" w:rsidP="00B4462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铁道车辆机械装置检修</w:t>
            </w:r>
          </w:p>
        </w:tc>
        <w:tc>
          <w:tcPr>
            <w:tcW w:w="3809" w:type="dxa"/>
            <w:noWrap/>
            <w:vAlign w:val="center"/>
          </w:tcPr>
          <w:p w:rsidR="00A23720" w:rsidRPr="003427AA" w:rsidRDefault="00A23720" w:rsidP="00A2372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w:t>
            </w:r>
            <w:r w:rsidR="001942B5"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主型客车（含普速客车、快速客车、提速客车）、主型货车（含快速货车、特运货车）的构造、作用原理；</w:t>
            </w:r>
          </w:p>
          <w:p w:rsidR="00A23720" w:rsidRPr="003427AA" w:rsidRDefault="00A23720" w:rsidP="00A2372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w:t>
            </w:r>
            <w:r w:rsidR="001942B5"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轮对及轴箱定位装置、车辆弹簧及减振器、转向架、车钩缓冲装置、车体、车内设备；</w:t>
            </w:r>
          </w:p>
          <w:p w:rsidR="00A23720" w:rsidRPr="003427AA" w:rsidRDefault="00A23720" w:rsidP="00A2372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w:t>
            </w:r>
            <w:r w:rsidR="001942B5"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典型车辆零部件的检修方法（含典型车辆检修装备结构原理）、车辆检修制度；</w:t>
            </w:r>
          </w:p>
          <w:p w:rsidR="00A23720" w:rsidRPr="003427AA" w:rsidRDefault="00A23720" w:rsidP="00A2372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4</w:t>
            </w:r>
            <w:r w:rsidR="001942B5"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电磁探伤、超声波探伤的工作原理、操作方法及故障判别标准（含探伤仪器的结构原理）；</w:t>
            </w:r>
          </w:p>
          <w:p w:rsidR="00B4462D" w:rsidRPr="003427AA" w:rsidRDefault="00A23720" w:rsidP="001942B5">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5</w:t>
            </w:r>
            <w:r w:rsidR="001942B5"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车辆运行性能。</w:t>
            </w:r>
          </w:p>
        </w:tc>
        <w:tc>
          <w:tcPr>
            <w:tcW w:w="1418" w:type="dxa"/>
            <w:noWrap/>
            <w:vAlign w:val="center"/>
          </w:tcPr>
          <w:p w:rsidR="00B4265E" w:rsidRPr="00A208C0" w:rsidRDefault="00A208C0" w:rsidP="005F1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rPr>
            </w:pPr>
            <w:r w:rsidRPr="00A208C0">
              <w:rPr>
                <w:rFonts w:ascii="宋体" w:hAnsi="宋体" w:hint="eastAsia"/>
                <w:sz w:val="18"/>
                <w:szCs w:val="18"/>
              </w:rPr>
              <w:t>3</w:t>
            </w:r>
          </w:p>
        </w:tc>
      </w:tr>
      <w:tr w:rsidR="00A208C0" w:rsidRPr="006E0EC3" w:rsidTr="00730435">
        <w:trPr>
          <w:trHeight w:val="1330"/>
          <w:jc w:val="center"/>
        </w:trPr>
        <w:tc>
          <w:tcPr>
            <w:tcW w:w="455" w:type="dxa"/>
            <w:noWrap/>
            <w:vAlign w:val="center"/>
          </w:tcPr>
          <w:p w:rsidR="00A208C0" w:rsidRPr="006E0EC3" w:rsidRDefault="00A208C0">
            <w:pPr>
              <w:jc w:val="center"/>
              <w:rPr>
                <w:rFonts w:ascii="宋体" w:hAnsi="宋体"/>
                <w:bCs/>
                <w:sz w:val="18"/>
                <w:szCs w:val="18"/>
                <w:shd w:val="clear" w:color="auto" w:fill="FDFDFD"/>
              </w:rPr>
            </w:pPr>
            <w:r>
              <w:rPr>
                <w:rFonts w:ascii="宋体" w:hAnsi="宋体" w:hint="eastAsia"/>
                <w:bCs/>
                <w:sz w:val="18"/>
                <w:szCs w:val="18"/>
                <w:shd w:val="clear" w:color="auto" w:fill="FDFDFD"/>
              </w:rPr>
              <w:lastRenderedPageBreak/>
              <w:t>2</w:t>
            </w:r>
          </w:p>
        </w:tc>
        <w:tc>
          <w:tcPr>
            <w:tcW w:w="3323" w:type="dxa"/>
            <w:noWrap/>
            <w:vAlign w:val="center"/>
          </w:tcPr>
          <w:p w:rsidR="00A208C0" w:rsidRPr="003427AA" w:rsidRDefault="00A208C0" w:rsidP="00B4462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铁道车辆制动装置检修</w:t>
            </w:r>
          </w:p>
        </w:tc>
        <w:tc>
          <w:tcPr>
            <w:tcW w:w="3809" w:type="dxa"/>
            <w:noWrap/>
            <w:vAlign w:val="center"/>
          </w:tcPr>
          <w:p w:rsidR="00A208C0" w:rsidRPr="003427AA" w:rsidRDefault="00A208C0" w:rsidP="00A208C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1.104型、F8型分配阀，120（120-1）型控制阀，104、F8型电空阀；</w:t>
            </w:r>
          </w:p>
          <w:p w:rsidR="00A208C0" w:rsidRPr="003427AA" w:rsidRDefault="00A208C0" w:rsidP="00A208C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2.基础制动装置、制动缸、集成制动装置；</w:t>
            </w:r>
          </w:p>
          <w:p w:rsidR="00A208C0" w:rsidRPr="003427AA" w:rsidRDefault="00A208C0" w:rsidP="00A208C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3.闸调器、电子防滑器</w:t>
            </w:r>
            <w:r w:rsidR="00085300"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空重车自动调整装置</w:t>
            </w:r>
            <w:r w:rsidR="00085300"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脱轨自动制动装置；</w:t>
            </w:r>
          </w:p>
          <w:p w:rsidR="00A208C0" w:rsidRPr="003427AA" w:rsidRDefault="00A208C0" w:rsidP="00A208C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4.集成列车控制系统</w:t>
            </w:r>
            <w:r w:rsidR="00085300"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人力制动机；</w:t>
            </w:r>
          </w:p>
          <w:p w:rsidR="00A208C0" w:rsidRPr="003427AA" w:rsidRDefault="00A208C0" w:rsidP="00A208C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5.单车试验器、列车试验器、试验台试验；</w:t>
            </w:r>
          </w:p>
          <w:p w:rsidR="00A208C0" w:rsidRPr="003427AA" w:rsidRDefault="00A208C0" w:rsidP="00A208C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6.列车制动系统的结构、工作原理、操作方法及故障判别标准以及制动基础理论。</w:t>
            </w:r>
          </w:p>
        </w:tc>
        <w:tc>
          <w:tcPr>
            <w:tcW w:w="1418" w:type="dxa"/>
            <w:noWrap/>
            <w:vAlign w:val="center"/>
          </w:tcPr>
          <w:p w:rsidR="00A208C0" w:rsidRPr="00A208C0" w:rsidRDefault="00A208C0" w:rsidP="005F1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sz w:val="18"/>
                <w:szCs w:val="18"/>
              </w:rPr>
            </w:pPr>
            <w:r w:rsidRPr="00A208C0">
              <w:rPr>
                <w:rFonts w:ascii="宋体" w:hAnsi="宋体" w:hint="eastAsia"/>
                <w:sz w:val="18"/>
                <w:szCs w:val="18"/>
              </w:rPr>
              <w:t>4</w:t>
            </w:r>
          </w:p>
        </w:tc>
      </w:tr>
      <w:tr w:rsidR="00A208C0" w:rsidRPr="006E0EC3" w:rsidTr="001B0EAC">
        <w:trPr>
          <w:trHeight w:val="492"/>
          <w:jc w:val="center"/>
        </w:trPr>
        <w:tc>
          <w:tcPr>
            <w:tcW w:w="455" w:type="dxa"/>
            <w:noWrap/>
            <w:vAlign w:val="center"/>
          </w:tcPr>
          <w:p w:rsidR="00A208C0" w:rsidRDefault="00A208C0">
            <w:pPr>
              <w:jc w:val="center"/>
              <w:rPr>
                <w:rFonts w:ascii="宋体" w:hAnsi="宋体"/>
                <w:bCs/>
                <w:sz w:val="18"/>
                <w:szCs w:val="18"/>
                <w:shd w:val="clear" w:color="auto" w:fill="FDFDFD"/>
              </w:rPr>
            </w:pPr>
            <w:r>
              <w:rPr>
                <w:rFonts w:ascii="宋体" w:hAnsi="宋体" w:hint="eastAsia"/>
                <w:bCs/>
                <w:sz w:val="18"/>
                <w:szCs w:val="18"/>
                <w:shd w:val="clear" w:color="auto" w:fill="FDFDFD"/>
              </w:rPr>
              <w:t>3</w:t>
            </w:r>
          </w:p>
        </w:tc>
        <w:tc>
          <w:tcPr>
            <w:tcW w:w="3323" w:type="dxa"/>
            <w:noWrap/>
            <w:vAlign w:val="center"/>
          </w:tcPr>
          <w:p w:rsidR="00A208C0" w:rsidRPr="003427AA" w:rsidRDefault="00A208C0" w:rsidP="00B4462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铁道车辆电气装置检修</w:t>
            </w:r>
          </w:p>
        </w:tc>
        <w:tc>
          <w:tcPr>
            <w:tcW w:w="3809" w:type="dxa"/>
            <w:noWrap/>
            <w:vAlign w:val="center"/>
          </w:tcPr>
          <w:p w:rsidR="00A208C0" w:rsidRPr="003427AA" w:rsidRDefault="00A208C0" w:rsidP="00A208C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color w:val="000000"/>
                <w:sz w:val="18"/>
                <w:szCs w:val="18"/>
                <w:lang w:val="en-US" w:eastAsia="zh-CN"/>
              </w:rPr>
            </w:pPr>
            <w:r w:rsidRPr="00D927F2">
              <w:rPr>
                <w:rFonts w:ascii="宋体" w:hAnsi="宋体" w:cs="Courier New" w:hint="eastAsia"/>
                <w:color w:val="000000"/>
                <w:sz w:val="18"/>
                <w:szCs w:val="18"/>
                <w:lang w:val="en-US" w:eastAsia="zh-CN"/>
              </w:rPr>
              <w:t>1</w:t>
            </w:r>
            <w:r w:rsidR="001942B5" w:rsidRPr="00D927F2">
              <w:rPr>
                <w:rFonts w:ascii="宋体" w:hAnsi="宋体" w:cs="Courier New" w:hint="eastAsia"/>
                <w:color w:val="000000"/>
                <w:sz w:val="18"/>
                <w:szCs w:val="18"/>
                <w:lang w:val="en-US" w:eastAsia="zh-CN"/>
              </w:rPr>
              <w:t>.</w:t>
            </w:r>
            <w:r w:rsidRPr="00D927F2">
              <w:rPr>
                <w:rFonts w:ascii="宋体" w:hAnsi="宋体" w:cs="Courier New" w:hint="eastAsia"/>
                <w:color w:val="000000"/>
                <w:sz w:val="18"/>
                <w:szCs w:val="18"/>
                <w:lang w:val="en-US" w:eastAsia="zh-CN"/>
              </w:rPr>
              <w:t>空调发电车动力装置、发电机组及配供电控制系统；</w:t>
            </w:r>
          </w:p>
          <w:p w:rsidR="00A208C0" w:rsidRPr="003427AA" w:rsidRDefault="00A208C0" w:rsidP="00A208C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color w:val="000000"/>
                <w:sz w:val="18"/>
                <w:szCs w:val="18"/>
                <w:lang w:val="en-US" w:eastAsia="zh-CN"/>
              </w:rPr>
            </w:pPr>
            <w:r w:rsidRPr="00D927F2">
              <w:rPr>
                <w:rFonts w:ascii="宋体" w:hAnsi="宋体" w:cs="Courier New" w:hint="eastAsia"/>
                <w:color w:val="000000"/>
                <w:sz w:val="18"/>
                <w:szCs w:val="18"/>
                <w:lang w:val="en-US" w:eastAsia="zh-CN"/>
              </w:rPr>
              <w:t>2</w:t>
            </w:r>
            <w:r w:rsidR="001942B5" w:rsidRPr="00D927F2">
              <w:rPr>
                <w:rFonts w:ascii="宋体" w:hAnsi="宋体" w:cs="Courier New" w:hint="eastAsia"/>
                <w:color w:val="000000"/>
                <w:sz w:val="18"/>
                <w:szCs w:val="18"/>
                <w:lang w:val="en-US" w:eastAsia="zh-CN"/>
              </w:rPr>
              <w:t>.</w:t>
            </w:r>
            <w:r w:rsidRPr="00D927F2">
              <w:rPr>
                <w:rFonts w:ascii="宋体" w:hAnsi="宋体" w:cs="Courier New" w:hint="eastAsia"/>
                <w:color w:val="000000"/>
                <w:sz w:val="18"/>
                <w:szCs w:val="18"/>
                <w:lang w:val="en-US" w:eastAsia="zh-CN"/>
              </w:rPr>
              <w:t>DC600V机车直供电系统；</w:t>
            </w:r>
          </w:p>
          <w:p w:rsidR="00A208C0" w:rsidRPr="003427AA" w:rsidRDefault="00A208C0" w:rsidP="00A208C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color w:val="000000"/>
                <w:sz w:val="18"/>
                <w:szCs w:val="18"/>
                <w:lang w:val="en-US" w:eastAsia="zh-CN"/>
              </w:rPr>
            </w:pPr>
            <w:r w:rsidRPr="00D927F2">
              <w:rPr>
                <w:rFonts w:ascii="宋体" w:hAnsi="宋体" w:cs="Courier New" w:hint="eastAsia"/>
                <w:color w:val="000000"/>
                <w:sz w:val="18"/>
                <w:szCs w:val="18"/>
                <w:lang w:val="en-US" w:eastAsia="zh-CN"/>
              </w:rPr>
              <w:t>3</w:t>
            </w:r>
            <w:r w:rsidR="001942B5" w:rsidRPr="00D927F2">
              <w:rPr>
                <w:rFonts w:ascii="宋体" w:hAnsi="宋体" w:cs="Courier New" w:hint="eastAsia"/>
                <w:color w:val="000000"/>
                <w:sz w:val="18"/>
                <w:szCs w:val="18"/>
                <w:lang w:val="en-US" w:eastAsia="zh-CN"/>
              </w:rPr>
              <w:t>.</w:t>
            </w:r>
            <w:r w:rsidRPr="00D927F2">
              <w:rPr>
                <w:rFonts w:ascii="宋体" w:hAnsi="宋体" w:cs="Courier New" w:hint="eastAsia"/>
                <w:color w:val="000000"/>
                <w:sz w:val="18"/>
                <w:szCs w:val="18"/>
                <w:lang w:val="en-US" w:eastAsia="zh-CN"/>
              </w:rPr>
              <w:t>25G、25T（25K、BSP）客车电气系统；</w:t>
            </w:r>
          </w:p>
          <w:p w:rsidR="00A208C0" w:rsidRPr="003427AA" w:rsidRDefault="00A208C0" w:rsidP="00A208C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color w:val="000000"/>
                <w:sz w:val="18"/>
                <w:szCs w:val="18"/>
                <w:lang w:val="en-US" w:eastAsia="zh-CN"/>
              </w:rPr>
            </w:pPr>
            <w:r w:rsidRPr="00D927F2">
              <w:rPr>
                <w:rFonts w:ascii="宋体" w:hAnsi="宋体" w:cs="Courier New" w:hint="eastAsia"/>
                <w:color w:val="000000"/>
                <w:sz w:val="18"/>
                <w:szCs w:val="18"/>
                <w:lang w:val="en-US" w:eastAsia="zh-CN"/>
              </w:rPr>
              <w:t>应急电源、电开水炉、轴温报警器、旅客列车尾部安全防护装置（KLW）；</w:t>
            </w:r>
          </w:p>
          <w:p w:rsidR="00A208C0" w:rsidRPr="003427AA" w:rsidRDefault="00A208C0" w:rsidP="001942B5">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color w:val="000000"/>
                <w:sz w:val="18"/>
                <w:szCs w:val="18"/>
                <w:lang w:val="en-US" w:eastAsia="zh-CN"/>
              </w:rPr>
              <w:t>4</w:t>
            </w:r>
            <w:r w:rsidR="001942B5" w:rsidRPr="00D927F2">
              <w:rPr>
                <w:rFonts w:ascii="宋体" w:hAnsi="宋体" w:cs="Courier New" w:hint="eastAsia"/>
                <w:color w:val="000000"/>
                <w:sz w:val="18"/>
                <w:szCs w:val="18"/>
                <w:lang w:val="en-US" w:eastAsia="zh-CN"/>
              </w:rPr>
              <w:t>.</w:t>
            </w:r>
            <w:r w:rsidRPr="00D927F2">
              <w:rPr>
                <w:rFonts w:ascii="宋体" w:hAnsi="宋体" w:cs="Courier New" w:hint="eastAsia"/>
                <w:color w:val="000000"/>
                <w:sz w:val="18"/>
                <w:szCs w:val="18"/>
                <w:lang w:val="en-US" w:eastAsia="zh-CN"/>
              </w:rPr>
              <w:t>车体配线等结构原理、使用操作、常见故障分析和日常维护保养的基本知识、方法。</w:t>
            </w:r>
          </w:p>
        </w:tc>
        <w:tc>
          <w:tcPr>
            <w:tcW w:w="1418" w:type="dxa"/>
            <w:noWrap/>
            <w:vAlign w:val="center"/>
          </w:tcPr>
          <w:p w:rsidR="00A208C0" w:rsidRPr="00A208C0" w:rsidRDefault="00A208C0" w:rsidP="005F1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sz w:val="18"/>
                <w:szCs w:val="18"/>
              </w:rPr>
            </w:pPr>
            <w:r>
              <w:rPr>
                <w:rFonts w:ascii="宋体" w:hAnsi="宋体" w:hint="eastAsia"/>
                <w:sz w:val="18"/>
                <w:szCs w:val="18"/>
              </w:rPr>
              <w:t>5</w:t>
            </w:r>
          </w:p>
        </w:tc>
      </w:tr>
      <w:tr w:rsidR="00A208C0" w:rsidRPr="006E0EC3" w:rsidTr="00730435">
        <w:trPr>
          <w:trHeight w:val="1330"/>
          <w:jc w:val="center"/>
        </w:trPr>
        <w:tc>
          <w:tcPr>
            <w:tcW w:w="455" w:type="dxa"/>
            <w:noWrap/>
            <w:vAlign w:val="center"/>
          </w:tcPr>
          <w:p w:rsidR="00A208C0" w:rsidRDefault="00A208C0">
            <w:pPr>
              <w:jc w:val="center"/>
              <w:rPr>
                <w:rFonts w:ascii="宋体" w:hAnsi="宋体"/>
                <w:bCs/>
                <w:sz w:val="18"/>
                <w:szCs w:val="18"/>
                <w:shd w:val="clear" w:color="auto" w:fill="FDFDFD"/>
              </w:rPr>
            </w:pPr>
            <w:r>
              <w:rPr>
                <w:rFonts w:ascii="宋体" w:hAnsi="宋体" w:hint="eastAsia"/>
                <w:bCs/>
                <w:sz w:val="18"/>
                <w:szCs w:val="18"/>
                <w:shd w:val="clear" w:color="auto" w:fill="FDFDFD"/>
              </w:rPr>
              <w:t>4</w:t>
            </w:r>
          </w:p>
        </w:tc>
        <w:tc>
          <w:tcPr>
            <w:tcW w:w="3323" w:type="dxa"/>
            <w:noWrap/>
            <w:vAlign w:val="center"/>
          </w:tcPr>
          <w:p w:rsidR="00A208C0" w:rsidRPr="003427AA" w:rsidRDefault="00A208C0" w:rsidP="00B4462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铁道车辆空调装置检修</w:t>
            </w:r>
          </w:p>
        </w:tc>
        <w:tc>
          <w:tcPr>
            <w:tcW w:w="3809" w:type="dxa"/>
            <w:noWrap/>
            <w:vAlign w:val="center"/>
          </w:tcPr>
          <w:p w:rsidR="00A208C0" w:rsidRPr="003427AA" w:rsidRDefault="00A208C0" w:rsidP="00A208C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w:t>
            </w:r>
            <w:r w:rsidR="001942B5"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客车空调制冷系统、通风系统、加热系统、空调装置的构造及工作原理，操作及维护等知识；</w:t>
            </w:r>
          </w:p>
          <w:p w:rsidR="00A208C0" w:rsidRPr="003427AA" w:rsidRDefault="00A208C0" w:rsidP="00A208C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w:t>
            </w:r>
            <w:r w:rsidR="001942B5"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客车空调装置的安装、调试、检修、运用管理规定及故障分析处理的方法；</w:t>
            </w:r>
          </w:p>
          <w:p w:rsidR="00A208C0" w:rsidRPr="003427AA" w:rsidRDefault="00A208C0" w:rsidP="001942B5">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w:t>
            </w:r>
            <w:r w:rsidR="001942B5" w:rsidRPr="00D927F2">
              <w:rPr>
                <w:rFonts w:ascii="宋体" w:hAnsi="宋体" w:cs="Courier New" w:hint="eastAsia"/>
                <w:bCs/>
                <w:sz w:val="18"/>
                <w:szCs w:val="18"/>
                <w:shd w:val="clear" w:color="auto" w:fill="FDFDFD"/>
                <w:lang w:val="en-US" w:eastAsia="zh-CN"/>
              </w:rPr>
              <w:t>.</w:t>
            </w:r>
            <w:r w:rsidRPr="00D927F2">
              <w:rPr>
                <w:rFonts w:ascii="宋体" w:hAnsi="宋体" w:cs="Courier New" w:hint="eastAsia"/>
                <w:bCs/>
                <w:sz w:val="18"/>
                <w:szCs w:val="18"/>
                <w:shd w:val="clear" w:color="auto" w:fill="FDFDFD"/>
                <w:lang w:val="en-US" w:eastAsia="zh-CN"/>
              </w:rPr>
              <w:t>客车空调装置的性能试验和状态检测及运行状况评价。</w:t>
            </w:r>
          </w:p>
        </w:tc>
        <w:tc>
          <w:tcPr>
            <w:tcW w:w="1418" w:type="dxa"/>
            <w:noWrap/>
            <w:vAlign w:val="center"/>
          </w:tcPr>
          <w:p w:rsidR="00A208C0" w:rsidRPr="00A208C0" w:rsidRDefault="00A208C0" w:rsidP="005F1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sz w:val="18"/>
                <w:szCs w:val="18"/>
              </w:rPr>
            </w:pPr>
            <w:r>
              <w:rPr>
                <w:rFonts w:ascii="宋体" w:hAnsi="宋体" w:hint="eastAsia"/>
                <w:sz w:val="18"/>
                <w:szCs w:val="18"/>
              </w:rPr>
              <w:t>4</w:t>
            </w:r>
          </w:p>
        </w:tc>
      </w:tr>
      <w:tr w:rsidR="00A208C0" w:rsidRPr="006E0EC3" w:rsidTr="00730435">
        <w:trPr>
          <w:trHeight w:val="1330"/>
          <w:jc w:val="center"/>
        </w:trPr>
        <w:tc>
          <w:tcPr>
            <w:tcW w:w="455" w:type="dxa"/>
            <w:noWrap/>
            <w:vAlign w:val="center"/>
          </w:tcPr>
          <w:p w:rsidR="00A208C0" w:rsidRDefault="00A208C0">
            <w:pPr>
              <w:jc w:val="center"/>
              <w:rPr>
                <w:rFonts w:ascii="宋体" w:hAnsi="宋体"/>
                <w:bCs/>
                <w:sz w:val="18"/>
                <w:szCs w:val="18"/>
                <w:shd w:val="clear" w:color="auto" w:fill="FDFDFD"/>
              </w:rPr>
            </w:pPr>
            <w:r>
              <w:rPr>
                <w:rFonts w:ascii="宋体" w:hAnsi="宋体" w:hint="eastAsia"/>
                <w:bCs/>
                <w:sz w:val="18"/>
                <w:szCs w:val="18"/>
                <w:shd w:val="clear" w:color="auto" w:fill="FDFDFD"/>
              </w:rPr>
              <w:t>5</w:t>
            </w:r>
          </w:p>
        </w:tc>
        <w:tc>
          <w:tcPr>
            <w:tcW w:w="3323" w:type="dxa"/>
            <w:noWrap/>
            <w:vAlign w:val="center"/>
          </w:tcPr>
          <w:p w:rsidR="00A208C0" w:rsidRPr="003427AA" w:rsidRDefault="00797E77" w:rsidP="00B4462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cs="Courier New"/>
                <w:bCs/>
                <w:sz w:val="18"/>
                <w:szCs w:val="18"/>
                <w:shd w:val="clear" w:color="auto" w:fill="FDFDFD"/>
                <w:lang w:val="en-US" w:eastAsia="zh-CN"/>
              </w:rPr>
            </w:pPr>
            <w:r w:rsidRPr="00D927F2">
              <w:rPr>
                <w:rFonts w:ascii="宋体" w:hAnsi="宋体" w:cs="仿宋" w:hint="eastAsia"/>
                <w:kern w:val="0"/>
                <w:sz w:val="18"/>
                <w:szCs w:val="18"/>
                <w:lang w:val="en-US" w:eastAsia="zh-CN"/>
              </w:rPr>
              <w:t>铁道车辆动态检</w:t>
            </w:r>
            <w:r w:rsidR="00A208C0" w:rsidRPr="00D927F2">
              <w:rPr>
                <w:rFonts w:ascii="宋体" w:hAnsi="宋体" w:cs="仿宋" w:hint="eastAsia"/>
                <w:kern w:val="0"/>
                <w:sz w:val="18"/>
                <w:szCs w:val="18"/>
                <w:lang w:val="en-US" w:eastAsia="zh-CN"/>
              </w:rPr>
              <w:t>测技术</w:t>
            </w:r>
          </w:p>
        </w:tc>
        <w:tc>
          <w:tcPr>
            <w:tcW w:w="3809" w:type="dxa"/>
            <w:noWrap/>
            <w:vAlign w:val="center"/>
          </w:tcPr>
          <w:p w:rsidR="00A208C0" w:rsidRPr="003427AA" w:rsidRDefault="00A208C0" w:rsidP="00A208C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1.各种传感器结构原理；</w:t>
            </w:r>
          </w:p>
          <w:p w:rsidR="00A208C0" w:rsidRPr="003427AA" w:rsidRDefault="00A208C0" w:rsidP="00A208C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2.THDS、TPDS、TADS、TFDS、TWDS、TVDS、TCDS等地对车安全监控系统的基本原理和基础知识；</w:t>
            </w:r>
          </w:p>
          <w:p w:rsidR="00A208C0" w:rsidRPr="003427AA" w:rsidRDefault="00A208C0" w:rsidP="00A208C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3.运用PLC技术对5T系统进行故障诊断与排除。</w:t>
            </w:r>
          </w:p>
        </w:tc>
        <w:tc>
          <w:tcPr>
            <w:tcW w:w="1418" w:type="dxa"/>
            <w:noWrap/>
            <w:vAlign w:val="center"/>
          </w:tcPr>
          <w:p w:rsidR="00A208C0" w:rsidRDefault="00A208C0" w:rsidP="005F1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sz w:val="18"/>
                <w:szCs w:val="18"/>
              </w:rPr>
            </w:pPr>
            <w:r>
              <w:rPr>
                <w:rFonts w:ascii="宋体" w:hAnsi="宋体" w:hint="eastAsia"/>
                <w:sz w:val="18"/>
                <w:szCs w:val="18"/>
              </w:rPr>
              <w:t>4</w:t>
            </w:r>
          </w:p>
        </w:tc>
      </w:tr>
      <w:tr w:rsidR="00A208C0" w:rsidRPr="006E0EC3" w:rsidTr="00730435">
        <w:trPr>
          <w:trHeight w:val="1330"/>
          <w:jc w:val="center"/>
        </w:trPr>
        <w:tc>
          <w:tcPr>
            <w:tcW w:w="455" w:type="dxa"/>
            <w:noWrap/>
            <w:vAlign w:val="center"/>
          </w:tcPr>
          <w:p w:rsidR="00A208C0" w:rsidRDefault="00A208C0">
            <w:pPr>
              <w:jc w:val="center"/>
              <w:rPr>
                <w:rFonts w:ascii="宋体" w:hAnsi="宋体"/>
                <w:bCs/>
                <w:sz w:val="18"/>
                <w:szCs w:val="18"/>
                <w:shd w:val="clear" w:color="auto" w:fill="FDFDFD"/>
              </w:rPr>
            </w:pPr>
            <w:r>
              <w:rPr>
                <w:rFonts w:ascii="宋体" w:hAnsi="宋体" w:hint="eastAsia"/>
                <w:bCs/>
                <w:sz w:val="18"/>
                <w:szCs w:val="18"/>
                <w:shd w:val="clear" w:color="auto" w:fill="FDFDFD"/>
              </w:rPr>
              <w:t>6</w:t>
            </w:r>
          </w:p>
        </w:tc>
        <w:tc>
          <w:tcPr>
            <w:tcW w:w="3323" w:type="dxa"/>
            <w:noWrap/>
            <w:vAlign w:val="center"/>
          </w:tcPr>
          <w:p w:rsidR="00A208C0" w:rsidRPr="003427AA" w:rsidRDefault="00A208C0" w:rsidP="00B4462D">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cs="Courier New"/>
                <w:bCs/>
                <w:sz w:val="18"/>
                <w:szCs w:val="18"/>
                <w:shd w:val="clear" w:color="auto" w:fill="FDFDFD"/>
                <w:lang w:val="en-US" w:eastAsia="zh-CN"/>
              </w:rPr>
            </w:pPr>
            <w:r w:rsidRPr="00D927F2">
              <w:rPr>
                <w:rFonts w:ascii="宋体" w:hAnsi="宋体" w:cs="仿宋" w:hint="eastAsia"/>
                <w:kern w:val="0"/>
                <w:sz w:val="18"/>
                <w:szCs w:val="18"/>
                <w:lang w:val="en-US" w:eastAsia="zh-CN"/>
              </w:rPr>
              <w:t>铁道车辆运用与管理</w:t>
            </w:r>
          </w:p>
        </w:tc>
        <w:tc>
          <w:tcPr>
            <w:tcW w:w="3809" w:type="dxa"/>
            <w:noWrap/>
            <w:vAlign w:val="center"/>
          </w:tcPr>
          <w:p w:rsidR="00A208C0" w:rsidRPr="003427AA" w:rsidRDefault="00A208C0" w:rsidP="00A208C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1.车辆运用管理机构组成及其职责，车辆运用技术指标，列车编组运行；</w:t>
            </w:r>
          </w:p>
          <w:p w:rsidR="00A208C0" w:rsidRPr="003427AA" w:rsidRDefault="00A208C0" w:rsidP="00A208C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2.铁路客车日常维修部门及作业方法和要求；</w:t>
            </w:r>
          </w:p>
          <w:p w:rsidR="00A208C0" w:rsidRPr="003427AA" w:rsidRDefault="00A208C0" w:rsidP="00A208C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3.铁路货车日常维修部门及作业方法和要求；</w:t>
            </w:r>
          </w:p>
          <w:p w:rsidR="00A208C0" w:rsidRPr="003427AA" w:rsidRDefault="00A208C0" w:rsidP="00A208C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4.车辆安全管理的制度与规定；</w:t>
            </w:r>
          </w:p>
          <w:p w:rsidR="00A208C0" w:rsidRPr="003427AA" w:rsidRDefault="00A208C0" w:rsidP="00A208C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5.行车事故调查、处理及救援；</w:t>
            </w:r>
          </w:p>
          <w:p w:rsidR="00A208C0" w:rsidRPr="003427AA" w:rsidRDefault="00A208C0" w:rsidP="00A208C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sz w:val="18"/>
                <w:szCs w:val="18"/>
                <w:shd w:val="clear" w:color="auto" w:fill="FDFDFD"/>
                <w:lang w:val="en-US" w:eastAsia="zh-CN"/>
              </w:rPr>
            </w:pPr>
            <w:r w:rsidRPr="00D927F2">
              <w:rPr>
                <w:rFonts w:ascii="宋体" w:hAnsi="宋体" w:cs="Courier New" w:hint="eastAsia"/>
                <w:bCs/>
                <w:sz w:val="18"/>
                <w:szCs w:val="18"/>
                <w:shd w:val="clear" w:color="auto" w:fill="FDFDFD"/>
                <w:lang w:val="en-US" w:eastAsia="zh-CN"/>
              </w:rPr>
              <w:t>6.车辆故障调查与处理等方面的知识。</w:t>
            </w:r>
          </w:p>
        </w:tc>
        <w:tc>
          <w:tcPr>
            <w:tcW w:w="1418" w:type="dxa"/>
            <w:noWrap/>
            <w:vAlign w:val="center"/>
          </w:tcPr>
          <w:p w:rsidR="00A208C0" w:rsidRDefault="00A208C0" w:rsidP="005F1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宋体" w:hAnsi="宋体"/>
                <w:sz w:val="18"/>
                <w:szCs w:val="18"/>
              </w:rPr>
            </w:pPr>
            <w:r>
              <w:rPr>
                <w:rFonts w:ascii="宋体" w:hAnsi="宋体" w:hint="eastAsia"/>
                <w:sz w:val="18"/>
                <w:szCs w:val="18"/>
              </w:rPr>
              <w:t>5</w:t>
            </w:r>
          </w:p>
        </w:tc>
      </w:tr>
    </w:tbl>
    <w:p w:rsidR="00B4265E" w:rsidRDefault="00B4265E">
      <w:pPr>
        <w:spacing w:line="360" w:lineRule="auto"/>
        <w:ind w:firstLineChars="200" w:firstLine="560"/>
        <w:rPr>
          <w:rFonts w:ascii="黑体" w:eastAsia="黑体" w:hAnsi="黑体"/>
          <w:sz w:val="28"/>
          <w:szCs w:val="28"/>
        </w:rPr>
      </w:pPr>
    </w:p>
    <w:p w:rsidR="00EC299E" w:rsidRPr="0073451A" w:rsidRDefault="00083CCE" w:rsidP="0096496E">
      <w:pPr>
        <w:pStyle w:val="2"/>
        <w:spacing w:after="0"/>
        <w:rPr>
          <w:rFonts w:ascii="仿宋" w:eastAsia="仿宋" w:hAnsi="仿宋"/>
          <w:sz w:val="28"/>
          <w:szCs w:val="28"/>
        </w:rPr>
      </w:pPr>
      <w:bookmarkStart w:id="17" w:name="_Toc47368154"/>
      <w:r w:rsidRPr="0073451A">
        <w:rPr>
          <w:rFonts w:ascii="仿宋" w:eastAsia="仿宋" w:hAnsi="仿宋" w:hint="eastAsia"/>
          <w:sz w:val="28"/>
          <w:szCs w:val="28"/>
        </w:rPr>
        <w:t>2.</w:t>
      </w:r>
      <w:r w:rsidR="00EC299E" w:rsidRPr="0073451A">
        <w:rPr>
          <w:rFonts w:ascii="仿宋" w:eastAsia="仿宋" w:hAnsi="仿宋" w:hint="eastAsia"/>
          <w:sz w:val="28"/>
          <w:szCs w:val="28"/>
        </w:rPr>
        <w:t>课外课程体系</w:t>
      </w:r>
      <w:bookmarkEnd w:id="17"/>
    </w:p>
    <w:p w:rsidR="00F81B28" w:rsidRPr="002431C9" w:rsidRDefault="00EC299E" w:rsidP="002431C9">
      <w:pPr>
        <w:spacing w:line="360" w:lineRule="auto"/>
        <w:ind w:firstLineChars="200" w:firstLine="560"/>
        <w:rPr>
          <w:rFonts w:ascii="仿宋" w:eastAsia="仿宋" w:hAnsi="仿宋"/>
          <w:sz w:val="28"/>
          <w:szCs w:val="28"/>
        </w:rPr>
      </w:pPr>
      <w:r w:rsidRPr="006E0EC3">
        <w:rPr>
          <w:rFonts w:ascii="仿宋" w:eastAsia="仿宋" w:hAnsi="仿宋" w:hint="eastAsia"/>
          <w:sz w:val="28"/>
          <w:szCs w:val="28"/>
        </w:rPr>
        <w:t>课外课程体系分为思政课、素质教育、体育锻炼、创新创业、公益劳动、美育、专业技能与职业能力训练课程。</w:t>
      </w:r>
    </w:p>
    <w:p w:rsidR="00EC299E" w:rsidRDefault="00EC299E" w:rsidP="00460275">
      <w:pPr>
        <w:spacing w:beforeLines="50" w:afterLines="50"/>
        <w:jc w:val="center"/>
        <w:rPr>
          <w:rFonts w:ascii="黑体" w:eastAsia="黑体" w:hAnsi="黑体" w:cs="黑体"/>
          <w:sz w:val="24"/>
          <w:szCs w:val="24"/>
        </w:rPr>
      </w:pPr>
      <w:r w:rsidRPr="00AB3C16">
        <w:rPr>
          <w:rFonts w:ascii="黑体" w:eastAsia="黑体" w:hAnsi="黑体" w:cs="黑体" w:hint="eastAsia"/>
          <w:sz w:val="24"/>
          <w:szCs w:val="24"/>
        </w:rPr>
        <w:t xml:space="preserve">表12 </w:t>
      </w:r>
      <w:r w:rsidRPr="00AB3C16">
        <w:rPr>
          <w:rFonts w:ascii="黑体" w:eastAsia="黑体" w:hAnsi="黑体" w:cs="黑体" w:hint="eastAsia"/>
          <w:sz w:val="24"/>
          <w:szCs w:val="24"/>
          <w:u w:val="single"/>
        </w:rPr>
        <w:t xml:space="preserve"> </w:t>
      </w:r>
      <w:r w:rsidR="00B4265E" w:rsidRPr="00AB3C16">
        <w:rPr>
          <w:rFonts w:ascii="黑体" w:eastAsia="黑体" w:hAnsi="黑体" w:cs="黑体" w:hint="eastAsia"/>
          <w:sz w:val="24"/>
          <w:szCs w:val="24"/>
          <w:u w:val="single"/>
        </w:rPr>
        <w:t>铁道车辆</w:t>
      </w:r>
      <w:r w:rsidRPr="00AB3C16">
        <w:rPr>
          <w:rFonts w:ascii="黑体" w:eastAsia="黑体" w:hAnsi="黑体" w:cs="黑体" w:hint="eastAsia"/>
          <w:sz w:val="24"/>
          <w:szCs w:val="24"/>
          <w:u w:val="single"/>
        </w:rPr>
        <w:t xml:space="preserve"> </w:t>
      </w:r>
      <w:r w:rsidRPr="00AB3C16">
        <w:rPr>
          <w:rFonts w:ascii="黑体" w:eastAsia="黑体" w:hAnsi="黑体" w:cs="黑体" w:hint="eastAsia"/>
          <w:sz w:val="24"/>
          <w:szCs w:val="24"/>
        </w:rPr>
        <w:t>专业课外教学课程一览表</w:t>
      </w:r>
    </w:p>
    <w:tbl>
      <w:tblPr>
        <w:tblW w:w="904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419"/>
        <w:gridCol w:w="709"/>
        <w:gridCol w:w="3057"/>
        <w:gridCol w:w="3504"/>
        <w:gridCol w:w="1359"/>
      </w:tblGrid>
      <w:tr w:rsidR="008C7AC6" w:rsidTr="009821C1">
        <w:trPr>
          <w:trHeight w:val="284"/>
          <w:tblHeader/>
          <w:jc w:val="center"/>
        </w:trPr>
        <w:tc>
          <w:tcPr>
            <w:tcW w:w="419" w:type="dxa"/>
            <w:noWrap/>
            <w:vAlign w:val="center"/>
          </w:tcPr>
          <w:p w:rsidR="008C7AC6" w:rsidRDefault="008C7AC6" w:rsidP="009821C1">
            <w:pPr>
              <w:jc w:val="center"/>
              <w:rPr>
                <w:b/>
                <w:sz w:val="18"/>
                <w:szCs w:val="18"/>
              </w:rPr>
            </w:pPr>
            <w:r>
              <w:rPr>
                <w:b/>
                <w:sz w:val="18"/>
                <w:szCs w:val="18"/>
              </w:rPr>
              <w:t>序号</w:t>
            </w:r>
          </w:p>
        </w:tc>
        <w:tc>
          <w:tcPr>
            <w:tcW w:w="709" w:type="dxa"/>
            <w:noWrap/>
            <w:vAlign w:val="center"/>
          </w:tcPr>
          <w:p w:rsidR="008C7AC6" w:rsidRDefault="008C7AC6" w:rsidP="009821C1">
            <w:pPr>
              <w:jc w:val="center"/>
              <w:rPr>
                <w:b/>
                <w:sz w:val="18"/>
                <w:szCs w:val="18"/>
              </w:rPr>
            </w:pPr>
            <w:r>
              <w:rPr>
                <w:b/>
                <w:sz w:val="18"/>
                <w:szCs w:val="18"/>
              </w:rPr>
              <w:t>课程名称</w:t>
            </w:r>
          </w:p>
        </w:tc>
        <w:tc>
          <w:tcPr>
            <w:tcW w:w="3057" w:type="dxa"/>
            <w:noWrap/>
            <w:vAlign w:val="center"/>
          </w:tcPr>
          <w:p w:rsidR="008C7AC6" w:rsidRDefault="008C7AC6" w:rsidP="009821C1">
            <w:pPr>
              <w:jc w:val="center"/>
              <w:rPr>
                <w:b/>
                <w:sz w:val="18"/>
                <w:szCs w:val="18"/>
              </w:rPr>
            </w:pPr>
            <w:r>
              <w:rPr>
                <w:b/>
                <w:sz w:val="18"/>
                <w:szCs w:val="18"/>
              </w:rPr>
              <w:t>课程目标</w:t>
            </w:r>
          </w:p>
        </w:tc>
        <w:tc>
          <w:tcPr>
            <w:tcW w:w="3504" w:type="dxa"/>
            <w:noWrap/>
            <w:vAlign w:val="center"/>
          </w:tcPr>
          <w:p w:rsidR="008C7AC6" w:rsidRDefault="008C7AC6" w:rsidP="009821C1">
            <w:pPr>
              <w:jc w:val="center"/>
              <w:rPr>
                <w:b/>
                <w:sz w:val="18"/>
                <w:szCs w:val="18"/>
              </w:rPr>
            </w:pPr>
            <w:r>
              <w:rPr>
                <w:b/>
                <w:sz w:val="18"/>
                <w:szCs w:val="18"/>
              </w:rPr>
              <w:t>主要内容与教学要求</w:t>
            </w:r>
          </w:p>
        </w:tc>
        <w:tc>
          <w:tcPr>
            <w:tcW w:w="1359" w:type="dxa"/>
            <w:noWrap/>
            <w:vAlign w:val="center"/>
          </w:tcPr>
          <w:p w:rsidR="008C7AC6" w:rsidRDefault="008C7AC6" w:rsidP="009821C1">
            <w:pPr>
              <w:jc w:val="center"/>
              <w:rPr>
                <w:b/>
                <w:sz w:val="18"/>
                <w:szCs w:val="18"/>
              </w:rPr>
            </w:pPr>
            <w:r>
              <w:rPr>
                <w:b/>
                <w:sz w:val="18"/>
                <w:szCs w:val="18"/>
              </w:rPr>
              <w:t>开设</w:t>
            </w:r>
          </w:p>
          <w:p w:rsidR="008C7AC6" w:rsidRDefault="008C7AC6" w:rsidP="009821C1">
            <w:pPr>
              <w:jc w:val="center"/>
              <w:rPr>
                <w:sz w:val="18"/>
                <w:szCs w:val="18"/>
              </w:rPr>
            </w:pPr>
            <w:r>
              <w:rPr>
                <w:b/>
                <w:sz w:val="18"/>
                <w:szCs w:val="18"/>
              </w:rPr>
              <w:t>学期</w:t>
            </w:r>
          </w:p>
        </w:tc>
      </w:tr>
      <w:tr w:rsidR="008C7AC6" w:rsidRPr="00F640DF" w:rsidTr="009821C1">
        <w:trPr>
          <w:trHeight w:val="284"/>
          <w:jc w:val="center"/>
        </w:trPr>
        <w:tc>
          <w:tcPr>
            <w:tcW w:w="419" w:type="dxa"/>
            <w:noWrap/>
            <w:vAlign w:val="center"/>
          </w:tcPr>
          <w:p w:rsidR="008C7AC6" w:rsidRPr="00F640DF" w:rsidRDefault="008C7AC6" w:rsidP="009821C1">
            <w:pPr>
              <w:jc w:val="center"/>
              <w:rPr>
                <w:color w:val="000000"/>
                <w:sz w:val="18"/>
                <w:szCs w:val="18"/>
              </w:rPr>
            </w:pPr>
            <w:r w:rsidRPr="00F640DF">
              <w:rPr>
                <w:color w:val="000000"/>
                <w:sz w:val="18"/>
                <w:szCs w:val="18"/>
              </w:rPr>
              <w:t>1</w:t>
            </w:r>
          </w:p>
        </w:tc>
        <w:tc>
          <w:tcPr>
            <w:tcW w:w="709" w:type="dxa"/>
            <w:noWrap/>
            <w:vAlign w:val="center"/>
          </w:tcPr>
          <w:p w:rsidR="008C7AC6" w:rsidRPr="00F640DF" w:rsidRDefault="008C7AC6" w:rsidP="009821C1">
            <w:pPr>
              <w:jc w:val="center"/>
              <w:rPr>
                <w:b/>
                <w:color w:val="000000"/>
                <w:sz w:val="18"/>
                <w:szCs w:val="18"/>
              </w:rPr>
            </w:pPr>
            <w:r w:rsidRPr="00F640DF">
              <w:rPr>
                <w:b/>
                <w:color w:val="000000"/>
                <w:sz w:val="18"/>
                <w:szCs w:val="18"/>
              </w:rPr>
              <w:t>思政课</w:t>
            </w:r>
          </w:p>
        </w:tc>
        <w:tc>
          <w:tcPr>
            <w:tcW w:w="3057" w:type="dxa"/>
            <w:noWrap/>
            <w:vAlign w:val="center"/>
          </w:tcPr>
          <w:p w:rsidR="008C7AC6" w:rsidRPr="00F640DF" w:rsidRDefault="008C7AC6" w:rsidP="009821C1">
            <w:pPr>
              <w:jc w:val="left"/>
              <w:rPr>
                <w:b/>
                <w:bCs/>
                <w:color w:val="000000"/>
                <w:sz w:val="18"/>
                <w:szCs w:val="18"/>
              </w:rPr>
            </w:pPr>
            <w:r w:rsidRPr="00F640DF">
              <w:rPr>
                <w:b/>
                <w:bCs/>
                <w:color w:val="000000"/>
                <w:sz w:val="18"/>
                <w:szCs w:val="18"/>
              </w:rPr>
              <w:t>素质目标：</w:t>
            </w:r>
          </w:p>
          <w:p w:rsidR="008C7AC6" w:rsidRPr="00F640DF" w:rsidRDefault="008C7AC6" w:rsidP="009821C1">
            <w:pPr>
              <w:adjustRightInd w:val="0"/>
              <w:rPr>
                <w:color w:val="000000"/>
                <w:kern w:val="0"/>
                <w:sz w:val="18"/>
                <w:szCs w:val="18"/>
              </w:rPr>
            </w:pPr>
            <w:r w:rsidRPr="00F640DF">
              <w:rPr>
                <w:bCs/>
                <w:color w:val="000000"/>
                <w:sz w:val="18"/>
                <w:szCs w:val="18"/>
              </w:rPr>
              <w:t>提高实践能力</w:t>
            </w:r>
            <w:r w:rsidRPr="00F640DF">
              <w:rPr>
                <w:color w:val="000000"/>
                <w:kern w:val="0"/>
                <w:sz w:val="18"/>
                <w:szCs w:val="18"/>
              </w:rPr>
              <w:t>，学会合作，培养团队协助能力和担当精神。</w:t>
            </w:r>
          </w:p>
          <w:p w:rsidR="008C7AC6" w:rsidRPr="00F640DF" w:rsidRDefault="008C7AC6" w:rsidP="009821C1">
            <w:pPr>
              <w:adjustRightInd w:val="0"/>
              <w:rPr>
                <w:b/>
                <w:bCs/>
                <w:color w:val="000000"/>
                <w:sz w:val="18"/>
                <w:szCs w:val="18"/>
              </w:rPr>
            </w:pPr>
            <w:r w:rsidRPr="00F640DF">
              <w:rPr>
                <w:b/>
                <w:bCs/>
                <w:color w:val="000000"/>
                <w:sz w:val="18"/>
                <w:szCs w:val="18"/>
              </w:rPr>
              <w:t>知识目标：</w:t>
            </w:r>
          </w:p>
          <w:p w:rsidR="008C7AC6" w:rsidRPr="00F640DF" w:rsidRDefault="008C7AC6" w:rsidP="009821C1">
            <w:pPr>
              <w:jc w:val="left"/>
              <w:rPr>
                <w:color w:val="000000"/>
                <w:kern w:val="0"/>
                <w:sz w:val="18"/>
                <w:szCs w:val="18"/>
              </w:rPr>
            </w:pPr>
            <w:r w:rsidRPr="00F640DF">
              <w:rPr>
                <w:color w:val="000000"/>
                <w:kern w:val="0"/>
                <w:sz w:val="18"/>
                <w:szCs w:val="18"/>
              </w:rPr>
              <w:t>掌握习近平新时代中国特色社会主义思想，了解国情，坚定理想信念，</w:t>
            </w:r>
            <w:r w:rsidRPr="00F640DF">
              <w:rPr>
                <w:color w:val="000000"/>
                <w:kern w:val="0"/>
                <w:sz w:val="18"/>
                <w:szCs w:val="18"/>
              </w:rPr>
              <w:lastRenderedPageBreak/>
              <w:t>坚持四个自信，以实际行动为中华民族伟大复兴的中国梦做出贡献。</w:t>
            </w:r>
          </w:p>
          <w:p w:rsidR="008C7AC6" w:rsidRPr="00F640DF" w:rsidRDefault="008C7AC6" w:rsidP="009821C1">
            <w:pPr>
              <w:adjustRightInd w:val="0"/>
              <w:rPr>
                <w:b/>
                <w:bCs/>
                <w:color w:val="000000"/>
                <w:sz w:val="18"/>
                <w:szCs w:val="18"/>
              </w:rPr>
            </w:pPr>
            <w:r w:rsidRPr="00F640DF">
              <w:rPr>
                <w:b/>
                <w:bCs/>
                <w:color w:val="000000"/>
                <w:sz w:val="18"/>
                <w:szCs w:val="18"/>
              </w:rPr>
              <w:t>能力目标：</w:t>
            </w:r>
          </w:p>
          <w:p w:rsidR="008C7AC6" w:rsidRPr="00F640DF" w:rsidRDefault="008C7AC6" w:rsidP="009821C1">
            <w:pPr>
              <w:adjustRightInd w:val="0"/>
              <w:rPr>
                <w:bCs/>
                <w:color w:val="000000"/>
                <w:sz w:val="18"/>
                <w:szCs w:val="18"/>
              </w:rPr>
            </w:pPr>
            <w:r w:rsidRPr="00F640DF">
              <w:rPr>
                <w:color w:val="000000"/>
                <w:kern w:val="0"/>
                <w:sz w:val="18"/>
                <w:szCs w:val="18"/>
              </w:rPr>
              <w:t>能够理论联系实际，学会学习，增强分析问题、解决问题的能力，培养创新意识和创新能力。</w:t>
            </w:r>
          </w:p>
        </w:tc>
        <w:tc>
          <w:tcPr>
            <w:tcW w:w="3504" w:type="dxa"/>
            <w:noWrap/>
            <w:vAlign w:val="center"/>
          </w:tcPr>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olor w:val="000000"/>
                <w:sz w:val="18"/>
                <w:szCs w:val="18"/>
                <w:lang w:val="en-US" w:eastAsia="zh-CN"/>
              </w:rPr>
            </w:pPr>
            <w:r w:rsidRPr="00D927F2">
              <w:rPr>
                <w:rFonts w:ascii="Times New Roman" w:hAnsi="Times New Roman"/>
                <w:b/>
                <w:color w:val="000000"/>
                <w:sz w:val="18"/>
                <w:szCs w:val="18"/>
                <w:lang w:val="en-US" w:eastAsia="zh-CN"/>
              </w:rPr>
              <w:lastRenderedPageBreak/>
              <w:t>主要内容：</w:t>
            </w:r>
            <w:r w:rsidRPr="00D927F2">
              <w:rPr>
                <w:rFonts w:ascii="Times New Roman" w:hAnsi="Times New Roman"/>
                <w:color w:val="000000"/>
                <w:sz w:val="18"/>
                <w:szCs w:val="18"/>
                <w:lang w:val="en-US" w:eastAsia="zh-CN"/>
              </w:rPr>
              <w:t>模块一：</w:t>
            </w:r>
            <w:r w:rsidRPr="00D927F2">
              <w:rPr>
                <w:rFonts w:ascii="Times New Roman" w:hAnsi="Times New Roman"/>
                <w:color w:val="000000"/>
                <w:sz w:val="18"/>
                <w:szCs w:val="18"/>
                <w:lang w:val="en-US" w:eastAsia="zh-CN"/>
              </w:rPr>
              <w:t>“</w:t>
            </w:r>
            <w:r w:rsidRPr="00D927F2">
              <w:rPr>
                <w:rFonts w:ascii="Times New Roman" w:hAnsi="Times New Roman"/>
                <w:color w:val="000000"/>
                <w:sz w:val="18"/>
                <w:szCs w:val="18"/>
                <w:lang w:val="en-US" w:eastAsia="zh-CN"/>
              </w:rPr>
              <w:t>手抄报</w:t>
            </w:r>
            <w:r w:rsidRPr="00D927F2">
              <w:rPr>
                <w:rFonts w:ascii="Times New Roman" w:hAnsi="Times New Roman"/>
                <w:color w:val="000000"/>
                <w:sz w:val="18"/>
                <w:szCs w:val="18"/>
                <w:lang w:val="en-US" w:eastAsia="zh-CN"/>
              </w:rPr>
              <w:t>”</w:t>
            </w:r>
            <w:r w:rsidRPr="00D927F2">
              <w:rPr>
                <w:rFonts w:ascii="Times New Roman" w:hAnsi="Times New Roman"/>
                <w:color w:val="000000"/>
                <w:sz w:val="18"/>
                <w:szCs w:val="18"/>
                <w:lang w:val="en-US" w:eastAsia="zh-CN"/>
              </w:rPr>
              <w:t>作品竞赛</w:t>
            </w:r>
            <w:r w:rsidRPr="00D927F2">
              <w:rPr>
                <w:rFonts w:ascii="Times New Roman" w:hAnsi="Times New Roman" w:hint="eastAsia"/>
                <w:color w:val="000000"/>
                <w:sz w:val="18"/>
                <w:szCs w:val="18"/>
                <w:lang w:val="en-US" w:eastAsia="zh-CN"/>
              </w:rPr>
              <w:t>；</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color w:val="000000"/>
                <w:sz w:val="18"/>
                <w:szCs w:val="18"/>
                <w:lang w:val="en-US" w:eastAsia="zh-CN"/>
              </w:rPr>
            </w:pPr>
            <w:r w:rsidRPr="00D927F2">
              <w:rPr>
                <w:rFonts w:ascii="Times New Roman" w:hAnsi="Times New Roman"/>
                <w:bCs/>
                <w:color w:val="000000"/>
                <w:sz w:val="18"/>
                <w:szCs w:val="18"/>
                <w:lang w:val="en-US" w:eastAsia="zh-CN"/>
              </w:rPr>
              <w:t>模块二：</w:t>
            </w:r>
            <w:r w:rsidRPr="00D927F2">
              <w:rPr>
                <w:rFonts w:ascii="Times New Roman" w:hAnsi="Times New Roman"/>
                <w:color w:val="000000"/>
                <w:sz w:val="18"/>
                <w:szCs w:val="18"/>
                <w:lang w:val="en-US" w:eastAsia="zh-CN"/>
              </w:rPr>
              <w:t>“</w:t>
            </w:r>
            <w:r w:rsidRPr="00D927F2">
              <w:rPr>
                <w:rFonts w:ascii="Times New Roman" w:hAnsi="Times New Roman"/>
                <w:color w:val="000000"/>
                <w:sz w:val="18"/>
                <w:szCs w:val="18"/>
                <w:lang w:val="en-US" w:eastAsia="zh-CN"/>
              </w:rPr>
              <w:t>三微作品</w:t>
            </w:r>
            <w:r w:rsidRPr="00D927F2">
              <w:rPr>
                <w:rFonts w:ascii="Times New Roman" w:hAnsi="Times New Roman"/>
                <w:color w:val="000000"/>
                <w:sz w:val="18"/>
                <w:szCs w:val="18"/>
                <w:lang w:val="en-US" w:eastAsia="zh-CN"/>
              </w:rPr>
              <w:t>”</w:t>
            </w:r>
            <w:r w:rsidRPr="00D927F2">
              <w:rPr>
                <w:rFonts w:ascii="Times New Roman" w:hAnsi="Times New Roman"/>
                <w:color w:val="000000"/>
                <w:sz w:val="18"/>
                <w:szCs w:val="18"/>
                <w:lang w:val="en-US" w:eastAsia="zh-CN"/>
              </w:rPr>
              <w:t>竞赛</w:t>
            </w:r>
            <w:r w:rsidRPr="00D927F2">
              <w:rPr>
                <w:rFonts w:ascii="Times New Roman" w:hAnsi="Times New Roman"/>
                <w:bCs/>
                <w:color w:val="000000"/>
                <w:sz w:val="18"/>
                <w:szCs w:val="18"/>
                <w:lang w:val="en-US" w:eastAsia="zh-CN"/>
              </w:rPr>
              <w:t>；</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color w:val="000000"/>
                <w:sz w:val="18"/>
                <w:szCs w:val="18"/>
                <w:lang w:val="en-US" w:eastAsia="zh-CN"/>
              </w:rPr>
            </w:pPr>
            <w:r w:rsidRPr="00D927F2">
              <w:rPr>
                <w:rFonts w:ascii="Times New Roman" w:hAnsi="Times New Roman"/>
                <w:bCs/>
                <w:color w:val="000000"/>
                <w:sz w:val="18"/>
                <w:szCs w:val="18"/>
                <w:lang w:val="en-US" w:eastAsia="zh-CN"/>
              </w:rPr>
              <w:t>模块三：弘扬中国精神；</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color w:val="000000"/>
                <w:sz w:val="18"/>
                <w:szCs w:val="18"/>
                <w:lang w:val="en-US" w:eastAsia="zh-CN"/>
              </w:rPr>
            </w:pPr>
            <w:r w:rsidRPr="00D927F2">
              <w:rPr>
                <w:rFonts w:ascii="Times New Roman" w:hAnsi="Times New Roman"/>
                <w:bCs/>
                <w:color w:val="000000"/>
                <w:sz w:val="18"/>
                <w:szCs w:val="18"/>
                <w:lang w:val="en-US" w:eastAsia="zh-CN"/>
              </w:rPr>
              <w:t>模块四：</w:t>
            </w:r>
            <w:r w:rsidRPr="00D927F2">
              <w:rPr>
                <w:rFonts w:ascii="Times New Roman" w:hAnsi="Times New Roman"/>
                <w:color w:val="000000"/>
                <w:sz w:val="18"/>
                <w:szCs w:val="18"/>
                <w:lang w:val="en-US" w:eastAsia="zh-CN"/>
              </w:rPr>
              <w:t>法律知识抢搭赛</w:t>
            </w:r>
            <w:r w:rsidRPr="00D927F2">
              <w:rPr>
                <w:rFonts w:ascii="Times New Roman" w:hAnsi="Times New Roman"/>
                <w:bCs/>
                <w:color w:val="000000"/>
                <w:sz w:val="18"/>
                <w:szCs w:val="18"/>
                <w:lang w:val="en-US" w:eastAsia="zh-CN"/>
              </w:rPr>
              <w:t>；</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color w:val="000000"/>
                <w:sz w:val="18"/>
                <w:szCs w:val="18"/>
                <w:lang w:val="en-US" w:eastAsia="zh-CN"/>
              </w:rPr>
            </w:pPr>
            <w:r w:rsidRPr="00D927F2">
              <w:rPr>
                <w:rFonts w:ascii="Times New Roman" w:hAnsi="Times New Roman"/>
                <w:bCs/>
                <w:color w:val="000000"/>
                <w:sz w:val="18"/>
                <w:szCs w:val="18"/>
                <w:lang w:val="en-US" w:eastAsia="zh-CN"/>
              </w:rPr>
              <w:t>模块五：</w:t>
            </w:r>
            <w:r w:rsidRPr="00D927F2">
              <w:rPr>
                <w:rFonts w:ascii="Times New Roman" w:hAnsi="Times New Roman"/>
                <w:color w:val="000000"/>
                <w:sz w:val="18"/>
                <w:szCs w:val="18"/>
                <w:lang w:val="en-US" w:eastAsia="zh-CN"/>
              </w:rPr>
              <w:t>研究性学习活动</w:t>
            </w:r>
            <w:r w:rsidRPr="00D927F2">
              <w:rPr>
                <w:rFonts w:ascii="Times New Roman" w:hAnsi="Times New Roman"/>
                <w:bCs/>
                <w:color w:val="000000"/>
                <w:sz w:val="18"/>
                <w:szCs w:val="18"/>
                <w:lang w:val="en-US" w:eastAsia="zh-CN"/>
              </w:rPr>
              <w:t>；</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color w:val="000000"/>
                <w:sz w:val="18"/>
                <w:szCs w:val="18"/>
                <w:lang w:val="en-US" w:eastAsia="zh-CN"/>
              </w:rPr>
            </w:pPr>
            <w:r w:rsidRPr="00D927F2">
              <w:rPr>
                <w:rFonts w:ascii="Times New Roman" w:hAnsi="Times New Roman"/>
                <w:bCs/>
                <w:color w:val="000000"/>
                <w:sz w:val="18"/>
                <w:szCs w:val="18"/>
                <w:lang w:val="en-US" w:eastAsia="zh-CN"/>
              </w:rPr>
              <w:t>模块六：</w:t>
            </w:r>
            <w:r w:rsidRPr="00D927F2">
              <w:rPr>
                <w:rFonts w:ascii="Times New Roman" w:hAnsi="Times New Roman"/>
                <w:color w:val="000000"/>
                <w:sz w:val="18"/>
                <w:szCs w:val="18"/>
                <w:lang w:val="en-US" w:eastAsia="zh-CN"/>
              </w:rPr>
              <w:t>“</w:t>
            </w:r>
            <w:r w:rsidRPr="00D927F2">
              <w:rPr>
                <w:rFonts w:ascii="Times New Roman" w:hAnsi="Times New Roman"/>
                <w:color w:val="000000"/>
                <w:sz w:val="18"/>
                <w:szCs w:val="18"/>
                <w:lang w:val="en-US" w:eastAsia="zh-CN"/>
              </w:rPr>
              <w:t>革命精神永流传</w:t>
            </w:r>
            <w:r w:rsidRPr="00D927F2">
              <w:rPr>
                <w:rFonts w:ascii="Times New Roman" w:hAnsi="Times New Roman"/>
                <w:color w:val="000000"/>
                <w:sz w:val="18"/>
                <w:szCs w:val="18"/>
                <w:lang w:val="en-US" w:eastAsia="zh-CN"/>
              </w:rPr>
              <w:t>”</w:t>
            </w:r>
            <w:r w:rsidRPr="00D927F2">
              <w:rPr>
                <w:rFonts w:ascii="Times New Roman" w:hAnsi="Times New Roman"/>
                <w:color w:val="000000"/>
                <w:sz w:val="18"/>
                <w:szCs w:val="18"/>
                <w:lang w:val="en-US" w:eastAsia="zh-CN"/>
              </w:rPr>
              <w:t>表演活动</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18"/>
                <w:szCs w:val="18"/>
                <w:lang w:val="en-US" w:eastAsia="zh-CN"/>
              </w:rPr>
            </w:pPr>
            <w:r w:rsidRPr="00D927F2">
              <w:rPr>
                <w:rFonts w:ascii="Times New Roman" w:hAnsi="Times New Roman"/>
                <w:bCs/>
                <w:color w:val="000000"/>
                <w:sz w:val="18"/>
                <w:szCs w:val="18"/>
                <w:lang w:val="en-US" w:eastAsia="zh-CN"/>
              </w:rPr>
              <w:lastRenderedPageBreak/>
              <w:t>模块</w:t>
            </w:r>
            <w:r w:rsidRPr="00D927F2">
              <w:rPr>
                <w:rFonts w:ascii="Times New Roman" w:hAnsi="Times New Roman" w:hint="eastAsia"/>
                <w:bCs/>
                <w:color w:val="000000"/>
                <w:sz w:val="18"/>
                <w:szCs w:val="18"/>
                <w:lang w:val="en-US" w:eastAsia="zh-CN"/>
              </w:rPr>
              <w:t>七</w:t>
            </w:r>
            <w:r w:rsidRPr="00D927F2">
              <w:rPr>
                <w:rFonts w:ascii="Times New Roman" w:hAnsi="Times New Roman"/>
                <w:bCs/>
                <w:color w:val="000000"/>
                <w:sz w:val="18"/>
                <w:szCs w:val="18"/>
                <w:lang w:val="en-US" w:eastAsia="zh-CN"/>
              </w:rPr>
              <w:t>：</w:t>
            </w:r>
            <w:r w:rsidRPr="00D927F2">
              <w:rPr>
                <w:rFonts w:ascii="Times New Roman" w:hAnsi="Times New Roman"/>
                <w:color w:val="000000"/>
                <w:sz w:val="18"/>
                <w:szCs w:val="18"/>
                <w:lang w:val="en-US" w:eastAsia="zh-CN"/>
              </w:rPr>
              <w:t>假期社会实践活动汇报演讲</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18"/>
                <w:szCs w:val="18"/>
                <w:lang w:val="en-US" w:eastAsia="zh-CN"/>
              </w:rPr>
            </w:pPr>
            <w:r w:rsidRPr="00D927F2">
              <w:rPr>
                <w:rFonts w:ascii="Times New Roman" w:hAnsi="Times New Roman"/>
                <w:bCs/>
                <w:color w:val="000000"/>
                <w:sz w:val="18"/>
                <w:szCs w:val="18"/>
                <w:lang w:val="en-US" w:eastAsia="zh-CN"/>
              </w:rPr>
              <w:t>模块</w:t>
            </w:r>
            <w:r w:rsidRPr="00D927F2">
              <w:rPr>
                <w:rFonts w:ascii="Times New Roman" w:hAnsi="Times New Roman" w:hint="eastAsia"/>
                <w:bCs/>
                <w:color w:val="000000"/>
                <w:sz w:val="18"/>
                <w:szCs w:val="18"/>
                <w:lang w:val="en-US" w:eastAsia="zh-CN"/>
              </w:rPr>
              <w:t>八</w:t>
            </w:r>
            <w:r w:rsidRPr="00D927F2">
              <w:rPr>
                <w:rFonts w:ascii="Times New Roman" w:hAnsi="Times New Roman"/>
                <w:bCs/>
                <w:color w:val="000000"/>
                <w:sz w:val="18"/>
                <w:szCs w:val="18"/>
                <w:lang w:val="en-US" w:eastAsia="zh-CN"/>
              </w:rPr>
              <w:t>：</w:t>
            </w:r>
            <w:r w:rsidRPr="00D927F2">
              <w:rPr>
                <w:rFonts w:ascii="Times New Roman" w:hAnsi="Times New Roman"/>
                <w:color w:val="000000"/>
                <w:sz w:val="18"/>
                <w:szCs w:val="18"/>
                <w:lang w:val="en-US" w:eastAsia="zh-CN"/>
              </w:rPr>
              <w:t>德育基地实践活动；</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18"/>
                <w:szCs w:val="18"/>
                <w:lang w:val="en-US" w:eastAsia="zh-CN"/>
              </w:rPr>
            </w:pPr>
            <w:r w:rsidRPr="00D927F2">
              <w:rPr>
                <w:rFonts w:ascii="Times New Roman" w:hAnsi="Times New Roman"/>
                <w:bCs/>
                <w:color w:val="000000"/>
                <w:sz w:val="18"/>
                <w:szCs w:val="18"/>
                <w:lang w:val="en-US" w:eastAsia="zh-CN"/>
              </w:rPr>
              <w:t>模块</w:t>
            </w:r>
            <w:r w:rsidRPr="00D927F2">
              <w:rPr>
                <w:rFonts w:ascii="Times New Roman" w:hAnsi="Times New Roman" w:hint="eastAsia"/>
                <w:bCs/>
                <w:color w:val="000000"/>
                <w:sz w:val="18"/>
                <w:szCs w:val="18"/>
                <w:lang w:val="en-US" w:eastAsia="zh-CN"/>
              </w:rPr>
              <w:t>九</w:t>
            </w:r>
            <w:r w:rsidRPr="00D927F2">
              <w:rPr>
                <w:rFonts w:ascii="Times New Roman" w:hAnsi="Times New Roman"/>
                <w:bCs/>
                <w:color w:val="000000"/>
                <w:sz w:val="18"/>
                <w:szCs w:val="18"/>
                <w:lang w:val="en-US" w:eastAsia="zh-CN"/>
              </w:rPr>
              <w:t>：</w:t>
            </w:r>
            <w:r w:rsidRPr="00D927F2">
              <w:rPr>
                <w:rFonts w:ascii="Times New Roman" w:hAnsi="Times New Roman"/>
                <w:color w:val="000000"/>
                <w:sz w:val="18"/>
                <w:szCs w:val="18"/>
                <w:lang w:val="en-US" w:eastAsia="zh-CN"/>
              </w:rPr>
              <w:t>道德讲堂下学术活动等。</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00000"/>
                <w:sz w:val="18"/>
                <w:szCs w:val="18"/>
                <w:lang w:val="en-US" w:eastAsia="zh-CN"/>
              </w:rPr>
            </w:pPr>
            <w:r w:rsidRPr="00D927F2">
              <w:rPr>
                <w:rFonts w:ascii="Times New Roman" w:hAnsi="Times New Roman"/>
                <w:b/>
                <w:color w:val="000000"/>
                <w:sz w:val="18"/>
                <w:szCs w:val="18"/>
                <w:lang w:val="en-US" w:eastAsia="zh-CN"/>
              </w:rPr>
              <w:t>教学要求：</w:t>
            </w:r>
          </w:p>
          <w:p w:rsidR="008C7AC6" w:rsidRPr="00F640DF" w:rsidRDefault="008C7AC6" w:rsidP="009821C1">
            <w:pPr>
              <w:adjustRightInd w:val="0"/>
              <w:rPr>
                <w:color w:val="000000"/>
                <w:kern w:val="0"/>
                <w:sz w:val="28"/>
                <w:szCs w:val="28"/>
              </w:rPr>
            </w:pPr>
            <w:r w:rsidRPr="00F640DF">
              <w:rPr>
                <w:b/>
                <w:bCs/>
                <w:color w:val="000000"/>
                <w:sz w:val="18"/>
                <w:szCs w:val="18"/>
              </w:rPr>
              <w:t>1.</w:t>
            </w:r>
            <w:r w:rsidRPr="00F640DF">
              <w:rPr>
                <w:b/>
                <w:bCs/>
                <w:color w:val="000000"/>
                <w:sz w:val="18"/>
                <w:szCs w:val="18"/>
              </w:rPr>
              <w:t>教学条件：</w:t>
            </w:r>
            <w:r w:rsidRPr="00F640DF">
              <w:rPr>
                <w:bCs/>
                <w:color w:val="000000"/>
                <w:sz w:val="18"/>
                <w:szCs w:val="18"/>
              </w:rPr>
              <w:t>智慧教室、图书馆；学术报告厅；德育基地</w:t>
            </w:r>
            <w:r w:rsidRPr="00F640DF">
              <w:rPr>
                <w:color w:val="000000"/>
                <w:kern w:val="0"/>
                <w:sz w:val="18"/>
                <w:szCs w:val="18"/>
              </w:rPr>
              <w:t>。</w:t>
            </w:r>
          </w:p>
          <w:p w:rsidR="008C7AC6" w:rsidRPr="00F640DF" w:rsidRDefault="008C7AC6" w:rsidP="009821C1">
            <w:pPr>
              <w:autoSpaceDE w:val="0"/>
              <w:autoSpaceDN w:val="0"/>
              <w:adjustRightInd w:val="0"/>
              <w:jc w:val="left"/>
              <w:rPr>
                <w:color w:val="000000"/>
                <w:sz w:val="18"/>
                <w:szCs w:val="18"/>
              </w:rPr>
            </w:pPr>
            <w:r w:rsidRPr="00F640DF">
              <w:rPr>
                <w:b/>
                <w:bCs/>
                <w:color w:val="000000"/>
                <w:sz w:val="18"/>
                <w:szCs w:val="18"/>
              </w:rPr>
              <w:t>2.</w:t>
            </w:r>
            <w:r w:rsidRPr="00F640DF">
              <w:rPr>
                <w:b/>
                <w:bCs/>
                <w:color w:val="000000"/>
                <w:sz w:val="18"/>
                <w:szCs w:val="18"/>
              </w:rPr>
              <w:t>教学方法：</w:t>
            </w:r>
            <w:r w:rsidRPr="00F640DF">
              <w:rPr>
                <w:color w:val="000000"/>
                <w:sz w:val="18"/>
                <w:szCs w:val="18"/>
              </w:rPr>
              <w:t>竞赛活动、参观学习。</w:t>
            </w:r>
          </w:p>
          <w:p w:rsidR="008C7AC6" w:rsidRPr="00F640DF" w:rsidRDefault="008C7AC6" w:rsidP="009821C1">
            <w:pPr>
              <w:adjustRightInd w:val="0"/>
              <w:rPr>
                <w:color w:val="000000"/>
                <w:kern w:val="0"/>
                <w:sz w:val="18"/>
                <w:szCs w:val="18"/>
              </w:rPr>
            </w:pPr>
            <w:r w:rsidRPr="00F640DF">
              <w:rPr>
                <w:b/>
                <w:bCs/>
                <w:color w:val="000000"/>
                <w:sz w:val="18"/>
                <w:szCs w:val="18"/>
              </w:rPr>
              <w:t>3.</w:t>
            </w:r>
            <w:r w:rsidRPr="00F640DF">
              <w:rPr>
                <w:b/>
                <w:bCs/>
                <w:color w:val="000000"/>
                <w:sz w:val="18"/>
                <w:szCs w:val="18"/>
              </w:rPr>
              <w:t>师资要求：</w:t>
            </w:r>
            <w:r w:rsidRPr="00F640DF">
              <w:rPr>
                <w:bCs/>
                <w:color w:val="000000"/>
                <w:sz w:val="18"/>
                <w:szCs w:val="18"/>
              </w:rPr>
              <w:t>要求老师掌握信息化教学水平，思想觉悟高，能指导学生开展实践活动，有解决实际问题的能力</w:t>
            </w:r>
            <w:r w:rsidRPr="00F640DF">
              <w:rPr>
                <w:color w:val="000000"/>
                <w:kern w:val="0"/>
                <w:sz w:val="18"/>
                <w:szCs w:val="18"/>
              </w:rPr>
              <w:t>。</w:t>
            </w:r>
          </w:p>
          <w:p w:rsidR="008C7AC6" w:rsidRPr="00F640DF" w:rsidRDefault="008C7AC6" w:rsidP="009821C1">
            <w:pPr>
              <w:autoSpaceDE w:val="0"/>
              <w:autoSpaceDN w:val="0"/>
              <w:adjustRightInd w:val="0"/>
              <w:jc w:val="left"/>
              <w:rPr>
                <w:bCs/>
                <w:color w:val="000000"/>
                <w:sz w:val="18"/>
                <w:szCs w:val="18"/>
              </w:rPr>
            </w:pPr>
            <w:r w:rsidRPr="00F640DF">
              <w:rPr>
                <w:b/>
                <w:bCs/>
                <w:color w:val="000000"/>
                <w:sz w:val="18"/>
                <w:szCs w:val="18"/>
              </w:rPr>
              <w:t>4.</w:t>
            </w:r>
            <w:r w:rsidRPr="00F640DF">
              <w:rPr>
                <w:b/>
                <w:bCs/>
                <w:color w:val="000000"/>
                <w:sz w:val="18"/>
                <w:szCs w:val="18"/>
              </w:rPr>
              <w:t>考核方式：</w:t>
            </w:r>
            <w:r w:rsidRPr="00F640DF">
              <w:rPr>
                <w:rFonts w:hint="eastAsia"/>
                <w:bCs/>
                <w:color w:val="000000"/>
                <w:sz w:val="18"/>
                <w:szCs w:val="18"/>
              </w:rPr>
              <w:t>平时占</w:t>
            </w:r>
            <w:r w:rsidRPr="00F640DF">
              <w:rPr>
                <w:rFonts w:hint="eastAsia"/>
                <w:bCs/>
                <w:color w:val="000000"/>
                <w:sz w:val="18"/>
                <w:szCs w:val="18"/>
              </w:rPr>
              <w:t>60%+</w:t>
            </w:r>
            <w:r w:rsidRPr="00F640DF">
              <w:rPr>
                <w:bCs/>
                <w:color w:val="000000"/>
                <w:sz w:val="18"/>
                <w:szCs w:val="18"/>
              </w:rPr>
              <w:t>竞赛</w:t>
            </w:r>
            <w:r w:rsidRPr="00F640DF">
              <w:rPr>
                <w:rFonts w:hint="eastAsia"/>
                <w:bCs/>
                <w:color w:val="000000"/>
                <w:sz w:val="18"/>
                <w:szCs w:val="18"/>
              </w:rPr>
              <w:t>占</w:t>
            </w:r>
            <w:r w:rsidRPr="00F640DF">
              <w:rPr>
                <w:rFonts w:hint="eastAsia"/>
                <w:bCs/>
                <w:color w:val="000000"/>
                <w:sz w:val="18"/>
                <w:szCs w:val="18"/>
              </w:rPr>
              <w:t>40%</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olor w:val="000000"/>
                <w:sz w:val="18"/>
                <w:szCs w:val="18"/>
                <w:lang w:val="en-US" w:eastAsia="zh-CN"/>
              </w:rPr>
            </w:pPr>
            <w:r w:rsidRPr="00D927F2">
              <w:rPr>
                <w:rFonts w:ascii="Times New Roman" w:hAnsi="Times New Roman"/>
                <w:b/>
                <w:color w:val="000000"/>
                <w:sz w:val="18"/>
                <w:szCs w:val="18"/>
                <w:lang w:val="en-US" w:eastAsia="zh-CN"/>
              </w:rPr>
              <w:t>5.</w:t>
            </w:r>
            <w:r w:rsidRPr="00D927F2">
              <w:rPr>
                <w:rFonts w:ascii="Times New Roman" w:hAnsi="Times New Roman"/>
                <w:b/>
                <w:color w:val="000000"/>
                <w:sz w:val="18"/>
                <w:szCs w:val="18"/>
                <w:lang w:val="en-US" w:eastAsia="zh-CN"/>
              </w:rPr>
              <w:t>资源库网址：</w:t>
            </w:r>
            <w:r w:rsidRPr="00D927F2">
              <w:rPr>
                <w:rFonts w:ascii="Times New Roman" w:hAnsi="Times New Roman"/>
                <w:color w:val="000000"/>
                <w:sz w:val="18"/>
                <w:szCs w:val="18"/>
                <w:lang w:val="en-US" w:eastAsia="zh-CN"/>
              </w:rPr>
              <w:t xml:space="preserve"> </w:t>
            </w:r>
            <w:r w:rsidRPr="00D927F2">
              <w:rPr>
                <w:rFonts w:ascii="Times New Roman" w:hAnsi="Times New Roman"/>
                <w:color w:val="000000"/>
                <w:sz w:val="18"/>
                <w:szCs w:val="18"/>
                <w:lang w:val="en-US" w:eastAsia="zh-CN"/>
              </w:rPr>
              <w:t>中国大学生</w:t>
            </w:r>
            <w:r w:rsidRPr="00D927F2">
              <w:rPr>
                <w:rFonts w:ascii="Times New Roman" w:hAnsi="Times New Roman"/>
                <w:bCs/>
                <w:color w:val="000000"/>
                <w:sz w:val="18"/>
                <w:szCs w:val="18"/>
                <w:lang w:val="en-US" w:eastAsia="zh-CN"/>
              </w:rPr>
              <w:t>在线</w:t>
            </w:r>
            <w:r w:rsidRPr="00D927F2">
              <w:rPr>
                <w:rFonts w:ascii="Times New Roman" w:hAnsi="Times New Roman"/>
                <w:bCs/>
                <w:color w:val="000000"/>
                <w:sz w:val="18"/>
                <w:szCs w:val="18"/>
                <w:lang w:val="en-US" w:eastAsia="zh-CN"/>
              </w:rPr>
              <w:t xml:space="preserve"> dxs</w:t>
            </w:r>
            <w:r w:rsidRPr="00D927F2">
              <w:rPr>
                <w:rFonts w:ascii="Times New Roman" w:hAnsi="Times New Roman"/>
                <w:color w:val="000000"/>
                <w:sz w:val="18"/>
                <w:szCs w:val="18"/>
                <w:lang w:val="en-US" w:eastAsia="zh-CN"/>
              </w:rPr>
              <w:t>.moe.gov.cn</w:t>
            </w:r>
          </w:p>
        </w:tc>
        <w:tc>
          <w:tcPr>
            <w:tcW w:w="1359" w:type="dxa"/>
            <w:noWrap/>
            <w:vAlign w:val="center"/>
          </w:tcPr>
          <w:p w:rsidR="008C7AC6" w:rsidRPr="009C3044" w:rsidRDefault="008C7AC6" w:rsidP="009821C1">
            <w:pPr>
              <w:jc w:val="center"/>
              <w:rPr>
                <w:rFonts w:asciiTheme="minorEastAsia" w:eastAsiaTheme="minorEastAsia" w:hAnsiTheme="minorEastAsia"/>
                <w:color w:val="000000"/>
                <w:sz w:val="18"/>
                <w:szCs w:val="18"/>
              </w:rPr>
            </w:pPr>
            <w:r w:rsidRPr="009C3044">
              <w:rPr>
                <w:rFonts w:asciiTheme="minorEastAsia" w:eastAsiaTheme="minorEastAsia" w:hAnsiTheme="minorEastAsia"/>
                <w:color w:val="000000"/>
                <w:sz w:val="18"/>
                <w:szCs w:val="18"/>
              </w:rPr>
              <w:lastRenderedPageBreak/>
              <w:t>1-2</w:t>
            </w:r>
          </w:p>
        </w:tc>
      </w:tr>
      <w:tr w:rsidR="008C7AC6" w:rsidRPr="00F640DF" w:rsidTr="009821C1">
        <w:trPr>
          <w:trHeight w:val="284"/>
          <w:jc w:val="center"/>
        </w:trPr>
        <w:tc>
          <w:tcPr>
            <w:tcW w:w="419" w:type="dxa"/>
            <w:noWrap/>
            <w:vAlign w:val="center"/>
          </w:tcPr>
          <w:p w:rsidR="008C7AC6" w:rsidRPr="00F640DF" w:rsidRDefault="008C7AC6" w:rsidP="009821C1">
            <w:pPr>
              <w:jc w:val="center"/>
              <w:rPr>
                <w:color w:val="000000"/>
                <w:sz w:val="18"/>
                <w:szCs w:val="18"/>
              </w:rPr>
            </w:pPr>
            <w:r w:rsidRPr="00F640DF">
              <w:rPr>
                <w:color w:val="000000"/>
                <w:sz w:val="18"/>
                <w:szCs w:val="18"/>
              </w:rPr>
              <w:lastRenderedPageBreak/>
              <w:t>2</w:t>
            </w:r>
          </w:p>
        </w:tc>
        <w:tc>
          <w:tcPr>
            <w:tcW w:w="709" w:type="dxa"/>
            <w:noWrap/>
            <w:vAlign w:val="center"/>
          </w:tcPr>
          <w:p w:rsidR="008C7AC6" w:rsidRPr="00F640DF" w:rsidRDefault="008C7AC6" w:rsidP="009821C1">
            <w:pPr>
              <w:jc w:val="center"/>
              <w:rPr>
                <w:b/>
                <w:color w:val="000000"/>
                <w:sz w:val="18"/>
                <w:szCs w:val="18"/>
              </w:rPr>
            </w:pPr>
            <w:r w:rsidRPr="00F640DF">
              <w:rPr>
                <w:b/>
                <w:color w:val="000000"/>
                <w:sz w:val="18"/>
                <w:szCs w:val="18"/>
              </w:rPr>
              <w:t>素质教育</w:t>
            </w:r>
          </w:p>
        </w:tc>
        <w:tc>
          <w:tcPr>
            <w:tcW w:w="3057" w:type="dxa"/>
            <w:noWrap/>
            <w:vAlign w:val="center"/>
          </w:tcPr>
          <w:p w:rsidR="008C7AC6" w:rsidRPr="00F640DF" w:rsidRDefault="008C7AC6" w:rsidP="009821C1">
            <w:pPr>
              <w:jc w:val="left"/>
              <w:rPr>
                <w:rFonts w:ascii="宋体" w:hAnsi="宋体"/>
                <w:b/>
                <w:bCs/>
                <w:color w:val="000000"/>
                <w:sz w:val="18"/>
                <w:szCs w:val="18"/>
                <w:shd w:val="clear" w:color="auto" w:fill="FDFDFD"/>
              </w:rPr>
            </w:pPr>
            <w:r w:rsidRPr="00F640DF">
              <w:rPr>
                <w:rFonts w:ascii="宋体" w:hAnsi="宋体" w:hint="eastAsia"/>
                <w:b/>
                <w:bCs/>
                <w:color w:val="000000"/>
                <w:sz w:val="18"/>
                <w:szCs w:val="18"/>
                <w:shd w:val="clear" w:color="auto" w:fill="FDFDFD"/>
              </w:rPr>
              <w:t>知识目标：</w:t>
            </w:r>
          </w:p>
          <w:p w:rsidR="008C7AC6" w:rsidRPr="00F640DF" w:rsidRDefault="008C7AC6" w:rsidP="009821C1">
            <w:pPr>
              <w:jc w:val="left"/>
              <w:rPr>
                <w:rFonts w:ascii="宋体" w:hAnsi="宋体"/>
                <w:color w:val="000000"/>
                <w:sz w:val="18"/>
                <w:szCs w:val="18"/>
              </w:rPr>
            </w:pPr>
            <w:r w:rsidRPr="00F640DF">
              <w:rPr>
                <w:rFonts w:ascii="宋体" w:hAnsi="宋体" w:hint="eastAsia"/>
                <w:b/>
                <w:bCs/>
                <w:color w:val="000000"/>
                <w:sz w:val="18"/>
                <w:szCs w:val="18"/>
                <w:shd w:val="clear" w:color="auto" w:fill="FDFDFD"/>
              </w:rPr>
              <w:t>1.</w:t>
            </w:r>
            <w:r w:rsidRPr="00F640DF">
              <w:rPr>
                <w:rFonts w:ascii="宋体" w:hAnsi="宋体" w:hint="eastAsia"/>
                <w:color w:val="000000"/>
                <w:sz w:val="18"/>
                <w:szCs w:val="18"/>
              </w:rPr>
              <w:t>了解多方面的课外文化；</w:t>
            </w:r>
          </w:p>
          <w:p w:rsidR="008C7AC6" w:rsidRPr="00F640DF" w:rsidRDefault="008C7AC6" w:rsidP="009821C1">
            <w:pPr>
              <w:jc w:val="left"/>
              <w:rPr>
                <w:rFonts w:ascii="宋体" w:hAnsi="宋体"/>
                <w:color w:val="000000"/>
                <w:sz w:val="18"/>
                <w:szCs w:val="18"/>
              </w:rPr>
            </w:pPr>
            <w:r w:rsidRPr="00F640DF">
              <w:rPr>
                <w:rFonts w:ascii="宋体" w:hAnsi="宋体" w:hint="eastAsia"/>
                <w:color w:val="000000"/>
                <w:sz w:val="18"/>
                <w:szCs w:val="18"/>
              </w:rPr>
              <w:t>2.掌握一项或多项特长，培养学生的兴趣爱好。</w:t>
            </w:r>
          </w:p>
          <w:p w:rsidR="008C7AC6" w:rsidRPr="00F640DF" w:rsidRDefault="008C7AC6" w:rsidP="009821C1">
            <w:pPr>
              <w:jc w:val="left"/>
              <w:rPr>
                <w:rFonts w:ascii="宋体" w:hAnsi="宋体"/>
                <w:b/>
                <w:bCs/>
                <w:color w:val="000000"/>
                <w:sz w:val="18"/>
                <w:szCs w:val="18"/>
                <w:shd w:val="clear" w:color="auto" w:fill="FDFDFD"/>
              </w:rPr>
            </w:pPr>
            <w:r w:rsidRPr="00F640DF">
              <w:rPr>
                <w:rFonts w:ascii="宋体" w:hAnsi="宋体" w:hint="eastAsia"/>
                <w:b/>
                <w:bCs/>
                <w:color w:val="000000"/>
                <w:sz w:val="18"/>
                <w:szCs w:val="18"/>
                <w:shd w:val="clear" w:color="auto" w:fill="FDFDFD"/>
              </w:rPr>
              <w:t>能力目标：</w:t>
            </w:r>
          </w:p>
          <w:p w:rsidR="008C7AC6" w:rsidRPr="00F640DF" w:rsidRDefault="008C7AC6" w:rsidP="009821C1">
            <w:pPr>
              <w:jc w:val="left"/>
              <w:rPr>
                <w:rFonts w:ascii="宋体" w:hAnsi="宋体"/>
                <w:b/>
                <w:bCs/>
                <w:color w:val="000000"/>
                <w:sz w:val="18"/>
                <w:szCs w:val="18"/>
                <w:shd w:val="clear" w:color="auto" w:fill="FDFDFD"/>
              </w:rPr>
            </w:pPr>
            <w:r w:rsidRPr="00F640DF">
              <w:rPr>
                <w:rFonts w:ascii="宋体" w:hAnsi="宋体" w:hint="eastAsia"/>
                <w:color w:val="000000"/>
                <w:sz w:val="18"/>
                <w:szCs w:val="18"/>
              </w:rPr>
              <w:t>1．调动学生参与活动的主动性和积极性，为提高学生的综合素质和全面发展奠定基础；</w:t>
            </w:r>
          </w:p>
          <w:p w:rsidR="008C7AC6" w:rsidRPr="00F640DF" w:rsidRDefault="008C7AC6" w:rsidP="009821C1">
            <w:pPr>
              <w:jc w:val="left"/>
              <w:rPr>
                <w:rFonts w:ascii="宋体" w:hAnsi="宋体"/>
                <w:color w:val="000000"/>
                <w:sz w:val="18"/>
                <w:szCs w:val="18"/>
              </w:rPr>
            </w:pPr>
            <w:r w:rsidRPr="00F640DF">
              <w:rPr>
                <w:rFonts w:ascii="宋体" w:hAnsi="宋体" w:hint="eastAsia"/>
                <w:color w:val="000000"/>
                <w:sz w:val="18"/>
                <w:szCs w:val="18"/>
              </w:rPr>
              <w:t>2.掌握课内与课外知识结合的基本方法，培养主动学习的习惯；</w:t>
            </w:r>
          </w:p>
          <w:p w:rsidR="008C7AC6" w:rsidRPr="00F640DF" w:rsidRDefault="008C7AC6" w:rsidP="009821C1">
            <w:pPr>
              <w:jc w:val="left"/>
              <w:rPr>
                <w:rFonts w:ascii="宋体" w:hAnsi="宋体"/>
                <w:color w:val="000000"/>
                <w:sz w:val="18"/>
                <w:szCs w:val="18"/>
              </w:rPr>
            </w:pPr>
            <w:r w:rsidRPr="00F640DF">
              <w:rPr>
                <w:rFonts w:ascii="宋体" w:hAnsi="宋体" w:hint="eastAsia"/>
                <w:color w:val="000000"/>
                <w:sz w:val="18"/>
                <w:szCs w:val="18"/>
              </w:rPr>
              <w:t>3.具备口头沟通表达能力；</w:t>
            </w:r>
          </w:p>
          <w:p w:rsidR="008C7AC6" w:rsidRPr="00F640DF" w:rsidRDefault="008C7AC6" w:rsidP="009821C1">
            <w:pPr>
              <w:jc w:val="left"/>
              <w:rPr>
                <w:rFonts w:ascii="宋体" w:hAnsi="宋体" w:cs="宋体"/>
                <w:color w:val="000000"/>
                <w:sz w:val="18"/>
                <w:szCs w:val="18"/>
              </w:rPr>
            </w:pPr>
            <w:r w:rsidRPr="00F640DF">
              <w:rPr>
                <w:rFonts w:ascii="宋体" w:hAnsi="宋体" w:hint="eastAsia"/>
                <w:color w:val="000000"/>
                <w:sz w:val="18"/>
                <w:szCs w:val="18"/>
              </w:rPr>
              <w:t>4.掌握</w:t>
            </w:r>
            <w:r w:rsidRPr="00F640DF">
              <w:rPr>
                <w:rFonts w:ascii="宋体" w:hAnsi="宋体" w:cs="宋体" w:hint="eastAsia"/>
                <w:color w:val="000000"/>
                <w:sz w:val="18"/>
                <w:szCs w:val="18"/>
              </w:rPr>
              <w:t>创新创业计划书的撰写方法。</w:t>
            </w:r>
          </w:p>
          <w:p w:rsidR="008C7AC6" w:rsidRPr="00F640DF" w:rsidRDefault="008C7AC6" w:rsidP="009821C1">
            <w:pPr>
              <w:jc w:val="left"/>
              <w:rPr>
                <w:rFonts w:ascii="宋体" w:hAnsi="宋体"/>
                <w:b/>
                <w:bCs/>
                <w:color w:val="000000"/>
                <w:sz w:val="18"/>
                <w:szCs w:val="18"/>
                <w:shd w:val="clear" w:color="auto" w:fill="FDFDFD"/>
              </w:rPr>
            </w:pPr>
            <w:r w:rsidRPr="00F640DF">
              <w:rPr>
                <w:rFonts w:ascii="宋体" w:hAnsi="宋体" w:hint="eastAsia"/>
                <w:b/>
                <w:bCs/>
                <w:color w:val="000000"/>
                <w:sz w:val="18"/>
                <w:szCs w:val="18"/>
                <w:shd w:val="clear" w:color="auto" w:fill="FDFDFD"/>
              </w:rPr>
              <w:t>素质目标：</w:t>
            </w:r>
          </w:p>
          <w:p w:rsidR="008C7AC6" w:rsidRPr="00F640DF" w:rsidRDefault="008C7AC6" w:rsidP="009821C1">
            <w:pPr>
              <w:jc w:val="left"/>
              <w:rPr>
                <w:rFonts w:ascii="宋体" w:hAnsi="宋体"/>
                <w:color w:val="000000"/>
                <w:sz w:val="18"/>
                <w:szCs w:val="18"/>
              </w:rPr>
            </w:pPr>
            <w:r w:rsidRPr="00F640DF">
              <w:rPr>
                <w:rFonts w:ascii="宋体" w:hAnsi="宋体" w:hint="eastAsia"/>
                <w:color w:val="000000"/>
                <w:sz w:val="18"/>
                <w:szCs w:val="18"/>
              </w:rPr>
              <w:t>1.加强团队合作，充分发挥集体主义精神；</w:t>
            </w:r>
          </w:p>
          <w:p w:rsidR="008C7AC6" w:rsidRPr="00F640DF" w:rsidRDefault="008C7AC6" w:rsidP="009821C1">
            <w:pPr>
              <w:jc w:val="left"/>
              <w:rPr>
                <w:rFonts w:ascii="宋体" w:hAnsi="宋体"/>
                <w:color w:val="000000"/>
                <w:sz w:val="18"/>
                <w:szCs w:val="18"/>
              </w:rPr>
            </w:pPr>
            <w:r w:rsidRPr="00F640DF">
              <w:rPr>
                <w:rFonts w:ascii="宋体" w:hAnsi="宋体" w:hint="eastAsia"/>
                <w:color w:val="000000"/>
                <w:sz w:val="18"/>
                <w:szCs w:val="18"/>
              </w:rPr>
              <w:t>2.提高思想道德素质、科学文化与技能素质、创新创业素质、社会实践素质、拓展与人文素质；</w:t>
            </w:r>
          </w:p>
          <w:p w:rsidR="008C7AC6" w:rsidRPr="00F640DF" w:rsidRDefault="008C7AC6" w:rsidP="009821C1">
            <w:pPr>
              <w:jc w:val="left"/>
              <w:rPr>
                <w:rFonts w:ascii="宋体" w:hAnsi="宋体"/>
                <w:bCs/>
                <w:color w:val="000000"/>
                <w:sz w:val="18"/>
                <w:szCs w:val="18"/>
                <w:shd w:val="clear" w:color="auto" w:fill="FDFDFD"/>
              </w:rPr>
            </w:pPr>
            <w:r w:rsidRPr="00F640DF">
              <w:rPr>
                <w:rFonts w:ascii="宋体" w:hAnsi="宋体" w:cs="宋体" w:hint="eastAsia"/>
                <w:color w:val="000000"/>
                <w:sz w:val="18"/>
                <w:szCs w:val="18"/>
              </w:rPr>
              <w:t>3.提升文学艺术修养。</w:t>
            </w:r>
          </w:p>
        </w:tc>
        <w:tc>
          <w:tcPr>
            <w:tcW w:w="3504" w:type="dxa"/>
            <w:noWrap/>
            <w:vAlign w:val="center"/>
          </w:tcPr>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color w:val="000000"/>
                <w:sz w:val="18"/>
                <w:szCs w:val="18"/>
                <w:lang w:val="en-US" w:eastAsia="zh-CN"/>
              </w:rPr>
            </w:pPr>
            <w:r w:rsidRPr="00D927F2">
              <w:rPr>
                <w:rFonts w:ascii="宋体" w:hAnsi="宋体"/>
                <w:b/>
                <w:color w:val="000000"/>
                <w:sz w:val="18"/>
                <w:szCs w:val="18"/>
                <w:lang w:val="en-US" w:eastAsia="zh-CN"/>
              </w:rPr>
              <w:t>主要内容：</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1.团校培训</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2.青年大学习</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3.知识技能培训和比赛</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4.朝阳杯辩论赛培训和比赛</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5.创新创业各类培训和比赛</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6.三下乡社会实践活动</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7.志愿服务培训和实践</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8.礼仪培训和实践</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color w:val="000000"/>
                <w:sz w:val="18"/>
                <w:szCs w:val="18"/>
                <w:shd w:val="clear" w:color="auto" w:fill="FDFDFD"/>
                <w:lang w:val="en-US" w:eastAsia="zh-CN"/>
              </w:rPr>
            </w:pPr>
            <w:r w:rsidRPr="00D927F2">
              <w:rPr>
                <w:rFonts w:ascii="宋体" w:hAnsi="宋体" w:hint="eastAsia"/>
                <w:bCs/>
                <w:color w:val="000000"/>
                <w:sz w:val="18"/>
                <w:szCs w:val="18"/>
                <w:shd w:val="clear" w:color="auto" w:fill="FDFDFD"/>
                <w:lang w:val="en-US" w:eastAsia="zh-CN"/>
              </w:rPr>
              <w:t>9.艺术鉴赏及文化艺术比武</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color w:val="000000"/>
                <w:sz w:val="18"/>
                <w:szCs w:val="18"/>
                <w:lang w:val="en-US" w:eastAsia="zh-CN"/>
              </w:rPr>
            </w:pPr>
            <w:r w:rsidRPr="00D927F2">
              <w:rPr>
                <w:rFonts w:ascii="宋体" w:hAnsi="宋体"/>
                <w:b/>
                <w:color w:val="000000"/>
                <w:sz w:val="18"/>
                <w:szCs w:val="18"/>
                <w:lang w:val="en-US" w:eastAsia="zh-CN"/>
              </w:rPr>
              <w:t>教学要求：</w:t>
            </w:r>
          </w:p>
          <w:p w:rsidR="008C7AC6" w:rsidRPr="00F640DF" w:rsidRDefault="008C7AC6" w:rsidP="008C7AC6">
            <w:pPr>
              <w:autoSpaceDE w:val="0"/>
              <w:autoSpaceDN w:val="0"/>
              <w:adjustRightInd w:val="0"/>
              <w:jc w:val="left"/>
              <w:rPr>
                <w:rFonts w:ascii="宋体" w:hAnsi="宋体" w:cs="Courier New"/>
                <w:bCs/>
                <w:color w:val="000000"/>
                <w:sz w:val="18"/>
                <w:szCs w:val="18"/>
                <w:shd w:val="clear" w:color="auto" w:fill="FDFDFD"/>
              </w:rPr>
            </w:pPr>
            <w:r>
              <w:rPr>
                <w:rFonts w:ascii="宋体" w:hAnsi="宋体" w:hint="eastAsia"/>
                <w:b/>
                <w:bCs/>
                <w:color w:val="000000"/>
                <w:sz w:val="18"/>
                <w:szCs w:val="18"/>
                <w:shd w:val="clear" w:color="auto" w:fill="FDFDFD"/>
              </w:rPr>
              <w:t>1．</w:t>
            </w:r>
            <w:r w:rsidRPr="00F640DF">
              <w:rPr>
                <w:rFonts w:ascii="宋体" w:hAnsi="宋体" w:hint="eastAsia"/>
                <w:b/>
                <w:bCs/>
                <w:color w:val="000000"/>
                <w:sz w:val="18"/>
                <w:szCs w:val="18"/>
                <w:shd w:val="clear" w:color="auto" w:fill="FDFDFD"/>
              </w:rPr>
              <w:t>教学条件：</w:t>
            </w:r>
            <w:r w:rsidRPr="00F640DF">
              <w:rPr>
                <w:rFonts w:ascii="宋体" w:hAnsi="宋体" w:cs="Courier New" w:hint="eastAsia"/>
                <w:bCs/>
                <w:color w:val="000000"/>
                <w:sz w:val="18"/>
                <w:szCs w:val="18"/>
                <w:shd w:val="clear" w:color="auto" w:fill="FDFDFD"/>
              </w:rPr>
              <w:t>教室、素质教育基地、学术报告厅等室内场所为理论教学点，各类比赛、志愿服务点、春（暑）运等为实践教学点。</w:t>
            </w:r>
          </w:p>
          <w:p w:rsidR="008C7AC6" w:rsidRPr="00F640DF" w:rsidRDefault="008C7AC6" w:rsidP="009821C1">
            <w:pPr>
              <w:autoSpaceDE w:val="0"/>
              <w:autoSpaceDN w:val="0"/>
              <w:adjustRightInd w:val="0"/>
              <w:jc w:val="left"/>
              <w:rPr>
                <w:rFonts w:ascii="宋体" w:hAnsi="宋体" w:cs="Courier New"/>
                <w:bCs/>
                <w:color w:val="000000"/>
                <w:sz w:val="18"/>
                <w:szCs w:val="18"/>
                <w:shd w:val="clear" w:color="auto" w:fill="FDFDFD"/>
              </w:rPr>
            </w:pPr>
            <w:r w:rsidRPr="00F640DF">
              <w:rPr>
                <w:rFonts w:ascii="宋体" w:hAnsi="宋体" w:hint="eastAsia"/>
                <w:b/>
                <w:bCs/>
                <w:color w:val="000000"/>
                <w:sz w:val="18"/>
                <w:szCs w:val="18"/>
                <w:shd w:val="clear" w:color="auto" w:fill="FDFDFD"/>
              </w:rPr>
              <w:t>2</w:t>
            </w:r>
            <w:r>
              <w:rPr>
                <w:rFonts w:ascii="宋体" w:hAnsi="宋体" w:hint="eastAsia"/>
                <w:b/>
                <w:bCs/>
                <w:color w:val="000000"/>
                <w:sz w:val="18"/>
                <w:szCs w:val="18"/>
                <w:shd w:val="clear" w:color="auto" w:fill="FDFDFD"/>
              </w:rPr>
              <w:t>．</w:t>
            </w:r>
            <w:r w:rsidRPr="00F640DF">
              <w:rPr>
                <w:rFonts w:ascii="宋体" w:hAnsi="宋体" w:hint="eastAsia"/>
                <w:b/>
                <w:bCs/>
                <w:color w:val="000000"/>
                <w:sz w:val="18"/>
                <w:szCs w:val="18"/>
                <w:shd w:val="clear" w:color="auto" w:fill="FDFDFD"/>
              </w:rPr>
              <w:t>教学方法：</w:t>
            </w:r>
            <w:r w:rsidRPr="00F640DF">
              <w:rPr>
                <w:rFonts w:ascii="宋体" w:hAnsi="宋体" w:cs="Courier New" w:hint="eastAsia"/>
                <w:bCs/>
                <w:color w:val="000000"/>
                <w:sz w:val="18"/>
                <w:szCs w:val="18"/>
                <w:shd w:val="clear" w:color="auto" w:fill="FDFDFD"/>
              </w:rPr>
              <w:t>讲授法、任务驱动法、实践活动法等。</w:t>
            </w:r>
          </w:p>
          <w:p w:rsidR="008C7AC6" w:rsidRPr="00F640DF" w:rsidRDefault="008C7AC6" w:rsidP="009821C1">
            <w:pPr>
              <w:autoSpaceDE w:val="0"/>
              <w:autoSpaceDN w:val="0"/>
              <w:adjustRightInd w:val="0"/>
              <w:jc w:val="left"/>
              <w:rPr>
                <w:rFonts w:ascii="宋体" w:hAnsi="宋体" w:cs="Courier New"/>
                <w:bCs/>
                <w:color w:val="000000"/>
                <w:sz w:val="18"/>
                <w:szCs w:val="18"/>
                <w:shd w:val="clear" w:color="auto" w:fill="FDFDFD"/>
              </w:rPr>
            </w:pPr>
            <w:r w:rsidRPr="00F640DF">
              <w:rPr>
                <w:rFonts w:ascii="宋体" w:hAnsi="宋体" w:hint="eastAsia"/>
                <w:b/>
                <w:bCs/>
                <w:color w:val="000000"/>
                <w:sz w:val="18"/>
                <w:szCs w:val="18"/>
                <w:shd w:val="clear" w:color="auto" w:fill="FDFDFD"/>
              </w:rPr>
              <w:t>3</w:t>
            </w:r>
            <w:r>
              <w:rPr>
                <w:rFonts w:ascii="宋体" w:hAnsi="宋体" w:hint="eastAsia"/>
                <w:b/>
                <w:bCs/>
                <w:color w:val="000000"/>
                <w:sz w:val="18"/>
                <w:szCs w:val="18"/>
                <w:shd w:val="clear" w:color="auto" w:fill="FDFDFD"/>
              </w:rPr>
              <w:t>．</w:t>
            </w:r>
            <w:r w:rsidRPr="00F640DF">
              <w:rPr>
                <w:rFonts w:ascii="宋体" w:hAnsi="宋体" w:hint="eastAsia"/>
                <w:b/>
                <w:bCs/>
                <w:color w:val="000000"/>
                <w:sz w:val="18"/>
                <w:szCs w:val="18"/>
                <w:shd w:val="clear" w:color="auto" w:fill="FDFDFD"/>
              </w:rPr>
              <w:t>师资要求：</w:t>
            </w:r>
            <w:r w:rsidRPr="00F640DF">
              <w:rPr>
                <w:rFonts w:ascii="宋体" w:hAnsi="宋体" w:cs="Courier New" w:hint="eastAsia"/>
                <w:bCs/>
                <w:color w:val="000000"/>
                <w:sz w:val="18"/>
                <w:szCs w:val="18"/>
                <w:shd w:val="clear" w:color="auto" w:fill="FDFDFD"/>
              </w:rPr>
              <w:t xml:space="preserve">获得高校教师资格证并有相关教学基础的教师。 </w:t>
            </w:r>
          </w:p>
          <w:p w:rsidR="008C7AC6" w:rsidRPr="00F640DF" w:rsidRDefault="008C7AC6" w:rsidP="008C7AC6">
            <w:pPr>
              <w:autoSpaceDE w:val="0"/>
              <w:autoSpaceDN w:val="0"/>
              <w:adjustRightInd w:val="0"/>
              <w:jc w:val="left"/>
              <w:rPr>
                <w:rFonts w:ascii="宋体" w:hAnsi="宋体"/>
                <w:color w:val="000000"/>
                <w:sz w:val="18"/>
                <w:szCs w:val="18"/>
              </w:rPr>
            </w:pPr>
            <w:r w:rsidRPr="00F640DF">
              <w:rPr>
                <w:rFonts w:ascii="宋体" w:hAnsi="宋体" w:hint="eastAsia"/>
                <w:b/>
                <w:bCs/>
                <w:color w:val="000000"/>
                <w:sz w:val="18"/>
                <w:szCs w:val="18"/>
                <w:shd w:val="clear" w:color="auto" w:fill="FDFDFD"/>
              </w:rPr>
              <w:t>4</w:t>
            </w:r>
            <w:r>
              <w:rPr>
                <w:rFonts w:ascii="宋体" w:hAnsi="宋体" w:hint="eastAsia"/>
                <w:b/>
                <w:bCs/>
                <w:color w:val="000000"/>
                <w:sz w:val="18"/>
                <w:szCs w:val="18"/>
                <w:shd w:val="clear" w:color="auto" w:fill="FDFDFD"/>
              </w:rPr>
              <w:t>．</w:t>
            </w:r>
            <w:r w:rsidRPr="00F640DF">
              <w:rPr>
                <w:rFonts w:ascii="宋体" w:hAnsi="宋体" w:hint="eastAsia"/>
                <w:b/>
                <w:bCs/>
                <w:color w:val="000000"/>
                <w:sz w:val="18"/>
                <w:szCs w:val="18"/>
                <w:shd w:val="clear" w:color="auto" w:fill="FDFDFD"/>
              </w:rPr>
              <w:t>考核方式：</w:t>
            </w:r>
            <w:r w:rsidRPr="00F640DF">
              <w:rPr>
                <w:rFonts w:ascii="宋体" w:hAnsi="宋体" w:cs="Courier New" w:hint="eastAsia"/>
                <w:bCs/>
                <w:color w:val="000000"/>
                <w:sz w:val="18"/>
                <w:szCs w:val="18"/>
                <w:shd w:val="clear" w:color="auto" w:fill="FDFDFD"/>
              </w:rPr>
              <w:t xml:space="preserve"> 30%理论学习考察+20%实践过程时长+50%实践成果。 </w:t>
            </w:r>
          </w:p>
        </w:tc>
        <w:tc>
          <w:tcPr>
            <w:tcW w:w="1359" w:type="dxa"/>
            <w:noWrap/>
            <w:vAlign w:val="center"/>
          </w:tcPr>
          <w:p w:rsidR="008C7AC6" w:rsidRPr="009C3044" w:rsidRDefault="008C7AC6" w:rsidP="009C3044">
            <w:pPr>
              <w:jc w:val="center"/>
              <w:rPr>
                <w:rFonts w:asciiTheme="minorEastAsia" w:eastAsiaTheme="minorEastAsia" w:hAnsiTheme="minorEastAsia"/>
                <w:color w:val="000000"/>
                <w:sz w:val="18"/>
                <w:szCs w:val="18"/>
              </w:rPr>
            </w:pPr>
            <w:r w:rsidRPr="009C3044">
              <w:rPr>
                <w:rFonts w:asciiTheme="minorEastAsia" w:eastAsiaTheme="minorEastAsia" w:hAnsiTheme="minorEastAsia"/>
                <w:color w:val="000000"/>
                <w:sz w:val="18"/>
                <w:szCs w:val="18"/>
              </w:rPr>
              <w:t>1-</w:t>
            </w:r>
            <w:r w:rsidR="009C3044" w:rsidRPr="009C3044">
              <w:rPr>
                <w:rFonts w:asciiTheme="minorEastAsia" w:eastAsiaTheme="minorEastAsia" w:hAnsiTheme="minorEastAsia" w:hint="eastAsia"/>
                <w:color w:val="000000"/>
                <w:sz w:val="18"/>
                <w:szCs w:val="18"/>
              </w:rPr>
              <w:t>4</w:t>
            </w:r>
          </w:p>
        </w:tc>
      </w:tr>
      <w:tr w:rsidR="008C7AC6" w:rsidRPr="00F640DF" w:rsidTr="009821C1">
        <w:trPr>
          <w:trHeight w:val="284"/>
          <w:jc w:val="center"/>
        </w:trPr>
        <w:tc>
          <w:tcPr>
            <w:tcW w:w="419" w:type="dxa"/>
            <w:noWrap/>
            <w:vAlign w:val="center"/>
          </w:tcPr>
          <w:p w:rsidR="008C7AC6" w:rsidRPr="00F640DF" w:rsidRDefault="008C7AC6" w:rsidP="009821C1">
            <w:pPr>
              <w:jc w:val="center"/>
              <w:rPr>
                <w:color w:val="000000"/>
                <w:sz w:val="18"/>
                <w:szCs w:val="18"/>
              </w:rPr>
            </w:pPr>
            <w:r w:rsidRPr="00F640DF">
              <w:rPr>
                <w:color w:val="000000"/>
                <w:sz w:val="18"/>
                <w:szCs w:val="18"/>
              </w:rPr>
              <w:t>3</w:t>
            </w:r>
          </w:p>
        </w:tc>
        <w:tc>
          <w:tcPr>
            <w:tcW w:w="709" w:type="dxa"/>
            <w:noWrap/>
            <w:vAlign w:val="center"/>
          </w:tcPr>
          <w:p w:rsidR="008C7AC6" w:rsidRPr="00F640DF" w:rsidRDefault="008C7AC6" w:rsidP="009821C1">
            <w:pPr>
              <w:jc w:val="center"/>
              <w:rPr>
                <w:b/>
                <w:color w:val="000000"/>
                <w:sz w:val="18"/>
                <w:szCs w:val="18"/>
              </w:rPr>
            </w:pPr>
            <w:r w:rsidRPr="00F640DF">
              <w:rPr>
                <w:b/>
                <w:color w:val="000000"/>
                <w:sz w:val="18"/>
                <w:szCs w:val="18"/>
              </w:rPr>
              <w:t>体育锻炼</w:t>
            </w:r>
          </w:p>
        </w:tc>
        <w:tc>
          <w:tcPr>
            <w:tcW w:w="3057" w:type="dxa"/>
            <w:noWrap/>
            <w:vAlign w:val="center"/>
          </w:tcPr>
          <w:p w:rsidR="008C7AC6" w:rsidRPr="00F640DF" w:rsidRDefault="008C7AC6" w:rsidP="009821C1">
            <w:pPr>
              <w:jc w:val="left"/>
              <w:rPr>
                <w:b/>
                <w:bCs/>
                <w:color w:val="000000"/>
                <w:sz w:val="18"/>
                <w:szCs w:val="18"/>
              </w:rPr>
            </w:pPr>
            <w:r w:rsidRPr="00F640DF">
              <w:rPr>
                <w:b/>
                <w:bCs/>
                <w:color w:val="000000"/>
                <w:sz w:val="18"/>
                <w:szCs w:val="18"/>
              </w:rPr>
              <w:t>素质目标：</w:t>
            </w:r>
          </w:p>
          <w:p w:rsidR="008C7AC6" w:rsidRPr="00F640DF" w:rsidRDefault="008C7AC6" w:rsidP="009821C1">
            <w:pPr>
              <w:adjustRightInd w:val="0"/>
              <w:rPr>
                <w:color w:val="000000"/>
                <w:kern w:val="0"/>
                <w:sz w:val="18"/>
                <w:szCs w:val="18"/>
              </w:rPr>
            </w:pPr>
            <w:r w:rsidRPr="00F640DF">
              <w:rPr>
                <w:color w:val="000000"/>
                <w:kern w:val="0"/>
                <w:sz w:val="18"/>
                <w:szCs w:val="18"/>
              </w:rPr>
              <w:t>在竞赛中体验运动的乐趣和成功的感觉，在具有挑战性的运动环境中表现出勇敢顽强的意志品质。</w:t>
            </w:r>
          </w:p>
          <w:p w:rsidR="008C7AC6" w:rsidRPr="00F640DF" w:rsidRDefault="008C7AC6" w:rsidP="009821C1">
            <w:pPr>
              <w:adjustRightInd w:val="0"/>
              <w:rPr>
                <w:b/>
                <w:bCs/>
                <w:color w:val="000000"/>
                <w:sz w:val="18"/>
                <w:szCs w:val="18"/>
              </w:rPr>
            </w:pPr>
            <w:r w:rsidRPr="00F640DF">
              <w:rPr>
                <w:b/>
                <w:bCs/>
                <w:color w:val="000000"/>
                <w:sz w:val="18"/>
                <w:szCs w:val="18"/>
              </w:rPr>
              <w:t>知识目标：</w:t>
            </w:r>
          </w:p>
          <w:p w:rsidR="008C7AC6" w:rsidRPr="00F640DF" w:rsidRDefault="008C7AC6" w:rsidP="009821C1">
            <w:pPr>
              <w:adjustRightInd w:val="0"/>
              <w:rPr>
                <w:color w:val="000000"/>
                <w:kern w:val="0"/>
                <w:sz w:val="18"/>
                <w:szCs w:val="18"/>
              </w:rPr>
            </w:pPr>
            <w:r w:rsidRPr="00F640DF">
              <w:rPr>
                <w:color w:val="000000"/>
                <w:kern w:val="0"/>
                <w:sz w:val="18"/>
                <w:szCs w:val="18"/>
              </w:rPr>
              <w:t>积极参与各种体育活动并基本形成自觉锻炼的习惯，基本形成终身体育的意识。</w:t>
            </w:r>
          </w:p>
          <w:p w:rsidR="008C7AC6" w:rsidRPr="00F640DF" w:rsidRDefault="008C7AC6" w:rsidP="009821C1">
            <w:pPr>
              <w:adjustRightInd w:val="0"/>
              <w:rPr>
                <w:b/>
                <w:bCs/>
                <w:color w:val="000000"/>
                <w:sz w:val="18"/>
                <w:szCs w:val="18"/>
              </w:rPr>
            </w:pPr>
            <w:r w:rsidRPr="00F640DF">
              <w:rPr>
                <w:b/>
                <w:bCs/>
                <w:color w:val="000000"/>
                <w:sz w:val="18"/>
                <w:szCs w:val="18"/>
              </w:rPr>
              <w:t>能力目标：</w:t>
            </w:r>
          </w:p>
          <w:p w:rsidR="008C7AC6" w:rsidRPr="00F640DF" w:rsidRDefault="008C7AC6" w:rsidP="009821C1">
            <w:pPr>
              <w:adjustRightInd w:val="0"/>
              <w:rPr>
                <w:color w:val="000000"/>
                <w:kern w:val="0"/>
                <w:sz w:val="28"/>
                <w:szCs w:val="28"/>
              </w:rPr>
            </w:pPr>
            <w:r w:rsidRPr="00F640DF">
              <w:rPr>
                <w:color w:val="000000"/>
                <w:kern w:val="0"/>
                <w:sz w:val="18"/>
                <w:szCs w:val="18"/>
              </w:rPr>
              <w:t>能够达到体育竞赛要求，较好的完成体育竞赛。</w:t>
            </w:r>
          </w:p>
          <w:p w:rsidR="008C7AC6" w:rsidRPr="00F640DF" w:rsidRDefault="008C7AC6" w:rsidP="009821C1">
            <w:pPr>
              <w:jc w:val="left"/>
              <w:rPr>
                <w:bCs/>
                <w:color w:val="000000"/>
                <w:sz w:val="18"/>
                <w:szCs w:val="18"/>
              </w:rPr>
            </w:pPr>
          </w:p>
        </w:tc>
        <w:tc>
          <w:tcPr>
            <w:tcW w:w="3504" w:type="dxa"/>
            <w:noWrap/>
            <w:vAlign w:val="center"/>
          </w:tcPr>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color w:val="000000"/>
                <w:sz w:val="18"/>
                <w:szCs w:val="18"/>
                <w:lang w:val="en-US" w:eastAsia="zh-CN"/>
              </w:rPr>
            </w:pPr>
            <w:r w:rsidRPr="00D927F2">
              <w:rPr>
                <w:rFonts w:ascii="Times New Roman" w:hAnsi="Times New Roman"/>
                <w:b/>
                <w:color w:val="000000"/>
                <w:sz w:val="18"/>
                <w:szCs w:val="18"/>
                <w:lang w:val="en-US" w:eastAsia="zh-CN"/>
              </w:rPr>
              <w:t>主要内容：</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olor w:val="000000"/>
                <w:sz w:val="18"/>
                <w:szCs w:val="18"/>
                <w:lang w:val="en-US" w:eastAsia="zh-CN"/>
              </w:rPr>
            </w:pPr>
            <w:r w:rsidRPr="00D927F2">
              <w:rPr>
                <w:rFonts w:ascii="Times New Roman" w:hAnsi="Times New Roman"/>
                <w:color w:val="000000"/>
                <w:sz w:val="18"/>
                <w:szCs w:val="18"/>
                <w:lang w:val="en-US" w:eastAsia="zh-CN"/>
              </w:rPr>
              <w:t>模块一：</w:t>
            </w:r>
            <w:r w:rsidRPr="00D927F2">
              <w:rPr>
                <w:rFonts w:ascii="Times New Roman" w:hAnsi="Times New Roman" w:hint="eastAsia"/>
                <w:color w:val="000000"/>
                <w:sz w:val="18"/>
                <w:szCs w:val="18"/>
                <w:lang w:val="en-US" w:eastAsia="zh-CN"/>
              </w:rPr>
              <w:t>田径运动会；</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color w:val="000000"/>
                <w:sz w:val="18"/>
                <w:szCs w:val="18"/>
                <w:lang w:val="en-US" w:eastAsia="zh-CN"/>
              </w:rPr>
            </w:pPr>
            <w:r w:rsidRPr="00D927F2">
              <w:rPr>
                <w:rFonts w:ascii="Times New Roman" w:hAnsi="Times New Roman"/>
                <w:bCs/>
                <w:color w:val="000000"/>
                <w:sz w:val="18"/>
                <w:szCs w:val="18"/>
                <w:lang w:val="en-US" w:eastAsia="zh-CN"/>
              </w:rPr>
              <w:t>模块二：</w:t>
            </w:r>
            <w:r w:rsidRPr="00D927F2">
              <w:rPr>
                <w:rFonts w:ascii="Times New Roman" w:hAnsi="Times New Roman" w:hint="eastAsia"/>
                <w:color w:val="000000"/>
                <w:sz w:val="18"/>
                <w:szCs w:val="18"/>
                <w:lang w:val="en-US" w:eastAsia="zh-CN"/>
              </w:rPr>
              <w:t>篮球比赛</w:t>
            </w:r>
            <w:r w:rsidRPr="00D927F2">
              <w:rPr>
                <w:rFonts w:ascii="Times New Roman" w:hAnsi="Times New Roman"/>
                <w:bCs/>
                <w:color w:val="000000"/>
                <w:sz w:val="18"/>
                <w:szCs w:val="18"/>
                <w:lang w:val="en-US" w:eastAsia="zh-CN"/>
              </w:rPr>
              <w:t>；</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color w:val="000000"/>
                <w:sz w:val="18"/>
                <w:szCs w:val="18"/>
                <w:lang w:val="en-US" w:eastAsia="zh-CN"/>
              </w:rPr>
            </w:pPr>
            <w:r w:rsidRPr="00D927F2">
              <w:rPr>
                <w:rFonts w:ascii="Times New Roman" w:hAnsi="Times New Roman"/>
                <w:bCs/>
                <w:color w:val="000000"/>
                <w:sz w:val="18"/>
                <w:szCs w:val="18"/>
                <w:lang w:val="en-US" w:eastAsia="zh-CN"/>
              </w:rPr>
              <w:t>模块三：</w:t>
            </w:r>
            <w:r w:rsidRPr="00D927F2">
              <w:rPr>
                <w:rFonts w:ascii="Times New Roman" w:hAnsi="Times New Roman" w:hint="eastAsia"/>
                <w:bCs/>
                <w:color w:val="000000"/>
                <w:sz w:val="18"/>
                <w:szCs w:val="18"/>
                <w:lang w:val="en-US" w:eastAsia="zh-CN"/>
              </w:rPr>
              <w:t>排球比赛</w:t>
            </w:r>
            <w:r w:rsidRPr="00D927F2">
              <w:rPr>
                <w:rFonts w:ascii="Times New Roman" w:hAnsi="Times New Roman"/>
                <w:bCs/>
                <w:color w:val="000000"/>
                <w:sz w:val="18"/>
                <w:szCs w:val="18"/>
                <w:lang w:val="en-US" w:eastAsia="zh-CN"/>
              </w:rPr>
              <w:t>；</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color w:val="000000"/>
                <w:sz w:val="18"/>
                <w:szCs w:val="18"/>
                <w:lang w:val="en-US" w:eastAsia="zh-CN"/>
              </w:rPr>
            </w:pPr>
            <w:r w:rsidRPr="00D927F2">
              <w:rPr>
                <w:rFonts w:ascii="Times New Roman" w:hAnsi="Times New Roman"/>
                <w:bCs/>
                <w:color w:val="000000"/>
                <w:sz w:val="18"/>
                <w:szCs w:val="18"/>
                <w:lang w:val="en-US" w:eastAsia="zh-CN"/>
              </w:rPr>
              <w:t>模块四：</w:t>
            </w:r>
            <w:r w:rsidRPr="00D927F2">
              <w:rPr>
                <w:rFonts w:ascii="Times New Roman" w:hAnsi="Times New Roman" w:hint="eastAsia"/>
                <w:color w:val="000000"/>
                <w:sz w:val="18"/>
                <w:szCs w:val="18"/>
                <w:lang w:val="en-US" w:eastAsia="zh-CN"/>
              </w:rPr>
              <w:t>足球比赛</w:t>
            </w:r>
            <w:r w:rsidRPr="00D927F2">
              <w:rPr>
                <w:rFonts w:ascii="Times New Roman" w:hAnsi="Times New Roman"/>
                <w:bCs/>
                <w:color w:val="000000"/>
                <w:sz w:val="18"/>
                <w:szCs w:val="18"/>
                <w:lang w:val="en-US" w:eastAsia="zh-CN"/>
              </w:rPr>
              <w:t>；</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color w:val="000000"/>
                <w:sz w:val="18"/>
                <w:szCs w:val="18"/>
                <w:lang w:val="en-US" w:eastAsia="zh-CN"/>
              </w:rPr>
            </w:pPr>
            <w:r w:rsidRPr="00D927F2">
              <w:rPr>
                <w:rFonts w:ascii="Times New Roman" w:hAnsi="Times New Roman"/>
                <w:bCs/>
                <w:color w:val="000000"/>
                <w:sz w:val="18"/>
                <w:szCs w:val="18"/>
                <w:lang w:val="en-US" w:eastAsia="zh-CN"/>
              </w:rPr>
              <w:t>模块五：</w:t>
            </w:r>
            <w:r w:rsidRPr="00D927F2">
              <w:rPr>
                <w:rFonts w:ascii="Times New Roman" w:hAnsi="Times New Roman" w:hint="eastAsia"/>
                <w:color w:val="000000"/>
                <w:sz w:val="18"/>
                <w:szCs w:val="18"/>
                <w:lang w:val="en-US" w:eastAsia="zh-CN"/>
              </w:rPr>
              <w:t>拔河比赛</w:t>
            </w:r>
            <w:r w:rsidRPr="00D927F2">
              <w:rPr>
                <w:rFonts w:ascii="Times New Roman" w:hAnsi="Times New Roman"/>
                <w:bCs/>
                <w:color w:val="000000"/>
                <w:sz w:val="18"/>
                <w:szCs w:val="18"/>
                <w:lang w:val="en-US" w:eastAsia="zh-CN"/>
              </w:rPr>
              <w:t>；</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color w:val="000000"/>
                <w:sz w:val="18"/>
                <w:szCs w:val="18"/>
                <w:lang w:val="en-US" w:eastAsia="zh-CN"/>
              </w:rPr>
            </w:pPr>
            <w:r w:rsidRPr="00D927F2">
              <w:rPr>
                <w:rFonts w:ascii="Times New Roman" w:hAnsi="Times New Roman"/>
                <w:bCs/>
                <w:color w:val="000000"/>
                <w:sz w:val="18"/>
                <w:szCs w:val="18"/>
                <w:lang w:val="en-US" w:eastAsia="zh-CN"/>
              </w:rPr>
              <w:t>模块六：</w:t>
            </w:r>
            <w:r w:rsidRPr="00D927F2">
              <w:rPr>
                <w:rFonts w:ascii="Times New Roman" w:hAnsi="Times New Roman" w:hint="eastAsia"/>
                <w:color w:val="000000"/>
                <w:sz w:val="18"/>
                <w:szCs w:val="18"/>
                <w:lang w:val="en-US" w:eastAsia="zh-CN"/>
              </w:rPr>
              <w:t>广播操比赛</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18"/>
                <w:szCs w:val="18"/>
                <w:lang w:val="en-US" w:eastAsia="zh-CN"/>
              </w:rPr>
            </w:pPr>
            <w:r w:rsidRPr="00D927F2">
              <w:rPr>
                <w:rFonts w:ascii="Times New Roman" w:hAnsi="Times New Roman"/>
                <w:bCs/>
                <w:color w:val="000000"/>
                <w:sz w:val="18"/>
                <w:szCs w:val="18"/>
                <w:lang w:val="en-US" w:eastAsia="zh-CN"/>
              </w:rPr>
              <w:t>模块</w:t>
            </w:r>
            <w:r w:rsidRPr="00D927F2">
              <w:rPr>
                <w:rFonts w:ascii="Times New Roman" w:hAnsi="Times New Roman" w:hint="eastAsia"/>
                <w:bCs/>
                <w:color w:val="000000"/>
                <w:sz w:val="18"/>
                <w:szCs w:val="18"/>
                <w:lang w:val="en-US" w:eastAsia="zh-CN"/>
              </w:rPr>
              <w:t>七</w:t>
            </w:r>
            <w:r w:rsidRPr="00D927F2">
              <w:rPr>
                <w:rFonts w:ascii="Times New Roman" w:hAnsi="Times New Roman"/>
                <w:bCs/>
                <w:color w:val="000000"/>
                <w:sz w:val="18"/>
                <w:szCs w:val="18"/>
                <w:lang w:val="en-US" w:eastAsia="zh-CN"/>
              </w:rPr>
              <w:t>：</w:t>
            </w:r>
            <w:r w:rsidRPr="00D927F2">
              <w:rPr>
                <w:rFonts w:ascii="Times New Roman" w:hAnsi="Times New Roman" w:hint="eastAsia"/>
                <w:color w:val="000000"/>
                <w:sz w:val="18"/>
                <w:szCs w:val="18"/>
                <w:lang w:val="en-US" w:eastAsia="zh-CN"/>
              </w:rPr>
              <w:t>冬季长跑</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00000"/>
                <w:sz w:val="18"/>
                <w:szCs w:val="18"/>
                <w:lang w:val="en-US" w:eastAsia="zh-CN"/>
              </w:rPr>
            </w:pPr>
            <w:r w:rsidRPr="00D927F2">
              <w:rPr>
                <w:rFonts w:ascii="Times New Roman" w:hAnsi="Times New Roman"/>
                <w:b/>
                <w:color w:val="000000"/>
                <w:sz w:val="18"/>
                <w:szCs w:val="18"/>
                <w:lang w:val="en-US" w:eastAsia="zh-CN"/>
              </w:rPr>
              <w:t>教学要求：</w:t>
            </w:r>
          </w:p>
          <w:p w:rsidR="008C7AC6" w:rsidRPr="00F640DF" w:rsidRDefault="008C7AC6" w:rsidP="009821C1">
            <w:pPr>
              <w:adjustRightInd w:val="0"/>
              <w:rPr>
                <w:color w:val="000000"/>
                <w:kern w:val="0"/>
                <w:sz w:val="28"/>
                <w:szCs w:val="28"/>
              </w:rPr>
            </w:pPr>
            <w:r w:rsidRPr="00F640DF">
              <w:rPr>
                <w:b/>
                <w:bCs/>
                <w:color w:val="000000"/>
                <w:sz w:val="18"/>
                <w:szCs w:val="18"/>
              </w:rPr>
              <w:t>1</w:t>
            </w:r>
            <w:r>
              <w:rPr>
                <w:rFonts w:hint="eastAsia"/>
                <w:b/>
                <w:bCs/>
                <w:color w:val="000000"/>
                <w:sz w:val="18"/>
                <w:szCs w:val="18"/>
              </w:rPr>
              <w:t>．</w:t>
            </w:r>
            <w:r w:rsidRPr="00F640DF">
              <w:rPr>
                <w:b/>
                <w:bCs/>
                <w:color w:val="000000"/>
                <w:sz w:val="18"/>
                <w:szCs w:val="18"/>
              </w:rPr>
              <w:t>教学条件：</w:t>
            </w:r>
            <w:r w:rsidRPr="00F640DF">
              <w:rPr>
                <w:color w:val="000000"/>
                <w:kern w:val="0"/>
                <w:sz w:val="18"/>
                <w:szCs w:val="18"/>
              </w:rPr>
              <w:t>体育场地、器材是加强素质教育，提高体育教学质量，增进学生健康的物质保证。对现有体育设施应充分发挥应有的作用，同时要努力开发它的潜在功能。</w:t>
            </w:r>
          </w:p>
          <w:p w:rsidR="008C7AC6" w:rsidRPr="00F640DF" w:rsidRDefault="008C7AC6" w:rsidP="009821C1">
            <w:pPr>
              <w:autoSpaceDE w:val="0"/>
              <w:autoSpaceDN w:val="0"/>
              <w:adjustRightInd w:val="0"/>
              <w:jc w:val="left"/>
              <w:rPr>
                <w:b/>
                <w:bCs/>
                <w:color w:val="000000"/>
                <w:sz w:val="18"/>
                <w:szCs w:val="18"/>
              </w:rPr>
            </w:pPr>
            <w:r w:rsidRPr="00F640DF">
              <w:rPr>
                <w:b/>
                <w:bCs/>
                <w:color w:val="000000"/>
                <w:sz w:val="18"/>
                <w:szCs w:val="18"/>
              </w:rPr>
              <w:t>2</w:t>
            </w:r>
            <w:r>
              <w:rPr>
                <w:rFonts w:hint="eastAsia"/>
                <w:b/>
                <w:bCs/>
                <w:color w:val="000000"/>
                <w:sz w:val="18"/>
                <w:szCs w:val="18"/>
              </w:rPr>
              <w:t>．</w:t>
            </w:r>
            <w:r w:rsidRPr="00F640DF">
              <w:rPr>
                <w:b/>
                <w:bCs/>
                <w:color w:val="000000"/>
                <w:sz w:val="18"/>
                <w:szCs w:val="18"/>
              </w:rPr>
              <w:t>教学方法：</w:t>
            </w:r>
            <w:r w:rsidRPr="00F640DF">
              <w:rPr>
                <w:color w:val="000000"/>
                <w:sz w:val="18"/>
                <w:szCs w:val="18"/>
              </w:rPr>
              <w:t>竞赛活动</w:t>
            </w:r>
          </w:p>
          <w:p w:rsidR="008C7AC6" w:rsidRPr="00F640DF" w:rsidRDefault="008C7AC6" w:rsidP="009821C1">
            <w:pPr>
              <w:adjustRightInd w:val="0"/>
              <w:rPr>
                <w:color w:val="000000"/>
                <w:kern w:val="0"/>
                <w:sz w:val="18"/>
                <w:szCs w:val="18"/>
              </w:rPr>
            </w:pPr>
            <w:r w:rsidRPr="00F640DF">
              <w:rPr>
                <w:b/>
                <w:bCs/>
                <w:color w:val="000000"/>
                <w:sz w:val="18"/>
                <w:szCs w:val="18"/>
              </w:rPr>
              <w:t>3</w:t>
            </w:r>
            <w:r>
              <w:rPr>
                <w:rFonts w:hint="eastAsia"/>
                <w:b/>
                <w:bCs/>
                <w:color w:val="000000"/>
                <w:sz w:val="18"/>
                <w:szCs w:val="18"/>
              </w:rPr>
              <w:t>．</w:t>
            </w:r>
            <w:r w:rsidRPr="00F640DF">
              <w:rPr>
                <w:b/>
                <w:bCs/>
                <w:color w:val="000000"/>
                <w:sz w:val="18"/>
                <w:szCs w:val="18"/>
              </w:rPr>
              <w:t>师资要求：</w:t>
            </w:r>
            <w:r w:rsidRPr="00F640DF">
              <w:rPr>
                <w:color w:val="000000"/>
                <w:kern w:val="0"/>
                <w:sz w:val="18"/>
                <w:szCs w:val="18"/>
              </w:rPr>
              <w:t>课外教育活动的直接参与者是教师和学生，在实施过程中，除了体育教师担任裁判以外，还应注意开发和利用班主任、有体育特长的教师和校医等人力资源，充分发挥他们的作用。此外，应充分调动学生的主动性和积极性，发挥有体育特长学生的骨干作用。</w:t>
            </w:r>
          </w:p>
          <w:p w:rsidR="008C7AC6" w:rsidRPr="00F640DF" w:rsidRDefault="008C7AC6" w:rsidP="008C7AC6">
            <w:pPr>
              <w:autoSpaceDE w:val="0"/>
              <w:autoSpaceDN w:val="0"/>
              <w:adjustRightInd w:val="0"/>
              <w:jc w:val="left"/>
              <w:rPr>
                <w:color w:val="000000"/>
                <w:sz w:val="18"/>
                <w:szCs w:val="18"/>
              </w:rPr>
            </w:pPr>
            <w:r w:rsidRPr="00F640DF">
              <w:rPr>
                <w:b/>
                <w:bCs/>
                <w:color w:val="000000"/>
                <w:sz w:val="18"/>
                <w:szCs w:val="18"/>
              </w:rPr>
              <w:t>4</w:t>
            </w:r>
            <w:r>
              <w:rPr>
                <w:rFonts w:hint="eastAsia"/>
                <w:b/>
                <w:bCs/>
                <w:color w:val="000000"/>
                <w:sz w:val="18"/>
                <w:szCs w:val="18"/>
              </w:rPr>
              <w:t>．</w:t>
            </w:r>
            <w:r w:rsidRPr="00F640DF">
              <w:rPr>
                <w:b/>
                <w:bCs/>
                <w:color w:val="000000"/>
                <w:sz w:val="18"/>
                <w:szCs w:val="18"/>
              </w:rPr>
              <w:t>考核方式：</w:t>
            </w:r>
            <w:r w:rsidRPr="00F640DF">
              <w:rPr>
                <w:color w:val="000000"/>
                <w:sz w:val="18"/>
                <w:szCs w:val="18"/>
              </w:rPr>
              <w:t>竞赛</w:t>
            </w:r>
            <w:r w:rsidRPr="00F640DF">
              <w:rPr>
                <w:color w:val="000000"/>
                <w:sz w:val="18"/>
                <w:szCs w:val="18"/>
              </w:rPr>
              <w:t xml:space="preserve"> </w:t>
            </w:r>
          </w:p>
        </w:tc>
        <w:tc>
          <w:tcPr>
            <w:tcW w:w="1359" w:type="dxa"/>
            <w:noWrap/>
            <w:vAlign w:val="center"/>
          </w:tcPr>
          <w:p w:rsidR="008C7AC6" w:rsidRPr="009C3044" w:rsidRDefault="008C7AC6" w:rsidP="009C3044">
            <w:pPr>
              <w:jc w:val="center"/>
              <w:rPr>
                <w:rFonts w:asciiTheme="minorEastAsia" w:eastAsiaTheme="minorEastAsia" w:hAnsiTheme="minorEastAsia"/>
                <w:color w:val="000000"/>
                <w:sz w:val="18"/>
                <w:szCs w:val="18"/>
              </w:rPr>
            </w:pPr>
            <w:r w:rsidRPr="009C3044">
              <w:rPr>
                <w:rFonts w:asciiTheme="minorEastAsia" w:eastAsiaTheme="minorEastAsia" w:hAnsiTheme="minorEastAsia"/>
                <w:color w:val="000000"/>
                <w:sz w:val="18"/>
                <w:szCs w:val="18"/>
              </w:rPr>
              <w:t>1-</w:t>
            </w:r>
            <w:r w:rsidR="009C3044" w:rsidRPr="009C3044">
              <w:rPr>
                <w:rFonts w:asciiTheme="minorEastAsia" w:eastAsiaTheme="minorEastAsia" w:hAnsiTheme="minorEastAsia" w:hint="eastAsia"/>
                <w:color w:val="000000"/>
                <w:sz w:val="18"/>
                <w:szCs w:val="18"/>
              </w:rPr>
              <w:t>6</w:t>
            </w:r>
          </w:p>
        </w:tc>
      </w:tr>
      <w:tr w:rsidR="008C7AC6" w:rsidRPr="00F640DF" w:rsidTr="009821C1">
        <w:trPr>
          <w:trHeight w:val="284"/>
          <w:jc w:val="center"/>
        </w:trPr>
        <w:tc>
          <w:tcPr>
            <w:tcW w:w="419" w:type="dxa"/>
            <w:noWrap/>
            <w:vAlign w:val="center"/>
          </w:tcPr>
          <w:p w:rsidR="008C7AC6" w:rsidRPr="00F640DF" w:rsidRDefault="008C7AC6" w:rsidP="009821C1">
            <w:pPr>
              <w:jc w:val="center"/>
              <w:rPr>
                <w:color w:val="000000"/>
                <w:sz w:val="18"/>
                <w:szCs w:val="18"/>
              </w:rPr>
            </w:pPr>
            <w:r w:rsidRPr="00F640DF">
              <w:rPr>
                <w:color w:val="000000"/>
                <w:sz w:val="18"/>
                <w:szCs w:val="18"/>
              </w:rPr>
              <w:t>4</w:t>
            </w:r>
          </w:p>
        </w:tc>
        <w:tc>
          <w:tcPr>
            <w:tcW w:w="709" w:type="dxa"/>
            <w:noWrap/>
            <w:vAlign w:val="center"/>
          </w:tcPr>
          <w:p w:rsidR="008C7AC6" w:rsidRPr="00F640DF" w:rsidRDefault="008C7AC6" w:rsidP="009821C1">
            <w:pPr>
              <w:jc w:val="center"/>
              <w:rPr>
                <w:b/>
                <w:color w:val="000000"/>
                <w:sz w:val="18"/>
                <w:szCs w:val="18"/>
              </w:rPr>
            </w:pPr>
            <w:r w:rsidRPr="00F640DF">
              <w:rPr>
                <w:b/>
                <w:color w:val="000000"/>
                <w:sz w:val="18"/>
                <w:szCs w:val="18"/>
              </w:rPr>
              <w:t>创新</w:t>
            </w:r>
            <w:r w:rsidRPr="00F640DF">
              <w:rPr>
                <w:b/>
                <w:color w:val="000000"/>
                <w:sz w:val="18"/>
                <w:szCs w:val="18"/>
              </w:rPr>
              <w:lastRenderedPageBreak/>
              <w:t>创业</w:t>
            </w:r>
          </w:p>
        </w:tc>
        <w:tc>
          <w:tcPr>
            <w:tcW w:w="3057" w:type="dxa"/>
            <w:noWrap/>
            <w:vAlign w:val="center"/>
          </w:tcPr>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00000"/>
                <w:sz w:val="18"/>
                <w:szCs w:val="18"/>
                <w:lang w:val="en-US" w:eastAsia="zh-CN"/>
              </w:rPr>
            </w:pPr>
            <w:r w:rsidRPr="00D927F2">
              <w:rPr>
                <w:rFonts w:ascii="Times New Roman" w:hAnsi="Times New Roman"/>
                <w:b/>
                <w:bCs/>
                <w:color w:val="000000"/>
                <w:sz w:val="18"/>
                <w:szCs w:val="18"/>
                <w:lang w:val="en-US" w:eastAsia="zh-CN"/>
              </w:rPr>
              <w:lastRenderedPageBreak/>
              <w:t>素质目标：</w:t>
            </w:r>
          </w:p>
          <w:p w:rsidR="008C7AC6" w:rsidRPr="00F640DF" w:rsidRDefault="008C7AC6" w:rsidP="009821C1">
            <w:pPr>
              <w:jc w:val="left"/>
              <w:rPr>
                <w:color w:val="000000"/>
                <w:sz w:val="18"/>
                <w:szCs w:val="18"/>
              </w:rPr>
            </w:pPr>
            <w:r w:rsidRPr="00F640DF">
              <w:rPr>
                <w:color w:val="000000"/>
                <w:sz w:val="18"/>
                <w:szCs w:val="18"/>
              </w:rPr>
              <w:lastRenderedPageBreak/>
              <w:t>1.</w:t>
            </w:r>
            <w:r w:rsidRPr="00F640DF">
              <w:rPr>
                <w:rFonts w:hint="eastAsia"/>
                <w:color w:val="000000"/>
                <w:sz w:val="18"/>
                <w:szCs w:val="18"/>
              </w:rPr>
              <w:t>厚植</w:t>
            </w:r>
            <w:r w:rsidRPr="00F640DF">
              <w:rPr>
                <w:color w:val="000000"/>
                <w:sz w:val="18"/>
                <w:szCs w:val="18"/>
              </w:rPr>
              <w:t>爱国</w:t>
            </w:r>
            <w:r w:rsidRPr="00F640DF">
              <w:rPr>
                <w:rFonts w:hint="eastAsia"/>
                <w:color w:val="000000"/>
                <w:sz w:val="18"/>
                <w:szCs w:val="18"/>
              </w:rPr>
              <w:t>主义情怀；</w:t>
            </w:r>
          </w:p>
          <w:p w:rsidR="008C7AC6" w:rsidRPr="00F640DF" w:rsidRDefault="008C7AC6" w:rsidP="009821C1">
            <w:pPr>
              <w:jc w:val="left"/>
              <w:rPr>
                <w:color w:val="000000"/>
                <w:sz w:val="18"/>
                <w:szCs w:val="18"/>
              </w:rPr>
            </w:pPr>
            <w:r w:rsidRPr="00F640DF">
              <w:rPr>
                <w:rFonts w:hint="eastAsia"/>
                <w:color w:val="000000"/>
                <w:sz w:val="18"/>
                <w:szCs w:val="18"/>
              </w:rPr>
              <w:t>2.</w:t>
            </w:r>
            <w:r w:rsidRPr="00F640DF">
              <w:rPr>
                <w:rFonts w:hint="eastAsia"/>
                <w:color w:val="000000"/>
                <w:sz w:val="18"/>
                <w:szCs w:val="18"/>
              </w:rPr>
              <w:t>培养民族精神；</w:t>
            </w:r>
          </w:p>
          <w:p w:rsidR="008C7AC6" w:rsidRPr="00F640DF" w:rsidRDefault="008C7AC6" w:rsidP="009821C1">
            <w:pPr>
              <w:jc w:val="left"/>
              <w:rPr>
                <w:color w:val="000000"/>
                <w:sz w:val="18"/>
                <w:szCs w:val="18"/>
              </w:rPr>
            </w:pPr>
            <w:r w:rsidRPr="00F640DF">
              <w:rPr>
                <w:rFonts w:hint="eastAsia"/>
                <w:color w:val="000000"/>
                <w:sz w:val="18"/>
                <w:szCs w:val="18"/>
              </w:rPr>
              <w:t>3.</w:t>
            </w:r>
            <w:r w:rsidRPr="00F640DF">
              <w:rPr>
                <w:rFonts w:hint="eastAsia"/>
                <w:color w:val="000000"/>
                <w:sz w:val="18"/>
                <w:szCs w:val="18"/>
              </w:rPr>
              <w:t>培育工匠精神。</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00000"/>
                <w:sz w:val="18"/>
                <w:szCs w:val="18"/>
                <w:lang w:val="en-US" w:eastAsia="zh-CN"/>
              </w:rPr>
            </w:pPr>
            <w:r w:rsidRPr="00D927F2">
              <w:rPr>
                <w:rFonts w:ascii="Times New Roman" w:hAnsi="Times New Roman"/>
                <w:b/>
                <w:bCs/>
                <w:color w:val="000000"/>
                <w:sz w:val="18"/>
                <w:szCs w:val="18"/>
                <w:lang w:val="en-US" w:eastAsia="zh-CN"/>
              </w:rPr>
              <w:t>知识目标：</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18"/>
                <w:szCs w:val="18"/>
                <w:lang w:val="en-US" w:eastAsia="zh-CN"/>
              </w:rPr>
            </w:pPr>
            <w:r w:rsidRPr="00D927F2">
              <w:rPr>
                <w:rFonts w:ascii="Times New Roman" w:hAnsi="Times New Roman"/>
                <w:color w:val="000000"/>
                <w:sz w:val="18"/>
                <w:szCs w:val="18"/>
                <w:lang w:val="en-US" w:eastAsia="zh-CN"/>
              </w:rPr>
              <w:t>1.</w:t>
            </w:r>
            <w:r w:rsidRPr="00D927F2">
              <w:rPr>
                <w:rFonts w:ascii="Times New Roman" w:hAnsi="Times New Roman"/>
                <w:color w:val="000000"/>
                <w:sz w:val="18"/>
                <w:szCs w:val="18"/>
                <w:lang w:val="en-US" w:eastAsia="zh-CN"/>
              </w:rPr>
              <w:t>了解创新创业比赛的赛制</w:t>
            </w:r>
            <w:r w:rsidRPr="00D927F2">
              <w:rPr>
                <w:rFonts w:ascii="Times New Roman" w:hAnsi="Times New Roman" w:hint="eastAsia"/>
                <w:color w:val="000000"/>
                <w:sz w:val="18"/>
                <w:szCs w:val="18"/>
                <w:lang w:val="en-US" w:eastAsia="zh-CN"/>
              </w:rPr>
              <w:t>和</w:t>
            </w:r>
            <w:r w:rsidRPr="00D927F2">
              <w:rPr>
                <w:rFonts w:ascii="Times New Roman" w:hAnsi="Times New Roman"/>
                <w:color w:val="000000"/>
                <w:sz w:val="18"/>
                <w:szCs w:val="18"/>
                <w:lang w:val="en-US" w:eastAsia="zh-CN"/>
              </w:rPr>
              <w:t>大学生创新创业相关政策；</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18"/>
                <w:szCs w:val="18"/>
                <w:lang w:val="en-US" w:eastAsia="zh-CN"/>
              </w:rPr>
            </w:pPr>
            <w:r w:rsidRPr="00D927F2">
              <w:rPr>
                <w:rFonts w:ascii="Times New Roman" w:hAnsi="Times New Roman"/>
                <w:color w:val="000000"/>
                <w:sz w:val="18"/>
                <w:szCs w:val="18"/>
                <w:lang w:val="en-US" w:eastAsia="zh-CN"/>
              </w:rPr>
              <w:t>2.</w:t>
            </w:r>
            <w:r w:rsidRPr="00D927F2">
              <w:rPr>
                <w:rFonts w:ascii="Times New Roman" w:hAnsi="Times New Roman" w:hint="eastAsia"/>
                <w:color w:val="000000"/>
                <w:sz w:val="18"/>
                <w:szCs w:val="18"/>
                <w:lang w:val="en-US" w:eastAsia="zh-CN"/>
              </w:rPr>
              <w:t>熟悉</w:t>
            </w:r>
            <w:r w:rsidRPr="00D927F2">
              <w:rPr>
                <w:rFonts w:ascii="Times New Roman" w:hAnsi="Times New Roman"/>
                <w:color w:val="000000"/>
                <w:sz w:val="18"/>
                <w:szCs w:val="18"/>
                <w:lang w:val="en-US" w:eastAsia="zh-CN"/>
              </w:rPr>
              <w:t>创新体验方案</w:t>
            </w:r>
            <w:r w:rsidRPr="00D927F2">
              <w:rPr>
                <w:rFonts w:ascii="Times New Roman" w:hAnsi="Times New Roman" w:hint="eastAsia"/>
                <w:color w:val="000000"/>
                <w:sz w:val="18"/>
                <w:szCs w:val="18"/>
                <w:lang w:val="en-US" w:eastAsia="zh-CN"/>
              </w:rPr>
              <w:t>和</w:t>
            </w:r>
            <w:r w:rsidRPr="00D927F2">
              <w:rPr>
                <w:rFonts w:ascii="Times New Roman" w:hAnsi="Times New Roman"/>
                <w:color w:val="000000"/>
                <w:sz w:val="18"/>
                <w:szCs w:val="18"/>
                <w:lang w:val="en-US" w:eastAsia="zh-CN"/>
              </w:rPr>
              <w:t>创业计划书的</w:t>
            </w:r>
            <w:r w:rsidRPr="00D927F2">
              <w:rPr>
                <w:rFonts w:ascii="Times New Roman" w:hAnsi="Times New Roman" w:hint="eastAsia"/>
                <w:color w:val="000000"/>
                <w:sz w:val="18"/>
                <w:szCs w:val="18"/>
                <w:lang w:val="en-US" w:eastAsia="zh-CN"/>
              </w:rPr>
              <w:t>主要</w:t>
            </w:r>
            <w:r w:rsidRPr="00D927F2">
              <w:rPr>
                <w:rFonts w:ascii="Times New Roman" w:hAnsi="Times New Roman"/>
                <w:color w:val="000000"/>
                <w:sz w:val="18"/>
                <w:szCs w:val="18"/>
                <w:lang w:val="en-US" w:eastAsia="zh-CN"/>
              </w:rPr>
              <w:t>内容，</w:t>
            </w:r>
            <w:r w:rsidRPr="00D927F2">
              <w:rPr>
                <w:rFonts w:ascii="Times New Roman" w:hAnsi="Times New Roman" w:hint="eastAsia"/>
                <w:color w:val="000000"/>
                <w:sz w:val="18"/>
                <w:szCs w:val="18"/>
                <w:lang w:val="en-US" w:eastAsia="zh-CN"/>
              </w:rPr>
              <w:t>以及</w:t>
            </w:r>
            <w:r w:rsidRPr="00D927F2">
              <w:rPr>
                <w:rFonts w:ascii="Times New Roman" w:hAnsi="Times New Roman"/>
                <w:color w:val="000000"/>
                <w:sz w:val="18"/>
                <w:szCs w:val="18"/>
                <w:lang w:val="en-US" w:eastAsia="zh-CN"/>
              </w:rPr>
              <w:t>撰写技巧。</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00000"/>
                <w:sz w:val="18"/>
                <w:szCs w:val="18"/>
                <w:lang w:val="en-US" w:eastAsia="zh-CN"/>
              </w:rPr>
            </w:pPr>
            <w:r w:rsidRPr="00D927F2">
              <w:rPr>
                <w:rFonts w:ascii="Times New Roman" w:hAnsi="Times New Roman"/>
                <w:b/>
                <w:bCs/>
                <w:color w:val="000000"/>
                <w:sz w:val="18"/>
                <w:szCs w:val="18"/>
                <w:lang w:val="en-US" w:eastAsia="zh-CN"/>
              </w:rPr>
              <w:t>能力目标：</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18"/>
                <w:szCs w:val="18"/>
                <w:lang w:val="en-US" w:eastAsia="zh-CN"/>
              </w:rPr>
            </w:pPr>
            <w:r w:rsidRPr="00D927F2">
              <w:rPr>
                <w:rFonts w:ascii="Times New Roman" w:hAnsi="Times New Roman"/>
                <w:color w:val="000000"/>
                <w:sz w:val="18"/>
                <w:szCs w:val="18"/>
                <w:lang w:val="en-US" w:eastAsia="zh-CN"/>
              </w:rPr>
              <w:t>1.</w:t>
            </w:r>
            <w:r w:rsidRPr="00D927F2">
              <w:rPr>
                <w:rFonts w:ascii="Times New Roman" w:hAnsi="Times New Roman"/>
                <w:color w:val="000000"/>
                <w:sz w:val="18"/>
                <w:szCs w:val="18"/>
                <w:lang w:val="en-US" w:eastAsia="zh-CN"/>
              </w:rPr>
              <w:t>培养大学生创新、创业意识，激发创新创业热情；</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18"/>
                <w:szCs w:val="18"/>
                <w:lang w:val="en-US" w:eastAsia="zh-CN"/>
              </w:rPr>
            </w:pPr>
            <w:r w:rsidRPr="00D927F2">
              <w:rPr>
                <w:rFonts w:ascii="Times New Roman" w:hAnsi="Times New Roman"/>
                <w:color w:val="000000"/>
                <w:sz w:val="18"/>
                <w:szCs w:val="18"/>
                <w:lang w:val="en-US" w:eastAsia="zh-CN"/>
              </w:rPr>
              <w:t>2.</w:t>
            </w:r>
            <w:r w:rsidRPr="00D927F2">
              <w:rPr>
                <w:rFonts w:ascii="Times New Roman" w:hAnsi="Times New Roman"/>
                <w:color w:val="000000"/>
                <w:sz w:val="18"/>
                <w:szCs w:val="18"/>
                <w:lang w:val="en-US" w:eastAsia="zh-CN"/>
              </w:rPr>
              <w:t>经过创新思维、技法训练，培养创新意识、创新思维，提高创新能力和水平</w:t>
            </w:r>
            <w:r w:rsidRPr="00D927F2">
              <w:rPr>
                <w:rFonts w:ascii="Times New Roman" w:hAnsi="Times New Roman" w:hint="eastAsia"/>
                <w:color w:val="000000"/>
                <w:sz w:val="18"/>
                <w:szCs w:val="18"/>
                <w:lang w:val="en-US" w:eastAsia="zh-CN"/>
              </w:rPr>
              <w:t>；</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18"/>
                <w:szCs w:val="18"/>
                <w:lang w:val="en-US" w:eastAsia="zh-CN"/>
              </w:rPr>
            </w:pPr>
            <w:r w:rsidRPr="00D927F2">
              <w:rPr>
                <w:rFonts w:ascii="Times New Roman" w:hAnsi="Times New Roman" w:hint="eastAsia"/>
                <w:color w:val="000000"/>
                <w:sz w:val="18"/>
                <w:szCs w:val="18"/>
                <w:lang w:val="en-US" w:eastAsia="zh-CN"/>
              </w:rPr>
              <w:t>3.</w:t>
            </w:r>
            <w:r w:rsidRPr="00D927F2">
              <w:rPr>
                <w:rFonts w:ascii="Times New Roman" w:hAnsi="Times New Roman"/>
                <w:color w:val="000000"/>
                <w:sz w:val="18"/>
                <w:szCs w:val="18"/>
                <w:lang w:val="en-US" w:eastAsia="zh-CN"/>
              </w:rPr>
              <w:t>能够依靠自身专业优势和可获得的资源独立完成创新体验方案</w:t>
            </w:r>
            <w:r w:rsidRPr="00D927F2">
              <w:rPr>
                <w:rFonts w:ascii="Times New Roman" w:hAnsi="Times New Roman" w:hint="eastAsia"/>
                <w:color w:val="000000"/>
                <w:sz w:val="18"/>
                <w:szCs w:val="18"/>
                <w:lang w:val="en-US" w:eastAsia="zh-CN"/>
              </w:rPr>
              <w:t>和</w:t>
            </w:r>
            <w:r w:rsidRPr="00D927F2">
              <w:rPr>
                <w:rFonts w:ascii="Times New Roman" w:hAnsi="Times New Roman"/>
                <w:color w:val="000000"/>
                <w:sz w:val="18"/>
                <w:szCs w:val="18"/>
                <w:lang w:val="en-US" w:eastAsia="zh-CN"/>
              </w:rPr>
              <w:t>创业计划书的撰写</w:t>
            </w:r>
            <w:r w:rsidRPr="00D927F2">
              <w:rPr>
                <w:rFonts w:ascii="Times New Roman" w:hAnsi="Times New Roman" w:hint="eastAsia"/>
                <w:color w:val="000000"/>
                <w:sz w:val="18"/>
                <w:szCs w:val="18"/>
                <w:lang w:val="en-US" w:eastAsia="zh-CN"/>
              </w:rPr>
              <w:t>；</w:t>
            </w:r>
          </w:p>
          <w:p w:rsidR="008C7AC6" w:rsidRPr="003427AA" w:rsidRDefault="008C7AC6" w:rsidP="007D109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00000"/>
                <w:sz w:val="18"/>
                <w:szCs w:val="18"/>
                <w:lang w:val="en-US" w:eastAsia="zh-CN"/>
              </w:rPr>
            </w:pPr>
            <w:r w:rsidRPr="00D927F2">
              <w:rPr>
                <w:rFonts w:ascii="Times New Roman" w:hAnsi="Times New Roman" w:hint="eastAsia"/>
                <w:color w:val="000000"/>
                <w:sz w:val="18"/>
                <w:szCs w:val="18"/>
                <w:lang w:val="en-US" w:eastAsia="zh-CN"/>
              </w:rPr>
              <w:t>4.</w:t>
            </w:r>
            <w:r w:rsidRPr="00D927F2">
              <w:rPr>
                <w:rFonts w:ascii="Times New Roman" w:hAnsi="Times New Roman"/>
                <w:color w:val="000000"/>
                <w:sz w:val="18"/>
                <w:szCs w:val="18"/>
                <w:lang w:val="en-US" w:eastAsia="zh-CN"/>
              </w:rPr>
              <w:t>掌握公司或企业创办流程，以及注意事项，根据企业的成长规律，能有效应对企业发展遇到的风险。</w:t>
            </w:r>
          </w:p>
        </w:tc>
        <w:tc>
          <w:tcPr>
            <w:tcW w:w="3504" w:type="dxa"/>
            <w:noWrap/>
            <w:vAlign w:val="center"/>
          </w:tcPr>
          <w:p w:rsidR="008C7AC6" w:rsidRPr="00F640DF" w:rsidRDefault="008C7AC6" w:rsidP="009821C1">
            <w:pPr>
              <w:jc w:val="left"/>
              <w:rPr>
                <w:b/>
                <w:color w:val="000000"/>
                <w:sz w:val="18"/>
                <w:szCs w:val="18"/>
              </w:rPr>
            </w:pPr>
            <w:r w:rsidRPr="00F640DF">
              <w:rPr>
                <w:b/>
                <w:color w:val="000000"/>
                <w:sz w:val="18"/>
                <w:szCs w:val="18"/>
              </w:rPr>
              <w:lastRenderedPageBreak/>
              <w:t>主要内容：</w:t>
            </w:r>
          </w:p>
          <w:p w:rsidR="008C7AC6" w:rsidRPr="00F640DF" w:rsidRDefault="008C7AC6" w:rsidP="009821C1">
            <w:pPr>
              <w:jc w:val="left"/>
              <w:rPr>
                <w:color w:val="000000"/>
                <w:sz w:val="18"/>
                <w:szCs w:val="18"/>
              </w:rPr>
            </w:pPr>
            <w:r w:rsidRPr="00F640DF">
              <w:rPr>
                <w:color w:val="000000"/>
                <w:sz w:val="18"/>
                <w:szCs w:val="18"/>
              </w:rPr>
              <w:lastRenderedPageBreak/>
              <w:t>模块一：校内、外</w:t>
            </w:r>
            <w:r w:rsidRPr="00F640DF">
              <w:rPr>
                <w:rFonts w:hint="eastAsia"/>
                <w:color w:val="000000"/>
                <w:sz w:val="18"/>
                <w:szCs w:val="18"/>
              </w:rPr>
              <w:t>创新创业基地、</w:t>
            </w:r>
            <w:r w:rsidRPr="00F640DF">
              <w:rPr>
                <w:color w:val="000000"/>
                <w:sz w:val="18"/>
                <w:szCs w:val="18"/>
              </w:rPr>
              <w:t>众创空间、孵化基地参观；</w:t>
            </w:r>
          </w:p>
          <w:p w:rsidR="008C7AC6" w:rsidRPr="00F640DF" w:rsidRDefault="008C7AC6" w:rsidP="009821C1">
            <w:pPr>
              <w:jc w:val="left"/>
              <w:rPr>
                <w:color w:val="000000"/>
                <w:sz w:val="18"/>
                <w:szCs w:val="18"/>
              </w:rPr>
            </w:pPr>
            <w:r w:rsidRPr="00F640DF">
              <w:rPr>
                <w:color w:val="000000"/>
                <w:sz w:val="18"/>
                <w:szCs w:val="18"/>
              </w:rPr>
              <w:t>模块二：组织校内创新创业大赛，组织备战互联网</w:t>
            </w:r>
            <w:r w:rsidRPr="00F640DF">
              <w:rPr>
                <w:color w:val="000000"/>
                <w:sz w:val="18"/>
                <w:szCs w:val="18"/>
              </w:rPr>
              <w:t>+</w:t>
            </w:r>
            <w:r w:rsidRPr="00F640DF">
              <w:rPr>
                <w:color w:val="000000"/>
                <w:sz w:val="18"/>
                <w:szCs w:val="18"/>
              </w:rPr>
              <w:t>、黄炎培、挑战杯等各种创新创业大赛；</w:t>
            </w:r>
          </w:p>
          <w:p w:rsidR="008C7AC6" w:rsidRPr="00F640DF" w:rsidRDefault="008C7AC6" w:rsidP="009821C1">
            <w:pPr>
              <w:jc w:val="left"/>
              <w:rPr>
                <w:color w:val="000000"/>
                <w:sz w:val="18"/>
                <w:szCs w:val="18"/>
              </w:rPr>
            </w:pPr>
            <w:r w:rsidRPr="00F640DF">
              <w:rPr>
                <w:color w:val="000000"/>
                <w:sz w:val="18"/>
                <w:szCs w:val="18"/>
              </w:rPr>
              <w:t>模块三：组织</w:t>
            </w:r>
            <w:r w:rsidRPr="00F640DF">
              <w:rPr>
                <w:color w:val="000000"/>
                <w:sz w:val="18"/>
                <w:szCs w:val="18"/>
              </w:rPr>
              <w:t>SYB</w:t>
            </w:r>
            <w:r w:rsidRPr="00F640DF">
              <w:rPr>
                <w:color w:val="000000"/>
                <w:sz w:val="18"/>
                <w:szCs w:val="18"/>
              </w:rPr>
              <w:t>、网络创业培训、创业模拟实训；</w:t>
            </w:r>
          </w:p>
          <w:p w:rsidR="008C7AC6" w:rsidRPr="00F640DF" w:rsidRDefault="008C7AC6" w:rsidP="009821C1">
            <w:pPr>
              <w:jc w:val="left"/>
              <w:rPr>
                <w:color w:val="000000"/>
                <w:sz w:val="18"/>
                <w:szCs w:val="18"/>
              </w:rPr>
            </w:pPr>
            <w:r w:rsidRPr="00F640DF">
              <w:rPr>
                <w:color w:val="000000"/>
                <w:sz w:val="18"/>
                <w:szCs w:val="18"/>
              </w:rPr>
              <w:t>模块四：撰写创新体验方案、创业计划书，组织创业路演培训；</w:t>
            </w:r>
          </w:p>
          <w:p w:rsidR="008C7AC6" w:rsidRPr="00F640DF" w:rsidRDefault="008C7AC6" w:rsidP="009821C1">
            <w:pPr>
              <w:jc w:val="left"/>
              <w:rPr>
                <w:color w:val="000000"/>
                <w:sz w:val="18"/>
                <w:szCs w:val="18"/>
              </w:rPr>
            </w:pPr>
            <w:r w:rsidRPr="00F640DF">
              <w:rPr>
                <w:color w:val="000000"/>
                <w:sz w:val="18"/>
                <w:szCs w:val="18"/>
              </w:rPr>
              <w:t>模块五：邀请外聘专家</w:t>
            </w:r>
            <w:r w:rsidRPr="00F640DF">
              <w:rPr>
                <w:rFonts w:hint="eastAsia"/>
                <w:color w:val="000000"/>
                <w:sz w:val="18"/>
                <w:szCs w:val="18"/>
              </w:rPr>
              <w:t>、评委举办</w:t>
            </w:r>
            <w:r w:rsidRPr="00F640DF">
              <w:rPr>
                <w:color w:val="000000"/>
                <w:sz w:val="18"/>
                <w:szCs w:val="18"/>
              </w:rPr>
              <w:t>讲座、沙龙等</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00000"/>
                <w:sz w:val="18"/>
                <w:szCs w:val="18"/>
                <w:lang w:val="en-US" w:eastAsia="zh-CN"/>
              </w:rPr>
            </w:pPr>
            <w:r w:rsidRPr="00D927F2">
              <w:rPr>
                <w:rFonts w:ascii="Times New Roman" w:hAnsi="Times New Roman"/>
                <w:b/>
                <w:color w:val="000000"/>
                <w:sz w:val="18"/>
                <w:szCs w:val="18"/>
                <w:lang w:val="en-US" w:eastAsia="zh-CN"/>
              </w:rPr>
              <w:t>教学要求：</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18"/>
                <w:szCs w:val="18"/>
                <w:lang w:val="en-US" w:eastAsia="zh-CN"/>
              </w:rPr>
            </w:pPr>
            <w:r w:rsidRPr="00D927F2">
              <w:rPr>
                <w:rFonts w:ascii="Times New Roman" w:hAnsi="Times New Roman"/>
                <w:b/>
                <w:color w:val="000000"/>
                <w:sz w:val="18"/>
                <w:szCs w:val="18"/>
                <w:lang w:val="en-US" w:eastAsia="zh-CN"/>
              </w:rPr>
              <w:t>1</w:t>
            </w:r>
            <w:r w:rsidR="00596FA7" w:rsidRPr="00D927F2">
              <w:rPr>
                <w:rFonts w:ascii="Times New Roman" w:hAnsi="Times New Roman" w:hint="eastAsia"/>
                <w:b/>
                <w:color w:val="000000"/>
                <w:sz w:val="18"/>
                <w:szCs w:val="18"/>
                <w:lang w:val="en-US" w:eastAsia="zh-CN"/>
              </w:rPr>
              <w:t>．</w:t>
            </w:r>
            <w:r w:rsidRPr="00D927F2">
              <w:rPr>
                <w:rFonts w:ascii="Times New Roman" w:hAnsi="Times New Roman"/>
                <w:b/>
                <w:color w:val="000000"/>
                <w:sz w:val="18"/>
                <w:szCs w:val="18"/>
                <w:lang w:val="en-US" w:eastAsia="zh-CN"/>
              </w:rPr>
              <w:t>条件要求：</w:t>
            </w:r>
            <w:r w:rsidRPr="00D927F2">
              <w:rPr>
                <w:rFonts w:ascii="Times New Roman" w:hAnsi="Times New Roman"/>
                <w:b/>
                <w:color w:val="000000"/>
                <w:sz w:val="18"/>
                <w:szCs w:val="18"/>
                <w:lang w:val="en-US" w:eastAsia="zh-CN"/>
              </w:rPr>
              <w:t xml:space="preserve"> </w:t>
            </w:r>
            <w:r w:rsidRPr="00D927F2">
              <w:rPr>
                <w:rFonts w:ascii="Times New Roman" w:hAnsi="Times New Roman" w:hint="eastAsia"/>
                <w:color w:val="000000"/>
                <w:sz w:val="18"/>
                <w:szCs w:val="18"/>
                <w:lang w:val="en-US" w:eastAsia="zh-CN"/>
              </w:rPr>
              <w:t>智慧教室、科技创新创业基地、创新创业孵化示范基地等</w:t>
            </w:r>
            <w:r w:rsidRPr="00D927F2">
              <w:rPr>
                <w:rFonts w:ascii="Times New Roman" w:hAnsi="Times New Roman"/>
                <w:color w:val="000000"/>
                <w:sz w:val="18"/>
                <w:szCs w:val="18"/>
                <w:lang w:val="en-US" w:eastAsia="zh-CN"/>
              </w:rPr>
              <w:t>。</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18"/>
                <w:szCs w:val="18"/>
                <w:lang w:val="en-US" w:eastAsia="zh-CN"/>
              </w:rPr>
            </w:pPr>
            <w:r w:rsidRPr="00D927F2">
              <w:rPr>
                <w:rFonts w:ascii="Times New Roman" w:hAnsi="Times New Roman"/>
                <w:b/>
                <w:color w:val="000000"/>
                <w:sz w:val="18"/>
                <w:szCs w:val="18"/>
                <w:lang w:val="en-US" w:eastAsia="zh-CN"/>
              </w:rPr>
              <w:t>2</w:t>
            </w:r>
            <w:r w:rsidR="00596FA7" w:rsidRPr="00D927F2">
              <w:rPr>
                <w:rFonts w:ascii="Times New Roman" w:hAnsi="Times New Roman" w:hint="eastAsia"/>
                <w:b/>
                <w:color w:val="000000"/>
                <w:sz w:val="18"/>
                <w:szCs w:val="18"/>
                <w:lang w:val="en-US" w:eastAsia="zh-CN"/>
              </w:rPr>
              <w:t>．</w:t>
            </w:r>
            <w:r w:rsidRPr="00D927F2">
              <w:rPr>
                <w:rFonts w:ascii="Times New Roman" w:hAnsi="Times New Roman"/>
                <w:b/>
                <w:color w:val="000000"/>
                <w:sz w:val="18"/>
                <w:szCs w:val="18"/>
                <w:lang w:val="en-US" w:eastAsia="zh-CN"/>
              </w:rPr>
              <w:t>教学方法：</w:t>
            </w:r>
            <w:r w:rsidRPr="00D927F2">
              <w:rPr>
                <w:rFonts w:ascii="Times New Roman" w:hAnsi="Times New Roman"/>
                <w:b/>
                <w:color w:val="000000"/>
                <w:sz w:val="18"/>
                <w:szCs w:val="18"/>
                <w:lang w:val="en-US" w:eastAsia="zh-CN"/>
              </w:rPr>
              <w:t xml:space="preserve"> </w:t>
            </w:r>
            <w:r w:rsidRPr="00D927F2">
              <w:rPr>
                <w:rFonts w:ascii="Times New Roman" w:hAnsi="Times New Roman"/>
                <w:color w:val="000000"/>
                <w:sz w:val="18"/>
                <w:szCs w:val="18"/>
                <w:lang w:val="en-US" w:eastAsia="zh-CN"/>
              </w:rPr>
              <w:t>案例分享</w:t>
            </w:r>
            <w:r w:rsidRPr="00D927F2">
              <w:rPr>
                <w:rFonts w:ascii="Times New Roman" w:hAnsi="Times New Roman" w:hint="eastAsia"/>
                <w:color w:val="000000"/>
                <w:sz w:val="18"/>
                <w:szCs w:val="18"/>
                <w:lang w:val="en-US" w:eastAsia="zh-CN"/>
              </w:rPr>
              <w:t>法</w:t>
            </w:r>
            <w:r w:rsidRPr="00D927F2">
              <w:rPr>
                <w:rFonts w:ascii="Times New Roman" w:hAnsi="Times New Roman"/>
                <w:color w:val="000000"/>
                <w:sz w:val="18"/>
                <w:szCs w:val="18"/>
                <w:lang w:val="en-US" w:eastAsia="zh-CN"/>
              </w:rPr>
              <w:t>、小组讨论</w:t>
            </w:r>
            <w:r w:rsidRPr="00D927F2">
              <w:rPr>
                <w:rFonts w:ascii="Times New Roman" w:hAnsi="Times New Roman" w:hint="eastAsia"/>
                <w:color w:val="000000"/>
                <w:sz w:val="18"/>
                <w:szCs w:val="18"/>
                <w:lang w:val="en-US" w:eastAsia="zh-CN"/>
              </w:rPr>
              <w:t>法</w:t>
            </w:r>
            <w:r w:rsidRPr="00D927F2">
              <w:rPr>
                <w:rFonts w:ascii="Times New Roman" w:hAnsi="Times New Roman"/>
                <w:color w:val="000000"/>
                <w:sz w:val="18"/>
                <w:szCs w:val="18"/>
                <w:lang w:val="en-US" w:eastAsia="zh-CN"/>
              </w:rPr>
              <w:t>、情境教学法等。</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color w:val="000000"/>
                <w:sz w:val="18"/>
                <w:szCs w:val="18"/>
                <w:lang w:val="en-US" w:eastAsia="zh-CN"/>
              </w:rPr>
            </w:pPr>
            <w:r w:rsidRPr="00D927F2">
              <w:rPr>
                <w:rFonts w:ascii="Times New Roman" w:hAnsi="Times New Roman"/>
                <w:b/>
                <w:color w:val="000000"/>
                <w:sz w:val="18"/>
                <w:szCs w:val="18"/>
                <w:lang w:val="en-US" w:eastAsia="zh-CN"/>
              </w:rPr>
              <w:t>3</w:t>
            </w:r>
            <w:r w:rsidR="00596FA7" w:rsidRPr="00D927F2">
              <w:rPr>
                <w:rFonts w:ascii="Times New Roman" w:hAnsi="Times New Roman" w:hint="eastAsia"/>
                <w:b/>
                <w:color w:val="000000"/>
                <w:sz w:val="18"/>
                <w:szCs w:val="18"/>
                <w:lang w:val="en-US" w:eastAsia="zh-CN"/>
              </w:rPr>
              <w:t>．</w:t>
            </w:r>
            <w:r w:rsidRPr="00D927F2">
              <w:rPr>
                <w:rFonts w:ascii="Times New Roman" w:hAnsi="Times New Roman"/>
                <w:b/>
                <w:color w:val="000000"/>
                <w:sz w:val="18"/>
                <w:szCs w:val="18"/>
                <w:lang w:val="en-US" w:eastAsia="zh-CN"/>
              </w:rPr>
              <w:t>师资要求：</w:t>
            </w:r>
            <w:r w:rsidRPr="00D927F2">
              <w:rPr>
                <w:rFonts w:hint="eastAsia"/>
                <w:color w:val="000000"/>
                <w:sz w:val="18"/>
                <w:szCs w:val="18"/>
                <w:lang w:val="en-US" w:eastAsia="zh-CN"/>
              </w:rPr>
              <w:t>专职</w:t>
            </w:r>
            <w:r w:rsidRPr="00D927F2">
              <w:rPr>
                <w:color w:val="000000"/>
                <w:sz w:val="18"/>
                <w:szCs w:val="18"/>
                <w:lang w:val="en-US" w:eastAsia="zh-CN"/>
              </w:rPr>
              <w:t>教师</w:t>
            </w:r>
            <w:r w:rsidRPr="00D927F2">
              <w:rPr>
                <w:rFonts w:hint="eastAsia"/>
                <w:color w:val="000000"/>
                <w:sz w:val="18"/>
                <w:szCs w:val="18"/>
                <w:lang w:val="en-US" w:eastAsia="zh-CN"/>
              </w:rPr>
              <w:t>：有</w:t>
            </w:r>
            <w:r w:rsidRPr="00D927F2">
              <w:rPr>
                <w:color w:val="000000"/>
                <w:sz w:val="18"/>
                <w:szCs w:val="18"/>
                <w:lang w:val="en-US" w:eastAsia="zh-CN"/>
              </w:rPr>
              <w:t>高校教师资格证，</w:t>
            </w:r>
            <w:r w:rsidRPr="00D927F2">
              <w:rPr>
                <w:rFonts w:hint="eastAsia"/>
                <w:color w:val="000000"/>
                <w:sz w:val="18"/>
                <w:szCs w:val="18"/>
                <w:lang w:val="en-US" w:eastAsia="zh-CN"/>
              </w:rPr>
              <w:t>且</w:t>
            </w:r>
            <w:r w:rsidRPr="00D927F2">
              <w:rPr>
                <w:color w:val="000000"/>
                <w:sz w:val="18"/>
                <w:szCs w:val="18"/>
                <w:lang w:val="en-US" w:eastAsia="zh-CN"/>
              </w:rPr>
              <w:t>有创新创业</w:t>
            </w:r>
            <w:r w:rsidRPr="00D927F2">
              <w:rPr>
                <w:rFonts w:hint="eastAsia"/>
                <w:color w:val="000000"/>
                <w:sz w:val="18"/>
                <w:szCs w:val="18"/>
                <w:lang w:val="en-US" w:eastAsia="zh-CN"/>
              </w:rPr>
              <w:t>相关经历的在岗在编的教师；兼职教师：企业的创始人、研发人员等。</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18"/>
                <w:szCs w:val="18"/>
                <w:lang w:val="en-US" w:eastAsia="zh-CN"/>
              </w:rPr>
            </w:pPr>
            <w:r w:rsidRPr="00D927F2">
              <w:rPr>
                <w:rFonts w:ascii="Times New Roman" w:hAnsi="Times New Roman"/>
                <w:b/>
                <w:color w:val="000000"/>
                <w:sz w:val="18"/>
                <w:szCs w:val="18"/>
                <w:lang w:val="en-US" w:eastAsia="zh-CN"/>
              </w:rPr>
              <w:t>4</w:t>
            </w:r>
            <w:r w:rsidR="00596FA7" w:rsidRPr="00D927F2">
              <w:rPr>
                <w:rFonts w:ascii="Times New Roman" w:hAnsi="Times New Roman" w:hint="eastAsia"/>
                <w:b/>
                <w:color w:val="000000"/>
                <w:sz w:val="18"/>
                <w:szCs w:val="18"/>
                <w:lang w:val="en-US" w:eastAsia="zh-CN"/>
              </w:rPr>
              <w:t>．</w:t>
            </w:r>
            <w:r w:rsidRPr="00D927F2">
              <w:rPr>
                <w:rFonts w:ascii="Times New Roman" w:hAnsi="Times New Roman"/>
                <w:b/>
                <w:color w:val="000000"/>
                <w:sz w:val="18"/>
                <w:szCs w:val="18"/>
                <w:lang w:val="en-US" w:eastAsia="zh-CN"/>
              </w:rPr>
              <w:t>考核要求：</w:t>
            </w:r>
            <w:r w:rsidRPr="00D927F2">
              <w:rPr>
                <w:rFonts w:ascii="Times New Roman" w:hAnsi="Times New Roman"/>
                <w:color w:val="000000"/>
                <w:sz w:val="18"/>
                <w:szCs w:val="18"/>
                <w:lang w:val="en-US" w:eastAsia="zh-CN"/>
              </w:rPr>
              <w:t>取得较好的创新创业比赛成绩或者创新创业的成果</w:t>
            </w:r>
            <w:r w:rsidRPr="00D927F2">
              <w:rPr>
                <w:rFonts w:ascii="Times New Roman" w:hAnsi="Times New Roman" w:hint="eastAsia"/>
                <w:color w:val="000000"/>
                <w:sz w:val="18"/>
                <w:szCs w:val="18"/>
                <w:lang w:val="en-US" w:eastAsia="zh-CN"/>
              </w:rPr>
              <w:t>。成绩和成果</w:t>
            </w:r>
            <w:r w:rsidRPr="00D927F2">
              <w:rPr>
                <w:rFonts w:ascii="Times New Roman" w:hAnsi="Times New Roman"/>
                <w:color w:val="000000"/>
                <w:sz w:val="18"/>
                <w:szCs w:val="18"/>
                <w:lang w:val="en-US" w:eastAsia="zh-CN"/>
              </w:rPr>
              <w:t>可以</w:t>
            </w:r>
            <w:r w:rsidRPr="00D927F2">
              <w:rPr>
                <w:rFonts w:ascii="Times New Roman" w:hAnsi="Times New Roman" w:hint="eastAsia"/>
                <w:color w:val="000000"/>
                <w:sz w:val="18"/>
                <w:szCs w:val="18"/>
                <w:lang w:val="en-US" w:eastAsia="zh-CN"/>
              </w:rPr>
              <w:t>转换</w:t>
            </w:r>
            <w:r w:rsidRPr="00D927F2">
              <w:rPr>
                <w:rFonts w:ascii="Times New Roman" w:hAnsi="Times New Roman"/>
                <w:color w:val="000000"/>
                <w:sz w:val="18"/>
                <w:szCs w:val="18"/>
                <w:lang w:val="en-US" w:eastAsia="zh-CN"/>
              </w:rPr>
              <w:t>成相应的学分</w:t>
            </w:r>
            <w:r w:rsidRPr="00D927F2">
              <w:rPr>
                <w:rFonts w:ascii="Times New Roman" w:hAnsi="Times New Roman" w:hint="eastAsia"/>
                <w:color w:val="000000"/>
                <w:sz w:val="18"/>
                <w:szCs w:val="18"/>
                <w:lang w:val="en-US" w:eastAsia="zh-CN"/>
              </w:rPr>
              <w:t>，</w:t>
            </w:r>
            <w:r w:rsidRPr="00D927F2">
              <w:rPr>
                <w:rFonts w:ascii="Times New Roman" w:hAnsi="Times New Roman"/>
                <w:color w:val="000000"/>
                <w:sz w:val="18"/>
                <w:szCs w:val="18"/>
                <w:lang w:val="en-US" w:eastAsia="zh-CN"/>
              </w:rPr>
              <w:t>作为创新思维、创业基础课的考查依据。</w:t>
            </w:r>
            <w:r w:rsidRPr="00D927F2">
              <w:rPr>
                <w:rFonts w:ascii="Times New Roman" w:hAnsi="Times New Roman"/>
                <w:color w:val="000000"/>
                <w:sz w:val="18"/>
                <w:szCs w:val="18"/>
                <w:lang w:val="en-US" w:eastAsia="zh-CN"/>
              </w:rPr>
              <w:t xml:space="preserve"> </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00000"/>
                <w:sz w:val="18"/>
                <w:szCs w:val="18"/>
                <w:lang w:val="en-US" w:eastAsia="zh-CN"/>
              </w:rPr>
            </w:pPr>
            <w:r w:rsidRPr="00D927F2">
              <w:rPr>
                <w:rFonts w:ascii="Times New Roman" w:hAnsi="Times New Roman"/>
                <w:b/>
                <w:color w:val="000000"/>
                <w:sz w:val="18"/>
                <w:szCs w:val="18"/>
                <w:lang w:val="en-US" w:eastAsia="zh-CN"/>
              </w:rPr>
              <w:t>5</w:t>
            </w:r>
            <w:r w:rsidR="00596FA7" w:rsidRPr="00D927F2">
              <w:rPr>
                <w:rFonts w:ascii="Times New Roman" w:hAnsi="Times New Roman" w:hint="eastAsia"/>
                <w:b/>
                <w:color w:val="000000"/>
                <w:sz w:val="18"/>
                <w:szCs w:val="18"/>
                <w:lang w:val="en-US" w:eastAsia="zh-CN"/>
              </w:rPr>
              <w:t>．</w:t>
            </w:r>
            <w:r w:rsidRPr="00D927F2">
              <w:rPr>
                <w:rFonts w:ascii="Times New Roman" w:hAnsi="Times New Roman"/>
                <w:b/>
                <w:color w:val="000000"/>
                <w:sz w:val="18"/>
                <w:szCs w:val="18"/>
                <w:lang w:val="en-US" w:eastAsia="zh-CN"/>
              </w:rPr>
              <w:t>资源库网址：</w:t>
            </w:r>
          </w:p>
          <w:p w:rsidR="008C7AC6" w:rsidRPr="003427AA" w:rsidRDefault="008C7AC6"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00000"/>
                <w:sz w:val="18"/>
                <w:szCs w:val="18"/>
                <w:lang w:val="en-US" w:eastAsia="zh-CN"/>
              </w:rPr>
            </w:pPr>
            <w:r w:rsidRPr="00D927F2">
              <w:rPr>
                <w:rFonts w:ascii="Times New Roman" w:hAnsi="Times New Roman"/>
                <w:color w:val="000000"/>
                <w:sz w:val="18"/>
                <w:szCs w:val="18"/>
                <w:lang w:val="en-US" w:eastAsia="zh-CN"/>
              </w:rPr>
              <w:t>https://www.xueyinonline.com/detail/205357675</w:t>
            </w:r>
          </w:p>
        </w:tc>
        <w:tc>
          <w:tcPr>
            <w:tcW w:w="1359" w:type="dxa"/>
            <w:noWrap/>
            <w:vAlign w:val="center"/>
          </w:tcPr>
          <w:p w:rsidR="008C7AC6" w:rsidRPr="009C3044" w:rsidRDefault="008C7AC6" w:rsidP="009821C1">
            <w:pPr>
              <w:jc w:val="center"/>
              <w:rPr>
                <w:rFonts w:asciiTheme="minorEastAsia" w:eastAsiaTheme="minorEastAsia" w:hAnsiTheme="minorEastAsia"/>
                <w:color w:val="000000"/>
                <w:sz w:val="18"/>
                <w:szCs w:val="18"/>
              </w:rPr>
            </w:pPr>
            <w:r w:rsidRPr="009C3044">
              <w:rPr>
                <w:rFonts w:asciiTheme="minorEastAsia" w:eastAsiaTheme="minorEastAsia" w:hAnsiTheme="minorEastAsia"/>
                <w:color w:val="000000"/>
                <w:sz w:val="18"/>
                <w:szCs w:val="18"/>
              </w:rPr>
              <w:lastRenderedPageBreak/>
              <w:t>1-5</w:t>
            </w:r>
          </w:p>
        </w:tc>
      </w:tr>
      <w:tr w:rsidR="007D1090" w:rsidTr="009821C1">
        <w:trPr>
          <w:trHeight w:val="467"/>
          <w:jc w:val="center"/>
        </w:trPr>
        <w:tc>
          <w:tcPr>
            <w:tcW w:w="419" w:type="dxa"/>
            <w:noWrap/>
            <w:vAlign w:val="center"/>
          </w:tcPr>
          <w:p w:rsidR="007D1090" w:rsidRDefault="007D1090" w:rsidP="009821C1">
            <w:pPr>
              <w:jc w:val="center"/>
              <w:rPr>
                <w:kern w:val="0"/>
                <w:sz w:val="18"/>
                <w:szCs w:val="18"/>
              </w:rPr>
            </w:pPr>
            <w:r>
              <w:rPr>
                <w:kern w:val="0"/>
                <w:sz w:val="18"/>
                <w:szCs w:val="18"/>
              </w:rPr>
              <w:lastRenderedPageBreak/>
              <w:t>5</w:t>
            </w:r>
          </w:p>
        </w:tc>
        <w:tc>
          <w:tcPr>
            <w:tcW w:w="709" w:type="dxa"/>
            <w:noWrap/>
            <w:vAlign w:val="center"/>
          </w:tcPr>
          <w:p w:rsidR="007D1090" w:rsidRDefault="007D1090" w:rsidP="009821C1">
            <w:pPr>
              <w:widowControl/>
              <w:snapToGrid w:val="0"/>
              <w:jc w:val="center"/>
              <w:rPr>
                <w:b/>
                <w:kern w:val="0"/>
                <w:sz w:val="18"/>
                <w:szCs w:val="18"/>
              </w:rPr>
            </w:pPr>
            <w:r>
              <w:rPr>
                <w:b/>
                <w:kern w:val="0"/>
                <w:sz w:val="18"/>
                <w:szCs w:val="18"/>
              </w:rPr>
              <w:t>专业技能与职业技能训练</w:t>
            </w:r>
          </w:p>
        </w:tc>
        <w:tc>
          <w:tcPr>
            <w:tcW w:w="3057" w:type="dxa"/>
            <w:noWrap/>
          </w:tcPr>
          <w:p w:rsidR="007D1090" w:rsidRDefault="007D1090" w:rsidP="007D1090">
            <w:pPr>
              <w:rPr>
                <w:rFonts w:ascii="宋体" w:hAnsi="宋体" w:cs="宋体"/>
                <w:b/>
                <w:bCs/>
                <w:sz w:val="18"/>
                <w:szCs w:val="18"/>
                <w:shd w:val="clear" w:color="auto" w:fill="FDFDFD"/>
              </w:rPr>
            </w:pPr>
            <w:r>
              <w:rPr>
                <w:rFonts w:ascii="宋体" w:hAnsi="宋体" w:cs="宋体" w:hint="eastAsia"/>
                <w:b/>
                <w:bCs/>
                <w:sz w:val="18"/>
                <w:szCs w:val="18"/>
                <w:shd w:val="clear" w:color="auto" w:fill="FDFDFD"/>
              </w:rPr>
              <w:t>素质目标：</w:t>
            </w:r>
          </w:p>
          <w:p w:rsidR="007D1090" w:rsidRPr="003427AA" w:rsidRDefault="007D1090" w:rsidP="007D109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lang w:val="en-US" w:eastAsia="zh-CN"/>
              </w:rPr>
            </w:pPr>
            <w:r w:rsidRPr="00D927F2">
              <w:rPr>
                <w:rFonts w:ascii="宋体" w:hAnsi="宋体" w:cs="宋体"/>
                <w:sz w:val="18"/>
                <w:szCs w:val="18"/>
                <w:lang w:val="en-US" w:eastAsia="zh-CN"/>
              </w:rPr>
              <w:t>1</w:t>
            </w:r>
            <w:r w:rsidRPr="00D927F2">
              <w:rPr>
                <w:rFonts w:ascii="宋体" w:hAnsi="宋体" w:cs="宋体" w:hint="eastAsia"/>
                <w:sz w:val="18"/>
                <w:szCs w:val="18"/>
                <w:lang w:val="en-US" w:eastAsia="zh-CN"/>
              </w:rPr>
              <w:t>.</w:t>
            </w:r>
            <w:r w:rsidRPr="00D927F2">
              <w:rPr>
                <w:rFonts w:ascii="宋体" w:hAnsi="宋体" w:cs="宋体"/>
                <w:sz w:val="18"/>
                <w:szCs w:val="18"/>
                <w:lang w:val="en-US" w:eastAsia="zh-CN"/>
              </w:rPr>
              <w:t>坚定拥护中国共产党领导和我国社会主义制度，在习近平新时代中国特色社会主义思想指引下，践行社会主义核心价值观，具有深厚的爱国情感和中华民族自豪感；</w:t>
            </w:r>
            <w:r w:rsidRPr="00D927F2">
              <w:rPr>
                <w:rFonts w:ascii="宋体" w:hAnsi="宋体" w:cs="宋体"/>
                <w:sz w:val="18"/>
                <w:szCs w:val="18"/>
                <w:lang w:val="en-US" w:eastAsia="zh-CN"/>
              </w:rPr>
              <w:br/>
              <w:t>2</w:t>
            </w:r>
            <w:r w:rsidRPr="00D927F2">
              <w:rPr>
                <w:rFonts w:ascii="宋体" w:hAnsi="宋体" w:cs="宋体" w:hint="eastAsia"/>
                <w:sz w:val="18"/>
                <w:szCs w:val="18"/>
                <w:lang w:val="en-US" w:eastAsia="zh-CN"/>
              </w:rPr>
              <w:t>.</w:t>
            </w:r>
            <w:r w:rsidRPr="00D927F2">
              <w:rPr>
                <w:rFonts w:ascii="宋体" w:hAnsi="宋体" w:cs="宋体"/>
                <w:sz w:val="18"/>
                <w:szCs w:val="18"/>
                <w:lang w:val="en-US" w:eastAsia="zh-CN"/>
              </w:rPr>
              <w:t>崇尚宪法、遵法守纪、崇德向善、诚实守信、尊重生命、热爱劳动，履行道德准则和行为规范，具有社会责任感和社会参与意识；</w:t>
            </w:r>
            <w:r w:rsidRPr="00D927F2">
              <w:rPr>
                <w:rFonts w:ascii="宋体" w:hAnsi="宋体" w:cs="宋体"/>
                <w:sz w:val="18"/>
                <w:szCs w:val="18"/>
                <w:lang w:val="en-US" w:eastAsia="zh-CN"/>
              </w:rPr>
              <w:br/>
              <w:t>3</w:t>
            </w:r>
            <w:r w:rsidRPr="00D927F2">
              <w:rPr>
                <w:rFonts w:ascii="宋体" w:hAnsi="宋体" w:cs="宋体" w:hint="eastAsia"/>
                <w:sz w:val="18"/>
                <w:szCs w:val="18"/>
                <w:lang w:val="en-US" w:eastAsia="zh-CN"/>
              </w:rPr>
              <w:t>.</w:t>
            </w:r>
            <w:r w:rsidRPr="00D927F2">
              <w:rPr>
                <w:rFonts w:ascii="宋体" w:hAnsi="宋体" w:cs="宋体"/>
                <w:sz w:val="18"/>
                <w:szCs w:val="18"/>
                <w:lang w:val="en-US" w:eastAsia="zh-CN"/>
              </w:rPr>
              <w:t>具有质量意识、环保意识、安全意识、信息素养、工匠精神和创新思维；</w:t>
            </w:r>
            <w:r w:rsidRPr="00D927F2">
              <w:rPr>
                <w:rFonts w:ascii="宋体" w:hAnsi="宋体" w:cs="宋体"/>
                <w:sz w:val="18"/>
                <w:szCs w:val="18"/>
                <w:lang w:val="en-US" w:eastAsia="zh-CN"/>
              </w:rPr>
              <w:br/>
              <w:t>4</w:t>
            </w:r>
            <w:r w:rsidRPr="00D927F2">
              <w:rPr>
                <w:rFonts w:ascii="宋体" w:hAnsi="宋体" w:cs="宋体" w:hint="eastAsia"/>
                <w:sz w:val="18"/>
                <w:szCs w:val="18"/>
                <w:lang w:val="en-US" w:eastAsia="zh-CN"/>
              </w:rPr>
              <w:t>.</w:t>
            </w:r>
            <w:r w:rsidRPr="00D927F2">
              <w:rPr>
                <w:rFonts w:ascii="宋体" w:hAnsi="宋体" w:cs="宋体"/>
                <w:sz w:val="18"/>
                <w:szCs w:val="18"/>
                <w:lang w:val="en-US" w:eastAsia="zh-CN"/>
              </w:rPr>
              <w:t>勇于奋斗、乐观向上，具有自我管理能力、职业生涯规划的意识，有较强的集体意识和团队合作精神；</w:t>
            </w:r>
            <w:r w:rsidRPr="00D927F2">
              <w:rPr>
                <w:rFonts w:ascii="宋体" w:hAnsi="宋体" w:cs="宋体"/>
                <w:sz w:val="18"/>
                <w:szCs w:val="18"/>
                <w:lang w:val="en-US" w:eastAsia="zh-CN"/>
              </w:rPr>
              <w:br/>
              <w:t>5</w:t>
            </w:r>
            <w:r w:rsidRPr="00D927F2">
              <w:rPr>
                <w:rFonts w:ascii="宋体" w:hAnsi="宋体" w:cs="宋体" w:hint="eastAsia"/>
                <w:sz w:val="18"/>
                <w:szCs w:val="18"/>
                <w:lang w:val="en-US" w:eastAsia="zh-CN"/>
              </w:rPr>
              <w:t>.</w:t>
            </w:r>
            <w:r w:rsidRPr="00D927F2">
              <w:rPr>
                <w:rFonts w:ascii="宋体" w:hAnsi="宋体" w:cs="宋体"/>
                <w:sz w:val="18"/>
                <w:szCs w:val="18"/>
                <w:lang w:val="en-US" w:eastAsia="zh-CN"/>
              </w:rPr>
              <w:t>具有健康的体魄、心理和健全的人格，掌握基本运动知识和一两项运动技能，养成良好的健身与卫生习惯，良好的行为习惯；</w:t>
            </w:r>
            <w:r w:rsidRPr="00D927F2">
              <w:rPr>
                <w:rFonts w:ascii="宋体" w:hAnsi="宋体" w:cs="宋体"/>
                <w:sz w:val="18"/>
                <w:szCs w:val="18"/>
                <w:lang w:val="en-US" w:eastAsia="zh-CN"/>
              </w:rPr>
              <w:br/>
              <w:t>6</w:t>
            </w:r>
            <w:r w:rsidRPr="00D927F2">
              <w:rPr>
                <w:rFonts w:ascii="宋体" w:hAnsi="宋体" w:cs="宋体" w:hint="eastAsia"/>
                <w:sz w:val="18"/>
                <w:szCs w:val="18"/>
                <w:lang w:val="en-US" w:eastAsia="zh-CN"/>
              </w:rPr>
              <w:t>.</w:t>
            </w:r>
            <w:r w:rsidRPr="00D927F2">
              <w:rPr>
                <w:rFonts w:ascii="宋体" w:hAnsi="宋体" w:cs="宋体"/>
                <w:sz w:val="18"/>
                <w:szCs w:val="18"/>
                <w:lang w:val="en-US" w:eastAsia="zh-CN"/>
              </w:rPr>
              <w:t>具有一定的审美和人文素养，能够形成一两项艺术特长或爱好；</w:t>
            </w:r>
            <w:r w:rsidRPr="00D927F2">
              <w:rPr>
                <w:rFonts w:ascii="宋体" w:hAnsi="宋体" w:cs="宋体"/>
                <w:sz w:val="18"/>
                <w:szCs w:val="18"/>
                <w:lang w:val="en-US" w:eastAsia="zh-CN"/>
              </w:rPr>
              <w:br/>
              <w:t>7</w:t>
            </w:r>
            <w:r w:rsidRPr="00D927F2">
              <w:rPr>
                <w:rFonts w:ascii="宋体" w:hAnsi="宋体" w:cs="宋体" w:hint="eastAsia"/>
                <w:sz w:val="18"/>
                <w:szCs w:val="18"/>
                <w:lang w:val="en-US" w:eastAsia="zh-CN"/>
              </w:rPr>
              <w:t>.</w:t>
            </w:r>
            <w:r w:rsidRPr="00D927F2">
              <w:rPr>
                <w:rFonts w:ascii="宋体" w:hAnsi="宋体" w:cs="宋体"/>
                <w:sz w:val="18"/>
                <w:szCs w:val="18"/>
                <w:lang w:val="en-US" w:eastAsia="zh-CN"/>
              </w:rPr>
              <w:t>具有一定的生产技术知识和生产技能，能形成良好的劳动观点和劳动习惯。</w:t>
            </w:r>
          </w:p>
          <w:p w:rsidR="007D1090" w:rsidRPr="003427AA" w:rsidRDefault="007D1090" w:rsidP="007D109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shd w:val="clear" w:color="auto" w:fill="FDFDFD"/>
                <w:lang w:val="en-US" w:eastAsia="zh-CN"/>
              </w:rPr>
            </w:pPr>
            <w:r w:rsidRPr="00D927F2">
              <w:rPr>
                <w:rFonts w:ascii="宋体" w:hAnsi="宋体" w:cs="宋体" w:hint="eastAsia"/>
                <w:b/>
                <w:bCs/>
                <w:sz w:val="18"/>
                <w:szCs w:val="18"/>
                <w:shd w:val="clear" w:color="auto" w:fill="FDFDFD"/>
                <w:lang w:val="en-US" w:eastAsia="zh-CN"/>
              </w:rPr>
              <w:t>知识目标：</w:t>
            </w:r>
          </w:p>
          <w:p w:rsidR="007D1090" w:rsidRPr="003427AA" w:rsidRDefault="007D1090"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96" w:firstLine="353"/>
              <w:rPr>
                <w:rFonts w:ascii="宋体" w:hAnsi="宋体" w:cs="宋体"/>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掌握铁道车辆构造、制动、电气及空调等系统的构成、原理、运用和常见故障检修。</w:t>
            </w:r>
          </w:p>
          <w:p w:rsidR="007D1090" w:rsidRPr="003427AA" w:rsidRDefault="007D1090"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shd w:val="clear" w:color="auto" w:fill="FDFDFD"/>
                <w:lang w:val="en-US" w:eastAsia="zh-CN"/>
              </w:rPr>
            </w:pPr>
            <w:r w:rsidRPr="00D927F2">
              <w:rPr>
                <w:rFonts w:ascii="宋体" w:hAnsi="宋体" w:cs="宋体" w:hint="eastAsia"/>
                <w:b/>
                <w:bCs/>
                <w:sz w:val="18"/>
                <w:szCs w:val="18"/>
                <w:shd w:val="clear" w:color="auto" w:fill="FDFDFD"/>
                <w:lang w:val="en-US" w:eastAsia="zh-CN"/>
              </w:rPr>
              <w:t>能力目标：</w:t>
            </w:r>
          </w:p>
          <w:p w:rsidR="007D1090" w:rsidRPr="003427AA" w:rsidRDefault="007D1090" w:rsidP="007D1090">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96" w:firstLine="353"/>
              <w:rPr>
                <w:rFonts w:ascii="宋体" w:hAnsi="宋体" w:cs="宋体"/>
                <w:bCs/>
                <w:sz w:val="18"/>
                <w:szCs w:val="18"/>
                <w:shd w:val="clear" w:color="auto" w:fill="FDFDFD"/>
                <w:lang w:val="en-US" w:eastAsia="zh-CN"/>
              </w:rPr>
            </w:pPr>
            <w:r w:rsidRPr="00D927F2">
              <w:rPr>
                <w:rFonts w:ascii="宋体" w:hAnsi="宋体" w:cs="宋体" w:hint="eastAsia"/>
                <w:sz w:val="18"/>
                <w:szCs w:val="18"/>
                <w:shd w:val="clear" w:color="auto" w:fill="FDFDFD"/>
                <w:lang w:val="en-US" w:eastAsia="zh-CN"/>
              </w:rPr>
              <w:t>能按照劳动安全标准作业，能描述铁道车辆各部件设备名称并进行正确的操作，并对典型故障进行分析</w:t>
            </w:r>
            <w:r w:rsidRPr="00D927F2">
              <w:rPr>
                <w:rFonts w:ascii="宋体" w:hAnsi="宋体" w:cs="宋体" w:hint="eastAsia"/>
                <w:sz w:val="18"/>
                <w:szCs w:val="18"/>
                <w:shd w:val="clear" w:color="auto" w:fill="FDFDFD"/>
                <w:lang w:val="en-US" w:eastAsia="zh-CN"/>
              </w:rPr>
              <w:lastRenderedPageBreak/>
              <w:t>制定处理措施。</w:t>
            </w:r>
          </w:p>
        </w:tc>
        <w:tc>
          <w:tcPr>
            <w:tcW w:w="3504" w:type="dxa"/>
            <w:noWrap/>
          </w:tcPr>
          <w:p w:rsidR="007D1090" w:rsidRPr="003427AA" w:rsidRDefault="007D1090"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lastRenderedPageBreak/>
              <w:t>主要内容：</w:t>
            </w:r>
          </w:p>
          <w:p w:rsidR="007D1090" w:rsidRPr="003427AA" w:rsidRDefault="007D1090"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96" w:firstLine="353"/>
              <w:rPr>
                <w:rFonts w:ascii="宋体" w:hAnsi="宋体" w:cs="宋体"/>
                <w:bCs/>
                <w:sz w:val="18"/>
                <w:szCs w:val="18"/>
                <w:lang w:val="en-US" w:eastAsia="zh-CN"/>
              </w:rPr>
            </w:pPr>
            <w:r w:rsidRPr="00D927F2">
              <w:rPr>
                <w:rFonts w:ascii="宋体" w:hAnsi="宋体" w:cs="宋体" w:hint="eastAsia"/>
                <w:bCs/>
                <w:sz w:val="18"/>
                <w:szCs w:val="18"/>
                <w:lang w:val="en-US" w:eastAsia="zh-CN"/>
              </w:rPr>
              <w:t>铁道车辆构造、制动、电气及空调等系统的构成、原理、运用和常见故障检修。</w:t>
            </w:r>
          </w:p>
          <w:p w:rsidR="007D1090" w:rsidRPr="003427AA" w:rsidRDefault="007D1090"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教学要求：</w:t>
            </w:r>
          </w:p>
          <w:p w:rsidR="007D1090" w:rsidRPr="003427AA" w:rsidRDefault="007D1090"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1.条件要求：</w:t>
            </w:r>
          </w:p>
          <w:p w:rsidR="007D1090" w:rsidRPr="003427AA" w:rsidRDefault="007D1090"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96" w:firstLine="353"/>
              <w:rPr>
                <w:rFonts w:ascii="宋体" w:hAnsi="宋体" w:cs="宋体"/>
                <w:b/>
                <w:sz w:val="18"/>
                <w:szCs w:val="18"/>
                <w:lang w:val="en-US" w:eastAsia="zh-CN"/>
              </w:rPr>
            </w:pPr>
            <w:r w:rsidRPr="00D927F2">
              <w:rPr>
                <w:rFonts w:ascii="宋体" w:hAnsi="宋体" w:cs="宋体" w:hint="eastAsia"/>
                <w:bCs/>
                <w:sz w:val="18"/>
                <w:szCs w:val="18"/>
                <w:lang w:val="en-US" w:eastAsia="zh-CN"/>
              </w:rPr>
              <w:t>铁路货车、25G型客车，风、水、电源装置，常用机械、电气维修工具。</w:t>
            </w:r>
          </w:p>
          <w:p w:rsidR="007D1090" w:rsidRPr="003427AA" w:rsidRDefault="007D1090"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2.教学方法：</w:t>
            </w:r>
          </w:p>
          <w:p w:rsidR="007D1090" w:rsidRPr="003427AA" w:rsidRDefault="007D1090"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96" w:firstLine="353"/>
              <w:rPr>
                <w:rFonts w:ascii="宋体" w:hAnsi="宋体" w:cs="宋体"/>
                <w:b/>
                <w:sz w:val="18"/>
                <w:szCs w:val="18"/>
                <w:lang w:val="en-US" w:eastAsia="zh-CN"/>
              </w:rPr>
            </w:pPr>
            <w:r w:rsidRPr="00D927F2">
              <w:rPr>
                <w:rFonts w:ascii="宋体" w:hAnsi="宋体" w:cs="宋体" w:hint="eastAsia"/>
                <w:bCs/>
                <w:sz w:val="18"/>
                <w:szCs w:val="18"/>
                <w:lang w:val="en-US" w:eastAsia="zh-CN"/>
              </w:rPr>
              <w:t>项目教学法、混合式教学法。</w:t>
            </w:r>
          </w:p>
          <w:p w:rsidR="007D1090" w:rsidRPr="003427AA" w:rsidRDefault="007D1090"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3.师资要求：</w:t>
            </w:r>
          </w:p>
          <w:p w:rsidR="007D1090" w:rsidRPr="003427AA" w:rsidRDefault="007D1090"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96" w:firstLine="353"/>
              <w:rPr>
                <w:rFonts w:ascii="宋体" w:hAnsi="宋体" w:cs="宋体"/>
                <w:b/>
                <w:sz w:val="18"/>
                <w:szCs w:val="18"/>
                <w:lang w:val="en-US" w:eastAsia="zh-CN"/>
              </w:rPr>
            </w:pPr>
            <w:r w:rsidRPr="00D927F2">
              <w:rPr>
                <w:rFonts w:ascii="宋体" w:hAnsi="宋体" w:cs="宋体" w:hint="eastAsia"/>
                <w:bCs/>
                <w:sz w:val="18"/>
                <w:szCs w:val="18"/>
                <w:lang w:val="en-US" w:eastAsia="zh-CN"/>
              </w:rPr>
              <w:t>具有高校教师资格或随车机械师证；具有理想信念、道德情操、扎实学识、仁爱之心；具有动车组检修技术专业及相近专业本科及以上学历；具有扎实的车辆检修技术相关理论功底和实践能力；具有较强信息化教学能力，能够开展课程教学改革和科学研究；每5年累计不少于6个月的企业实践经历或现场实际工作经验超过一年。</w:t>
            </w:r>
          </w:p>
          <w:p w:rsidR="007D1090" w:rsidRPr="003427AA" w:rsidRDefault="007D1090"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4.考核要求：</w:t>
            </w:r>
          </w:p>
          <w:p w:rsidR="00490CF3" w:rsidRPr="003427AA" w:rsidRDefault="00490CF3" w:rsidP="00490CF3">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360"/>
              <w:rPr>
                <w:rFonts w:ascii="Times New Roman" w:hAnsi="Times New Roman"/>
                <w:bCs/>
                <w:sz w:val="18"/>
                <w:szCs w:val="18"/>
                <w:lang w:val="en-US" w:eastAsia="zh-CN"/>
              </w:rPr>
            </w:pPr>
            <w:r w:rsidRPr="00D927F2">
              <w:rPr>
                <w:rFonts w:ascii="Times New Roman" w:hAnsi="Times New Roman"/>
                <w:bCs/>
                <w:sz w:val="18"/>
                <w:szCs w:val="18"/>
                <w:lang w:val="en-US" w:eastAsia="zh-CN"/>
              </w:rPr>
              <w:t>学生参加校内、企业、湖南省竞赛，依据取得成绩作为考核成绩。</w:t>
            </w:r>
          </w:p>
          <w:p w:rsidR="007D1090" w:rsidRPr="003427AA" w:rsidRDefault="007D1090" w:rsidP="00490CF3">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lang w:val="en-US" w:eastAsia="zh-CN"/>
              </w:rPr>
            </w:pPr>
            <w:r w:rsidRPr="00D927F2">
              <w:rPr>
                <w:rFonts w:ascii="宋体" w:hAnsi="宋体" w:cs="宋体" w:hint="eastAsia"/>
                <w:b/>
                <w:sz w:val="18"/>
                <w:szCs w:val="18"/>
                <w:lang w:val="en-US" w:eastAsia="zh-CN"/>
              </w:rPr>
              <w:t>5.资源库网址：</w:t>
            </w:r>
          </w:p>
          <w:p w:rsidR="007D1090" w:rsidRPr="003427AA" w:rsidRDefault="007D1090" w:rsidP="009821C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lang w:val="en-US" w:eastAsia="zh-CN"/>
              </w:rPr>
            </w:pPr>
            <w:r w:rsidRPr="00D927F2">
              <w:rPr>
                <w:rFonts w:ascii="宋体" w:hAnsi="宋体" w:cs="宋体" w:hint="eastAsia"/>
                <w:bCs/>
                <w:sz w:val="18"/>
                <w:szCs w:val="18"/>
                <w:lang w:val="en-US" w:eastAsia="zh-CN"/>
              </w:rPr>
              <w:t>https://mooc1-1.chaoxing.com/course/214143423.html</w:t>
            </w:r>
          </w:p>
        </w:tc>
        <w:tc>
          <w:tcPr>
            <w:tcW w:w="1359" w:type="dxa"/>
            <w:noWrap/>
            <w:vAlign w:val="center"/>
          </w:tcPr>
          <w:p w:rsidR="007D1090" w:rsidRPr="009C3044" w:rsidRDefault="007D1090" w:rsidP="009C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sz w:val="18"/>
                <w:szCs w:val="18"/>
              </w:rPr>
            </w:pPr>
            <w:r w:rsidRPr="009C3044">
              <w:rPr>
                <w:rFonts w:asciiTheme="minorEastAsia" w:eastAsiaTheme="minorEastAsia" w:hAnsiTheme="minorEastAsia" w:hint="eastAsia"/>
                <w:sz w:val="18"/>
                <w:szCs w:val="18"/>
              </w:rPr>
              <w:t>1</w:t>
            </w:r>
            <w:r w:rsidR="009C3044">
              <w:rPr>
                <w:rFonts w:asciiTheme="minorEastAsia" w:eastAsiaTheme="minorEastAsia" w:hAnsiTheme="minorEastAsia" w:hint="eastAsia"/>
                <w:sz w:val="18"/>
                <w:szCs w:val="18"/>
              </w:rPr>
              <w:t>-</w:t>
            </w:r>
            <w:r w:rsidRPr="009C3044">
              <w:rPr>
                <w:rFonts w:asciiTheme="minorEastAsia" w:eastAsiaTheme="minorEastAsia" w:hAnsiTheme="minorEastAsia" w:hint="eastAsia"/>
                <w:sz w:val="18"/>
                <w:szCs w:val="18"/>
              </w:rPr>
              <w:t>5</w:t>
            </w:r>
          </w:p>
        </w:tc>
      </w:tr>
    </w:tbl>
    <w:p w:rsidR="008C7AC6" w:rsidRPr="00AB3C16" w:rsidRDefault="008C7AC6" w:rsidP="00460275">
      <w:pPr>
        <w:spacing w:beforeLines="50" w:afterLines="50"/>
        <w:jc w:val="center"/>
        <w:rPr>
          <w:rFonts w:ascii="黑体" w:eastAsia="黑体" w:hAnsi="黑体" w:cs="黑体"/>
          <w:sz w:val="24"/>
          <w:szCs w:val="24"/>
        </w:rPr>
      </w:pPr>
    </w:p>
    <w:p w:rsidR="00EC299E" w:rsidRPr="00596D74" w:rsidRDefault="003069A2" w:rsidP="0096496E">
      <w:pPr>
        <w:pStyle w:val="1"/>
        <w:spacing w:after="0"/>
        <w:rPr>
          <w:rFonts w:ascii="仿宋" w:eastAsia="仿宋" w:hAnsi="仿宋"/>
          <w:sz w:val="28"/>
          <w:szCs w:val="28"/>
        </w:rPr>
      </w:pPr>
      <w:bookmarkStart w:id="18" w:name="_Toc47368155"/>
      <w:r w:rsidRPr="00596D74">
        <w:rPr>
          <w:rFonts w:ascii="仿宋" w:eastAsia="仿宋" w:hAnsi="仿宋" w:hint="eastAsia"/>
          <w:sz w:val="28"/>
          <w:szCs w:val="28"/>
        </w:rPr>
        <w:t>六、</w:t>
      </w:r>
      <w:r w:rsidR="00EC299E" w:rsidRPr="00596D74">
        <w:rPr>
          <w:rFonts w:ascii="仿宋" w:eastAsia="仿宋" w:hAnsi="仿宋"/>
          <w:sz w:val="28"/>
          <w:szCs w:val="28"/>
        </w:rPr>
        <w:t>教学</w:t>
      </w:r>
      <w:r w:rsidR="00EC299E" w:rsidRPr="00596D74">
        <w:rPr>
          <w:rFonts w:ascii="仿宋" w:eastAsia="仿宋" w:hAnsi="仿宋" w:hint="eastAsia"/>
          <w:sz w:val="28"/>
          <w:szCs w:val="28"/>
        </w:rPr>
        <w:t>任务</w:t>
      </w:r>
      <w:r w:rsidR="00EC299E" w:rsidRPr="00596D74">
        <w:rPr>
          <w:rFonts w:ascii="仿宋" w:eastAsia="仿宋" w:hAnsi="仿宋"/>
          <w:sz w:val="28"/>
          <w:szCs w:val="28"/>
        </w:rPr>
        <w:t>安排</w:t>
      </w:r>
      <w:bookmarkEnd w:id="18"/>
    </w:p>
    <w:p w:rsidR="00EC299E" w:rsidRPr="00596D74" w:rsidRDefault="00EC299E" w:rsidP="0096496E">
      <w:pPr>
        <w:pStyle w:val="2"/>
        <w:spacing w:after="0"/>
        <w:rPr>
          <w:rFonts w:ascii="仿宋" w:eastAsia="仿宋" w:hAnsi="仿宋"/>
          <w:sz w:val="28"/>
          <w:szCs w:val="28"/>
        </w:rPr>
      </w:pPr>
      <w:bookmarkStart w:id="19" w:name="_Toc47368156"/>
      <w:r w:rsidRPr="00596D74">
        <w:rPr>
          <w:rFonts w:ascii="仿宋" w:eastAsia="仿宋" w:hAnsi="仿宋" w:hint="eastAsia"/>
          <w:sz w:val="28"/>
          <w:szCs w:val="28"/>
        </w:rPr>
        <w:t>1</w:t>
      </w:r>
      <w:r w:rsidR="001779CA" w:rsidRPr="00596D74">
        <w:rPr>
          <w:rFonts w:ascii="仿宋" w:eastAsia="仿宋" w:hAnsi="仿宋" w:hint="eastAsia"/>
          <w:sz w:val="28"/>
          <w:szCs w:val="28"/>
        </w:rPr>
        <w:t>.</w:t>
      </w:r>
      <w:r w:rsidRPr="00596D74">
        <w:rPr>
          <w:rFonts w:ascii="仿宋" w:eastAsia="仿宋" w:hAnsi="仿宋"/>
          <w:sz w:val="28"/>
          <w:szCs w:val="28"/>
        </w:rPr>
        <w:t>教学</w:t>
      </w:r>
      <w:r w:rsidRPr="00596D74">
        <w:rPr>
          <w:rFonts w:ascii="仿宋" w:eastAsia="仿宋" w:hAnsi="仿宋" w:hint="eastAsia"/>
          <w:sz w:val="28"/>
          <w:szCs w:val="28"/>
        </w:rPr>
        <w:t>时数</w:t>
      </w:r>
      <w:r w:rsidRPr="00596D74">
        <w:rPr>
          <w:rFonts w:ascii="仿宋" w:eastAsia="仿宋" w:hAnsi="仿宋"/>
          <w:sz w:val="28"/>
          <w:szCs w:val="28"/>
        </w:rPr>
        <w:t>安排</w:t>
      </w:r>
      <w:bookmarkEnd w:id="19"/>
    </w:p>
    <w:p w:rsidR="00EC299E" w:rsidRPr="006E0EC3" w:rsidRDefault="00EC299E">
      <w:pPr>
        <w:spacing w:line="360" w:lineRule="auto"/>
        <w:ind w:firstLineChars="200" w:firstLine="560"/>
        <w:rPr>
          <w:rFonts w:ascii="仿宋" w:eastAsia="仿宋" w:hAnsi="仿宋"/>
          <w:sz w:val="28"/>
          <w:szCs w:val="28"/>
        </w:rPr>
      </w:pPr>
      <w:r w:rsidRPr="006E0EC3">
        <w:rPr>
          <w:rFonts w:ascii="仿宋" w:eastAsia="仿宋" w:hAnsi="仿宋" w:hint="eastAsia"/>
          <w:sz w:val="28"/>
          <w:szCs w:val="28"/>
        </w:rPr>
        <w:t>每学年安排40周教学活动。</w:t>
      </w:r>
      <w:r w:rsidR="00837C6A" w:rsidRPr="00837C6A">
        <w:rPr>
          <w:rFonts w:ascii="仿宋" w:eastAsia="仿宋" w:hAnsi="仿宋" w:hint="eastAsia"/>
          <w:sz w:val="28"/>
          <w:szCs w:val="28"/>
        </w:rPr>
        <w:t>公共基础</w:t>
      </w:r>
      <w:r w:rsidR="00064923">
        <w:rPr>
          <w:rFonts w:ascii="仿宋" w:eastAsia="仿宋" w:hAnsi="仿宋" w:hint="eastAsia"/>
          <w:sz w:val="28"/>
          <w:szCs w:val="28"/>
        </w:rPr>
        <w:t>必修</w:t>
      </w:r>
      <w:r w:rsidR="00837C6A" w:rsidRPr="00837C6A">
        <w:rPr>
          <w:rFonts w:ascii="仿宋" w:eastAsia="仿宋" w:hAnsi="仿宋" w:hint="eastAsia"/>
          <w:sz w:val="28"/>
          <w:szCs w:val="28"/>
        </w:rPr>
        <w:t>课程学时</w:t>
      </w:r>
      <w:r w:rsidR="00DF40F4">
        <w:rPr>
          <w:rFonts w:ascii="仿宋" w:eastAsia="仿宋" w:hAnsi="仿宋" w:hint="eastAsia"/>
          <w:sz w:val="28"/>
          <w:szCs w:val="28"/>
        </w:rPr>
        <w:t>674</w:t>
      </w:r>
      <w:r w:rsidR="00837C6A" w:rsidRPr="00837C6A">
        <w:rPr>
          <w:rFonts w:ascii="仿宋" w:eastAsia="仿宋" w:hAnsi="仿宋" w:hint="eastAsia"/>
          <w:sz w:val="28"/>
          <w:szCs w:val="28"/>
        </w:rPr>
        <w:t>学时,占总学时的2</w:t>
      </w:r>
      <w:r w:rsidR="00DF40F4">
        <w:rPr>
          <w:rFonts w:ascii="仿宋" w:eastAsia="仿宋" w:hAnsi="仿宋" w:hint="eastAsia"/>
          <w:sz w:val="28"/>
          <w:szCs w:val="28"/>
        </w:rPr>
        <w:t>3.02</w:t>
      </w:r>
      <w:r w:rsidR="00837C6A" w:rsidRPr="00837C6A">
        <w:rPr>
          <w:rFonts w:ascii="仿宋" w:eastAsia="仿宋" w:hAnsi="仿宋" w:hint="eastAsia"/>
          <w:sz w:val="28"/>
          <w:szCs w:val="28"/>
        </w:rPr>
        <w:t>%；选修课教学时数</w:t>
      </w:r>
      <w:r w:rsidR="00CA3F8A">
        <w:rPr>
          <w:rFonts w:ascii="仿宋" w:eastAsia="仿宋" w:hAnsi="仿宋" w:hint="eastAsia"/>
          <w:sz w:val="28"/>
          <w:szCs w:val="28"/>
        </w:rPr>
        <w:t>437</w:t>
      </w:r>
      <w:r w:rsidR="00837C6A" w:rsidRPr="00837C6A">
        <w:rPr>
          <w:rFonts w:ascii="仿宋" w:eastAsia="仿宋" w:hAnsi="仿宋" w:hint="eastAsia"/>
          <w:sz w:val="28"/>
          <w:szCs w:val="28"/>
        </w:rPr>
        <w:t>学时，占总学时的1</w:t>
      </w:r>
      <w:r w:rsidR="00DF40F4">
        <w:rPr>
          <w:rFonts w:ascii="仿宋" w:eastAsia="仿宋" w:hAnsi="仿宋" w:hint="eastAsia"/>
          <w:sz w:val="28"/>
          <w:szCs w:val="28"/>
        </w:rPr>
        <w:t>3.3</w:t>
      </w:r>
      <w:r w:rsidR="00837C6A" w:rsidRPr="00837C6A">
        <w:rPr>
          <w:rFonts w:ascii="仿宋" w:eastAsia="仿宋" w:hAnsi="仿宋" w:hint="eastAsia"/>
          <w:sz w:val="28"/>
          <w:szCs w:val="28"/>
        </w:rPr>
        <w:t>%；专业核心课</w:t>
      </w:r>
      <w:r w:rsidR="00064923">
        <w:rPr>
          <w:rFonts w:ascii="仿宋" w:eastAsia="仿宋" w:hAnsi="仿宋" w:hint="eastAsia"/>
          <w:sz w:val="28"/>
          <w:szCs w:val="28"/>
        </w:rPr>
        <w:t>3</w:t>
      </w:r>
      <w:r w:rsidR="00DF40F4">
        <w:rPr>
          <w:rFonts w:ascii="仿宋" w:eastAsia="仿宋" w:hAnsi="仿宋" w:hint="eastAsia"/>
          <w:sz w:val="28"/>
          <w:szCs w:val="28"/>
        </w:rPr>
        <w:t>81</w:t>
      </w:r>
      <w:r w:rsidR="00837C6A" w:rsidRPr="00837C6A">
        <w:rPr>
          <w:rFonts w:ascii="仿宋" w:eastAsia="仿宋" w:hAnsi="仿宋" w:hint="eastAsia"/>
          <w:sz w:val="28"/>
          <w:szCs w:val="28"/>
        </w:rPr>
        <w:t>学时，占总学时的</w:t>
      </w:r>
      <w:r w:rsidR="00064923">
        <w:rPr>
          <w:rFonts w:ascii="仿宋" w:eastAsia="仿宋" w:hAnsi="仿宋" w:hint="eastAsia"/>
          <w:sz w:val="28"/>
          <w:szCs w:val="28"/>
        </w:rPr>
        <w:t>1</w:t>
      </w:r>
      <w:r w:rsidR="00DF40F4">
        <w:rPr>
          <w:rFonts w:ascii="仿宋" w:eastAsia="仿宋" w:hAnsi="仿宋" w:hint="eastAsia"/>
          <w:sz w:val="28"/>
          <w:szCs w:val="28"/>
        </w:rPr>
        <w:t>3</w:t>
      </w:r>
      <w:r w:rsidR="00837C6A" w:rsidRPr="00837C6A">
        <w:rPr>
          <w:rFonts w:ascii="仿宋" w:eastAsia="仿宋" w:hAnsi="仿宋" w:hint="eastAsia"/>
          <w:sz w:val="28"/>
          <w:szCs w:val="28"/>
        </w:rPr>
        <w:t>%；实践课时1</w:t>
      </w:r>
      <w:r w:rsidR="00DF40F4">
        <w:rPr>
          <w:rFonts w:ascii="仿宋" w:eastAsia="仿宋" w:hAnsi="仿宋" w:hint="eastAsia"/>
          <w:sz w:val="28"/>
          <w:szCs w:val="28"/>
        </w:rPr>
        <w:t>50</w:t>
      </w:r>
      <w:r w:rsidR="00064923">
        <w:rPr>
          <w:rFonts w:ascii="仿宋" w:eastAsia="仿宋" w:hAnsi="仿宋" w:hint="eastAsia"/>
          <w:sz w:val="28"/>
          <w:szCs w:val="28"/>
        </w:rPr>
        <w:t>8</w:t>
      </w:r>
      <w:r w:rsidR="00837C6A" w:rsidRPr="00837C6A">
        <w:rPr>
          <w:rFonts w:ascii="仿宋" w:eastAsia="仿宋" w:hAnsi="仿宋" w:hint="eastAsia"/>
          <w:sz w:val="28"/>
          <w:szCs w:val="28"/>
        </w:rPr>
        <w:t>学时，占</w:t>
      </w:r>
      <w:r w:rsidR="00064923">
        <w:rPr>
          <w:rFonts w:ascii="仿宋" w:eastAsia="仿宋" w:hAnsi="仿宋" w:hint="eastAsia"/>
          <w:sz w:val="28"/>
          <w:szCs w:val="28"/>
        </w:rPr>
        <w:t>专业课教学</w:t>
      </w:r>
      <w:r w:rsidR="00837C6A" w:rsidRPr="00837C6A">
        <w:rPr>
          <w:rFonts w:ascii="仿宋" w:eastAsia="仿宋" w:hAnsi="仿宋" w:hint="eastAsia"/>
          <w:sz w:val="28"/>
          <w:szCs w:val="28"/>
        </w:rPr>
        <w:t>时</w:t>
      </w:r>
      <w:r w:rsidR="00064923">
        <w:rPr>
          <w:rFonts w:ascii="仿宋" w:eastAsia="仿宋" w:hAnsi="仿宋" w:hint="eastAsia"/>
          <w:sz w:val="28"/>
          <w:szCs w:val="28"/>
        </w:rPr>
        <w:t>数</w:t>
      </w:r>
      <w:r w:rsidR="00837C6A" w:rsidRPr="00837C6A">
        <w:rPr>
          <w:rFonts w:ascii="仿宋" w:eastAsia="仿宋" w:hAnsi="仿宋" w:hint="eastAsia"/>
          <w:sz w:val="28"/>
          <w:szCs w:val="28"/>
        </w:rPr>
        <w:t>的</w:t>
      </w:r>
      <w:r w:rsidR="00064923">
        <w:rPr>
          <w:rFonts w:ascii="仿宋" w:eastAsia="仿宋" w:hAnsi="仿宋" w:hint="eastAsia"/>
          <w:sz w:val="28"/>
          <w:szCs w:val="28"/>
        </w:rPr>
        <w:t>69</w:t>
      </w:r>
      <w:r w:rsidR="00837C6A" w:rsidRPr="00837C6A">
        <w:rPr>
          <w:rFonts w:ascii="仿宋" w:eastAsia="仿宋" w:hAnsi="仿宋" w:hint="eastAsia"/>
          <w:sz w:val="28"/>
          <w:szCs w:val="28"/>
        </w:rPr>
        <w:t>.</w:t>
      </w:r>
      <w:r w:rsidR="00064923">
        <w:rPr>
          <w:rFonts w:ascii="仿宋" w:eastAsia="仿宋" w:hAnsi="仿宋" w:hint="eastAsia"/>
          <w:sz w:val="28"/>
          <w:szCs w:val="28"/>
        </w:rPr>
        <w:t>4</w:t>
      </w:r>
      <w:r w:rsidR="00837C6A" w:rsidRPr="00837C6A">
        <w:rPr>
          <w:rFonts w:ascii="仿宋" w:eastAsia="仿宋" w:hAnsi="仿宋" w:hint="eastAsia"/>
          <w:sz w:val="28"/>
          <w:szCs w:val="28"/>
        </w:rPr>
        <w:t>%</w:t>
      </w:r>
      <w:r w:rsidRPr="006E0EC3">
        <w:rPr>
          <w:rFonts w:ascii="仿宋" w:eastAsia="仿宋" w:hAnsi="仿宋" w:hint="eastAsia"/>
          <w:sz w:val="28"/>
          <w:szCs w:val="28"/>
        </w:rPr>
        <w:t>。</w:t>
      </w:r>
    </w:p>
    <w:p w:rsidR="00EC299E" w:rsidRPr="00596D74" w:rsidRDefault="00EC299E" w:rsidP="0096496E">
      <w:pPr>
        <w:pStyle w:val="2"/>
        <w:spacing w:after="0"/>
        <w:rPr>
          <w:rFonts w:ascii="仿宋" w:eastAsia="仿宋" w:hAnsi="仿宋"/>
          <w:sz w:val="28"/>
          <w:szCs w:val="28"/>
        </w:rPr>
      </w:pPr>
      <w:bookmarkStart w:id="20" w:name="_Toc47368157"/>
      <w:r w:rsidRPr="00596D74">
        <w:rPr>
          <w:rFonts w:ascii="仿宋" w:eastAsia="仿宋" w:hAnsi="仿宋" w:hint="eastAsia"/>
          <w:sz w:val="28"/>
          <w:szCs w:val="28"/>
        </w:rPr>
        <w:t>2</w:t>
      </w:r>
      <w:r w:rsidR="001779CA" w:rsidRPr="00596D74">
        <w:rPr>
          <w:rFonts w:ascii="仿宋" w:eastAsia="仿宋" w:hAnsi="仿宋" w:hint="eastAsia"/>
          <w:sz w:val="28"/>
          <w:szCs w:val="28"/>
        </w:rPr>
        <w:t>.</w:t>
      </w:r>
      <w:r w:rsidRPr="00596D74">
        <w:rPr>
          <w:rFonts w:ascii="仿宋" w:eastAsia="仿宋" w:hAnsi="仿宋" w:hint="eastAsia"/>
          <w:sz w:val="28"/>
          <w:szCs w:val="28"/>
        </w:rPr>
        <w:t>总学分和总课时</w:t>
      </w:r>
      <w:bookmarkEnd w:id="20"/>
    </w:p>
    <w:p w:rsidR="00EC299E" w:rsidRPr="006E0EC3" w:rsidRDefault="00EC299E">
      <w:pPr>
        <w:spacing w:line="360" w:lineRule="auto"/>
        <w:ind w:firstLineChars="200" w:firstLine="560"/>
        <w:rPr>
          <w:rFonts w:ascii="仿宋" w:eastAsia="仿宋" w:hAnsi="仿宋"/>
          <w:sz w:val="28"/>
          <w:szCs w:val="28"/>
        </w:rPr>
      </w:pPr>
      <w:r w:rsidRPr="006E0EC3">
        <w:rPr>
          <w:rFonts w:ascii="仿宋" w:eastAsia="仿宋" w:hAnsi="仿宋" w:hint="eastAsia"/>
          <w:sz w:val="28"/>
          <w:szCs w:val="28"/>
        </w:rPr>
        <w:t>总学分</w:t>
      </w:r>
      <w:r w:rsidR="00837C6A">
        <w:rPr>
          <w:rFonts w:ascii="仿宋" w:eastAsia="仿宋" w:hAnsi="仿宋" w:hint="eastAsia"/>
          <w:sz w:val="28"/>
          <w:szCs w:val="28"/>
        </w:rPr>
        <w:t>15</w:t>
      </w:r>
      <w:r w:rsidR="003C7CB8">
        <w:rPr>
          <w:rFonts w:ascii="仿宋" w:eastAsia="仿宋" w:hAnsi="仿宋" w:hint="eastAsia"/>
          <w:sz w:val="28"/>
          <w:szCs w:val="28"/>
        </w:rPr>
        <w:t>5</w:t>
      </w:r>
      <w:r w:rsidRPr="006E0EC3">
        <w:rPr>
          <w:rFonts w:ascii="仿宋" w:eastAsia="仿宋" w:hAnsi="仿宋" w:hint="eastAsia"/>
          <w:sz w:val="28"/>
          <w:szCs w:val="28"/>
        </w:rPr>
        <w:t>学分，</w:t>
      </w:r>
      <w:r w:rsidR="00064923" w:rsidRPr="00064923">
        <w:rPr>
          <w:rFonts w:ascii="仿宋" w:eastAsia="仿宋" w:hAnsi="仿宋" w:hint="eastAsia"/>
          <w:sz w:val="28"/>
          <w:szCs w:val="28"/>
        </w:rPr>
        <w:t>课内总课时29</w:t>
      </w:r>
      <w:r w:rsidR="003C7CB8">
        <w:rPr>
          <w:rFonts w:ascii="仿宋" w:eastAsia="仿宋" w:hAnsi="仿宋" w:hint="eastAsia"/>
          <w:sz w:val="28"/>
          <w:szCs w:val="28"/>
        </w:rPr>
        <w:t>28</w:t>
      </w:r>
      <w:r w:rsidR="00064923" w:rsidRPr="00064923">
        <w:rPr>
          <w:rFonts w:ascii="仿宋" w:eastAsia="仿宋" w:hAnsi="仿宋" w:hint="eastAsia"/>
          <w:sz w:val="28"/>
          <w:szCs w:val="28"/>
        </w:rPr>
        <w:t>学时，课外总课时173学时</w:t>
      </w:r>
      <w:r w:rsidR="00F62E1E">
        <w:rPr>
          <w:rFonts w:ascii="仿宋" w:eastAsia="仿宋" w:hAnsi="仿宋" w:hint="eastAsia"/>
          <w:sz w:val="28"/>
          <w:szCs w:val="28"/>
        </w:rPr>
        <w:t>。</w:t>
      </w:r>
    </w:p>
    <w:p w:rsidR="00EC299E" w:rsidRPr="00596D74" w:rsidRDefault="00EC299E" w:rsidP="0096496E">
      <w:pPr>
        <w:pStyle w:val="2"/>
        <w:spacing w:after="0"/>
        <w:rPr>
          <w:rFonts w:ascii="仿宋" w:eastAsia="仿宋" w:hAnsi="仿宋"/>
          <w:sz w:val="28"/>
          <w:szCs w:val="28"/>
        </w:rPr>
      </w:pPr>
      <w:bookmarkStart w:id="21" w:name="_Toc47368158"/>
      <w:r w:rsidRPr="00596D74">
        <w:rPr>
          <w:rFonts w:ascii="仿宋" w:eastAsia="仿宋" w:hAnsi="仿宋" w:hint="eastAsia"/>
          <w:sz w:val="28"/>
          <w:szCs w:val="28"/>
        </w:rPr>
        <w:t>3</w:t>
      </w:r>
      <w:r w:rsidR="001779CA" w:rsidRPr="00596D74">
        <w:rPr>
          <w:rFonts w:ascii="仿宋" w:eastAsia="仿宋" w:hAnsi="仿宋" w:hint="eastAsia"/>
          <w:sz w:val="28"/>
          <w:szCs w:val="28"/>
        </w:rPr>
        <w:t>.</w:t>
      </w:r>
      <w:r w:rsidRPr="00596D74">
        <w:rPr>
          <w:rFonts w:ascii="仿宋" w:eastAsia="仿宋" w:hAnsi="仿宋"/>
          <w:sz w:val="28"/>
          <w:szCs w:val="28"/>
        </w:rPr>
        <w:t>教学周数安排</w:t>
      </w:r>
      <w:bookmarkEnd w:id="21"/>
    </w:p>
    <w:p w:rsidR="00EC299E" w:rsidRPr="006E0EC3" w:rsidRDefault="00EC299E" w:rsidP="00460275">
      <w:pPr>
        <w:spacing w:beforeLines="50" w:afterLines="50"/>
        <w:jc w:val="center"/>
        <w:rPr>
          <w:rFonts w:ascii="仿宋" w:eastAsia="仿宋" w:hAnsi="仿宋"/>
          <w:b/>
          <w:sz w:val="28"/>
          <w:szCs w:val="28"/>
        </w:rPr>
      </w:pPr>
      <w:r w:rsidRPr="006E0EC3">
        <w:rPr>
          <w:rFonts w:ascii="黑体" w:eastAsia="黑体" w:hAnsi="黑体" w:cs="黑体" w:hint="eastAsia"/>
          <w:sz w:val="24"/>
          <w:szCs w:val="24"/>
        </w:rPr>
        <w:t xml:space="preserve">表13 </w:t>
      </w:r>
      <w:r w:rsidR="00A4348A">
        <w:rPr>
          <w:rFonts w:ascii="黑体" w:eastAsia="黑体" w:hAnsi="黑体" w:cs="黑体" w:hint="eastAsia"/>
          <w:sz w:val="24"/>
          <w:szCs w:val="24"/>
          <w:u w:val="single"/>
        </w:rPr>
        <w:t xml:space="preserve"> 铁道车辆</w:t>
      </w:r>
      <w:r w:rsidRPr="006E0EC3">
        <w:rPr>
          <w:rFonts w:ascii="黑体" w:eastAsia="黑体" w:hAnsi="黑体" w:cs="黑体" w:hint="eastAsia"/>
          <w:sz w:val="24"/>
          <w:szCs w:val="24"/>
          <w:u w:val="single"/>
        </w:rPr>
        <w:t xml:space="preserve"> </w:t>
      </w:r>
      <w:r w:rsidRPr="006E0EC3">
        <w:rPr>
          <w:rFonts w:ascii="黑体" w:eastAsia="黑体" w:hAnsi="黑体" w:cs="黑体" w:hint="eastAsia"/>
          <w:sz w:val="24"/>
          <w:szCs w:val="24"/>
        </w:rPr>
        <w:t>专业</w:t>
      </w:r>
      <w:r w:rsidRPr="006E0EC3">
        <w:rPr>
          <w:rFonts w:ascii="黑体" w:eastAsia="黑体" w:hAnsi="黑体" w:cs="黑体"/>
          <w:sz w:val="24"/>
          <w:szCs w:val="24"/>
        </w:rPr>
        <w:t>教学周数安排</w:t>
      </w:r>
    </w:p>
    <w:tbl>
      <w:tblPr>
        <w:tblW w:w="878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15" w:type="dxa"/>
          <w:left w:w="15" w:type="dxa"/>
          <w:bottom w:w="15" w:type="dxa"/>
          <w:right w:w="15" w:type="dxa"/>
        </w:tblCellMar>
        <w:tblLook w:val="0000"/>
      </w:tblPr>
      <w:tblGrid>
        <w:gridCol w:w="373"/>
        <w:gridCol w:w="751"/>
        <w:gridCol w:w="752"/>
        <w:gridCol w:w="752"/>
        <w:gridCol w:w="752"/>
        <w:gridCol w:w="752"/>
        <w:gridCol w:w="751"/>
        <w:gridCol w:w="752"/>
        <w:gridCol w:w="752"/>
        <w:gridCol w:w="752"/>
        <w:gridCol w:w="1642"/>
      </w:tblGrid>
      <w:tr w:rsidR="00910C95" w:rsidRPr="006E0EC3" w:rsidTr="00ED2A22">
        <w:trPr>
          <w:trHeight w:val="600"/>
          <w:jc w:val="center"/>
        </w:trPr>
        <w:tc>
          <w:tcPr>
            <w:tcW w:w="373" w:type="dxa"/>
            <w:vAlign w:val="center"/>
          </w:tcPr>
          <w:p w:rsidR="00910C95" w:rsidRPr="006E0EC3" w:rsidRDefault="00910C95">
            <w:pPr>
              <w:pStyle w:val="aa"/>
              <w:spacing w:before="0" w:beforeAutospacing="0" w:after="0" w:afterAutospacing="0"/>
              <w:jc w:val="center"/>
            </w:pPr>
            <w:r w:rsidRPr="006E0EC3">
              <w:rPr>
                <w:sz w:val="20"/>
                <w:szCs w:val="20"/>
              </w:rPr>
              <w:t>学期</w:t>
            </w:r>
          </w:p>
        </w:tc>
        <w:tc>
          <w:tcPr>
            <w:tcW w:w="751" w:type="dxa"/>
            <w:vAlign w:val="center"/>
          </w:tcPr>
          <w:p w:rsidR="00910C95" w:rsidRPr="006E0EC3" w:rsidRDefault="00910C95" w:rsidP="00AF3DD2">
            <w:pPr>
              <w:pStyle w:val="aa"/>
              <w:spacing w:before="0" w:beforeAutospacing="0" w:after="0" w:afterAutospacing="0"/>
              <w:jc w:val="center"/>
              <w:rPr>
                <w:sz w:val="20"/>
                <w:szCs w:val="20"/>
              </w:rPr>
            </w:pPr>
            <w:r w:rsidRPr="006E0EC3">
              <w:rPr>
                <w:rFonts w:hint="eastAsia"/>
                <w:sz w:val="20"/>
                <w:szCs w:val="20"/>
              </w:rPr>
              <w:t>军训、</w:t>
            </w:r>
          </w:p>
          <w:p w:rsidR="00910C95" w:rsidRPr="006E0EC3" w:rsidRDefault="00910C95" w:rsidP="00AF3DD2">
            <w:pPr>
              <w:pStyle w:val="aa"/>
              <w:spacing w:before="0" w:beforeAutospacing="0" w:after="0" w:afterAutospacing="0"/>
              <w:jc w:val="center"/>
              <w:rPr>
                <w:sz w:val="20"/>
                <w:szCs w:val="20"/>
              </w:rPr>
            </w:pPr>
            <w:r w:rsidRPr="006E0EC3">
              <w:rPr>
                <w:sz w:val="20"/>
                <w:szCs w:val="20"/>
              </w:rPr>
              <w:t>入学</w:t>
            </w:r>
          </w:p>
          <w:p w:rsidR="00910C95" w:rsidRPr="006E0EC3" w:rsidRDefault="00910C95" w:rsidP="00AF3DD2">
            <w:pPr>
              <w:pStyle w:val="aa"/>
              <w:spacing w:before="0" w:beforeAutospacing="0" w:after="0" w:afterAutospacing="0"/>
              <w:jc w:val="center"/>
            </w:pPr>
            <w:r w:rsidRPr="006E0EC3">
              <w:rPr>
                <w:sz w:val="20"/>
                <w:szCs w:val="20"/>
              </w:rPr>
              <w:t>教育</w:t>
            </w:r>
          </w:p>
        </w:tc>
        <w:tc>
          <w:tcPr>
            <w:tcW w:w="752" w:type="dxa"/>
            <w:vAlign w:val="center"/>
          </w:tcPr>
          <w:p w:rsidR="00910C95" w:rsidRPr="006E0EC3" w:rsidRDefault="00910C95" w:rsidP="00AF3DD2">
            <w:pPr>
              <w:pStyle w:val="aa"/>
              <w:spacing w:before="0" w:beforeAutospacing="0" w:after="0" w:afterAutospacing="0"/>
              <w:jc w:val="center"/>
              <w:rPr>
                <w:sz w:val="20"/>
                <w:szCs w:val="20"/>
              </w:rPr>
            </w:pPr>
            <w:r w:rsidRPr="006E0EC3">
              <w:rPr>
                <w:rFonts w:hint="eastAsia"/>
                <w:sz w:val="20"/>
                <w:szCs w:val="20"/>
              </w:rPr>
              <w:t>理实</w:t>
            </w:r>
          </w:p>
          <w:p w:rsidR="00910C95" w:rsidRPr="006E0EC3" w:rsidRDefault="00910C95" w:rsidP="00AF3DD2">
            <w:pPr>
              <w:pStyle w:val="aa"/>
              <w:spacing w:before="0" w:beforeAutospacing="0" w:after="0" w:afterAutospacing="0"/>
              <w:jc w:val="center"/>
            </w:pPr>
            <w:r w:rsidRPr="006E0EC3">
              <w:rPr>
                <w:rFonts w:hint="eastAsia"/>
                <w:sz w:val="20"/>
                <w:szCs w:val="20"/>
              </w:rPr>
              <w:t>一体</w:t>
            </w:r>
          </w:p>
        </w:tc>
        <w:tc>
          <w:tcPr>
            <w:tcW w:w="752" w:type="dxa"/>
            <w:vAlign w:val="center"/>
          </w:tcPr>
          <w:p w:rsidR="00910C95" w:rsidRPr="006E0EC3" w:rsidRDefault="00910C95" w:rsidP="00AF3DD2">
            <w:pPr>
              <w:pStyle w:val="aa"/>
              <w:spacing w:before="0" w:beforeAutospacing="0" w:after="0" w:afterAutospacing="0"/>
              <w:jc w:val="center"/>
              <w:rPr>
                <w:sz w:val="20"/>
                <w:szCs w:val="20"/>
              </w:rPr>
            </w:pPr>
            <w:r w:rsidRPr="006E0EC3">
              <w:rPr>
                <w:rFonts w:hint="eastAsia"/>
                <w:sz w:val="20"/>
                <w:szCs w:val="20"/>
              </w:rPr>
              <w:t>专项</w:t>
            </w:r>
          </w:p>
          <w:p w:rsidR="00910C95" w:rsidRPr="006E0EC3" w:rsidRDefault="00910C95" w:rsidP="00AF3DD2">
            <w:pPr>
              <w:pStyle w:val="aa"/>
              <w:spacing w:before="0" w:beforeAutospacing="0" w:after="0" w:afterAutospacing="0"/>
              <w:jc w:val="center"/>
            </w:pPr>
            <w:r w:rsidRPr="006E0EC3">
              <w:rPr>
                <w:rFonts w:hint="eastAsia"/>
                <w:sz w:val="20"/>
                <w:szCs w:val="20"/>
              </w:rPr>
              <w:t>实训</w:t>
            </w:r>
          </w:p>
        </w:tc>
        <w:tc>
          <w:tcPr>
            <w:tcW w:w="752" w:type="dxa"/>
            <w:vAlign w:val="center"/>
          </w:tcPr>
          <w:p w:rsidR="00910C95" w:rsidRPr="006E0EC3" w:rsidRDefault="00910C95" w:rsidP="00AF3DD2">
            <w:pPr>
              <w:pStyle w:val="aa"/>
              <w:spacing w:before="0" w:beforeAutospacing="0" w:after="0" w:afterAutospacing="0"/>
              <w:jc w:val="center"/>
              <w:rPr>
                <w:sz w:val="20"/>
                <w:szCs w:val="20"/>
              </w:rPr>
            </w:pPr>
            <w:r w:rsidRPr="006E0EC3">
              <w:rPr>
                <w:rFonts w:hint="eastAsia"/>
                <w:sz w:val="20"/>
                <w:szCs w:val="20"/>
              </w:rPr>
              <w:t>劳动</w:t>
            </w:r>
          </w:p>
        </w:tc>
        <w:tc>
          <w:tcPr>
            <w:tcW w:w="752" w:type="dxa"/>
            <w:vAlign w:val="center"/>
          </w:tcPr>
          <w:p w:rsidR="00910C95" w:rsidRPr="006E0EC3" w:rsidRDefault="00910C95" w:rsidP="00AF3DD2">
            <w:pPr>
              <w:pStyle w:val="aa"/>
              <w:spacing w:before="0" w:beforeAutospacing="0" w:after="0" w:afterAutospacing="0"/>
              <w:jc w:val="center"/>
              <w:rPr>
                <w:sz w:val="20"/>
                <w:szCs w:val="20"/>
              </w:rPr>
            </w:pPr>
            <w:r w:rsidRPr="006E0EC3">
              <w:rPr>
                <w:rFonts w:hint="eastAsia"/>
                <w:sz w:val="20"/>
                <w:szCs w:val="20"/>
              </w:rPr>
              <w:t>社会</w:t>
            </w:r>
          </w:p>
          <w:p w:rsidR="00910C95" w:rsidRPr="006E0EC3" w:rsidRDefault="00910C95" w:rsidP="00AF3DD2">
            <w:pPr>
              <w:pStyle w:val="aa"/>
              <w:spacing w:before="0" w:beforeAutospacing="0" w:after="0" w:afterAutospacing="0"/>
              <w:jc w:val="center"/>
            </w:pPr>
            <w:r w:rsidRPr="006E0EC3">
              <w:rPr>
                <w:rFonts w:hint="eastAsia"/>
                <w:sz w:val="20"/>
                <w:szCs w:val="20"/>
              </w:rPr>
              <w:t>实践</w:t>
            </w:r>
          </w:p>
        </w:tc>
        <w:tc>
          <w:tcPr>
            <w:tcW w:w="751" w:type="dxa"/>
            <w:vAlign w:val="center"/>
          </w:tcPr>
          <w:p w:rsidR="00910C95" w:rsidRPr="006E0EC3" w:rsidRDefault="00910C95" w:rsidP="00AF3DD2">
            <w:pPr>
              <w:pStyle w:val="aa"/>
              <w:spacing w:before="0" w:beforeAutospacing="0" w:after="0" w:afterAutospacing="0"/>
              <w:jc w:val="center"/>
            </w:pPr>
            <w:r w:rsidRPr="006E0EC3">
              <w:rPr>
                <w:sz w:val="20"/>
                <w:szCs w:val="20"/>
              </w:rPr>
              <w:t>考试</w:t>
            </w:r>
          </w:p>
        </w:tc>
        <w:tc>
          <w:tcPr>
            <w:tcW w:w="752" w:type="dxa"/>
            <w:vAlign w:val="center"/>
          </w:tcPr>
          <w:p w:rsidR="00910C95" w:rsidRPr="006E0EC3" w:rsidRDefault="00910C95" w:rsidP="00AF3DD2">
            <w:pPr>
              <w:pStyle w:val="aa"/>
              <w:spacing w:before="0" w:beforeAutospacing="0" w:after="0" w:afterAutospacing="0"/>
              <w:jc w:val="center"/>
              <w:rPr>
                <w:sz w:val="20"/>
                <w:szCs w:val="20"/>
              </w:rPr>
            </w:pPr>
            <w:r w:rsidRPr="006E0EC3">
              <w:rPr>
                <w:rFonts w:hint="eastAsia"/>
                <w:sz w:val="20"/>
                <w:szCs w:val="20"/>
              </w:rPr>
              <w:t>顶岗</w:t>
            </w:r>
          </w:p>
          <w:p w:rsidR="00910C95" w:rsidRPr="006E0EC3" w:rsidRDefault="00910C95" w:rsidP="00AF3DD2">
            <w:pPr>
              <w:pStyle w:val="aa"/>
              <w:spacing w:before="0" w:beforeAutospacing="0" w:after="0" w:afterAutospacing="0"/>
              <w:jc w:val="center"/>
              <w:rPr>
                <w:sz w:val="20"/>
                <w:szCs w:val="20"/>
              </w:rPr>
            </w:pPr>
            <w:r w:rsidRPr="006E0EC3">
              <w:rPr>
                <w:rFonts w:hint="eastAsia"/>
                <w:sz w:val="20"/>
                <w:szCs w:val="20"/>
              </w:rPr>
              <w:t>实习</w:t>
            </w:r>
          </w:p>
        </w:tc>
        <w:tc>
          <w:tcPr>
            <w:tcW w:w="752" w:type="dxa"/>
            <w:vAlign w:val="center"/>
          </w:tcPr>
          <w:p w:rsidR="00910C95" w:rsidRPr="006E0EC3" w:rsidRDefault="00910C95" w:rsidP="00AF3DD2">
            <w:pPr>
              <w:pStyle w:val="aa"/>
              <w:spacing w:before="0" w:beforeAutospacing="0" w:after="0" w:afterAutospacing="0"/>
              <w:jc w:val="center"/>
              <w:rPr>
                <w:sz w:val="20"/>
                <w:szCs w:val="20"/>
              </w:rPr>
            </w:pPr>
            <w:r w:rsidRPr="006E0EC3">
              <w:rPr>
                <w:sz w:val="20"/>
                <w:szCs w:val="20"/>
              </w:rPr>
              <w:t>毕业</w:t>
            </w:r>
          </w:p>
          <w:p w:rsidR="00910C95" w:rsidRPr="006E0EC3" w:rsidRDefault="00910C95" w:rsidP="00AF3DD2">
            <w:pPr>
              <w:pStyle w:val="aa"/>
              <w:spacing w:before="0" w:beforeAutospacing="0" w:after="0" w:afterAutospacing="0"/>
              <w:jc w:val="center"/>
              <w:rPr>
                <w:sz w:val="20"/>
                <w:szCs w:val="20"/>
              </w:rPr>
            </w:pPr>
            <w:r w:rsidRPr="006E0EC3">
              <w:rPr>
                <w:sz w:val="20"/>
                <w:szCs w:val="20"/>
              </w:rPr>
              <w:t>教育</w:t>
            </w:r>
          </w:p>
        </w:tc>
        <w:tc>
          <w:tcPr>
            <w:tcW w:w="752" w:type="dxa"/>
            <w:vAlign w:val="center"/>
          </w:tcPr>
          <w:p w:rsidR="00910C95" w:rsidRPr="006E0EC3" w:rsidRDefault="00910C95" w:rsidP="00AF3DD2">
            <w:pPr>
              <w:pStyle w:val="aa"/>
              <w:spacing w:before="0" w:beforeAutospacing="0" w:after="0" w:afterAutospacing="0"/>
              <w:jc w:val="center"/>
            </w:pPr>
            <w:r w:rsidRPr="006E0EC3">
              <w:rPr>
                <w:sz w:val="20"/>
                <w:szCs w:val="20"/>
              </w:rPr>
              <w:t>合计</w:t>
            </w:r>
          </w:p>
        </w:tc>
        <w:tc>
          <w:tcPr>
            <w:tcW w:w="1642" w:type="dxa"/>
            <w:vAlign w:val="center"/>
          </w:tcPr>
          <w:p w:rsidR="00910C95" w:rsidRPr="006E0EC3" w:rsidRDefault="00910C95" w:rsidP="00AF3DD2">
            <w:pPr>
              <w:pStyle w:val="aa"/>
              <w:spacing w:before="0" w:beforeAutospacing="0" w:after="0" w:afterAutospacing="0"/>
              <w:jc w:val="center"/>
            </w:pPr>
            <w:r w:rsidRPr="006E0EC3">
              <w:rPr>
                <w:sz w:val="20"/>
                <w:szCs w:val="20"/>
              </w:rPr>
              <w:t>备注</w:t>
            </w:r>
          </w:p>
        </w:tc>
      </w:tr>
      <w:tr w:rsidR="00910C95" w:rsidRPr="006E0EC3" w:rsidTr="00ED2A22">
        <w:trPr>
          <w:trHeight w:val="446"/>
          <w:jc w:val="center"/>
        </w:trPr>
        <w:tc>
          <w:tcPr>
            <w:tcW w:w="373" w:type="dxa"/>
            <w:vAlign w:val="center"/>
          </w:tcPr>
          <w:p w:rsidR="00910C95" w:rsidRPr="006E0EC3" w:rsidRDefault="00910C95">
            <w:pPr>
              <w:jc w:val="center"/>
              <w:rPr>
                <w:rFonts w:ascii="宋体" w:hAnsi="宋体" w:cs="宋体"/>
                <w:sz w:val="24"/>
                <w:szCs w:val="24"/>
              </w:rPr>
            </w:pPr>
            <w:r w:rsidRPr="006E0EC3">
              <w:rPr>
                <w:sz w:val="20"/>
                <w:szCs w:val="20"/>
              </w:rPr>
              <w:t>1</w:t>
            </w:r>
            <w:r w:rsidRPr="006E0EC3">
              <w:t xml:space="preserve"> </w:t>
            </w:r>
          </w:p>
        </w:tc>
        <w:tc>
          <w:tcPr>
            <w:tcW w:w="751" w:type="dxa"/>
            <w:vAlign w:val="center"/>
          </w:tcPr>
          <w:p w:rsidR="00910C95" w:rsidRPr="006A4B36" w:rsidRDefault="00910C95" w:rsidP="00AF3DD2">
            <w:pPr>
              <w:jc w:val="center"/>
              <w:rPr>
                <w:rFonts w:ascii="宋体" w:hAnsi="宋体" w:cs="宋体"/>
                <w:sz w:val="20"/>
                <w:szCs w:val="20"/>
              </w:rPr>
            </w:pPr>
            <w:r w:rsidRPr="006A4B36">
              <w:rPr>
                <w:rFonts w:ascii="宋体" w:hAnsi="宋体" w:cs="宋体" w:hint="eastAsia"/>
                <w:sz w:val="20"/>
                <w:szCs w:val="20"/>
              </w:rPr>
              <w:t>3</w:t>
            </w:r>
          </w:p>
        </w:tc>
        <w:tc>
          <w:tcPr>
            <w:tcW w:w="752" w:type="dxa"/>
            <w:vAlign w:val="center"/>
          </w:tcPr>
          <w:p w:rsidR="00910C95" w:rsidRPr="006A4B36" w:rsidRDefault="00523C1E" w:rsidP="00AF3DD2">
            <w:pPr>
              <w:jc w:val="center"/>
              <w:rPr>
                <w:rFonts w:ascii="宋体" w:hAnsi="宋体" w:cs="宋体"/>
                <w:sz w:val="20"/>
                <w:szCs w:val="20"/>
              </w:rPr>
            </w:pPr>
            <w:r>
              <w:rPr>
                <w:rFonts w:ascii="宋体" w:hAnsi="宋体" w:cs="宋体" w:hint="eastAsia"/>
                <w:sz w:val="20"/>
                <w:szCs w:val="20"/>
              </w:rPr>
              <w:t>10</w:t>
            </w:r>
          </w:p>
        </w:tc>
        <w:tc>
          <w:tcPr>
            <w:tcW w:w="752" w:type="dxa"/>
            <w:vAlign w:val="center"/>
          </w:tcPr>
          <w:p w:rsidR="00910C95" w:rsidRPr="006A4B36" w:rsidRDefault="00523C1E" w:rsidP="00AF3DD2">
            <w:pPr>
              <w:jc w:val="center"/>
              <w:rPr>
                <w:rFonts w:ascii="宋体" w:hAnsi="宋体" w:cs="宋体"/>
                <w:sz w:val="20"/>
                <w:szCs w:val="20"/>
              </w:rPr>
            </w:pPr>
            <w:r>
              <w:rPr>
                <w:rFonts w:ascii="宋体" w:hAnsi="宋体" w:cs="宋体" w:hint="eastAsia"/>
                <w:sz w:val="20"/>
                <w:szCs w:val="20"/>
              </w:rPr>
              <w:t>4</w:t>
            </w:r>
          </w:p>
        </w:tc>
        <w:tc>
          <w:tcPr>
            <w:tcW w:w="752" w:type="dxa"/>
            <w:vAlign w:val="center"/>
          </w:tcPr>
          <w:p w:rsidR="00910C95" w:rsidRPr="006A4B36" w:rsidRDefault="00910C95" w:rsidP="00AF3DD2">
            <w:pPr>
              <w:jc w:val="center"/>
              <w:rPr>
                <w:rFonts w:ascii="宋体" w:hAnsi="宋体" w:cs="宋体"/>
                <w:sz w:val="20"/>
                <w:szCs w:val="20"/>
              </w:rPr>
            </w:pPr>
            <w:r w:rsidRPr="006A4B36">
              <w:rPr>
                <w:rFonts w:ascii="宋体" w:hAnsi="宋体" w:cs="宋体" w:hint="eastAsia"/>
                <w:sz w:val="20"/>
                <w:szCs w:val="20"/>
              </w:rPr>
              <w:t>1</w:t>
            </w:r>
          </w:p>
        </w:tc>
        <w:tc>
          <w:tcPr>
            <w:tcW w:w="752" w:type="dxa"/>
            <w:vAlign w:val="center"/>
          </w:tcPr>
          <w:p w:rsidR="00910C95" w:rsidRPr="006A4B36" w:rsidRDefault="00910C95" w:rsidP="00AF3DD2">
            <w:pPr>
              <w:jc w:val="center"/>
              <w:rPr>
                <w:rFonts w:ascii="宋体" w:hAnsi="宋体" w:cs="宋体"/>
                <w:sz w:val="20"/>
                <w:szCs w:val="20"/>
              </w:rPr>
            </w:pPr>
          </w:p>
        </w:tc>
        <w:tc>
          <w:tcPr>
            <w:tcW w:w="751" w:type="dxa"/>
            <w:vAlign w:val="center"/>
          </w:tcPr>
          <w:p w:rsidR="00910C95" w:rsidRPr="006A4B36" w:rsidRDefault="00910C95" w:rsidP="00AF3DD2">
            <w:pPr>
              <w:jc w:val="center"/>
              <w:rPr>
                <w:rFonts w:ascii="宋体" w:hAnsi="宋体" w:cs="宋体"/>
                <w:sz w:val="20"/>
                <w:szCs w:val="20"/>
              </w:rPr>
            </w:pPr>
            <w:r w:rsidRPr="006A4B36">
              <w:rPr>
                <w:rFonts w:ascii="宋体" w:hAnsi="宋体" w:cs="宋体"/>
                <w:sz w:val="20"/>
                <w:szCs w:val="20"/>
              </w:rPr>
              <w:t>1</w:t>
            </w:r>
          </w:p>
        </w:tc>
        <w:tc>
          <w:tcPr>
            <w:tcW w:w="752" w:type="dxa"/>
            <w:vAlign w:val="center"/>
          </w:tcPr>
          <w:p w:rsidR="00910C95" w:rsidRPr="006A4B36" w:rsidRDefault="00910C95" w:rsidP="00AF3DD2">
            <w:pPr>
              <w:jc w:val="center"/>
              <w:rPr>
                <w:rFonts w:ascii="宋体" w:hAnsi="宋体" w:cs="宋体"/>
                <w:sz w:val="20"/>
                <w:szCs w:val="20"/>
              </w:rPr>
            </w:pPr>
          </w:p>
        </w:tc>
        <w:tc>
          <w:tcPr>
            <w:tcW w:w="752" w:type="dxa"/>
            <w:vAlign w:val="center"/>
          </w:tcPr>
          <w:p w:rsidR="00910C95" w:rsidRPr="006A4B36" w:rsidRDefault="00910C95" w:rsidP="00AF3DD2">
            <w:pPr>
              <w:jc w:val="center"/>
              <w:rPr>
                <w:rFonts w:ascii="宋体" w:hAnsi="宋体" w:cs="宋体"/>
                <w:sz w:val="20"/>
                <w:szCs w:val="20"/>
              </w:rPr>
            </w:pPr>
          </w:p>
        </w:tc>
        <w:tc>
          <w:tcPr>
            <w:tcW w:w="752" w:type="dxa"/>
            <w:vAlign w:val="center"/>
          </w:tcPr>
          <w:p w:rsidR="00910C95" w:rsidRPr="006A4B36" w:rsidRDefault="00910C95" w:rsidP="00AF3DD2">
            <w:pPr>
              <w:jc w:val="center"/>
              <w:rPr>
                <w:rFonts w:ascii="宋体" w:hAnsi="宋体" w:cs="宋体"/>
                <w:sz w:val="20"/>
                <w:szCs w:val="20"/>
              </w:rPr>
            </w:pPr>
            <w:r w:rsidRPr="006A4B36">
              <w:rPr>
                <w:rFonts w:ascii="宋体" w:hAnsi="宋体" w:cs="宋体" w:hint="eastAsia"/>
                <w:sz w:val="20"/>
                <w:szCs w:val="20"/>
              </w:rPr>
              <w:t>19</w:t>
            </w:r>
          </w:p>
        </w:tc>
        <w:tc>
          <w:tcPr>
            <w:tcW w:w="1642" w:type="dxa"/>
            <w:vAlign w:val="center"/>
          </w:tcPr>
          <w:p w:rsidR="00910C95" w:rsidRPr="006E0EC3" w:rsidRDefault="00910C95" w:rsidP="00AF3DD2">
            <w:pPr>
              <w:jc w:val="center"/>
              <w:rPr>
                <w:rFonts w:ascii="宋体" w:hAnsi="宋体" w:cs="宋体"/>
                <w:kern w:val="0"/>
                <w:sz w:val="20"/>
                <w:szCs w:val="20"/>
              </w:rPr>
            </w:pPr>
            <w:r w:rsidRPr="006E0EC3">
              <w:rPr>
                <w:rFonts w:ascii="宋体" w:hAnsi="宋体" w:cs="宋体" w:hint="eastAsia"/>
                <w:kern w:val="0"/>
                <w:sz w:val="20"/>
                <w:szCs w:val="20"/>
              </w:rPr>
              <w:t>劳动调整至</w:t>
            </w:r>
          </w:p>
          <w:p w:rsidR="00910C95" w:rsidRPr="006E0EC3" w:rsidRDefault="00910C95" w:rsidP="00AF3DD2">
            <w:pPr>
              <w:jc w:val="center"/>
              <w:rPr>
                <w:rFonts w:ascii="宋体" w:hAnsi="宋体" w:cs="宋体"/>
                <w:sz w:val="20"/>
                <w:szCs w:val="20"/>
              </w:rPr>
            </w:pPr>
            <w:r w:rsidRPr="006E0EC3">
              <w:rPr>
                <w:rFonts w:ascii="宋体" w:hAnsi="宋体" w:cs="宋体" w:hint="eastAsia"/>
                <w:kern w:val="0"/>
                <w:sz w:val="20"/>
                <w:szCs w:val="20"/>
              </w:rPr>
              <w:t>寒假进</w:t>
            </w:r>
            <w:r w:rsidRPr="006E0EC3">
              <w:rPr>
                <w:rFonts w:ascii="宋体" w:hAnsi="宋体" w:cs="宋体" w:hint="eastAsia"/>
                <w:sz w:val="20"/>
                <w:szCs w:val="20"/>
              </w:rPr>
              <w:t>行</w:t>
            </w:r>
          </w:p>
        </w:tc>
      </w:tr>
      <w:tr w:rsidR="00910C95" w:rsidRPr="006E0EC3" w:rsidTr="00ED2A22">
        <w:trPr>
          <w:trHeight w:val="342"/>
          <w:jc w:val="center"/>
        </w:trPr>
        <w:tc>
          <w:tcPr>
            <w:tcW w:w="373" w:type="dxa"/>
            <w:vAlign w:val="center"/>
          </w:tcPr>
          <w:p w:rsidR="00910C95" w:rsidRPr="006E0EC3" w:rsidRDefault="00910C95">
            <w:pPr>
              <w:jc w:val="center"/>
              <w:rPr>
                <w:rFonts w:ascii="宋体" w:hAnsi="宋体" w:cs="宋体"/>
                <w:sz w:val="24"/>
                <w:szCs w:val="24"/>
              </w:rPr>
            </w:pPr>
            <w:r w:rsidRPr="006E0EC3">
              <w:rPr>
                <w:sz w:val="20"/>
                <w:szCs w:val="20"/>
              </w:rPr>
              <w:t>2</w:t>
            </w:r>
            <w:r w:rsidRPr="006E0EC3">
              <w:t xml:space="preserve"> </w:t>
            </w:r>
          </w:p>
        </w:tc>
        <w:tc>
          <w:tcPr>
            <w:tcW w:w="751" w:type="dxa"/>
            <w:vAlign w:val="center"/>
          </w:tcPr>
          <w:p w:rsidR="00910C95" w:rsidRPr="006A4B36" w:rsidRDefault="00910C95" w:rsidP="00AF3DD2">
            <w:pPr>
              <w:jc w:val="center"/>
              <w:rPr>
                <w:rFonts w:ascii="宋体" w:hAnsi="宋体" w:cs="宋体"/>
                <w:sz w:val="20"/>
                <w:szCs w:val="20"/>
              </w:rPr>
            </w:pPr>
          </w:p>
        </w:tc>
        <w:tc>
          <w:tcPr>
            <w:tcW w:w="752" w:type="dxa"/>
            <w:vAlign w:val="center"/>
          </w:tcPr>
          <w:p w:rsidR="00910C95" w:rsidRPr="006A4B36" w:rsidRDefault="002606FF" w:rsidP="00AF3DD2">
            <w:pPr>
              <w:jc w:val="center"/>
              <w:rPr>
                <w:rFonts w:ascii="宋体" w:hAnsi="宋体" w:cs="宋体"/>
                <w:sz w:val="20"/>
                <w:szCs w:val="20"/>
              </w:rPr>
            </w:pPr>
            <w:r>
              <w:rPr>
                <w:rFonts w:ascii="宋体" w:hAnsi="宋体" w:cs="宋体" w:hint="eastAsia"/>
                <w:sz w:val="20"/>
                <w:szCs w:val="20"/>
              </w:rPr>
              <w:t>17</w:t>
            </w:r>
          </w:p>
        </w:tc>
        <w:tc>
          <w:tcPr>
            <w:tcW w:w="752" w:type="dxa"/>
            <w:vAlign w:val="center"/>
          </w:tcPr>
          <w:p w:rsidR="00910C95" w:rsidRPr="006A4B36" w:rsidRDefault="002606FF" w:rsidP="00AF3DD2">
            <w:pPr>
              <w:jc w:val="center"/>
              <w:rPr>
                <w:rFonts w:ascii="宋体" w:hAnsi="宋体" w:cs="宋体"/>
                <w:sz w:val="20"/>
                <w:szCs w:val="20"/>
              </w:rPr>
            </w:pPr>
            <w:r>
              <w:rPr>
                <w:rFonts w:ascii="宋体" w:hAnsi="宋体" w:cs="宋体" w:hint="eastAsia"/>
                <w:sz w:val="20"/>
                <w:szCs w:val="20"/>
              </w:rPr>
              <w:t>2</w:t>
            </w:r>
          </w:p>
        </w:tc>
        <w:tc>
          <w:tcPr>
            <w:tcW w:w="752" w:type="dxa"/>
            <w:vAlign w:val="center"/>
          </w:tcPr>
          <w:p w:rsidR="00910C95" w:rsidRPr="006A4B36" w:rsidRDefault="00910C95" w:rsidP="00AF3DD2">
            <w:pPr>
              <w:jc w:val="center"/>
              <w:rPr>
                <w:rFonts w:ascii="宋体" w:hAnsi="宋体" w:cs="宋体"/>
                <w:sz w:val="20"/>
                <w:szCs w:val="20"/>
              </w:rPr>
            </w:pPr>
          </w:p>
        </w:tc>
        <w:tc>
          <w:tcPr>
            <w:tcW w:w="752" w:type="dxa"/>
            <w:vAlign w:val="center"/>
          </w:tcPr>
          <w:p w:rsidR="00910C95" w:rsidRPr="006A4B36" w:rsidRDefault="00910C95" w:rsidP="00AF3DD2">
            <w:pPr>
              <w:jc w:val="center"/>
              <w:rPr>
                <w:rFonts w:ascii="宋体" w:hAnsi="宋体" w:cs="宋体"/>
                <w:sz w:val="20"/>
                <w:szCs w:val="20"/>
              </w:rPr>
            </w:pPr>
            <w:r w:rsidRPr="006A4B36">
              <w:rPr>
                <w:rFonts w:ascii="宋体" w:hAnsi="宋体" w:cs="宋体" w:hint="eastAsia"/>
                <w:sz w:val="20"/>
                <w:szCs w:val="20"/>
              </w:rPr>
              <w:t>1</w:t>
            </w:r>
          </w:p>
        </w:tc>
        <w:tc>
          <w:tcPr>
            <w:tcW w:w="751" w:type="dxa"/>
            <w:vAlign w:val="center"/>
          </w:tcPr>
          <w:p w:rsidR="00910C95" w:rsidRPr="006A4B36" w:rsidRDefault="00910C95" w:rsidP="00AF3DD2">
            <w:pPr>
              <w:jc w:val="center"/>
              <w:rPr>
                <w:rFonts w:ascii="宋体" w:hAnsi="宋体" w:cs="宋体"/>
                <w:sz w:val="20"/>
                <w:szCs w:val="20"/>
              </w:rPr>
            </w:pPr>
            <w:r w:rsidRPr="006A4B36">
              <w:rPr>
                <w:rFonts w:ascii="宋体" w:hAnsi="宋体" w:cs="宋体"/>
                <w:sz w:val="20"/>
                <w:szCs w:val="20"/>
              </w:rPr>
              <w:t>1</w:t>
            </w:r>
          </w:p>
        </w:tc>
        <w:tc>
          <w:tcPr>
            <w:tcW w:w="752" w:type="dxa"/>
            <w:vAlign w:val="center"/>
          </w:tcPr>
          <w:p w:rsidR="00910C95" w:rsidRPr="006A4B36" w:rsidRDefault="00910C95" w:rsidP="00AF3DD2">
            <w:pPr>
              <w:jc w:val="center"/>
              <w:rPr>
                <w:rFonts w:ascii="宋体" w:hAnsi="宋体" w:cs="宋体"/>
                <w:sz w:val="20"/>
                <w:szCs w:val="20"/>
              </w:rPr>
            </w:pPr>
          </w:p>
        </w:tc>
        <w:tc>
          <w:tcPr>
            <w:tcW w:w="752" w:type="dxa"/>
            <w:vAlign w:val="center"/>
          </w:tcPr>
          <w:p w:rsidR="00910C95" w:rsidRPr="006A4B36" w:rsidRDefault="00910C95" w:rsidP="00AF3DD2">
            <w:pPr>
              <w:jc w:val="center"/>
              <w:rPr>
                <w:rFonts w:ascii="宋体" w:hAnsi="宋体" w:cs="宋体"/>
                <w:sz w:val="20"/>
                <w:szCs w:val="20"/>
              </w:rPr>
            </w:pPr>
          </w:p>
        </w:tc>
        <w:tc>
          <w:tcPr>
            <w:tcW w:w="752" w:type="dxa"/>
            <w:vAlign w:val="center"/>
          </w:tcPr>
          <w:p w:rsidR="00910C95" w:rsidRPr="006A4B36" w:rsidRDefault="00910C95" w:rsidP="00AF3DD2">
            <w:pPr>
              <w:jc w:val="center"/>
              <w:rPr>
                <w:rFonts w:ascii="宋体" w:hAnsi="宋体" w:cs="宋体"/>
                <w:sz w:val="20"/>
                <w:szCs w:val="20"/>
              </w:rPr>
            </w:pPr>
            <w:r w:rsidRPr="006A4B36">
              <w:rPr>
                <w:rFonts w:ascii="宋体" w:hAnsi="宋体" w:cs="宋体"/>
                <w:sz w:val="20"/>
                <w:szCs w:val="20"/>
              </w:rPr>
              <w:t>2</w:t>
            </w:r>
            <w:r w:rsidRPr="006A4B36">
              <w:rPr>
                <w:rFonts w:ascii="宋体" w:hAnsi="宋体" w:cs="宋体" w:hint="eastAsia"/>
                <w:sz w:val="20"/>
                <w:szCs w:val="20"/>
              </w:rPr>
              <w:t>1</w:t>
            </w:r>
          </w:p>
        </w:tc>
        <w:tc>
          <w:tcPr>
            <w:tcW w:w="1642" w:type="dxa"/>
            <w:vAlign w:val="center"/>
          </w:tcPr>
          <w:p w:rsidR="00910C95" w:rsidRPr="006E0EC3" w:rsidRDefault="00910C95" w:rsidP="00AF3DD2">
            <w:pPr>
              <w:jc w:val="center"/>
              <w:rPr>
                <w:rFonts w:ascii="宋体" w:hAnsi="宋体" w:cs="宋体"/>
                <w:kern w:val="0"/>
                <w:sz w:val="20"/>
                <w:szCs w:val="20"/>
              </w:rPr>
            </w:pPr>
            <w:r w:rsidRPr="006E0EC3">
              <w:rPr>
                <w:rFonts w:ascii="宋体" w:hAnsi="宋体" w:cs="宋体" w:hint="eastAsia"/>
                <w:kern w:val="0"/>
                <w:sz w:val="20"/>
                <w:szCs w:val="20"/>
              </w:rPr>
              <w:t>社会实践</w:t>
            </w:r>
          </w:p>
          <w:p w:rsidR="00910C95" w:rsidRPr="006E0EC3" w:rsidRDefault="00910C95" w:rsidP="00AF3DD2">
            <w:pPr>
              <w:jc w:val="center"/>
              <w:rPr>
                <w:rFonts w:ascii="宋体" w:hAnsi="宋体" w:cs="宋体"/>
                <w:kern w:val="0"/>
                <w:sz w:val="20"/>
                <w:szCs w:val="20"/>
              </w:rPr>
            </w:pPr>
            <w:r w:rsidRPr="006E0EC3">
              <w:rPr>
                <w:rFonts w:ascii="宋体" w:hAnsi="宋体" w:cs="宋体" w:hint="eastAsia"/>
                <w:kern w:val="0"/>
                <w:sz w:val="20"/>
                <w:szCs w:val="20"/>
              </w:rPr>
              <w:t>调整至</w:t>
            </w:r>
          </w:p>
          <w:p w:rsidR="00910C95" w:rsidRPr="006E0EC3" w:rsidRDefault="00910C95" w:rsidP="00AF3DD2">
            <w:pPr>
              <w:jc w:val="center"/>
              <w:rPr>
                <w:rFonts w:ascii="宋体" w:hAnsi="宋体" w:cs="宋体"/>
                <w:sz w:val="20"/>
                <w:szCs w:val="20"/>
              </w:rPr>
            </w:pPr>
            <w:r w:rsidRPr="006E0EC3">
              <w:rPr>
                <w:rFonts w:ascii="宋体" w:hAnsi="宋体" w:cs="宋体" w:hint="eastAsia"/>
                <w:kern w:val="0"/>
                <w:sz w:val="20"/>
                <w:szCs w:val="20"/>
              </w:rPr>
              <w:t>暑假进</w:t>
            </w:r>
            <w:r w:rsidRPr="006E0EC3">
              <w:rPr>
                <w:rFonts w:ascii="宋体" w:hAnsi="宋体" w:cs="宋体" w:hint="eastAsia"/>
                <w:sz w:val="20"/>
                <w:szCs w:val="20"/>
              </w:rPr>
              <w:t>行</w:t>
            </w:r>
          </w:p>
        </w:tc>
      </w:tr>
      <w:tr w:rsidR="00910C95" w:rsidRPr="006E0EC3" w:rsidTr="00ED2A22">
        <w:trPr>
          <w:trHeight w:val="446"/>
          <w:jc w:val="center"/>
        </w:trPr>
        <w:tc>
          <w:tcPr>
            <w:tcW w:w="373" w:type="dxa"/>
            <w:vAlign w:val="center"/>
          </w:tcPr>
          <w:p w:rsidR="00910C95" w:rsidRPr="006E0EC3" w:rsidRDefault="00910C95">
            <w:pPr>
              <w:jc w:val="center"/>
              <w:rPr>
                <w:rFonts w:ascii="宋体" w:hAnsi="宋体" w:cs="宋体"/>
                <w:sz w:val="24"/>
                <w:szCs w:val="24"/>
              </w:rPr>
            </w:pPr>
            <w:r w:rsidRPr="006E0EC3">
              <w:rPr>
                <w:sz w:val="20"/>
                <w:szCs w:val="20"/>
              </w:rPr>
              <w:t>3</w:t>
            </w:r>
            <w:r w:rsidRPr="006E0EC3">
              <w:t xml:space="preserve"> </w:t>
            </w:r>
          </w:p>
        </w:tc>
        <w:tc>
          <w:tcPr>
            <w:tcW w:w="751" w:type="dxa"/>
            <w:vAlign w:val="center"/>
          </w:tcPr>
          <w:p w:rsidR="00910C95" w:rsidRPr="006A4B36" w:rsidRDefault="00910C95" w:rsidP="00AF3DD2">
            <w:pPr>
              <w:jc w:val="center"/>
              <w:rPr>
                <w:rFonts w:ascii="宋体" w:hAnsi="宋体" w:cs="宋体"/>
                <w:sz w:val="20"/>
                <w:szCs w:val="20"/>
              </w:rPr>
            </w:pPr>
          </w:p>
        </w:tc>
        <w:tc>
          <w:tcPr>
            <w:tcW w:w="752" w:type="dxa"/>
            <w:vAlign w:val="center"/>
          </w:tcPr>
          <w:p w:rsidR="00910C95" w:rsidRPr="006A4B36" w:rsidRDefault="002606FF" w:rsidP="00AF3DD2">
            <w:pPr>
              <w:jc w:val="center"/>
              <w:rPr>
                <w:rFonts w:ascii="宋体" w:hAnsi="宋体" w:cs="宋体"/>
                <w:sz w:val="20"/>
                <w:szCs w:val="20"/>
              </w:rPr>
            </w:pPr>
            <w:r>
              <w:rPr>
                <w:rFonts w:ascii="宋体" w:hAnsi="宋体" w:cs="宋体" w:hint="eastAsia"/>
                <w:sz w:val="20"/>
                <w:szCs w:val="20"/>
              </w:rPr>
              <w:t>13</w:t>
            </w:r>
          </w:p>
        </w:tc>
        <w:tc>
          <w:tcPr>
            <w:tcW w:w="752" w:type="dxa"/>
            <w:vAlign w:val="center"/>
          </w:tcPr>
          <w:p w:rsidR="00910C95" w:rsidRPr="006A4B36" w:rsidRDefault="002606FF" w:rsidP="00AF3DD2">
            <w:pPr>
              <w:jc w:val="center"/>
              <w:rPr>
                <w:rFonts w:ascii="宋体" w:hAnsi="宋体" w:cs="宋体"/>
                <w:sz w:val="20"/>
                <w:szCs w:val="20"/>
              </w:rPr>
            </w:pPr>
            <w:r>
              <w:rPr>
                <w:rFonts w:ascii="宋体" w:hAnsi="宋体" w:cs="宋体" w:hint="eastAsia"/>
                <w:sz w:val="20"/>
                <w:szCs w:val="20"/>
              </w:rPr>
              <w:t>5</w:t>
            </w:r>
          </w:p>
        </w:tc>
        <w:tc>
          <w:tcPr>
            <w:tcW w:w="752" w:type="dxa"/>
            <w:vAlign w:val="center"/>
          </w:tcPr>
          <w:p w:rsidR="00910C95" w:rsidRPr="006A4B36" w:rsidRDefault="00910C95" w:rsidP="00AF3DD2">
            <w:pPr>
              <w:jc w:val="center"/>
              <w:rPr>
                <w:rFonts w:ascii="宋体" w:hAnsi="宋体" w:cs="宋体"/>
                <w:sz w:val="20"/>
                <w:szCs w:val="20"/>
              </w:rPr>
            </w:pPr>
            <w:r w:rsidRPr="006A4B36">
              <w:rPr>
                <w:rFonts w:ascii="宋体" w:hAnsi="宋体" w:cs="宋体" w:hint="eastAsia"/>
                <w:sz w:val="20"/>
                <w:szCs w:val="20"/>
              </w:rPr>
              <w:t>1</w:t>
            </w:r>
          </w:p>
        </w:tc>
        <w:tc>
          <w:tcPr>
            <w:tcW w:w="752" w:type="dxa"/>
            <w:vAlign w:val="center"/>
          </w:tcPr>
          <w:p w:rsidR="00910C95" w:rsidRPr="006A4B36" w:rsidRDefault="00910C95" w:rsidP="00AF3DD2">
            <w:pPr>
              <w:jc w:val="center"/>
              <w:rPr>
                <w:rFonts w:ascii="宋体" w:hAnsi="宋体" w:cs="宋体"/>
                <w:sz w:val="20"/>
                <w:szCs w:val="20"/>
              </w:rPr>
            </w:pPr>
          </w:p>
        </w:tc>
        <w:tc>
          <w:tcPr>
            <w:tcW w:w="751" w:type="dxa"/>
            <w:vAlign w:val="center"/>
          </w:tcPr>
          <w:p w:rsidR="00910C95" w:rsidRPr="006A4B36" w:rsidRDefault="00910C95" w:rsidP="00AF3DD2">
            <w:pPr>
              <w:jc w:val="center"/>
              <w:rPr>
                <w:rFonts w:ascii="宋体" w:hAnsi="宋体" w:cs="宋体"/>
                <w:sz w:val="20"/>
                <w:szCs w:val="20"/>
              </w:rPr>
            </w:pPr>
            <w:r w:rsidRPr="006A4B36">
              <w:rPr>
                <w:rFonts w:ascii="宋体" w:hAnsi="宋体" w:cs="宋体"/>
                <w:sz w:val="20"/>
                <w:szCs w:val="20"/>
              </w:rPr>
              <w:t>1</w:t>
            </w:r>
          </w:p>
        </w:tc>
        <w:tc>
          <w:tcPr>
            <w:tcW w:w="752" w:type="dxa"/>
            <w:vAlign w:val="center"/>
          </w:tcPr>
          <w:p w:rsidR="00910C95" w:rsidRPr="006A4B36" w:rsidRDefault="00910C95" w:rsidP="00AF3DD2">
            <w:pPr>
              <w:jc w:val="center"/>
              <w:rPr>
                <w:rFonts w:ascii="宋体" w:hAnsi="宋体" w:cs="宋体"/>
                <w:sz w:val="20"/>
                <w:szCs w:val="20"/>
              </w:rPr>
            </w:pPr>
          </w:p>
        </w:tc>
        <w:tc>
          <w:tcPr>
            <w:tcW w:w="752" w:type="dxa"/>
            <w:vAlign w:val="center"/>
          </w:tcPr>
          <w:p w:rsidR="00910C95" w:rsidRPr="006A4B36" w:rsidRDefault="00910C95" w:rsidP="00AF3DD2">
            <w:pPr>
              <w:jc w:val="center"/>
              <w:rPr>
                <w:rFonts w:ascii="宋体" w:hAnsi="宋体" w:cs="宋体"/>
                <w:sz w:val="20"/>
                <w:szCs w:val="20"/>
              </w:rPr>
            </w:pPr>
          </w:p>
        </w:tc>
        <w:tc>
          <w:tcPr>
            <w:tcW w:w="752" w:type="dxa"/>
            <w:vAlign w:val="center"/>
          </w:tcPr>
          <w:p w:rsidR="00910C95" w:rsidRPr="006A4B36" w:rsidRDefault="00910C95" w:rsidP="00AF3DD2">
            <w:pPr>
              <w:jc w:val="center"/>
              <w:rPr>
                <w:rFonts w:ascii="宋体" w:hAnsi="宋体" w:cs="宋体"/>
                <w:sz w:val="20"/>
                <w:szCs w:val="20"/>
              </w:rPr>
            </w:pPr>
            <w:r w:rsidRPr="006A4B36">
              <w:rPr>
                <w:rFonts w:ascii="宋体" w:hAnsi="宋体" w:cs="宋体"/>
                <w:sz w:val="20"/>
                <w:szCs w:val="20"/>
              </w:rPr>
              <w:t>20</w:t>
            </w:r>
          </w:p>
        </w:tc>
        <w:tc>
          <w:tcPr>
            <w:tcW w:w="1642" w:type="dxa"/>
            <w:vAlign w:val="center"/>
          </w:tcPr>
          <w:p w:rsidR="00910C95" w:rsidRPr="006E0EC3" w:rsidRDefault="00910C95" w:rsidP="00AF3DD2">
            <w:pPr>
              <w:jc w:val="center"/>
              <w:rPr>
                <w:rFonts w:ascii="宋体" w:hAnsi="宋体" w:cs="宋体"/>
                <w:sz w:val="20"/>
                <w:szCs w:val="20"/>
              </w:rPr>
            </w:pPr>
          </w:p>
        </w:tc>
      </w:tr>
      <w:tr w:rsidR="00910C95" w:rsidRPr="006E0EC3" w:rsidTr="00ED2A22">
        <w:trPr>
          <w:trHeight w:val="446"/>
          <w:jc w:val="center"/>
        </w:trPr>
        <w:tc>
          <w:tcPr>
            <w:tcW w:w="373" w:type="dxa"/>
            <w:vAlign w:val="center"/>
          </w:tcPr>
          <w:p w:rsidR="00910C95" w:rsidRPr="006E0EC3" w:rsidRDefault="00910C95">
            <w:pPr>
              <w:jc w:val="center"/>
              <w:rPr>
                <w:rFonts w:ascii="宋体" w:hAnsi="宋体" w:cs="宋体"/>
                <w:sz w:val="24"/>
                <w:szCs w:val="24"/>
              </w:rPr>
            </w:pPr>
            <w:r w:rsidRPr="006E0EC3">
              <w:rPr>
                <w:sz w:val="20"/>
                <w:szCs w:val="20"/>
              </w:rPr>
              <w:t>4</w:t>
            </w:r>
            <w:r w:rsidRPr="006E0EC3">
              <w:t xml:space="preserve"> </w:t>
            </w:r>
          </w:p>
        </w:tc>
        <w:tc>
          <w:tcPr>
            <w:tcW w:w="751" w:type="dxa"/>
            <w:vAlign w:val="center"/>
          </w:tcPr>
          <w:p w:rsidR="00910C95" w:rsidRPr="006A4B36" w:rsidRDefault="00910C95" w:rsidP="00AF3DD2">
            <w:pPr>
              <w:jc w:val="center"/>
              <w:rPr>
                <w:rFonts w:ascii="宋体" w:hAnsi="宋体" w:cs="宋体"/>
                <w:sz w:val="20"/>
                <w:szCs w:val="20"/>
              </w:rPr>
            </w:pPr>
          </w:p>
        </w:tc>
        <w:tc>
          <w:tcPr>
            <w:tcW w:w="752" w:type="dxa"/>
            <w:vAlign w:val="center"/>
          </w:tcPr>
          <w:p w:rsidR="00910C95" w:rsidRPr="006A4B36" w:rsidRDefault="002606FF" w:rsidP="00AF3DD2">
            <w:pPr>
              <w:jc w:val="center"/>
              <w:rPr>
                <w:rFonts w:ascii="宋体" w:hAnsi="宋体" w:cs="宋体"/>
                <w:sz w:val="20"/>
                <w:szCs w:val="20"/>
              </w:rPr>
            </w:pPr>
            <w:r>
              <w:rPr>
                <w:rFonts w:ascii="宋体" w:hAnsi="宋体" w:cs="宋体" w:hint="eastAsia"/>
                <w:sz w:val="20"/>
                <w:szCs w:val="20"/>
              </w:rPr>
              <w:t>13</w:t>
            </w:r>
          </w:p>
        </w:tc>
        <w:tc>
          <w:tcPr>
            <w:tcW w:w="752" w:type="dxa"/>
            <w:vAlign w:val="center"/>
          </w:tcPr>
          <w:p w:rsidR="00910C95" w:rsidRPr="006A4B36" w:rsidRDefault="002606FF" w:rsidP="00AF3DD2">
            <w:pPr>
              <w:jc w:val="center"/>
              <w:rPr>
                <w:rFonts w:ascii="宋体" w:hAnsi="宋体" w:cs="宋体"/>
                <w:sz w:val="20"/>
                <w:szCs w:val="20"/>
              </w:rPr>
            </w:pPr>
            <w:r>
              <w:rPr>
                <w:rFonts w:ascii="宋体" w:hAnsi="宋体" w:cs="宋体" w:hint="eastAsia"/>
                <w:sz w:val="20"/>
                <w:szCs w:val="20"/>
              </w:rPr>
              <w:t>6</w:t>
            </w:r>
          </w:p>
        </w:tc>
        <w:tc>
          <w:tcPr>
            <w:tcW w:w="752" w:type="dxa"/>
            <w:vAlign w:val="center"/>
          </w:tcPr>
          <w:p w:rsidR="00910C95" w:rsidRPr="006A4B36" w:rsidRDefault="00910C95" w:rsidP="00AF3DD2">
            <w:pPr>
              <w:jc w:val="center"/>
              <w:rPr>
                <w:rFonts w:ascii="宋体" w:hAnsi="宋体" w:cs="宋体"/>
                <w:sz w:val="20"/>
                <w:szCs w:val="20"/>
              </w:rPr>
            </w:pPr>
            <w:r w:rsidRPr="006A4B36">
              <w:rPr>
                <w:rFonts w:ascii="宋体" w:hAnsi="宋体" w:cs="宋体" w:hint="eastAsia"/>
                <w:sz w:val="20"/>
                <w:szCs w:val="20"/>
              </w:rPr>
              <w:t>1</w:t>
            </w:r>
          </w:p>
        </w:tc>
        <w:tc>
          <w:tcPr>
            <w:tcW w:w="752" w:type="dxa"/>
            <w:vAlign w:val="center"/>
          </w:tcPr>
          <w:p w:rsidR="00910C95" w:rsidRPr="006A4B36" w:rsidRDefault="00910C95" w:rsidP="00AF3DD2">
            <w:pPr>
              <w:jc w:val="center"/>
              <w:rPr>
                <w:rFonts w:ascii="宋体" w:hAnsi="宋体" w:cs="宋体"/>
                <w:sz w:val="20"/>
                <w:szCs w:val="20"/>
              </w:rPr>
            </w:pPr>
          </w:p>
        </w:tc>
        <w:tc>
          <w:tcPr>
            <w:tcW w:w="751" w:type="dxa"/>
            <w:vAlign w:val="center"/>
          </w:tcPr>
          <w:p w:rsidR="00910C95" w:rsidRPr="006A4B36" w:rsidRDefault="00910C95" w:rsidP="00AF3DD2">
            <w:pPr>
              <w:jc w:val="center"/>
              <w:rPr>
                <w:rFonts w:ascii="宋体" w:hAnsi="宋体" w:cs="宋体"/>
                <w:sz w:val="20"/>
                <w:szCs w:val="20"/>
              </w:rPr>
            </w:pPr>
            <w:r w:rsidRPr="006A4B36">
              <w:rPr>
                <w:rFonts w:ascii="宋体" w:hAnsi="宋体" w:cs="宋体"/>
                <w:sz w:val="20"/>
                <w:szCs w:val="20"/>
              </w:rPr>
              <w:t>1</w:t>
            </w:r>
          </w:p>
        </w:tc>
        <w:tc>
          <w:tcPr>
            <w:tcW w:w="752" w:type="dxa"/>
            <w:vAlign w:val="center"/>
          </w:tcPr>
          <w:p w:rsidR="00910C95" w:rsidRPr="006A4B36" w:rsidRDefault="00910C95" w:rsidP="00AF3DD2">
            <w:pPr>
              <w:jc w:val="center"/>
              <w:rPr>
                <w:rFonts w:ascii="宋体" w:hAnsi="宋体" w:cs="宋体"/>
                <w:sz w:val="20"/>
                <w:szCs w:val="20"/>
              </w:rPr>
            </w:pPr>
          </w:p>
        </w:tc>
        <w:tc>
          <w:tcPr>
            <w:tcW w:w="752" w:type="dxa"/>
            <w:vAlign w:val="center"/>
          </w:tcPr>
          <w:p w:rsidR="00910C95" w:rsidRPr="006A4B36" w:rsidRDefault="00910C95" w:rsidP="00AF3DD2">
            <w:pPr>
              <w:jc w:val="center"/>
              <w:rPr>
                <w:rFonts w:ascii="宋体" w:hAnsi="宋体" w:cs="宋体"/>
                <w:sz w:val="20"/>
                <w:szCs w:val="20"/>
              </w:rPr>
            </w:pPr>
          </w:p>
        </w:tc>
        <w:tc>
          <w:tcPr>
            <w:tcW w:w="752" w:type="dxa"/>
            <w:vAlign w:val="center"/>
          </w:tcPr>
          <w:p w:rsidR="00910C95" w:rsidRPr="006A4B36" w:rsidRDefault="00910C95" w:rsidP="00B11E90">
            <w:pPr>
              <w:jc w:val="center"/>
              <w:rPr>
                <w:rFonts w:ascii="宋体" w:hAnsi="宋体" w:cs="宋体"/>
                <w:sz w:val="20"/>
                <w:szCs w:val="20"/>
              </w:rPr>
            </w:pPr>
            <w:r w:rsidRPr="006A4B36">
              <w:rPr>
                <w:rFonts w:ascii="宋体" w:hAnsi="宋体" w:cs="宋体"/>
                <w:sz w:val="20"/>
                <w:szCs w:val="20"/>
              </w:rPr>
              <w:t>2</w:t>
            </w:r>
            <w:r>
              <w:rPr>
                <w:rFonts w:ascii="宋体" w:hAnsi="宋体" w:cs="宋体" w:hint="eastAsia"/>
                <w:sz w:val="20"/>
                <w:szCs w:val="20"/>
              </w:rPr>
              <w:t>1</w:t>
            </w:r>
          </w:p>
        </w:tc>
        <w:tc>
          <w:tcPr>
            <w:tcW w:w="1642" w:type="dxa"/>
            <w:vAlign w:val="center"/>
          </w:tcPr>
          <w:p w:rsidR="00910C95" w:rsidRPr="006E0EC3" w:rsidRDefault="00910C95" w:rsidP="00AF3DD2">
            <w:pPr>
              <w:jc w:val="center"/>
              <w:rPr>
                <w:rFonts w:ascii="宋体" w:hAnsi="宋体" w:cs="宋体"/>
                <w:kern w:val="0"/>
                <w:sz w:val="20"/>
                <w:szCs w:val="20"/>
              </w:rPr>
            </w:pPr>
            <w:r w:rsidRPr="006E0EC3">
              <w:rPr>
                <w:rFonts w:ascii="宋体" w:hAnsi="宋体" w:cs="宋体" w:hint="eastAsia"/>
                <w:kern w:val="0"/>
                <w:sz w:val="20"/>
                <w:szCs w:val="20"/>
              </w:rPr>
              <w:t>劳动调整至</w:t>
            </w:r>
          </w:p>
          <w:p w:rsidR="00910C95" w:rsidRPr="006E0EC3" w:rsidRDefault="00910C95" w:rsidP="00AF3DD2">
            <w:pPr>
              <w:jc w:val="center"/>
              <w:rPr>
                <w:rFonts w:ascii="宋体" w:hAnsi="宋体" w:cs="宋体"/>
                <w:sz w:val="20"/>
                <w:szCs w:val="20"/>
              </w:rPr>
            </w:pPr>
            <w:r w:rsidRPr="006E0EC3">
              <w:rPr>
                <w:rFonts w:ascii="宋体" w:hAnsi="宋体" w:cs="宋体" w:hint="eastAsia"/>
                <w:kern w:val="0"/>
                <w:sz w:val="20"/>
                <w:szCs w:val="20"/>
              </w:rPr>
              <w:t>暑假进</w:t>
            </w:r>
            <w:r w:rsidRPr="006E0EC3">
              <w:rPr>
                <w:rFonts w:ascii="宋体" w:hAnsi="宋体" w:cs="宋体" w:hint="eastAsia"/>
                <w:sz w:val="20"/>
                <w:szCs w:val="20"/>
              </w:rPr>
              <w:t>行</w:t>
            </w:r>
          </w:p>
        </w:tc>
      </w:tr>
      <w:tr w:rsidR="00910C95" w:rsidRPr="006E0EC3" w:rsidTr="00ED2A22">
        <w:trPr>
          <w:trHeight w:val="446"/>
          <w:jc w:val="center"/>
        </w:trPr>
        <w:tc>
          <w:tcPr>
            <w:tcW w:w="373" w:type="dxa"/>
            <w:vAlign w:val="center"/>
          </w:tcPr>
          <w:p w:rsidR="00910C95" w:rsidRPr="006E0EC3" w:rsidRDefault="00910C95">
            <w:pPr>
              <w:jc w:val="center"/>
              <w:rPr>
                <w:rFonts w:ascii="宋体" w:hAnsi="宋体" w:cs="宋体"/>
                <w:sz w:val="24"/>
                <w:szCs w:val="24"/>
              </w:rPr>
            </w:pPr>
            <w:r w:rsidRPr="006E0EC3">
              <w:rPr>
                <w:sz w:val="20"/>
                <w:szCs w:val="20"/>
              </w:rPr>
              <w:t>5</w:t>
            </w:r>
            <w:r w:rsidRPr="006E0EC3">
              <w:t xml:space="preserve"> </w:t>
            </w:r>
          </w:p>
        </w:tc>
        <w:tc>
          <w:tcPr>
            <w:tcW w:w="751" w:type="dxa"/>
            <w:vAlign w:val="center"/>
          </w:tcPr>
          <w:p w:rsidR="00910C95" w:rsidRPr="006A4B36" w:rsidRDefault="00910C95" w:rsidP="00AF3DD2">
            <w:pPr>
              <w:jc w:val="center"/>
              <w:rPr>
                <w:rFonts w:ascii="宋体" w:hAnsi="宋体" w:cs="宋体"/>
                <w:sz w:val="20"/>
                <w:szCs w:val="20"/>
              </w:rPr>
            </w:pPr>
          </w:p>
        </w:tc>
        <w:tc>
          <w:tcPr>
            <w:tcW w:w="752" w:type="dxa"/>
            <w:vAlign w:val="center"/>
          </w:tcPr>
          <w:p w:rsidR="00910C95" w:rsidRPr="006A4B36" w:rsidRDefault="002606FF" w:rsidP="00AF3DD2">
            <w:pPr>
              <w:jc w:val="center"/>
              <w:rPr>
                <w:rFonts w:ascii="宋体" w:hAnsi="宋体" w:cs="宋体"/>
                <w:sz w:val="20"/>
                <w:szCs w:val="20"/>
              </w:rPr>
            </w:pPr>
            <w:r>
              <w:rPr>
                <w:rFonts w:ascii="宋体" w:hAnsi="宋体" w:cs="宋体" w:hint="eastAsia"/>
                <w:sz w:val="20"/>
                <w:szCs w:val="20"/>
              </w:rPr>
              <w:t>14</w:t>
            </w:r>
          </w:p>
        </w:tc>
        <w:tc>
          <w:tcPr>
            <w:tcW w:w="752" w:type="dxa"/>
            <w:vAlign w:val="center"/>
          </w:tcPr>
          <w:p w:rsidR="00910C95" w:rsidRPr="006A4B36" w:rsidRDefault="002606FF" w:rsidP="00AF3DD2">
            <w:pPr>
              <w:jc w:val="center"/>
              <w:rPr>
                <w:rFonts w:ascii="宋体" w:hAnsi="宋体" w:cs="宋体"/>
                <w:sz w:val="20"/>
                <w:szCs w:val="20"/>
              </w:rPr>
            </w:pPr>
            <w:r>
              <w:rPr>
                <w:rFonts w:ascii="宋体" w:hAnsi="宋体" w:cs="宋体" w:hint="eastAsia"/>
                <w:sz w:val="20"/>
                <w:szCs w:val="20"/>
              </w:rPr>
              <w:t>4</w:t>
            </w:r>
          </w:p>
        </w:tc>
        <w:tc>
          <w:tcPr>
            <w:tcW w:w="752" w:type="dxa"/>
            <w:vAlign w:val="center"/>
          </w:tcPr>
          <w:p w:rsidR="00910C95" w:rsidRPr="006A4B36" w:rsidRDefault="00910C95" w:rsidP="00AF3DD2">
            <w:pPr>
              <w:jc w:val="center"/>
              <w:rPr>
                <w:rFonts w:ascii="宋体" w:hAnsi="宋体" w:cs="宋体"/>
                <w:sz w:val="20"/>
                <w:szCs w:val="20"/>
              </w:rPr>
            </w:pPr>
          </w:p>
        </w:tc>
        <w:tc>
          <w:tcPr>
            <w:tcW w:w="752" w:type="dxa"/>
            <w:vAlign w:val="center"/>
          </w:tcPr>
          <w:p w:rsidR="00910C95" w:rsidRPr="006A4B36" w:rsidRDefault="00910C95" w:rsidP="00AF3DD2">
            <w:pPr>
              <w:jc w:val="center"/>
              <w:rPr>
                <w:rFonts w:ascii="宋体" w:hAnsi="宋体" w:cs="宋体"/>
                <w:sz w:val="20"/>
                <w:szCs w:val="20"/>
              </w:rPr>
            </w:pPr>
          </w:p>
        </w:tc>
        <w:tc>
          <w:tcPr>
            <w:tcW w:w="751" w:type="dxa"/>
            <w:vAlign w:val="center"/>
          </w:tcPr>
          <w:p w:rsidR="00910C95" w:rsidRPr="006A4B36" w:rsidRDefault="00910C95" w:rsidP="00AF3DD2">
            <w:pPr>
              <w:jc w:val="center"/>
              <w:rPr>
                <w:rFonts w:ascii="宋体" w:hAnsi="宋体" w:cs="宋体"/>
                <w:sz w:val="20"/>
                <w:szCs w:val="20"/>
              </w:rPr>
            </w:pPr>
            <w:r w:rsidRPr="006A4B36">
              <w:rPr>
                <w:rFonts w:ascii="宋体" w:hAnsi="宋体" w:cs="宋体"/>
                <w:sz w:val="20"/>
                <w:szCs w:val="20"/>
              </w:rPr>
              <w:t>1</w:t>
            </w:r>
          </w:p>
        </w:tc>
        <w:tc>
          <w:tcPr>
            <w:tcW w:w="752" w:type="dxa"/>
            <w:vAlign w:val="center"/>
          </w:tcPr>
          <w:p w:rsidR="00910C95" w:rsidRPr="006A4B36" w:rsidRDefault="00910C95" w:rsidP="00AF3DD2">
            <w:pPr>
              <w:jc w:val="center"/>
              <w:rPr>
                <w:rFonts w:ascii="宋体" w:hAnsi="宋体" w:cs="宋体"/>
                <w:sz w:val="20"/>
                <w:szCs w:val="20"/>
              </w:rPr>
            </w:pPr>
            <w:r w:rsidRPr="006A4B36">
              <w:rPr>
                <w:rFonts w:ascii="宋体" w:hAnsi="宋体" w:cs="宋体" w:hint="eastAsia"/>
                <w:sz w:val="20"/>
                <w:szCs w:val="20"/>
              </w:rPr>
              <w:t>1</w:t>
            </w:r>
          </w:p>
        </w:tc>
        <w:tc>
          <w:tcPr>
            <w:tcW w:w="752" w:type="dxa"/>
            <w:vAlign w:val="center"/>
          </w:tcPr>
          <w:p w:rsidR="00910C95" w:rsidRPr="006A4B36" w:rsidRDefault="00910C95" w:rsidP="00AF3DD2">
            <w:pPr>
              <w:jc w:val="center"/>
              <w:rPr>
                <w:rFonts w:ascii="宋体" w:hAnsi="宋体" w:cs="宋体"/>
                <w:sz w:val="20"/>
                <w:szCs w:val="20"/>
              </w:rPr>
            </w:pPr>
          </w:p>
        </w:tc>
        <w:tc>
          <w:tcPr>
            <w:tcW w:w="752" w:type="dxa"/>
            <w:vAlign w:val="center"/>
          </w:tcPr>
          <w:p w:rsidR="00910C95" w:rsidRPr="006A4B36" w:rsidRDefault="00910C95" w:rsidP="00AF3DD2">
            <w:pPr>
              <w:jc w:val="center"/>
              <w:rPr>
                <w:rFonts w:ascii="宋体" w:hAnsi="宋体" w:cs="宋体"/>
                <w:sz w:val="20"/>
                <w:szCs w:val="20"/>
              </w:rPr>
            </w:pPr>
            <w:r w:rsidRPr="006A4B36">
              <w:rPr>
                <w:rFonts w:ascii="宋体" w:hAnsi="宋体" w:cs="宋体"/>
                <w:sz w:val="20"/>
                <w:szCs w:val="20"/>
              </w:rPr>
              <w:t>20</w:t>
            </w:r>
          </w:p>
        </w:tc>
        <w:tc>
          <w:tcPr>
            <w:tcW w:w="1642" w:type="dxa"/>
            <w:vAlign w:val="center"/>
          </w:tcPr>
          <w:p w:rsidR="00910C95" w:rsidRPr="006E0EC3" w:rsidRDefault="00910C95" w:rsidP="00AF3DD2">
            <w:pPr>
              <w:jc w:val="center"/>
              <w:rPr>
                <w:rFonts w:ascii="宋体" w:hAnsi="宋体" w:cs="宋体"/>
                <w:sz w:val="20"/>
                <w:szCs w:val="20"/>
              </w:rPr>
            </w:pPr>
          </w:p>
        </w:tc>
      </w:tr>
      <w:tr w:rsidR="00910C95" w:rsidRPr="006E0EC3" w:rsidTr="00ED2A22">
        <w:trPr>
          <w:trHeight w:val="234"/>
          <w:jc w:val="center"/>
        </w:trPr>
        <w:tc>
          <w:tcPr>
            <w:tcW w:w="373" w:type="dxa"/>
            <w:vAlign w:val="center"/>
          </w:tcPr>
          <w:p w:rsidR="00910C95" w:rsidRPr="006E0EC3" w:rsidRDefault="00910C95">
            <w:pPr>
              <w:jc w:val="center"/>
              <w:rPr>
                <w:rFonts w:ascii="宋体" w:hAnsi="宋体" w:cs="宋体"/>
                <w:sz w:val="24"/>
                <w:szCs w:val="24"/>
              </w:rPr>
            </w:pPr>
            <w:r w:rsidRPr="006E0EC3">
              <w:rPr>
                <w:sz w:val="20"/>
                <w:szCs w:val="20"/>
              </w:rPr>
              <w:t>6</w:t>
            </w:r>
            <w:r w:rsidRPr="006E0EC3">
              <w:t xml:space="preserve"> </w:t>
            </w:r>
          </w:p>
        </w:tc>
        <w:tc>
          <w:tcPr>
            <w:tcW w:w="751" w:type="dxa"/>
            <w:vAlign w:val="center"/>
          </w:tcPr>
          <w:p w:rsidR="00910C95" w:rsidRPr="006A4B36" w:rsidRDefault="00910C95" w:rsidP="00AF3DD2">
            <w:pPr>
              <w:jc w:val="center"/>
              <w:rPr>
                <w:rFonts w:ascii="宋体" w:hAnsi="宋体" w:cs="宋体"/>
                <w:sz w:val="20"/>
                <w:szCs w:val="20"/>
              </w:rPr>
            </w:pPr>
          </w:p>
        </w:tc>
        <w:tc>
          <w:tcPr>
            <w:tcW w:w="752" w:type="dxa"/>
            <w:vAlign w:val="center"/>
          </w:tcPr>
          <w:p w:rsidR="00910C95" w:rsidRPr="006A4B36" w:rsidRDefault="00910C95" w:rsidP="00AF3DD2">
            <w:pPr>
              <w:jc w:val="center"/>
              <w:rPr>
                <w:rFonts w:ascii="宋体" w:hAnsi="宋体" w:cs="宋体"/>
                <w:sz w:val="20"/>
                <w:szCs w:val="20"/>
              </w:rPr>
            </w:pPr>
          </w:p>
        </w:tc>
        <w:tc>
          <w:tcPr>
            <w:tcW w:w="752" w:type="dxa"/>
            <w:vAlign w:val="center"/>
          </w:tcPr>
          <w:p w:rsidR="00910C95" w:rsidRPr="006A4B36" w:rsidRDefault="00910C95" w:rsidP="00AF3DD2">
            <w:pPr>
              <w:jc w:val="center"/>
              <w:rPr>
                <w:rFonts w:ascii="宋体" w:hAnsi="宋体" w:cs="宋体"/>
                <w:sz w:val="20"/>
                <w:szCs w:val="20"/>
              </w:rPr>
            </w:pPr>
          </w:p>
        </w:tc>
        <w:tc>
          <w:tcPr>
            <w:tcW w:w="752" w:type="dxa"/>
            <w:vAlign w:val="center"/>
          </w:tcPr>
          <w:p w:rsidR="00910C95" w:rsidRPr="006A4B36" w:rsidRDefault="00910C95" w:rsidP="00AF3DD2">
            <w:pPr>
              <w:jc w:val="center"/>
              <w:rPr>
                <w:rFonts w:ascii="宋体" w:hAnsi="宋体" w:cs="宋体"/>
                <w:sz w:val="20"/>
                <w:szCs w:val="20"/>
              </w:rPr>
            </w:pPr>
          </w:p>
        </w:tc>
        <w:tc>
          <w:tcPr>
            <w:tcW w:w="752" w:type="dxa"/>
            <w:vAlign w:val="center"/>
          </w:tcPr>
          <w:p w:rsidR="00910C95" w:rsidRPr="006A4B36" w:rsidRDefault="00910C95" w:rsidP="00AF3DD2">
            <w:pPr>
              <w:jc w:val="center"/>
              <w:rPr>
                <w:rFonts w:ascii="宋体" w:hAnsi="宋体" w:cs="宋体"/>
                <w:sz w:val="20"/>
                <w:szCs w:val="20"/>
              </w:rPr>
            </w:pPr>
          </w:p>
        </w:tc>
        <w:tc>
          <w:tcPr>
            <w:tcW w:w="751" w:type="dxa"/>
            <w:vAlign w:val="center"/>
          </w:tcPr>
          <w:p w:rsidR="00910C95" w:rsidRPr="006A4B36" w:rsidRDefault="00910C95" w:rsidP="00AF3DD2">
            <w:pPr>
              <w:jc w:val="center"/>
              <w:rPr>
                <w:rFonts w:ascii="宋体" w:hAnsi="宋体" w:cs="宋体"/>
                <w:sz w:val="20"/>
                <w:szCs w:val="20"/>
              </w:rPr>
            </w:pPr>
            <w:r w:rsidRPr="006A4B36">
              <w:rPr>
                <w:rFonts w:ascii="宋体" w:hAnsi="宋体" w:cs="宋体" w:hint="eastAsia"/>
                <w:sz w:val="20"/>
                <w:szCs w:val="20"/>
              </w:rPr>
              <w:t>1</w:t>
            </w:r>
          </w:p>
        </w:tc>
        <w:tc>
          <w:tcPr>
            <w:tcW w:w="752" w:type="dxa"/>
            <w:vAlign w:val="center"/>
          </w:tcPr>
          <w:p w:rsidR="00910C95" w:rsidRPr="006A4B36" w:rsidRDefault="00910C95" w:rsidP="00AF3DD2">
            <w:pPr>
              <w:jc w:val="center"/>
              <w:rPr>
                <w:rFonts w:ascii="宋体" w:hAnsi="宋体" w:cs="宋体"/>
                <w:sz w:val="20"/>
                <w:szCs w:val="20"/>
              </w:rPr>
            </w:pPr>
            <w:r>
              <w:rPr>
                <w:rFonts w:ascii="宋体" w:hAnsi="宋体" w:cs="宋体" w:hint="eastAsia"/>
                <w:sz w:val="20"/>
                <w:szCs w:val="20"/>
              </w:rPr>
              <w:t>24</w:t>
            </w:r>
          </w:p>
        </w:tc>
        <w:tc>
          <w:tcPr>
            <w:tcW w:w="752" w:type="dxa"/>
            <w:vAlign w:val="center"/>
          </w:tcPr>
          <w:p w:rsidR="00910C95" w:rsidRPr="006A4B36" w:rsidRDefault="00910C95" w:rsidP="00AF3DD2">
            <w:pPr>
              <w:jc w:val="center"/>
              <w:rPr>
                <w:rFonts w:ascii="宋体" w:hAnsi="宋体" w:cs="宋体"/>
                <w:sz w:val="20"/>
                <w:szCs w:val="20"/>
              </w:rPr>
            </w:pPr>
            <w:r w:rsidRPr="006A4B36">
              <w:rPr>
                <w:rFonts w:ascii="宋体" w:hAnsi="宋体" w:cs="宋体" w:hint="eastAsia"/>
                <w:sz w:val="20"/>
                <w:szCs w:val="20"/>
              </w:rPr>
              <w:t>1</w:t>
            </w:r>
          </w:p>
        </w:tc>
        <w:tc>
          <w:tcPr>
            <w:tcW w:w="752" w:type="dxa"/>
            <w:vAlign w:val="center"/>
          </w:tcPr>
          <w:p w:rsidR="00910C95" w:rsidRPr="006A4B36" w:rsidRDefault="00910C95" w:rsidP="00AF3DD2">
            <w:pPr>
              <w:jc w:val="center"/>
              <w:rPr>
                <w:rFonts w:ascii="宋体" w:hAnsi="宋体" w:cs="宋体"/>
                <w:sz w:val="20"/>
                <w:szCs w:val="20"/>
              </w:rPr>
            </w:pPr>
            <w:r w:rsidRPr="006A4B36">
              <w:rPr>
                <w:rFonts w:ascii="宋体" w:hAnsi="宋体" w:cs="宋体" w:hint="eastAsia"/>
                <w:sz w:val="20"/>
                <w:szCs w:val="20"/>
              </w:rPr>
              <w:t>2</w:t>
            </w:r>
            <w:r>
              <w:rPr>
                <w:rFonts w:ascii="宋体" w:hAnsi="宋体" w:cs="宋体" w:hint="eastAsia"/>
                <w:sz w:val="20"/>
                <w:szCs w:val="20"/>
              </w:rPr>
              <w:t>6</w:t>
            </w:r>
          </w:p>
        </w:tc>
        <w:tc>
          <w:tcPr>
            <w:tcW w:w="1642" w:type="dxa"/>
            <w:vAlign w:val="center"/>
          </w:tcPr>
          <w:p w:rsidR="00910C95" w:rsidRPr="006E0EC3" w:rsidRDefault="00910C95" w:rsidP="00AF3DD2">
            <w:pPr>
              <w:jc w:val="center"/>
              <w:rPr>
                <w:rFonts w:ascii="宋体" w:hAnsi="宋体" w:cs="宋体"/>
                <w:sz w:val="20"/>
                <w:szCs w:val="20"/>
              </w:rPr>
            </w:pPr>
            <w:r>
              <w:rPr>
                <w:rFonts w:ascii="宋体" w:hAnsi="宋体" w:cs="宋体"/>
                <w:sz w:val="20"/>
                <w:szCs w:val="20"/>
              </w:rPr>
              <w:t>顶岗实习包含寒假</w:t>
            </w:r>
            <w:r>
              <w:rPr>
                <w:rFonts w:ascii="宋体" w:hAnsi="宋体" w:cs="宋体" w:hint="eastAsia"/>
                <w:sz w:val="20"/>
                <w:szCs w:val="20"/>
              </w:rPr>
              <w:t>6周</w:t>
            </w:r>
          </w:p>
        </w:tc>
      </w:tr>
      <w:tr w:rsidR="00910C95" w:rsidRPr="006E0EC3" w:rsidTr="00ED2A22">
        <w:trPr>
          <w:trHeight w:val="446"/>
          <w:jc w:val="center"/>
        </w:trPr>
        <w:tc>
          <w:tcPr>
            <w:tcW w:w="373" w:type="dxa"/>
            <w:vAlign w:val="center"/>
          </w:tcPr>
          <w:p w:rsidR="00910C95" w:rsidRPr="006E0EC3" w:rsidRDefault="00910C95">
            <w:pPr>
              <w:jc w:val="center"/>
              <w:rPr>
                <w:rFonts w:ascii="宋体" w:hAnsi="宋体" w:cs="宋体"/>
                <w:sz w:val="20"/>
                <w:szCs w:val="20"/>
              </w:rPr>
            </w:pPr>
            <w:r w:rsidRPr="006E0EC3">
              <w:rPr>
                <w:sz w:val="20"/>
                <w:szCs w:val="20"/>
              </w:rPr>
              <w:t>合计</w:t>
            </w:r>
          </w:p>
        </w:tc>
        <w:tc>
          <w:tcPr>
            <w:tcW w:w="751" w:type="dxa"/>
            <w:vAlign w:val="center"/>
          </w:tcPr>
          <w:p w:rsidR="00910C95" w:rsidRPr="006A4B36" w:rsidRDefault="00910C95" w:rsidP="00AF3DD2">
            <w:pPr>
              <w:jc w:val="center"/>
              <w:rPr>
                <w:rFonts w:ascii="宋体" w:hAnsi="宋体" w:cs="宋体"/>
                <w:sz w:val="20"/>
                <w:szCs w:val="20"/>
              </w:rPr>
            </w:pPr>
            <w:r>
              <w:rPr>
                <w:rFonts w:ascii="宋体" w:hAnsi="宋体" w:cs="宋体" w:hint="eastAsia"/>
                <w:sz w:val="20"/>
                <w:szCs w:val="20"/>
              </w:rPr>
              <w:t>3</w:t>
            </w:r>
          </w:p>
        </w:tc>
        <w:tc>
          <w:tcPr>
            <w:tcW w:w="752" w:type="dxa"/>
            <w:vAlign w:val="center"/>
          </w:tcPr>
          <w:p w:rsidR="00910C95" w:rsidRPr="006A4B36" w:rsidRDefault="002606FF" w:rsidP="00AF3DD2">
            <w:pPr>
              <w:jc w:val="center"/>
              <w:rPr>
                <w:rFonts w:ascii="宋体" w:hAnsi="宋体" w:cs="宋体"/>
                <w:sz w:val="20"/>
                <w:szCs w:val="20"/>
              </w:rPr>
            </w:pPr>
            <w:r>
              <w:rPr>
                <w:rFonts w:ascii="宋体" w:hAnsi="宋体" w:cs="宋体" w:hint="eastAsia"/>
                <w:sz w:val="20"/>
                <w:szCs w:val="20"/>
              </w:rPr>
              <w:t>67</w:t>
            </w:r>
          </w:p>
        </w:tc>
        <w:tc>
          <w:tcPr>
            <w:tcW w:w="752" w:type="dxa"/>
            <w:vAlign w:val="center"/>
          </w:tcPr>
          <w:p w:rsidR="00910C95" w:rsidRPr="006A4B36" w:rsidRDefault="002606FF" w:rsidP="00AF3DD2">
            <w:pPr>
              <w:jc w:val="center"/>
              <w:rPr>
                <w:rFonts w:ascii="宋体" w:hAnsi="宋体" w:cs="宋体"/>
                <w:sz w:val="20"/>
                <w:szCs w:val="20"/>
              </w:rPr>
            </w:pPr>
            <w:r>
              <w:rPr>
                <w:rFonts w:ascii="宋体" w:hAnsi="宋体" w:cs="宋体" w:hint="eastAsia"/>
                <w:sz w:val="20"/>
                <w:szCs w:val="20"/>
              </w:rPr>
              <w:t>21</w:t>
            </w:r>
          </w:p>
        </w:tc>
        <w:tc>
          <w:tcPr>
            <w:tcW w:w="752" w:type="dxa"/>
            <w:vAlign w:val="center"/>
          </w:tcPr>
          <w:p w:rsidR="00910C95" w:rsidRPr="006A4B36" w:rsidRDefault="00910C95" w:rsidP="00AF3DD2">
            <w:pPr>
              <w:jc w:val="center"/>
              <w:rPr>
                <w:rFonts w:ascii="宋体" w:hAnsi="宋体" w:cs="宋体"/>
                <w:sz w:val="20"/>
                <w:szCs w:val="20"/>
              </w:rPr>
            </w:pPr>
            <w:r>
              <w:rPr>
                <w:rFonts w:ascii="宋体" w:hAnsi="宋体" w:cs="宋体" w:hint="eastAsia"/>
                <w:sz w:val="20"/>
                <w:szCs w:val="20"/>
              </w:rPr>
              <w:t>3</w:t>
            </w:r>
          </w:p>
        </w:tc>
        <w:tc>
          <w:tcPr>
            <w:tcW w:w="752" w:type="dxa"/>
            <w:vAlign w:val="center"/>
          </w:tcPr>
          <w:p w:rsidR="00910C95" w:rsidRPr="006A4B36" w:rsidRDefault="00910C95" w:rsidP="00AF3DD2">
            <w:pPr>
              <w:jc w:val="center"/>
              <w:rPr>
                <w:rFonts w:ascii="宋体" w:hAnsi="宋体" w:cs="宋体"/>
                <w:sz w:val="20"/>
                <w:szCs w:val="20"/>
              </w:rPr>
            </w:pPr>
            <w:r>
              <w:rPr>
                <w:rFonts w:ascii="宋体" w:hAnsi="宋体" w:cs="宋体" w:hint="eastAsia"/>
                <w:sz w:val="20"/>
                <w:szCs w:val="20"/>
              </w:rPr>
              <w:t>1</w:t>
            </w:r>
          </w:p>
        </w:tc>
        <w:tc>
          <w:tcPr>
            <w:tcW w:w="751" w:type="dxa"/>
            <w:vAlign w:val="center"/>
          </w:tcPr>
          <w:p w:rsidR="00910C95" w:rsidRPr="006A4B36" w:rsidRDefault="00910C95" w:rsidP="00AF3DD2">
            <w:pPr>
              <w:jc w:val="center"/>
              <w:rPr>
                <w:rFonts w:ascii="宋体" w:hAnsi="宋体" w:cs="宋体"/>
                <w:sz w:val="20"/>
                <w:szCs w:val="20"/>
              </w:rPr>
            </w:pPr>
            <w:r w:rsidRPr="006A4B36">
              <w:rPr>
                <w:rFonts w:ascii="宋体" w:hAnsi="宋体" w:cs="宋体" w:hint="eastAsia"/>
                <w:sz w:val="20"/>
                <w:szCs w:val="20"/>
              </w:rPr>
              <w:t>6</w:t>
            </w:r>
          </w:p>
        </w:tc>
        <w:tc>
          <w:tcPr>
            <w:tcW w:w="752" w:type="dxa"/>
            <w:vAlign w:val="center"/>
          </w:tcPr>
          <w:p w:rsidR="00910C95" w:rsidRPr="006A4B36" w:rsidRDefault="00910C95" w:rsidP="00AF3DD2">
            <w:pPr>
              <w:jc w:val="center"/>
              <w:rPr>
                <w:rFonts w:ascii="宋体" w:hAnsi="宋体" w:cs="宋体"/>
                <w:sz w:val="20"/>
                <w:szCs w:val="20"/>
              </w:rPr>
            </w:pPr>
            <w:r>
              <w:rPr>
                <w:rFonts w:ascii="宋体" w:hAnsi="宋体" w:cs="宋体" w:hint="eastAsia"/>
                <w:sz w:val="20"/>
                <w:szCs w:val="20"/>
              </w:rPr>
              <w:t>25</w:t>
            </w:r>
          </w:p>
        </w:tc>
        <w:tc>
          <w:tcPr>
            <w:tcW w:w="752" w:type="dxa"/>
            <w:vAlign w:val="center"/>
          </w:tcPr>
          <w:p w:rsidR="00910C95" w:rsidRPr="006A4B36" w:rsidRDefault="00910C95" w:rsidP="00AF3DD2">
            <w:pPr>
              <w:jc w:val="center"/>
              <w:rPr>
                <w:rFonts w:ascii="宋体" w:hAnsi="宋体" w:cs="宋体"/>
                <w:sz w:val="20"/>
                <w:szCs w:val="20"/>
              </w:rPr>
            </w:pPr>
            <w:r>
              <w:rPr>
                <w:rFonts w:ascii="宋体" w:hAnsi="宋体" w:cs="宋体" w:hint="eastAsia"/>
                <w:sz w:val="20"/>
                <w:szCs w:val="20"/>
              </w:rPr>
              <w:t>1</w:t>
            </w:r>
          </w:p>
        </w:tc>
        <w:tc>
          <w:tcPr>
            <w:tcW w:w="752" w:type="dxa"/>
            <w:vAlign w:val="center"/>
          </w:tcPr>
          <w:p w:rsidR="00910C95" w:rsidRPr="006A4B36" w:rsidRDefault="00910C95" w:rsidP="00490AAA">
            <w:pPr>
              <w:jc w:val="center"/>
              <w:rPr>
                <w:rFonts w:ascii="宋体" w:hAnsi="宋体" w:cs="宋体"/>
                <w:sz w:val="20"/>
                <w:szCs w:val="20"/>
              </w:rPr>
            </w:pPr>
            <w:r w:rsidRPr="006A4B36">
              <w:rPr>
                <w:rFonts w:ascii="宋体" w:hAnsi="宋体" w:cs="宋体" w:hint="eastAsia"/>
                <w:sz w:val="20"/>
                <w:szCs w:val="20"/>
              </w:rPr>
              <w:t>12</w:t>
            </w:r>
            <w:r>
              <w:rPr>
                <w:rFonts w:ascii="宋体" w:hAnsi="宋体" w:cs="宋体" w:hint="eastAsia"/>
                <w:sz w:val="20"/>
                <w:szCs w:val="20"/>
              </w:rPr>
              <w:t>7</w:t>
            </w:r>
          </w:p>
        </w:tc>
        <w:tc>
          <w:tcPr>
            <w:tcW w:w="1642" w:type="dxa"/>
            <w:vAlign w:val="center"/>
          </w:tcPr>
          <w:p w:rsidR="00910C95" w:rsidRPr="006E0EC3" w:rsidRDefault="00910C95" w:rsidP="00AF3DD2">
            <w:pPr>
              <w:jc w:val="center"/>
              <w:rPr>
                <w:rFonts w:ascii="宋体" w:hAnsi="宋体" w:cs="宋体"/>
                <w:sz w:val="20"/>
                <w:szCs w:val="20"/>
              </w:rPr>
            </w:pPr>
          </w:p>
        </w:tc>
      </w:tr>
    </w:tbl>
    <w:p w:rsidR="00B6315E" w:rsidRDefault="00B6315E" w:rsidP="002431C9">
      <w:pPr>
        <w:spacing w:line="480" w:lineRule="exact"/>
        <w:ind w:firstLineChars="200" w:firstLine="562"/>
        <w:rPr>
          <w:rFonts w:ascii="仿宋" w:eastAsia="仿宋" w:hAnsi="仿宋"/>
          <w:b/>
          <w:sz w:val="28"/>
          <w:szCs w:val="28"/>
        </w:rPr>
      </w:pPr>
    </w:p>
    <w:p w:rsidR="00EC299E" w:rsidRPr="00596D74" w:rsidRDefault="00B6315E" w:rsidP="0096496E">
      <w:pPr>
        <w:pStyle w:val="2"/>
        <w:spacing w:after="0"/>
        <w:rPr>
          <w:rFonts w:ascii="仿宋" w:eastAsia="仿宋" w:hAnsi="仿宋"/>
          <w:sz w:val="28"/>
          <w:szCs w:val="28"/>
        </w:rPr>
      </w:pPr>
      <w:bookmarkStart w:id="22" w:name="_Toc47368159"/>
      <w:r w:rsidRPr="00596D74">
        <w:rPr>
          <w:rFonts w:ascii="仿宋" w:eastAsia="仿宋" w:hAnsi="仿宋" w:hint="eastAsia"/>
          <w:sz w:val="28"/>
          <w:szCs w:val="28"/>
        </w:rPr>
        <w:lastRenderedPageBreak/>
        <w:t>4</w:t>
      </w:r>
      <w:r w:rsidR="001779CA" w:rsidRPr="00596D74">
        <w:rPr>
          <w:rFonts w:ascii="仿宋" w:eastAsia="仿宋" w:hAnsi="仿宋" w:hint="eastAsia"/>
          <w:sz w:val="28"/>
          <w:szCs w:val="28"/>
        </w:rPr>
        <w:t>.</w:t>
      </w:r>
      <w:r w:rsidR="00EC299E" w:rsidRPr="00596D74">
        <w:rPr>
          <w:rFonts w:ascii="仿宋" w:eastAsia="仿宋" w:hAnsi="仿宋" w:hint="eastAsia"/>
          <w:sz w:val="28"/>
          <w:szCs w:val="28"/>
        </w:rPr>
        <w:t>各</w:t>
      </w:r>
      <w:r w:rsidR="00EC299E" w:rsidRPr="00596D74">
        <w:rPr>
          <w:rFonts w:ascii="仿宋" w:eastAsia="仿宋" w:hAnsi="仿宋"/>
          <w:sz w:val="28"/>
          <w:szCs w:val="28"/>
        </w:rPr>
        <w:t>学期</w:t>
      </w:r>
      <w:r w:rsidR="00EC299E" w:rsidRPr="00596D74">
        <w:rPr>
          <w:rFonts w:ascii="仿宋" w:eastAsia="仿宋" w:hAnsi="仿宋" w:hint="eastAsia"/>
          <w:sz w:val="28"/>
          <w:szCs w:val="28"/>
        </w:rPr>
        <w:t>教学任务安排</w:t>
      </w:r>
      <w:bookmarkEnd w:id="22"/>
    </w:p>
    <w:p w:rsidR="00EC299E" w:rsidRPr="002E28E4" w:rsidRDefault="00EC299E" w:rsidP="002E28E4">
      <w:pPr>
        <w:pStyle w:val="aa"/>
        <w:spacing w:before="0" w:beforeAutospacing="0" w:after="0" w:afterAutospacing="0" w:line="480" w:lineRule="exact"/>
        <w:ind w:firstLineChars="50" w:firstLine="140"/>
        <w:outlineLvl w:val="2"/>
        <w:rPr>
          <w:rFonts w:ascii="仿宋" w:eastAsia="仿宋" w:hAnsi="仿宋"/>
          <w:sz w:val="28"/>
          <w:szCs w:val="28"/>
        </w:rPr>
      </w:pPr>
      <w:bookmarkStart w:id="23" w:name="_Toc47368160"/>
      <w:r w:rsidRPr="002E28E4">
        <w:rPr>
          <w:rFonts w:ascii="仿宋" w:eastAsia="仿宋" w:hAnsi="仿宋" w:hint="eastAsia"/>
          <w:sz w:val="28"/>
          <w:szCs w:val="28"/>
        </w:rPr>
        <w:t>（1）课内教学课程</w:t>
      </w:r>
      <w:bookmarkEnd w:id="23"/>
    </w:p>
    <w:p w:rsidR="00B6315E" w:rsidRDefault="00B6315E" w:rsidP="00460275">
      <w:pPr>
        <w:spacing w:afterLines="50"/>
        <w:jc w:val="center"/>
        <w:rPr>
          <w:rFonts w:ascii="黑体" w:eastAsia="黑体" w:hAnsi="黑体" w:cs="黑体"/>
          <w:sz w:val="24"/>
          <w:szCs w:val="24"/>
        </w:rPr>
      </w:pPr>
    </w:p>
    <w:p w:rsidR="00EC299E" w:rsidRPr="006E0EC3" w:rsidRDefault="00EC299E" w:rsidP="00460275">
      <w:pPr>
        <w:spacing w:afterLines="50"/>
        <w:jc w:val="center"/>
        <w:rPr>
          <w:rFonts w:ascii="黑体" w:eastAsia="黑体" w:hAnsi="黑体" w:cs="黑体"/>
          <w:sz w:val="24"/>
          <w:szCs w:val="24"/>
        </w:rPr>
      </w:pPr>
      <w:r w:rsidRPr="006E0EC3">
        <w:rPr>
          <w:rFonts w:ascii="黑体" w:eastAsia="黑体" w:hAnsi="黑体" w:cs="黑体" w:hint="eastAsia"/>
          <w:sz w:val="24"/>
          <w:szCs w:val="24"/>
        </w:rPr>
        <w:t xml:space="preserve">表14 </w:t>
      </w:r>
      <w:r w:rsidRPr="006E0EC3">
        <w:rPr>
          <w:rFonts w:ascii="黑体" w:eastAsia="黑体" w:hAnsi="黑体" w:cs="黑体" w:hint="eastAsia"/>
          <w:sz w:val="24"/>
          <w:szCs w:val="24"/>
          <w:u w:val="single"/>
        </w:rPr>
        <w:t xml:space="preserve"> </w:t>
      </w:r>
      <w:r w:rsidR="00A4348A">
        <w:rPr>
          <w:rFonts w:ascii="黑体" w:eastAsia="黑体" w:hAnsi="黑体" w:cs="黑体" w:hint="eastAsia"/>
          <w:sz w:val="24"/>
          <w:szCs w:val="24"/>
          <w:u w:val="single"/>
        </w:rPr>
        <w:t xml:space="preserve">铁道车辆 </w:t>
      </w:r>
      <w:r w:rsidRPr="006E0EC3">
        <w:rPr>
          <w:rFonts w:ascii="黑体" w:eastAsia="黑体" w:hAnsi="黑体" w:cs="黑体" w:hint="eastAsia"/>
          <w:sz w:val="24"/>
          <w:szCs w:val="24"/>
        </w:rPr>
        <w:t>专业各学期教学任务安排(</w:t>
      </w:r>
      <w:r w:rsidRPr="006E0EC3">
        <w:rPr>
          <w:rFonts w:ascii="黑体" w:eastAsia="黑体" w:hAnsi="黑体" w:cs="黑体" w:hint="eastAsia"/>
          <w:szCs w:val="21"/>
        </w:rPr>
        <w:t>分6个学期填报</w:t>
      </w:r>
      <w:r w:rsidRPr="006E0EC3">
        <w:rPr>
          <w:rFonts w:ascii="黑体" w:eastAsia="黑体" w:hAnsi="黑体" w:cs="黑体" w:hint="eastAsia"/>
          <w:sz w:val="24"/>
          <w:szCs w:val="24"/>
        </w:rPr>
        <w:t>)</w:t>
      </w:r>
    </w:p>
    <w:tbl>
      <w:tblPr>
        <w:tblW w:w="885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574"/>
        <w:gridCol w:w="398"/>
        <w:gridCol w:w="22"/>
        <w:gridCol w:w="743"/>
        <w:gridCol w:w="425"/>
        <w:gridCol w:w="52"/>
        <w:gridCol w:w="1762"/>
        <w:gridCol w:w="453"/>
        <w:gridCol w:w="114"/>
        <w:gridCol w:w="567"/>
        <w:gridCol w:w="567"/>
        <w:gridCol w:w="313"/>
        <w:gridCol w:w="538"/>
        <w:gridCol w:w="115"/>
        <w:gridCol w:w="339"/>
        <w:gridCol w:w="709"/>
        <w:gridCol w:w="1167"/>
      </w:tblGrid>
      <w:tr w:rsidR="00EC299E" w:rsidRPr="006E0EC3" w:rsidTr="00B765CC">
        <w:trPr>
          <w:trHeight w:val="283"/>
          <w:jc w:val="center"/>
        </w:trPr>
        <w:tc>
          <w:tcPr>
            <w:tcW w:w="1737" w:type="dxa"/>
            <w:gridSpan w:val="4"/>
            <w:tcBorders>
              <w:top w:val="single" w:sz="12" w:space="0" w:color="auto"/>
              <w:left w:val="single" w:sz="12" w:space="0" w:color="auto"/>
              <w:bottom w:val="single" w:sz="4" w:space="0" w:color="auto"/>
            </w:tcBorders>
            <w:vAlign w:val="center"/>
          </w:tcPr>
          <w:p w:rsidR="00EC299E" w:rsidRPr="006E0EC3" w:rsidRDefault="00EC299E">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学期</w:t>
            </w:r>
          </w:p>
        </w:tc>
        <w:tc>
          <w:tcPr>
            <w:tcW w:w="2239" w:type="dxa"/>
            <w:gridSpan w:val="3"/>
            <w:tcBorders>
              <w:top w:val="single" w:sz="12" w:space="0" w:color="auto"/>
              <w:bottom w:val="single" w:sz="4" w:space="0" w:color="auto"/>
            </w:tcBorders>
            <w:vAlign w:val="center"/>
          </w:tcPr>
          <w:p w:rsidR="00EC299E" w:rsidRPr="006E0EC3" w:rsidRDefault="00EC299E">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1</w:t>
            </w:r>
          </w:p>
        </w:tc>
        <w:tc>
          <w:tcPr>
            <w:tcW w:w="1701" w:type="dxa"/>
            <w:gridSpan w:val="4"/>
            <w:tcBorders>
              <w:top w:val="single" w:sz="12" w:space="0" w:color="auto"/>
              <w:bottom w:val="single" w:sz="4" w:space="0" w:color="auto"/>
            </w:tcBorders>
            <w:vAlign w:val="center"/>
          </w:tcPr>
          <w:p w:rsidR="00EC299E" w:rsidRPr="006E0EC3" w:rsidRDefault="00EC299E">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理论教学周</w:t>
            </w:r>
          </w:p>
        </w:tc>
        <w:tc>
          <w:tcPr>
            <w:tcW w:w="3181" w:type="dxa"/>
            <w:gridSpan w:val="6"/>
            <w:tcBorders>
              <w:top w:val="single" w:sz="12" w:space="0" w:color="auto"/>
              <w:bottom w:val="single" w:sz="4" w:space="0" w:color="auto"/>
              <w:right w:val="single" w:sz="12" w:space="0" w:color="auto"/>
            </w:tcBorders>
            <w:vAlign w:val="center"/>
          </w:tcPr>
          <w:p w:rsidR="00EC299E" w:rsidRPr="006E0EC3" w:rsidRDefault="00FE0A7D">
            <w:pPr>
              <w:spacing w:line="240" w:lineRule="exact"/>
              <w:jc w:val="center"/>
              <w:rPr>
                <w:rFonts w:ascii="Times New Roman" w:eastAsia="仿宋" w:hAnsi="Times New Roman"/>
                <w:b/>
                <w:sz w:val="18"/>
                <w:szCs w:val="18"/>
              </w:rPr>
            </w:pPr>
            <w:r>
              <w:rPr>
                <w:rFonts w:ascii="Times New Roman" w:eastAsia="仿宋" w:hAnsi="Times New Roman" w:hint="eastAsia"/>
                <w:b/>
                <w:sz w:val="18"/>
                <w:szCs w:val="18"/>
              </w:rPr>
              <w:t>10</w:t>
            </w:r>
          </w:p>
        </w:tc>
      </w:tr>
      <w:tr w:rsidR="00EC299E" w:rsidRPr="006E0EC3" w:rsidTr="00561F77">
        <w:trPr>
          <w:trHeight w:val="283"/>
          <w:jc w:val="center"/>
        </w:trPr>
        <w:tc>
          <w:tcPr>
            <w:tcW w:w="1737" w:type="dxa"/>
            <w:gridSpan w:val="4"/>
            <w:vMerge w:val="restart"/>
            <w:tcBorders>
              <w:top w:val="single" w:sz="4" w:space="0" w:color="auto"/>
              <w:left w:val="single" w:sz="12" w:space="0" w:color="auto"/>
              <w:bottom w:val="single" w:sz="4" w:space="0" w:color="auto"/>
            </w:tcBorders>
            <w:vAlign w:val="center"/>
          </w:tcPr>
          <w:p w:rsidR="00EC299E" w:rsidRPr="006E0EC3" w:rsidRDefault="00EC299E">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课程</w:t>
            </w:r>
          </w:p>
          <w:p w:rsidR="00EC299E" w:rsidRPr="006E0EC3" w:rsidRDefault="00EC299E">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性质</w:t>
            </w:r>
          </w:p>
        </w:tc>
        <w:tc>
          <w:tcPr>
            <w:tcW w:w="425" w:type="dxa"/>
            <w:vMerge w:val="restart"/>
            <w:tcBorders>
              <w:top w:val="single" w:sz="4" w:space="0" w:color="auto"/>
              <w:bottom w:val="single" w:sz="4" w:space="0" w:color="auto"/>
            </w:tcBorders>
            <w:vAlign w:val="center"/>
          </w:tcPr>
          <w:p w:rsidR="00EC299E" w:rsidRPr="006E0EC3" w:rsidRDefault="00EC299E">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序号</w:t>
            </w:r>
          </w:p>
        </w:tc>
        <w:tc>
          <w:tcPr>
            <w:tcW w:w="1814" w:type="dxa"/>
            <w:gridSpan w:val="2"/>
            <w:vMerge w:val="restart"/>
            <w:tcBorders>
              <w:top w:val="single" w:sz="4" w:space="0" w:color="auto"/>
              <w:bottom w:val="single" w:sz="4" w:space="0" w:color="auto"/>
            </w:tcBorders>
            <w:vAlign w:val="center"/>
          </w:tcPr>
          <w:p w:rsidR="00EC299E" w:rsidRPr="00561F77" w:rsidRDefault="00EC299E">
            <w:pPr>
              <w:spacing w:line="240" w:lineRule="exact"/>
              <w:jc w:val="center"/>
              <w:rPr>
                <w:rFonts w:ascii="仿宋" w:eastAsia="仿宋" w:hAnsi="仿宋"/>
                <w:b/>
                <w:sz w:val="18"/>
                <w:szCs w:val="18"/>
              </w:rPr>
            </w:pPr>
            <w:r w:rsidRPr="00561F77">
              <w:rPr>
                <w:rFonts w:ascii="仿宋" w:eastAsia="仿宋" w:hAnsi="仿宋"/>
                <w:b/>
                <w:sz w:val="18"/>
                <w:szCs w:val="18"/>
              </w:rPr>
              <w:t>课程名称</w:t>
            </w:r>
            <w:r w:rsidR="00561F77" w:rsidRPr="00561F77">
              <w:rPr>
                <w:rFonts w:ascii="仿宋" w:eastAsia="仿宋" w:hAnsi="仿宋" w:hint="eastAsia"/>
                <w:b/>
                <w:sz w:val="18"/>
                <w:szCs w:val="18"/>
              </w:rPr>
              <w:t>（代码）</w:t>
            </w:r>
          </w:p>
        </w:tc>
        <w:tc>
          <w:tcPr>
            <w:tcW w:w="1701" w:type="dxa"/>
            <w:gridSpan w:val="4"/>
            <w:tcBorders>
              <w:top w:val="single" w:sz="4" w:space="0" w:color="auto"/>
              <w:bottom w:val="single" w:sz="4" w:space="0" w:color="auto"/>
            </w:tcBorders>
            <w:vAlign w:val="center"/>
          </w:tcPr>
          <w:p w:rsidR="00EC299E" w:rsidRPr="006E0EC3" w:rsidRDefault="00EC299E">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课堂学时分配</w:t>
            </w:r>
          </w:p>
        </w:tc>
        <w:tc>
          <w:tcPr>
            <w:tcW w:w="313" w:type="dxa"/>
            <w:vMerge w:val="restart"/>
            <w:tcBorders>
              <w:top w:val="single" w:sz="4" w:space="0" w:color="auto"/>
              <w:bottom w:val="single" w:sz="4" w:space="0" w:color="auto"/>
            </w:tcBorders>
            <w:textDirection w:val="tbRlV"/>
            <w:vAlign w:val="center"/>
          </w:tcPr>
          <w:p w:rsidR="00EC299E" w:rsidRPr="006E0EC3" w:rsidRDefault="00EC299E">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课程类别</w:t>
            </w:r>
          </w:p>
        </w:tc>
        <w:tc>
          <w:tcPr>
            <w:tcW w:w="538" w:type="dxa"/>
            <w:vMerge w:val="restart"/>
            <w:tcBorders>
              <w:top w:val="single" w:sz="4" w:space="0" w:color="auto"/>
              <w:bottom w:val="single" w:sz="4" w:space="0" w:color="auto"/>
            </w:tcBorders>
            <w:textDirection w:val="tbRlV"/>
            <w:vAlign w:val="center"/>
          </w:tcPr>
          <w:p w:rsidR="00EC299E" w:rsidRPr="006E0EC3" w:rsidRDefault="00EC299E">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学分</w:t>
            </w:r>
          </w:p>
        </w:tc>
        <w:tc>
          <w:tcPr>
            <w:tcW w:w="454" w:type="dxa"/>
            <w:gridSpan w:val="2"/>
            <w:vMerge w:val="restart"/>
            <w:tcBorders>
              <w:top w:val="single" w:sz="4" w:space="0" w:color="auto"/>
              <w:bottom w:val="single" w:sz="4" w:space="0" w:color="auto"/>
            </w:tcBorders>
            <w:vAlign w:val="center"/>
          </w:tcPr>
          <w:p w:rsidR="00EC299E" w:rsidRPr="006E0EC3" w:rsidRDefault="00EC299E">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周学时</w:t>
            </w:r>
          </w:p>
        </w:tc>
        <w:tc>
          <w:tcPr>
            <w:tcW w:w="709" w:type="dxa"/>
            <w:vMerge w:val="restart"/>
            <w:tcBorders>
              <w:top w:val="single" w:sz="4" w:space="0" w:color="auto"/>
              <w:bottom w:val="single" w:sz="4" w:space="0" w:color="auto"/>
            </w:tcBorders>
            <w:vAlign w:val="center"/>
          </w:tcPr>
          <w:p w:rsidR="00EC299E" w:rsidRPr="006E0EC3" w:rsidRDefault="00EC299E">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考核</w:t>
            </w:r>
          </w:p>
          <w:p w:rsidR="00EC299E" w:rsidRPr="006E0EC3" w:rsidRDefault="00EC299E">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w:t>
            </w:r>
            <w:r w:rsidRPr="006E0EC3">
              <w:rPr>
                <w:rFonts w:ascii="Times New Roman" w:eastAsia="仿宋" w:hAnsi="Times New Roman"/>
                <w:b/>
                <w:sz w:val="18"/>
                <w:szCs w:val="18"/>
              </w:rPr>
              <w:t>考试</w:t>
            </w:r>
            <w:r w:rsidRPr="006E0EC3">
              <w:rPr>
                <w:rFonts w:ascii="Times New Roman" w:eastAsia="仿宋" w:hAnsi="Times New Roman" w:hint="eastAsia"/>
                <w:b/>
                <w:sz w:val="18"/>
                <w:szCs w:val="18"/>
              </w:rPr>
              <w:t>/</w:t>
            </w:r>
          </w:p>
          <w:p w:rsidR="00EC299E" w:rsidRPr="006E0EC3" w:rsidRDefault="00EC299E">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考查</w:t>
            </w:r>
            <w:r w:rsidRPr="006E0EC3">
              <w:rPr>
                <w:rFonts w:ascii="Times New Roman" w:eastAsia="仿宋" w:hAnsi="Times New Roman" w:hint="eastAsia"/>
                <w:b/>
                <w:sz w:val="18"/>
                <w:szCs w:val="18"/>
              </w:rPr>
              <w:t>/</w:t>
            </w:r>
            <w:r w:rsidRPr="006E0EC3">
              <w:rPr>
                <w:rFonts w:ascii="Times New Roman" w:eastAsia="仿宋" w:hAnsi="Times New Roman" w:hint="eastAsia"/>
                <w:b/>
                <w:sz w:val="18"/>
                <w:szCs w:val="18"/>
              </w:rPr>
              <w:t>）</w:t>
            </w:r>
          </w:p>
        </w:tc>
        <w:tc>
          <w:tcPr>
            <w:tcW w:w="1167" w:type="dxa"/>
            <w:vMerge w:val="restart"/>
            <w:tcBorders>
              <w:top w:val="single" w:sz="4" w:space="0" w:color="auto"/>
              <w:bottom w:val="single" w:sz="4" w:space="0" w:color="auto"/>
              <w:right w:val="single" w:sz="12" w:space="0" w:color="auto"/>
            </w:tcBorders>
            <w:vAlign w:val="center"/>
          </w:tcPr>
          <w:p w:rsidR="00EC299E" w:rsidRPr="006E0EC3" w:rsidRDefault="00EC299E">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开课</w:t>
            </w:r>
          </w:p>
          <w:p w:rsidR="00EC299E" w:rsidRPr="006E0EC3" w:rsidRDefault="00EC299E">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部门</w:t>
            </w:r>
          </w:p>
        </w:tc>
      </w:tr>
      <w:tr w:rsidR="00EC299E" w:rsidRPr="006E0EC3" w:rsidTr="00561F77">
        <w:trPr>
          <w:trHeight w:val="768"/>
          <w:tblHeader/>
          <w:jc w:val="center"/>
        </w:trPr>
        <w:tc>
          <w:tcPr>
            <w:tcW w:w="1737" w:type="dxa"/>
            <w:gridSpan w:val="4"/>
            <w:vMerge/>
            <w:tcBorders>
              <w:top w:val="single" w:sz="4" w:space="0" w:color="auto"/>
              <w:left w:val="single" w:sz="12" w:space="0" w:color="auto"/>
              <w:bottom w:val="single" w:sz="12" w:space="0" w:color="auto"/>
            </w:tcBorders>
            <w:vAlign w:val="center"/>
          </w:tcPr>
          <w:p w:rsidR="00EC299E" w:rsidRPr="006E0EC3" w:rsidRDefault="00EC299E">
            <w:pPr>
              <w:jc w:val="center"/>
              <w:rPr>
                <w:rFonts w:ascii="Times New Roman" w:eastAsia="仿宋" w:hAnsi="Times New Roman"/>
                <w:b/>
                <w:sz w:val="18"/>
                <w:szCs w:val="18"/>
              </w:rPr>
            </w:pPr>
          </w:p>
        </w:tc>
        <w:tc>
          <w:tcPr>
            <w:tcW w:w="425" w:type="dxa"/>
            <w:vMerge/>
            <w:tcBorders>
              <w:top w:val="single" w:sz="4" w:space="0" w:color="auto"/>
              <w:bottom w:val="single" w:sz="12" w:space="0" w:color="auto"/>
            </w:tcBorders>
            <w:vAlign w:val="center"/>
          </w:tcPr>
          <w:p w:rsidR="00EC299E" w:rsidRPr="006E0EC3" w:rsidRDefault="00EC299E">
            <w:pPr>
              <w:jc w:val="center"/>
              <w:rPr>
                <w:rFonts w:ascii="Times New Roman" w:eastAsia="仿宋" w:hAnsi="Times New Roman"/>
                <w:b/>
                <w:sz w:val="18"/>
                <w:szCs w:val="18"/>
              </w:rPr>
            </w:pPr>
          </w:p>
        </w:tc>
        <w:tc>
          <w:tcPr>
            <w:tcW w:w="1814" w:type="dxa"/>
            <w:gridSpan w:val="2"/>
            <w:vMerge/>
            <w:tcBorders>
              <w:top w:val="single" w:sz="4" w:space="0" w:color="auto"/>
              <w:bottom w:val="single" w:sz="12" w:space="0" w:color="auto"/>
            </w:tcBorders>
            <w:vAlign w:val="center"/>
          </w:tcPr>
          <w:p w:rsidR="00EC299E" w:rsidRPr="006E0EC3" w:rsidRDefault="00EC299E">
            <w:pPr>
              <w:jc w:val="center"/>
              <w:rPr>
                <w:rFonts w:ascii="Times New Roman" w:eastAsia="仿宋" w:hAnsi="Times New Roman"/>
                <w:b/>
                <w:sz w:val="18"/>
                <w:szCs w:val="18"/>
              </w:rPr>
            </w:pPr>
          </w:p>
        </w:tc>
        <w:tc>
          <w:tcPr>
            <w:tcW w:w="567" w:type="dxa"/>
            <w:gridSpan w:val="2"/>
            <w:tcBorders>
              <w:top w:val="single" w:sz="4" w:space="0" w:color="auto"/>
              <w:bottom w:val="single" w:sz="12" w:space="0" w:color="auto"/>
            </w:tcBorders>
            <w:vAlign w:val="center"/>
          </w:tcPr>
          <w:p w:rsidR="00EC299E" w:rsidRPr="006E0EC3" w:rsidRDefault="00EC299E">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总学时</w:t>
            </w:r>
          </w:p>
        </w:tc>
        <w:tc>
          <w:tcPr>
            <w:tcW w:w="567" w:type="dxa"/>
            <w:tcBorders>
              <w:top w:val="single" w:sz="4" w:space="0" w:color="auto"/>
              <w:bottom w:val="single" w:sz="12" w:space="0" w:color="auto"/>
            </w:tcBorders>
            <w:textDirection w:val="tbRlV"/>
            <w:vAlign w:val="center"/>
          </w:tcPr>
          <w:p w:rsidR="00EC299E" w:rsidRPr="006E0EC3" w:rsidRDefault="00EC299E">
            <w:pPr>
              <w:jc w:val="center"/>
              <w:rPr>
                <w:rFonts w:ascii="Times New Roman" w:eastAsia="仿宋" w:hAnsi="Times New Roman"/>
                <w:b/>
                <w:sz w:val="18"/>
                <w:szCs w:val="18"/>
              </w:rPr>
            </w:pPr>
            <w:r w:rsidRPr="006E0EC3">
              <w:rPr>
                <w:rFonts w:ascii="Times New Roman" w:eastAsia="仿宋" w:hAnsi="Times New Roman"/>
                <w:b/>
                <w:sz w:val="18"/>
                <w:szCs w:val="18"/>
              </w:rPr>
              <w:t>理论</w:t>
            </w:r>
          </w:p>
        </w:tc>
        <w:tc>
          <w:tcPr>
            <w:tcW w:w="567" w:type="dxa"/>
            <w:tcBorders>
              <w:top w:val="single" w:sz="4" w:space="0" w:color="auto"/>
              <w:bottom w:val="single" w:sz="12" w:space="0" w:color="auto"/>
            </w:tcBorders>
            <w:textDirection w:val="tbRlV"/>
            <w:vAlign w:val="center"/>
          </w:tcPr>
          <w:p w:rsidR="00EC299E" w:rsidRPr="006E0EC3" w:rsidRDefault="00EC299E">
            <w:pPr>
              <w:jc w:val="center"/>
              <w:rPr>
                <w:rFonts w:ascii="Times New Roman" w:eastAsia="仿宋" w:hAnsi="Times New Roman"/>
                <w:b/>
                <w:sz w:val="18"/>
                <w:szCs w:val="18"/>
              </w:rPr>
            </w:pPr>
            <w:r w:rsidRPr="006E0EC3">
              <w:rPr>
                <w:rFonts w:ascii="Times New Roman" w:eastAsia="仿宋" w:hAnsi="Times New Roman"/>
                <w:b/>
                <w:sz w:val="18"/>
                <w:szCs w:val="18"/>
              </w:rPr>
              <w:t>实践</w:t>
            </w:r>
          </w:p>
        </w:tc>
        <w:tc>
          <w:tcPr>
            <w:tcW w:w="313" w:type="dxa"/>
            <w:vMerge/>
            <w:tcBorders>
              <w:top w:val="single" w:sz="4" w:space="0" w:color="auto"/>
              <w:bottom w:val="single" w:sz="12" w:space="0" w:color="auto"/>
            </w:tcBorders>
            <w:vAlign w:val="center"/>
          </w:tcPr>
          <w:p w:rsidR="00EC299E" w:rsidRPr="006E0EC3" w:rsidRDefault="00EC299E">
            <w:pPr>
              <w:jc w:val="center"/>
              <w:rPr>
                <w:rFonts w:ascii="Times New Roman" w:eastAsia="仿宋" w:hAnsi="Times New Roman"/>
                <w:b/>
                <w:sz w:val="18"/>
                <w:szCs w:val="18"/>
              </w:rPr>
            </w:pPr>
          </w:p>
        </w:tc>
        <w:tc>
          <w:tcPr>
            <w:tcW w:w="538" w:type="dxa"/>
            <w:vMerge/>
            <w:tcBorders>
              <w:top w:val="single" w:sz="4" w:space="0" w:color="auto"/>
              <w:bottom w:val="single" w:sz="12" w:space="0" w:color="auto"/>
            </w:tcBorders>
            <w:vAlign w:val="center"/>
          </w:tcPr>
          <w:p w:rsidR="00EC299E" w:rsidRPr="006E0EC3" w:rsidRDefault="00EC299E">
            <w:pPr>
              <w:jc w:val="center"/>
              <w:rPr>
                <w:rFonts w:ascii="Times New Roman" w:eastAsia="仿宋" w:hAnsi="Times New Roman"/>
                <w:b/>
                <w:sz w:val="18"/>
                <w:szCs w:val="18"/>
              </w:rPr>
            </w:pPr>
          </w:p>
        </w:tc>
        <w:tc>
          <w:tcPr>
            <w:tcW w:w="454" w:type="dxa"/>
            <w:gridSpan w:val="2"/>
            <w:vMerge/>
            <w:tcBorders>
              <w:top w:val="single" w:sz="4" w:space="0" w:color="auto"/>
              <w:bottom w:val="single" w:sz="12" w:space="0" w:color="auto"/>
            </w:tcBorders>
            <w:textDirection w:val="tbRlV"/>
            <w:vAlign w:val="center"/>
          </w:tcPr>
          <w:p w:rsidR="00EC299E" w:rsidRPr="006E0EC3" w:rsidRDefault="00EC299E">
            <w:pPr>
              <w:jc w:val="center"/>
              <w:rPr>
                <w:rFonts w:ascii="Times New Roman" w:eastAsia="仿宋" w:hAnsi="Times New Roman"/>
                <w:b/>
                <w:sz w:val="18"/>
                <w:szCs w:val="18"/>
              </w:rPr>
            </w:pPr>
          </w:p>
        </w:tc>
        <w:tc>
          <w:tcPr>
            <w:tcW w:w="709" w:type="dxa"/>
            <w:vMerge/>
            <w:tcBorders>
              <w:top w:val="single" w:sz="4" w:space="0" w:color="auto"/>
              <w:bottom w:val="single" w:sz="12" w:space="0" w:color="auto"/>
            </w:tcBorders>
            <w:vAlign w:val="center"/>
          </w:tcPr>
          <w:p w:rsidR="00EC299E" w:rsidRPr="006E0EC3" w:rsidRDefault="00EC299E">
            <w:pPr>
              <w:jc w:val="center"/>
              <w:rPr>
                <w:rFonts w:ascii="Times New Roman" w:eastAsia="仿宋" w:hAnsi="Times New Roman"/>
                <w:b/>
                <w:sz w:val="18"/>
                <w:szCs w:val="18"/>
              </w:rPr>
            </w:pPr>
          </w:p>
        </w:tc>
        <w:tc>
          <w:tcPr>
            <w:tcW w:w="1167" w:type="dxa"/>
            <w:vMerge/>
            <w:tcBorders>
              <w:top w:val="single" w:sz="4" w:space="0" w:color="auto"/>
              <w:bottom w:val="single" w:sz="12" w:space="0" w:color="auto"/>
              <w:right w:val="single" w:sz="12" w:space="0" w:color="auto"/>
            </w:tcBorders>
            <w:vAlign w:val="center"/>
          </w:tcPr>
          <w:p w:rsidR="00EC299E" w:rsidRPr="006E0EC3" w:rsidRDefault="00EC299E">
            <w:pPr>
              <w:jc w:val="center"/>
              <w:rPr>
                <w:rFonts w:ascii="Times New Roman" w:eastAsia="仿宋" w:hAnsi="Times New Roman"/>
                <w:b/>
                <w:sz w:val="18"/>
                <w:szCs w:val="18"/>
              </w:rPr>
            </w:pPr>
          </w:p>
        </w:tc>
      </w:tr>
      <w:tr w:rsidR="00B956FC" w:rsidRPr="006E0EC3" w:rsidTr="00561F77">
        <w:trPr>
          <w:trHeight w:val="386"/>
          <w:jc w:val="center"/>
        </w:trPr>
        <w:tc>
          <w:tcPr>
            <w:tcW w:w="574" w:type="dxa"/>
            <w:vMerge w:val="restart"/>
            <w:tcBorders>
              <w:top w:val="single" w:sz="12" w:space="0" w:color="auto"/>
              <w:left w:val="single" w:sz="12" w:space="0" w:color="auto"/>
            </w:tcBorders>
            <w:vAlign w:val="center"/>
          </w:tcPr>
          <w:p w:rsidR="00B956FC" w:rsidRPr="006E0EC3" w:rsidRDefault="00B956FC">
            <w:pPr>
              <w:widowControl/>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公共基础</w:t>
            </w:r>
          </w:p>
        </w:tc>
        <w:tc>
          <w:tcPr>
            <w:tcW w:w="1163" w:type="dxa"/>
            <w:gridSpan w:val="3"/>
            <w:vMerge w:val="restart"/>
            <w:tcBorders>
              <w:top w:val="single" w:sz="12" w:space="0" w:color="auto"/>
              <w:bottom w:val="single" w:sz="4" w:space="0" w:color="auto"/>
            </w:tcBorders>
            <w:vAlign w:val="center"/>
          </w:tcPr>
          <w:p w:rsidR="00B956FC" w:rsidRPr="006E0EC3" w:rsidRDefault="00B956FC" w:rsidP="00A4348A">
            <w:pPr>
              <w:widowControl/>
              <w:spacing w:line="320" w:lineRule="exact"/>
              <w:ind w:leftChars="-50" w:left="-105" w:rightChars="-50" w:right="-105"/>
              <w:jc w:val="center"/>
              <w:rPr>
                <w:rFonts w:ascii="Times New Roman" w:hAnsi="Times New Roman"/>
                <w:kern w:val="0"/>
                <w:sz w:val="18"/>
                <w:szCs w:val="18"/>
              </w:rPr>
            </w:pPr>
            <w:r w:rsidRPr="006E0EC3">
              <w:rPr>
                <w:rFonts w:ascii="Times New Roman" w:hAnsi="Times New Roman" w:hint="eastAsia"/>
                <w:kern w:val="0"/>
                <w:sz w:val="18"/>
                <w:szCs w:val="18"/>
              </w:rPr>
              <w:t>必修</w:t>
            </w:r>
          </w:p>
        </w:tc>
        <w:tc>
          <w:tcPr>
            <w:tcW w:w="425" w:type="dxa"/>
            <w:tcBorders>
              <w:top w:val="single" w:sz="12" w:space="0" w:color="auto"/>
              <w:bottom w:val="single" w:sz="4" w:space="0" w:color="auto"/>
            </w:tcBorders>
            <w:vAlign w:val="center"/>
          </w:tcPr>
          <w:p w:rsidR="00B956FC" w:rsidRPr="006E0EC3" w:rsidRDefault="00B956FC">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1</w:t>
            </w:r>
          </w:p>
        </w:tc>
        <w:tc>
          <w:tcPr>
            <w:tcW w:w="1814" w:type="dxa"/>
            <w:gridSpan w:val="2"/>
            <w:tcBorders>
              <w:top w:val="single" w:sz="12" w:space="0" w:color="auto"/>
              <w:bottom w:val="single" w:sz="4" w:space="0" w:color="auto"/>
            </w:tcBorders>
            <w:vAlign w:val="center"/>
          </w:tcPr>
          <w:p w:rsidR="00B956FC" w:rsidRPr="006E0EC3" w:rsidRDefault="00B956FC" w:rsidP="00061E58">
            <w:pPr>
              <w:widowControl/>
              <w:snapToGrid w:val="0"/>
              <w:spacing w:line="320" w:lineRule="exact"/>
              <w:jc w:val="left"/>
              <w:rPr>
                <w:rFonts w:ascii="Times New Roman" w:eastAsia="仿宋" w:hAnsi="Times New Roman"/>
                <w:kern w:val="0"/>
                <w:sz w:val="18"/>
                <w:szCs w:val="18"/>
              </w:rPr>
            </w:pPr>
            <w:r>
              <w:rPr>
                <w:rFonts w:ascii="Times New Roman" w:eastAsia="仿宋" w:hAnsi="Times New Roman" w:hint="eastAsia"/>
                <w:kern w:val="0"/>
                <w:sz w:val="18"/>
                <w:szCs w:val="18"/>
              </w:rPr>
              <w:t>思想道德修养与法律基础</w:t>
            </w:r>
            <w:r w:rsidR="00061E58" w:rsidRPr="00061E58">
              <w:rPr>
                <w:rFonts w:ascii="Times New Roman" w:eastAsia="仿宋" w:hAnsi="Times New Roman"/>
                <w:kern w:val="0"/>
                <w:sz w:val="18"/>
                <w:szCs w:val="18"/>
              </w:rPr>
              <w:t>ST29P111201</w:t>
            </w:r>
          </w:p>
        </w:tc>
        <w:tc>
          <w:tcPr>
            <w:tcW w:w="567" w:type="dxa"/>
            <w:gridSpan w:val="2"/>
            <w:tcBorders>
              <w:top w:val="single" w:sz="12" w:space="0" w:color="auto"/>
              <w:bottom w:val="single" w:sz="4" w:space="0" w:color="auto"/>
            </w:tcBorders>
            <w:vAlign w:val="center"/>
          </w:tcPr>
          <w:p w:rsidR="00B956FC" w:rsidRPr="004D7E79" w:rsidRDefault="00B956FC">
            <w:pPr>
              <w:widowControl/>
              <w:spacing w:line="320" w:lineRule="exact"/>
              <w:jc w:val="center"/>
              <w:rPr>
                <w:rFonts w:ascii="仿宋" w:eastAsia="仿宋" w:hAnsi="仿宋"/>
                <w:b/>
                <w:bCs/>
                <w:w w:val="69"/>
                <w:kern w:val="0"/>
                <w:sz w:val="18"/>
                <w:szCs w:val="18"/>
              </w:rPr>
            </w:pPr>
            <w:r w:rsidRPr="004D7E79">
              <w:rPr>
                <w:rFonts w:ascii="仿宋" w:eastAsia="仿宋" w:hAnsi="仿宋" w:hint="eastAsia"/>
                <w:b/>
                <w:bCs/>
                <w:w w:val="69"/>
                <w:kern w:val="0"/>
                <w:sz w:val="18"/>
                <w:szCs w:val="18"/>
              </w:rPr>
              <w:t>60</w:t>
            </w:r>
          </w:p>
        </w:tc>
        <w:tc>
          <w:tcPr>
            <w:tcW w:w="567" w:type="dxa"/>
            <w:tcBorders>
              <w:top w:val="single" w:sz="12" w:space="0" w:color="auto"/>
              <w:bottom w:val="single" w:sz="4" w:space="0" w:color="auto"/>
            </w:tcBorders>
            <w:vAlign w:val="center"/>
          </w:tcPr>
          <w:p w:rsidR="00B956FC" w:rsidRPr="004D7E79" w:rsidRDefault="00737CDE">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54</w:t>
            </w:r>
          </w:p>
        </w:tc>
        <w:tc>
          <w:tcPr>
            <w:tcW w:w="567" w:type="dxa"/>
            <w:tcBorders>
              <w:top w:val="single" w:sz="12" w:space="0" w:color="auto"/>
              <w:bottom w:val="single" w:sz="4" w:space="0" w:color="auto"/>
            </w:tcBorders>
            <w:vAlign w:val="center"/>
          </w:tcPr>
          <w:p w:rsidR="00B956FC" w:rsidRPr="004D7E79" w:rsidRDefault="00737CDE">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6</w:t>
            </w:r>
          </w:p>
        </w:tc>
        <w:tc>
          <w:tcPr>
            <w:tcW w:w="313" w:type="dxa"/>
            <w:tcBorders>
              <w:top w:val="single" w:sz="12" w:space="0" w:color="auto"/>
              <w:bottom w:val="single" w:sz="4" w:space="0" w:color="auto"/>
            </w:tcBorders>
            <w:vAlign w:val="center"/>
          </w:tcPr>
          <w:p w:rsidR="00B956FC" w:rsidRPr="004D7E79" w:rsidRDefault="00737CDE">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B</w:t>
            </w:r>
          </w:p>
        </w:tc>
        <w:tc>
          <w:tcPr>
            <w:tcW w:w="538" w:type="dxa"/>
            <w:tcBorders>
              <w:top w:val="single" w:sz="12" w:space="0" w:color="auto"/>
              <w:bottom w:val="single" w:sz="4" w:space="0" w:color="auto"/>
            </w:tcBorders>
            <w:vAlign w:val="center"/>
          </w:tcPr>
          <w:p w:rsidR="00B956FC" w:rsidRPr="004D7E79" w:rsidRDefault="00B956FC">
            <w:pPr>
              <w:widowControl/>
              <w:spacing w:line="320" w:lineRule="exact"/>
              <w:jc w:val="center"/>
              <w:rPr>
                <w:rFonts w:ascii="仿宋" w:eastAsia="仿宋" w:hAnsi="仿宋"/>
                <w:b/>
                <w:bCs/>
                <w:w w:val="69"/>
                <w:kern w:val="0"/>
                <w:sz w:val="18"/>
                <w:szCs w:val="18"/>
              </w:rPr>
            </w:pPr>
            <w:r w:rsidRPr="004D7E79">
              <w:rPr>
                <w:rFonts w:ascii="仿宋" w:eastAsia="仿宋" w:hAnsi="仿宋" w:hint="eastAsia"/>
                <w:b/>
                <w:bCs/>
                <w:w w:val="69"/>
                <w:kern w:val="0"/>
                <w:sz w:val="18"/>
                <w:szCs w:val="18"/>
              </w:rPr>
              <w:t>3</w:t>
            </w:r>
          </w:p>
        </w:tc>
        <w:tc>
          <w:tcPr>
            <w:tcW w:w="454" w:type="dxa"/>
            <w:gridSpan w:val="2"/>
            <w:tcBorders>
              <w:top w:val="single" w:sz="12" w:space="0" w:color="auto"/>
              <w:bottom w:val="single" w:sz="4" w:space="0" w:color="auto"/>
            </w:tcBorders>
            <w:vAlign w:val="center"/>
          </w:tcPr>
          <w:p w:rsidR="00B956FC" w:rsidRPr="004D7E79" w:rsidRDefault="00B956FC">
            <w:pPr>
              <w:widowControl/>
              <w:spacing w:line="320" w:lineRule="exact"/>
              <w:jc w:val="center"/>
              <w:rPr>
                <w:rFonts w:ascii="仿宋" w:eastAsia="仿宋" w:hAnsi="仿宋"/>
                <w:b/>
                <w:bCs/>
                <w:w w:val="69"/>
                <w:kern w:val="0"/>
                <w:sz w:val="18"/>
                <w:szCs w:val="18"/>
              </w:rPr>
            </w:pPr>
            <w:r w:rsidRPr="004D7E79">
              <w:rPr>
                <w:rFonts w:ascii="仿宋" w:eastAsia="仿宋" w:hAnsi="仿宋" w:hint="eastAsia"/>
                <w:b/>
                <w:bCs/>
                <w:w w:val="69"/>
                <w:kern w:val="0"/>
                <w:sz w:val="18"/>
                <w:szCs w:val="18"/>
              </w:rPr>
              <w:t>6</w:t>
            </w:r>
          </w:p>
        </w:tc>
        <w:tc>
          <w:tcPr>
            <w:tcW w:w="709" w:type="dxa"/>
            <w:tcBorders>
              <w:top w:val="single" w:sz="12" w:space="0" w:color="auto"/>
              <w:bottom w:val="single" w:sz="4" w:space="0" w:color="auto"/>
            </w:tcBorders>
            <w:vAlign w:val="center"/>
          </w:tcPr>
          <w:p w:rsidR="00B956FC" w:rsidRPr="002848C2" w:rsidRDefault="00B956FC">
            <w:pPr>
              <w:spacing w:line="320" w:lineRule="exact"/>
              <w:jc w:val="center"/>
              <w:rPr>
                <w:rFonts w:ascii="Times New Roman" w:eastAsia="仿宋" w:hAnsi="Times New Roman"/>
                <w:sz w:val="18"/>
                <w:szCs w:val="18"/>
              </w:rPr>
            </w:pPr>
            <w:r w:rsidRPr="002848C2">
              <w:rPr>
                <w:rFonts w:ascii="Times New Roman" w:eastAsia="仿宋" w:hAnsi="Times New Roman" w:hint="eastAsia"/>
                <w:sz w:val="18"/>
                <w:szCs w:val="18"/>
              </w:rPr>
              <w:t>考查</w:t>
            </w:r>
          </w:p>
        </w:tc>
        <w:tc>
          <w:tcPr>
            <w:tcW w:w="1167" w:type="dxa"/>
            <w:tcBorders>
              <w:top w:val="single" w:sz="12" w:space="0" w:color="auto"/>
              <w:bottom w:val="single" w:sz="4" w:space="0" w:color="auto"/>
              <w:right w:val="single" w:sz="12" w:space="0" w:color="auto"/>
            </w:tcBorders>
            <w:vAlign w:val="center"/>
          </w:tcPr>
          <w:p w:rsidR="00B956FC" w:rsidRPr="008B76C3" w:rsidRDefault="00B956FC" w:rsidP="009454AC">
            <w:pPr>
              <w:widowControl/>
              <w:spacing w:line="320" w:lineRule="exact"/>
              <w:jc w:val="center"/>
              <w:rPr>
                <w:rFonts w:ascii="仿宋" w:eastAsia="仿宋" w:hAnsi="仿宋"/>
                <w:bCs/>
                <w:w w:val="69"/>
                <w:kern w:val="0"/>
                <w:sz w:val="18"/>
                <w:szCs w:val="18"/>
              </w:rPr>
            </w:pPr>
            <w:r w:rsidRPr="008B76C3">
              <w:rPr>
                <w:rFonts w:ascii="仿宋" w:eastAsia="仿宋" w:hAnsi="仿宋" w:hint="eastAsia"/>
                <w:bCs/>
                <w:w w:val="69"/>
                <w:kern w:val="0"/>
                <w:sz w:val="18"/>
                <w:szCs w:val="18"/>
              </w:rPr>
              <w:t>思政体育</w:t>
            </w:r>
            <w:r>
              <w:rPr>
                <w:rFonts w:ascii="仿宋" w:eastAsia="仿宋" w:hAnsi="仿宋" w:hint="eastAsia"/>
                <w:bCs/>
                <w:w w:val="69"/>
                <w:kern w:val="0"/>
                <w:sz w:val="18"/>
                <w:szCs w:val="18"/>
              </w:rPr>
              <w:t>课</w:t>
            </w:r>
            <w:r w:rsidRPr="008B76C3">
              <w:rPr>
                <w:rFonts w:ascii="仿宋" w:eastAsia="仿宋" w:hAnsi="仿宋" w:hint="eastAsia"/>
                <w:bCs/>
                <w:w w:val="69"/>
                <w:kern w:val="0"/>
                <w:sz w:val="18"/>
                <w:szCs w:val="18"/>
              </w:rPr>
              <w:t>部</w:t>
            </w:r>
          </w:p>
        </w:tc>
      </w:tr>
      <w:tr w:rsidR="00B956FC" w:rsidRPr="006E0EC3" w:rsidTr="00561F77">
        <w:trPr>
          <w:trHeight w:val="275"/>
          <w:jc w:val="center"/>
        </w:trPr>
        <w:tc>
          <w:tcPr>
            <w:tcW w:w="574" w:type="dxa"/>
            <w:vMerge/>
            <w:tcBorders>
              <w:left w:val="single" w:sz="12" w:space="0" w:color="auto"/>
            </w:tcBorders>
            <w:vAlign w:val="center"/>
          </w:tcPr>
          <w:p w:rsidR="00B956FC" w:rsidRPr="006E0EC3" w:rsidRDefault="00B956FC">
            <w:pPr>
              <w:widowControl/>
              <w:spacing w:line="320" w:lineRule="exact"/>
              <w:jc w:val="center"/>
              <w:rPr>
                <w:rFonts w:ascii="Times New Roman" w:hAnsi="Times New Roman"/>
                <w:kern w:val="0"/>
                <w:sz w:val="18"/>
                <w:szCs w:val="18"/>
              </w:rPr>
            </w:pPr>
          </w:p>
        </w:tc>
        <w:tc>
          <w:tcPr>
            <w:tcW w:w="1163" w:type="dxa"/>
            <w:gridSpan w:val="3"/>
            <w:vMerge/>
            <w:tcBorders>
              <w:top w:val="single" w:sz="4" w:space="0" w:color="auto"/>
              <w:bottom w:val="single" w:sz="4" w:space="0" w:color="auto"/>
            </w:tcBorders>
            <w:vAlign w:val="center"/>
          </w:tcPr>
          <w:p w:rsidR="00B956FC" w:rsidRPr="006E0EC3" w:rsidRDefault="00B956FC">
            <w:pPr>
              <w:widowControl/>
              <w:spacing w:line="320" w:lineRule="exact"/>
              <w:jc w:val="center"/>
              <w:rPr>
                <w:rFonts w:ascii="Times New Roman" w:hAnsi="Times New Roman"/>
                <w:kern w:val="0"/>
                <w:sz w:val="18"/>
                <w:szCs w:val="18"/>
              </w:rPr>
            </w:pPr>
          </w:p>
        </w:tc>
        <w:tc>
          <w:tcPr>
            <w:tcW w:w="425" w:type="dxa"/>
            <w:tcBorders>
              <w:top w:val="single" w:sz="4" w:space="0" w:color="auto"/>
              <w:bottom w:val="single" w:sz="4" w:space="0" w:color="auto"/>
            </w:tcBorders>
            <w:vAlign w:val="center"/>
          </w:tcPr>
          <w:p w:rsidR="00B956FC" w:rsidRPr="006E0EC3" w:rsidRDefault="00B956FC">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2</w:t>
            </w:r>
          </w:p>
        </w:tc>
        <w:tc>
          <w:tcPr>
            <w:tcW w:w="1814" w:type="dxa"/>
            <w:gridSpan w:val="2"/>
            <w:tcBorders>
              <w:top w:val="single" w:sz="4" w:space="0" w:color="auto"/>
              <w:bottom w:val="single" w:sz="4" w:space="0" w:color="auto"/>
            </w:tcBorders>
            <w:vAlign w:val="center"/>
          </w:tcPr>
          <w:p w:rsidR="00B956FC" w:rsidRPr="00FE0A7D" w:rsidRDefault="00B956FC" w:rsidP="00061E58">
            <w:pPr>
              <w:widowControl/>
              <w:snapToGrid w:val="0"/>
              <w:spacing w:line="320" w:lineRule="exact"/>
              <w:jc w:val="left"/>
              <w:rPr>
                <w:rFonts w:ascii="Times New Roman" w:eastAsia="仿宋" w:hAnsi="Times New Roman"/>
                <w:kern w:val="0"/>
                <w:sz w:val="18"/>
                <w:szCs w:val="18"/>
              </w:rPr>
            </w:pPr>
            <w:r>
              <w:rPr>
                <w:rFonts w:ascii="Times New Roman" w:eastAsia="仿宋" w:hAnsi="Times New Roman" w:hint="eastAsia"/>
                <w:kern w:val="0"/>
                <w:sz w:val="18"/>
                <w:szCs w:val="18"/>
              </w:rPr>
              <w:t>形势与政策</w:t>
            </w:r>
            <w:r w:rsidR="00061E58" w:rsidRPr="00061E58">
              <w:rPr>
                <w:rFonts w:ascii="Times New Roman" w:eastAsia="仿宋" w:hAnsi="Times New Roman"/>
                <w:kern w:val="0"/>
                <w:sz w:val="18"/>
                <w:szCs w:val="18"/>
              </w:rPr>
              <w:t>ST31P111101</w:t>
            </w:r>
          </w:p>
        </w:tc>
        <w:tc>
          <w:tcPr>
            <w:tcW w:w="567" w:type="dxa"/>
            <w:gridSpan w:val="2"/>
            <w:tcBorders>
              <w:top w:val="single" w:sz="4" w:space="0" w:color="auto"/>
              <w:bottom w:val="single" w:sz="4" w:space="0" w:color="auto"/>
            </w:tcBorders>
            <w:vAlign w:val="center"/>
          </w:tcPr>
          <w:p w:rsidR="00B956FC" w:rsidRPr="004D7E79" w:rsidRDefault="00B956FC">
            <w:pPr>
              <w:widowControl/>
              <w:spacing w:line="320" w:lineRule="exact"/>
              <w:jc w:val="center"/>
              <w:rPr>
                <w:rFonts w:ascii="仿宋" w:eastAsia="仿宋" w:hAnsi="仿宋"/>
                <w:b/>
                <w:bCs/>
                <w:w w:val="69"/>
                <w:kern w:val="0"/>
                <w:sz w:val="18"/>
                <w:szCs w:val="18"/>
              </w:rPr>
            </w:pPr>
            <w:r w:rsidRPr="004D7E79">
              <w:rPr>
                <w:rFonts w:ascii="仿宋" w:eastAsia="仿宋" w:hAnsi="仿宋" w:hint="eastAsia"/>
                <w:b/>
                <w:bCs/>
                <w:w w:val="69"/>
                <w:kern w:val="0"/>
                <w:sz w:val="18"/>
                <w:szCs w:val="18"/>
              </w:rPr>
              <w:t>8</w:t>
            </w:r>
          </w:p>
        </w:tc>
        <w:tc>
          <w:tcPr>
            <w:tcW w:w="567" w:type="dxa"/>
            <w:tcBorders>
              <w:top w:val="single" w:sz="4" w:space="0" w:color="auto"/>
              <w:bottom w:val="single" w:sz="4" w:space="0" w:color="auto"/>
            </w:tcBorders>
            <w:vAlign w:val="center"/>
          </w:tcPr>
          <w:p w:rsidR="00B956FC" w:rsidRPr="004D7E79" w:rsidRDefault="00B956FC">
            <w:pPr>
              <w:widowControl/>
              <w:spacing w:line="320" w:lineRule="exact"/>
              <w:jc w:val="center"/>
              <w:rPr>
                <w:rFonts w:ascii="仿宋" w:eastAsia="仿宋" w:hAnsi="仿宋"/>
                <w:b/>
                <w:bCs/>
                <w:w w:val="69"/>
                <w:kern w:val="0"/>
                <w:sz w:val="18"/>
                <w:szCs w:val="18"/>
              </w:rPr>
            </w:pPr>
            <w:r w:rsidRPr="004D7E79">
              <w:rPr>
                <w:rFonts w:ascii="仿宋" w:eastAsia="仿宋" w:hAnsi="仿宋" w:hint="eastAsia"/>
                <w:b/>
                <w:bCs/>
                <w:w w:val="69"/>
                <w:kern w:val="0"/>
                <w:sz w:val="18"/>
                <w:szCs w:val="18"/>
              </w:rPr>
              <w:t>8</w:t>
            </w:r>
          </w:p>
        </w:tc>
        <w:tc>
          <w:tcPr>
            <w:tcW w:w="567" w:type="dxa"/>
            <w:tcBorders>
              <w:top w:val="single" w:sz="4" w:space="0" w:color="auto"/>
              <w:bottom w:val="single" w:sz="4" w:space="0" w:color="auto"/>
            </w:tcBorders>
            <w:vAlign w:val="center"/>
          </w:tcPr>
          <w:p w:rsidR="00B956FC" w:rsidRPr="004D7E79" w:rsidRDefault="00EB03AE">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0</w:t>
            </w:r>
          </w:p>
        </w:tc>
        <w:tc>
          <w:tcPr>
            <w:tcW w:w="313" w:type="dxa"/>
            <w:tcBorders>
              <w:top w:val="single" w:sz="4" w:space="0" w:color="auto"/>
              <w:bottom w:val="single" w:sz="4" w:space="0" w:color="auto"/>
            </w:tcBorders>
            <w:vAlign w:val="center"/>
          </w:tcPr>
          <w:p w:rsidR="00B956FC" w:rsidRPr="004D7E79" w:rsidRDefault="00B956FC">
            <w:pPr>
              <w:widowControl/>
              <w:spacing w:line="320" w:lineRule="exact"/>
              <w:jc w:val="center"/>
              <w:rPr>
                <w:rFonts w:ascii="仿宋" w:eastAsia="仿宋" w:hAnsi="仿宋"/>
                <w:b/>
                <w:bCs/>
                <w:w w:val="69"/>
                <w:kern w:val="0"/>
                <w:sz w:val="18"/>
                <w:szCs w:val="18"/>
              </w:rPr>
            </w:pPr>
            <w:r w:rsidRPr="004D7E79">
              <w:rPr>
                <w:rFonts w:ascii="仿宋" w:eastAsia="仿宋" w:hAnsi="仿宋" w:hint="eastAsia"/>
                <w:b/>
                <w:bCs/>
                <w:w w:val="69"/>
                <w:kern w:val="0"/>
                <w:sz w:val="18"/>
                <w:szCs w:val="18"/>
              </w:rPr>
              <w:t>A</w:t>
            </w:r>
          </w:p>
        </w:tc>
        <w:tc>
          <w:tcPr>
            <w:tcW w:w="538" w:type="dxa"/>
            <w:tcBorders>
              <w:top w:val="single" w:sz="4" w:space="0" w:color="auto"/>
              <w:bottom w:val="single" w:sz="4" w:space="0" w:color="auto"/>
            </w:tcBorders>
            <w:vAlign w:val="center"/>
          </w:tcPr>
          <w:p w:rsidR="00B956FC" w:rsidRPr="00EC0175" w:rsidRDefault="00561F77">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0.25</w:t>
            </w:r>
          </w:p>
        </w:tc>
        <w:tc>
          <w:tcPr>
            <w:tcW w:w="454" w:type="dxa"/>
            <w:gridSpan w:val="2"/>
            <w:tcBorders>
              <w:top w:val="single" w:sz="4" w:space="0" w:color="auto"/>
              <w:bottom w:val="single" w:sz="4" w:space="0" w:color="auto"/>
            </w:tcBorders>
            <w:vAlign w:val="center"/>
          </w:tcPr>
          <w:p w:rsidR="00B956FC" w:rsidRPr="004D7E79" w:rsidRDefault="00EB03AE">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8h</w:t>
            </w:r>
          </w:p>
        </w:tc>
        <w:tc>
          <w:tcPr>
            <w:tcW w:w="709" w:type="dxa"/>
            <w:tcBorders>
              <w:top w:val="single" w:sz="4" w:space="0" w:color="auto"/>
              <w:bottom w:val="single" w:sz="4" w:space="0" w:color="auto"/>
            </w:tcBorders>
            <w:vAlign w:val="center"/>
          </w:tcPr>
          <w:p w:rsidR="00B956FC" w:rsidRPr="006E0EC3" w:rsidRDefault="00B956FC">
            <w:pPr>
              <w:spacing w:line="320" w:lineRule="exact"/>
              <w:jc w:val="center"/>
              <w:rPr>
                <w:rFonts w:ascii="Times New Roman" w:hAnsi="Times New Roman"/>
              </w:rPr>
            </w:pPr>
            <w:r w:rsidRPr="002848C2">
              <w:rPr>
                <w:rFonts w:ascii="Times New Roman" w:eastAsia="仿宋" w:hAnsi="Times New Roman" w:hint="eastAsia"/>
                <w:sz w:val="18"/>
                <w:szCs w:val="18"/>
              </w:rPr>
              <w:t>考查</w:t>
            </w:r>
          </w:p>
        </w:tc>
        <w:tc>
          <w:tcPr>
            <w:tcW w:w="1167" w:type="dxa"/>
            <w:tcBorders>
              <w:top w:val="single" w:sz="4" w:space="0" w:color="auto"/>
              <w:bottom w:val="single" w:sz="4" w:space="0" w:color="auto"/>
              <w:right w:val="single" w:sz="12" w:space="0" w:color="auto"/>
            </w:tcBorders>
            <w:vAlign w:val="center"/>
          </w:tcPr>
          <w:p w:rsidR="00B956FC" w:rsidRPr="008B76C3" w:rsidRDefault="00B956FC" w:rsidP="009454AC">
            <w:pPr>
              <w:widowControl/>
              <w:spacing w:line="320" w:lineRule="exact"/>
              <w:jc w:val="center"/>
              <w:rPr>
                <w:rFonts w:ascii="仿宋" w:eastAsia="仿宋" w:hAnsi="仿宋"/>
                <w:bCs/>
                <w:w w:val="69"/>
                <w:kern w:val="0"/>
                <w:sz w:val="18"/>
                <w:szCs w:val="18"/>
              </w:rPr>
            </w:pPr>
            <w:r w:rsidRPr="008B76C3">
              <w:rPr>
                <w:rFonts w:ascii="仿宋" w:eastAsia="仿宋" w:hAnsi="仿宋" w:hint="eastAsia"/>
                <w:bCs/>
                <w:w w:val="69"/>
                <w:kern w:val="0"/>
                <w:sz w:val="18"/>
                <w:szCs w:val="18"/>
              </w:rPr>
              <w:t>思政体育</w:t>
            </w:r>
            <w:r>
              <w:rPr>
                <w:rFonts w:ascii="仿宋" w:eastAsia="仿宋" w:hAnsi="仿宋" w:hint="eastAsia"/>
                <w:bCs/>
                <w:w w:val="69"/>
                <w:kern w:val="0"/>
                <w:sz w:val="18"/>
                <w:szCs w:val="18"/>
              </w:rPr>
              <w:t>课</w:t>
            </w:r>
            <w:r w:rsidRPr="008B76C3">
              <w:rPr>
                <w:rFonts w:ascii="仿宋" w:eastAsia="仿宋" w:hAnsi="仿宋" w:hint="eastAsia"/>
                <w:bCs/>
                <w:w w:val="69"/>
                <w:kern w:val="0"/>
                <w:sz w:val="18"/>
                <w:szCs w:val="18"/>
              </w:rPr>
              <w:t>部</w:t>
            </w:r>
          </w:p>
        </w:tc>
      </w:tr>
      <w:tr w:rsidR="00FE0A7D" w:rsidRPr="006E0EC3" w:rsidTr="00561F77">
        <w:trPr>
          <w:trHeight w:val="250"/>
          <w:jc w:val="center"/>
        </w:trPr>
        <w:tc>
          <w:tcPr>
            <w:tcW w:w="574" w:type="dxa"/>
            <w:vMerge/>
            <w:tcBorders>
              <w:left w:val="single" w:sz="12" w:space="0" w:color="auto"/>
            </w:tcBorders>
            <w:vAlign w:val="center"/>
          </w:tcPr>
          <w:p w:rsidR="00FE0A7D" w:rsidRPr="006E0EC3" w:rsidRDefault="00FE0A7D">
            <w:pPr>
              <w:widowControl/>
              <w:spacing w:line="320" w:lineRule="exact"/>
              <w:jc w:val="center"/>
              <w:rPr>
                <w:rFonts w:ascii="Times New Roman" w:hAnsi="Times New Roman"/>
                <w:kern w:val="0"/>
                <w:sz w:val="18"/>
                <w:szCs w:val="18"/>
              </w:rPr>
            </w:pPr>
          </w:p>
        </w:tc>
        <w:tc>
          <w:tcPr>
            <w:tcW w:w="1163" w:type="dxa"/>
            <w:gridSpan w:val="3"/>
            <w:vMerge/>
            <w:tcBorders>
              <w:top w:val="single" w:sz="4" w:space="0" w:color="auto"/>
              <w:bottom w:val="single" w:sz="4" w:space="0" w:color="auto"/>
            </w:tcBorders>
            <w:vAlign w:val="center"/>
          </w:tcPr>
          <w:p w:rsidR="00FE0A7D" w:rsidRPr="006E0EC3" w:rsidRDefault="00FE0A7D">
            <w:pPr>
              <w:widowControl/>
              <w:spacing w:line="320" w:lineRule="exact"/>
              <w:jc w:val="center"/>
              <w:rPr>
                <w:rFonts w:ascii="Times New Roman" w:hAnsi="Times New Roman"/>
                <w:kern w:val="0"/>
                <w:sz w:val="18"/>
                <w:szCs w:val="18"/>
              </w:rPr>
            </w:pPr>
          </w:p>
        </w:tc>
        <w:tc>
          <w:tcPr>
            <w:tcW w:w="425" w:type="dxa"/>
            <w:tcBorders>
              <w:top w:val="single" w:sz="4" w:space="0" w:color="auto"/>
              <w:bottom w:val="single" w:sz="4" w:space="0" w:color="auto"/>
            </w:tcBorders>
            <w:vAlign w:val="center"/>
          </w:tcPr>
          <w:p w:rsidR="00FE0A7D" w:rsidRPr="006E0EC3" w:rsidRDefault="004D7E79">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3</w:t>
            </w:r>
          </w:p>
        </w:tc>
        <w:tc>
          <w:tcPr>
            <w:tcW w:w="1814" w:type="dxa"/>
            <w:gridSpan w:val="2"/>
            <w:tcBorders>
              <w:top w:val="single" w:sz="4" w:space="0" w:color="auto"/>
              <w:bottom w:val="single" w:sz="4" w:space="0" w:color="auto"/>
            </w:tcBorders>
            <w:vAlign w:val="center"/>
          </w:tcPr>
          <w:p w:rsidR="00FE0A7D" w:rsidRDefault="00490CF3" w:rsidP="00872FB1">
            <w:pPr>
              <w:widowControl/>
              <w:snapToGrid w:val="0"/>
              <w:spacing w:line="320" w:lineRule="exact"/>
              <w:jc w:val="left"/>
              <w:rPr>
                <w:rFonts w:ascii="Times New Roman" w:eastAsia="仿宋" w:hAnsi="Times New Roman"/>
                <w:kern w:val="0"/>
                <w:sz w:val="18"/>
                <w:szCs w:val="18"/>
              </w:rPr>
            </w:pPr>
            <w:r>
              <w:rPr>
                <w:rFonts w:ascii="Times New Roman" w:eastAsia="仿宋" w:hAnsi="Times New Roman" w:hint="eastAsia"/>
                <w:kern w:val="0"/>
                <w:sz w:val="18"/>
                <w:szCs w:val="18"/>
              </w:rPr>
              <w:t>基础</w:t>
            </w:r>
            <w:r w:rsidR="00FE0A7D">
              <w:rPr>
                <w:rFonts w:ascii="Times New Roman" w:eastAsia="仿宋" w:hAnsi="Times New Roman" w:hint="eastAsia"/>
                <w:kern w:val="0"/>
                <w:sz w:val="18"/>
                <w:szCs w:val="18"/>
              </w:rPr>
              <w:t>英语</w:t>
            </w:r>
            <w:r w:rsidR="00872FB1" w:rsidRPr="00061E58">
              <w:rPr>
                <w:rFonts w:ascii="Times New Roman" w:eastAsia="仿宋" w:hAnsi="Times New Roman"/>
                <w:kern w:val="0"/>
                <w:sz w:val="18"/>
                <w:szCs w:val="18"/>
              </w:rPr>
              <w:t>TY17P111201</w:t>
            </w:r>
          </w:p>
        </w:tc>
        <w:tc>
          <w:tcPr>
            <w:tcW w:w="567" w:type="dxa"/>
            <w:gridSpan w:val="2"/>
            <w:tcBorders>
              <w:top w:val="single" w:sz="4" w:space="0" w:color="auto"/>
              <w:bottom w:val="single" w:sz="4" w:space="0" w:color="auto"/>
            </w:tcBorders>
            <w:vAlign w:val="center"/>
          </w:tcPr>
          <w:p w:rsidR="00FE0A7D" w:rsidRPr="004D7E79" w:rsidRDefault="00737CDE" w:rsidP="004D063B">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40</w:t>
            </w:r>
          </w:p>
        </w:tc>
        <w:tc>
          <w:tcPr>
            <w:tcW w:w="567" w:type="dxa"/>
            <w:tcBorders>
              <w:top w:val="single" w:sz="4" w:space="0" w:color="auto"/>
              <w:bottom w:val="single" w:sz="4" w:space="0" w:color="auto"/>
            </w:tcBorders>
            <w:vAlign w:val="center"/>
          </w:tcPr>
          <w:p w:rsidR="00FE0A7D" w:rsidRPr="004D7E79" w:rsidRDefault="00737CDE">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24</w:t>
            </w:r>
          </w:p>
        </w:tc>
        <w:tc>
          <w:tcPr>
            <w:tcW w:w="567" w:type="dxa"/>
            <w:tcBorders>
              <w:top w:val="single" w:sz="4" w:space="0" w:color="auto"/>
              <w:bottom w:val="single" w:sz="4" w:space="0" w:color="auto"/>
            </w:tcBorders>
            <w:vAlign w:val="center"/>
          </w:tcPr>
          <w:p w:rsidR="00FE0A7D" w:rsidRPr="004D7E79" w:rsidRDefault="00757B10" w:rsidP="004D063B">
            <w:pPr>
              <w:widowControl/>
              <w:spacing w:line="320" w:lineRule="exact"/>
              <w:jc w:val="center"/>
              <w:rPr>
                <w:rFonts w:ascii="仿宋" w:eastAsia="仿宋" w:hAnsi="仿宋"/>
                <w:b/>
                <w:bCs/>
                <w:w w:val="69"/>
                <w:kern w:val="0"/>
                <w:sz w:val="18"/>
                <w:szCs w:val="18"/>
              </w:rPr>
            </w:pPr>
            <w:r w:rsidRPr="004D7E79">
              <w:rPr>
                <w:rFonts w:ascii="仿宋" w:eastAsia="仿宋" w:hAnsi="仿宋" w:hint="eastAsia"/>
                <w:b/>
                <w:bCs/>
                <w:w w:val="69"/>
                <w:kern w:val="0"/>
                <w:sz w:val="18"/>
                <w:szCs w:val="18"/>
              </w:rPr>
              <w:t>1</w:t>
            </w:r>
            <w:r w:rsidR="004D063B" w:rsidRPr="004D7E79">
              <w:rPr>
                <w:rFonts w:ascii="仿宋" w:eastAsia="仿宋" w:hAnsi="仿宋" w:hint="eastAsia"/>
                <w:b/>
                <w:bCs/>
                <w:w w:val="69"/>
                <w:kern w:val="0"/>
                <w:sz w:val="18"/>
                <w:szCs w:val="18"/>
              </w:rPr>
              <w:t>6</w:t>
            </w:r>
          </w:p>
        </w:tc>
        <w:tc>
          <w:tcPr>
            <w:tcW w:w="313" w:type="dxa"/>
            <w:tcBorders>
              <w:top w:val="single" w:sz="4" w:space="0" w:color="auto"/>
              <w:bottom w:val="single" w:sz="4" w:space="0" w:color="auto"/>
            </w:tcBorders>
            <w:vAlign w:val="center"/>
          </w:tcPr>
          <w:p w:rsidR="00FE0A7D" w:rsidRPr="004D7E79" w:rsidRDefault="00757B10">
            <w:pPr>
              <w:widowControl/>
              <w:spacing w:line="320" w:lineRule="exact"/>
              <w:jc w:val="center"/>
              <w:rPr>
                <w:rFonts w:ascii="仿宋" w:eastAsia="仿宋" w:hAnsi="仿宋"/>
                <w:b/>
                <w:bCs/>
                <w:w w:val="69"/>
                <w:kern w:val="0"/>
                <w:sz w:val="18"/>
                <w:szCs w:val="18"/>
              </w:rPr>
            </w:pPr>
            <w:r w:rsidRPr="004D7E79">
              <w:rPr>
                <w:rFonts w:ascii="仿宋" w:eastAsia="仿宋" w:hAnsi="仿宋" w:hint="eastAsia"/>
                <w:b/>
                <w:bCs/>
                <w:w w:val="69"/>
                <w:kern w:val="0"/>
                <w:sz w:val="18"/>
                <w:szCs w:val="18"/>
              </w:rPr>
              <w:t>B</w:t>
            </w:r>
          </w:p>
        </w:tc>
        <w:tc>
          <w:tcPr>
            <w:tcW w:w="538" w:type="dxa"/>
            <w:tcBorders>
              <w:top w:val="single" w:sz="4" w:space="0" w:color="auto"/>
              <w:bottom w:val="single" w:sz="4" w:space="0" w:color="auto"/>
            </w:tcBorders>
            <w:vAlign w:val="center"/>
          </w:tcPr>
          <w:p w:rsidR="00FE0A7D" w:rsidRPr="004D7E79" w:rsidRDefault="00737CDE">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2</w:t>
            </w:r>
          </w:p>
        </w:tc>
        <w:tc>
          <w:tcPr>
            <w:tcW w:w="454" w:type="dxa"/>
            <w:gridSpan w:val="2"/>
            <w:tcBorders>
              <w:top w:val="single" w:sz="4" w:space="0" w:color="auto"/>
              <w:bottom w:val="single" w:sz="4" w:space="0" w:color="auto"/>
            </w:tcBorders>
            <w:vAlign w:val="center"/>
          </w:tcPr>
          <w:p w:rsidR="00FE0A7D" w:rsidRPr="004D7E79" w:rsidRDefault="00757B10">
            <w:pPr>
              <w:widowControl/>
              <w:spacing w:line="320" w:lineRule="exact"/>
              <w:jc w:val="center"/>
              <w:rPr>
                <w:rFonts w:ascii="仿宋" w:eastAsia="仿宋" w:hAnsi="仿宋"/>
                <w:b/>
                <w:bCs/>
                <w:w w:val="69"/>
                <w:kern w:val="0"/>
                <w:sz w:val="18"/>
                <w:szCs w:val="18"/>
              </w:rPr>
            </w:pPr>
            <w:r w:rsidRPr="004D7E79">
              <w:rPr>
                <w:rFonts w:ascii="仿宋" w:eastAsia="仿宋" w:hAnsi="仿宋" w:hint="eastAsia"/>
                <w:b/>
                <w:bCs/>
                <w:w w:val="69"/>
                <w:kern w:val="0"/>
                <w:sz w:val="18"/>
                <w:szCs w:val="18"/>
              </w:rPr>
              <w:t>4</w:t>
            </w:r>
          </w:p>
        </w:tc>
        <w:tc>
          <w:tcPr>
            <w:tcW w:w="709" w:type="dxa"/>
            <w:tcBorders>
              <w:top w:val="single" w:sz="4" w:space="0" w:color="auto"/>
              <w:bottom w:val="single" w:sz="4" w:space="0" w:color="auto"/>
            </w:tcBorders>
            <w:vAlign w:val="center"/>
          </w:tcPr>
          <w:p w:rsidR="00FE0A7D" w:rsidRPr="00757B10" w:rsidRDefault="00757B10">
            <w:pPr>
              <w:spacing w:line="320" w:lineRule="exact"/>
              <w:jc w:val="center"/>
              <w:rPr>
                <w:rFonts w:ascii="Times New Roman" w:eastAsia="仿宋" w:hAnsi="Times New Roman"/>
                <w:sz w:val="18"/>
                <w:szCs w:val="18"/>
              </w:rPr>
            </w:pPr>
            <w:r w:rsidRPr="00757B10">
              <w:rPr>
                <w:rFonts w:ascii="Times New Roman" w:eastAsia="仿宋" w:hAnsi="Times New Roman" w:hint="eastAsia"/>
                <w:sz w:val="18"/>
                <w:szCs w:val="18"/>
              </w:rPr>
              <w:t>考试</w:t>
            </w:r>
          </w:p>
        </w:tc>
        <w:tc>
          <w:tcPr>
            <w:tcW w:w="1167" w:type="dxa"/>
            <w:tcBorders>
              <w:top w:val="single" w:sz="4" w:space="0" w:color="auto"/>
              <w:bottom w:val="single" w:sz="4" w:space="0" w:color="auto"/>
              <w:right w:val="single" w:sz="12" w:space="0" w:color="auto"/>
            </w:tcBorders>
            <w:vAlign w:val="center"/>
          </w:tcPr>
          <w:p w:rsidR="00FE0A7D" w:rsidRPr="00E612B4" w:rsidRDefault="000B18C3" w:rsidP="00757B10">
            <w:pPr>
              <w:widowControl/>
              <w:spacing w:line="320" w:lineRule="exact"/>
              <w:jc w:val="center"/>
              <w:rPr>
                <w:rFonts w:ascii="仿宋" w:eastAsia="仿宋" w:hAnsi="仿宋"/>
                <w:bCs/>
                <w:w w:val="69"/>
                <w:kern w:val="0"/>
                <w:sz w:val="18"/>
                <w:szCs w:val="18"/>
              </w:rPr>
            </w:pPr>
            <w:r>
              <w:rPr>
                <w:rFonts w:ascii="仿宋" w:eastAsia="仿宋" w:hAnsi="仿宋" w:hint="eastAsia"/>
                <w:bCs/>
                <w:w w:val="69"/>
                <w:kern w:val="0"/>
                <w:sz w:val="18"/>
                <w:szCs w:val="18"/>
              </w:rPr>
              <w:t>铁道</w:t>
            </w:r>
            <w:r w:rsidR="00757B10" w:rsidRPr="00E612B4">
              <w:rPr>
                <w:rFonts w:ascii="仿宋" w:eastAsia="仿宋" w:hAnsi="仿宋" w:hint="eastAsia"/>
                <w:bCs/>
                <w:w w:val="69"/>
                <w:kern w:val="0"/>
                <w:sz w:val="18"/>
                <w:szCs w:val="18"/>
              </w:rPr>
              <w:t>运输</w:t>
            </w:r>
            <w:r w:rsidR="00E14099" w:rsidRPr="00E612B4">
              <w:rPr>
                <w:rFonts w:ascii="仿宋" w:eastAsia="仿宋" w:hAnsi="仿宋" w:hint="eastAsia"/>
                <w:bCs/>
                <w:w w:val="69"/>
                <w:kern w:val="0"/>
                <w:sz w:val="18"/>
                <w:szCs w:val="18"/>
              </w:rPr>
              <w:t>学院</w:t>
            </w:r>
          </w:p>
        </w:tc>
      </w:tr>
      <w:tr w:rsidR="00B956FC" w:rsidRPr="006E0EC3" w:rsidTr="00561F77">
        <w:trPr>
          <w:trHeight w:val="250"/>
          <w:jc w:val="center"/>
        </w:trPr>
        <w:tc>
          <w:tcPr>
            <w:tcW w:w="574" w:type="dxa"/>
            <w:vMerge/>
            <w:tcBorders>
              <w:left w:val="single" w:sz="12" w:space="0" w:color="auto"/>
            </w:tcBorders>
            <w:vAlign w:val="center"/>
          </w:tcPr>
          <w:p w:rsidR="00B956FC" w:rsidRPr="006E0EC3" w:rsidRDefault="00B956FC">
            <w:pPr>
              <w:widowControl/>
              <w:spacing w:line="320" w:lineRule="exact"/>
              <w:jc w:val="center"/>
              <w:rPr>
                <w:rFonts w:ascii="Times New Roman" w:hAnsi="Times New Roman"/>
                <w:kern w:val="0"/>
                <w:sz w:val="18"/>
                <w:szCs w:val="18"/>
              </w:rPr>
            </w:pPr>
          </w:p>
        </w:tc>
        <w:tc>
          <w:tcPr>
            <w:tcW w:w="1163" w:type="dxa"/>
            <w:gridSpan w:val="3"/>
            <w:vMerge/>
            <w:tcBorders>
              <w:top w:val="single" w:sz="4" w:space="0" w:color="auto"/>
              <w:bottom w:val="single" w:sz="4" w:space="0" w:color="auto"/>
            </w:tcBorders>
            <w:vAlign w:val="center"/>
          </w:tcPr>
          <w:p w:rsidR="00B956FC" w:rsidRPr="006E0EC3" w:rsidRDefault="00B956FC">
            <w:pPr>
              <w:widowControl/>
              <w:spacing w:line="320" w:lineRule="exact"/>
              <w:jc w:val="center"/>
              <w:rPr>
                <w:rFonts w:ascii="Times New Roman" w:hAnsi="Times New Roman"/>
                <w:kern w:val="0"/>
                <w:sz w:val="18"/>
                <w:szCs w:val="18"/>
              </w:rPr>
            </w:pPr>
          </w:p>
        </w:tc>
        <w:tc>
          <w:tcPr>
            <w:tcW w:w="425" w:type="dxa"/>
            <w:tcBorders>
              <w:top w:val="single" w:sz="4" w:space="0" w:color="auto"/>
              <w:bottom w:val="single" w:sz="4" w:space="0" w:color="auto"/>
            </w:tcBorders>
            <w:vAlign w:val="center"/>
          </w:tcPr>
          <w:p w:rsidR="00B956FC" w:rsidRPr="006E0EC3" w:rsidRDefault="00B956FC">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4</w:t>
            </w:r>
          </w:p>
        </w:tc>
        <w:tc>
          <w:tcPr>
            <w:tcW w:w="1814" w:type="dxa"/>
            <w:gridSpan w:val="2"/>
            <w:tcBorders>
              <w:top w:val="single" w:sz="4" w:space="0" w:color="auto"/>
              <w:bottom w:val="single" w:sz="4" w:space="0" w:color="auto"/>
            </w:tcBorders>
            <w:vAlign w:val="center"/>
          </w:tcPr>
          <w:p w:rsidR="00B956FC" w:rsidRDefault="00B956FC" w:rsidP="00872FB1">
            <w:pPr>
              <w:widowControl/>
              <w:snapToGrid w:val="0"/>
              <w:spacing w:line="320" w:lineRule="exact"/>
              <w:jc w:val="left"/>
              <w:rPr>
                <w:rFonts w:ascii="Times New Roman" w:eastAsia="仿宋" w:hAnsi="Times New Roman"/>
                <w:kern w:val="0"/>
                <w:sz w:val="18"/>
                <w:szCs w:val="18"/>
              </w:rPr>
            </w:pPr>
            <w:r>
              <w:rPr>
                <w:rFonts w:ascii="Times New Roman" w:eastAsia="仿宋" w:hAnsi="Times New Roman" w:hint="eastAsia"/>
                <w:kern w:val="0"/>
                <w:sz w:val="18"/>
                <w:szCs w:val="18"/>
              </w:rPr>
              <w:t>体育</w:t>
            </w:r>
            <w:r w:rsidR="00872FB1" w:rsidRPr="00061E58">
              <w:rPr>
                <w:rFonts w:ascii="Times New Roman" w:eastAsia="仿宋" w:hAnsi="Times New Roman"/>
                <w:kern w:val="0"/>
                <w:sz w:val="18"/>
                <w:szCs w:val="18"/>
              </w:rPr>
              <w:t>ST32P111205</w:t>
            </w:r>
          </w:p>
        </w:tc>
        <w:tc>
          <w:tcPr>
            <w:tcW w:w="567" w:type="dxa"/>
            <w:gridSpan w:val="2"/>
            <w:tcBorders>
              <w:top w:val="single" w:sz="4" w:space="0" w:color="auto"/>
              <w:bottom w:val="single" w:sz="4" w:space="0" w:color="auto"/>
            </w:tcBorders>
            <w:vAlign w:val="center"/>
          </w:tcPr>
          <w:p w:rsidR="00B956FC" w:rsidRPr="004D7E79" w:rsidRDefault="00B956FC" w:rsidP="00490CF3">
            <w:pPr>
              <w:widowControl/>
              <w:spacing w:line="320" w:lineRule="exact"/>
              <w:jc w:val="center"/>
              <w:rPr>
                <w:rFonts w:ascii="仿宋" w:eastAsia="仿宋" w:hAnsi="仿宋"/>
                <w:b/>
                <w:bCs/>
                <w:w w:val="69"/>
                <w:kern w:val="0"/>
                <w:sz w:val="18"/>
                <w:szCs w:val="18"/>
              </w:rPr>
            </w:pPr>
            <w:r w:rsidRPr="004D7E79">
              <w:rPr>
                <w:rFonts w:ascii="仿宋" w:eastAsia="仿宋" w:hAnsi="仿宋" w:hint="eastAsia"/>
                <w:b/>
                <w:bCs/>
                <w:w w:val="69"/>
                <w:kern w:val="0"/>
                <w:sz w:val="18"/>
                <w:szCs w:val="18"/>
              </w:rPr>
              <w:t>2</w:t>
            </w:r>
            <w:r w:rsidR="00490CF3">
              <w:rPr>
                <w:rFonts w:ascii="仿宋" w:eastAsia="仿宋" w:hAnsi="仿宋" w:hint="eastAsia"/>
                <w:b/>
                <w:bCs/>
                <w:w w:val="69"/>
                <w:kern w:val="0"/>
                <w:sz w:val="18"/>
                <w:szCs w:val="18"/>
              </w:rPr>
              <w:t>0</w:t>
            </w:r>
          </w:p>
        </w:tc>
        <w:tc>
          <w:tcPr>
            <w:tcW w:w="567" w:type="dxa"/>
            <w:tcBorders>
              <w:top w:val="single" w:sz="4" w:space="0" w:color="auto"/>
              <w:bottom w:val="single" w:sz="4" w:space="0" w:color="auto"/>
            </w:tcBorders>
            <w:vAlign w:val="center"/>
          </w:tcPr>
          <w:p w:rsidR="00B956FC" w:rsidRPr="004D7E79" w:rsidRDefault="00490CF3">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2</w:t>
            </w:r>
          </w:p>
        </w:tc>
        <w:tc>
          <w:tcPr>
            <w:tcW w:w="567" w:type="dxa"/>
            <w:tcBorders>
              <w:top w:val="single" w:sz="4" w:space="0" w:color="auto"/>
              <w:bottom w:val="single" w:sz="4" w:space="0" w:color="auto"/>
            </w:tcBorders>
            <w:vAlign w:val="center"/>
          </w:tcPr>
          <w:p w:rsidR="00B956FC" w:rsidRPr="004D7E79" w:rsidRDefault="00490CF3">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18</w:t>
            </w:r>
          </w:p>
        </w:tc>
        <w:tc>
          <w:tcPr>
            <w:tcW w:w="313" w:type="dxa"/>
            <w:tcBorders>
              <w:top w:val="single" w:sz="4" w:space="0" w:color="auto"/>
              <w:bottom w:val="single" w:sz="4" w:space="0" w:color="auto"/>
            </w:tcBorders>
            <w:vAlign w:val="center"/>
          </w:tcPr>
          <w:p w:rsidR="00B956FC" w:rsidRPr="004D7E79" w:rsidRDefault="00B956FC">
            <w:pPr>
              <w:widowControl/>
              <w:spacing w:line="320" w:lineRule="exact"/>
              <w:jc w:val="center"/>
              <w:rPr>
                <w:rFonts w:ascii="仿宋" w:eastAsia="仿宋" w:hAnsi="仿宋"/>
                <w:b/>
                <w:bCs/>
                <w:w w:val="69"/>
                <w:kern w:val="0"/>
                <w:sz w:val="18"/>
                <w:szCs w:val="18"/>
              </w:rPr>
            </w:pPr>
            <w:r w:rsidRPr="004D7E79">
              <w:rPr>
                <w:rFonts w:ascii="仿宋" w:eastAsia="仿宋" w:hAnsi="仿宋" w:hint="eastAsia"/>
                <w:b/>
                <w:bCs/>
                <w:w w:val="69"/>
                <w:kern w:val="0"/>
                <w:sz w:val="18"/>
                <w:szCs w:val="18"/>
              </w:rPr>
              <w:t>B</w:t>
            </w:r>
          </w:p>
        </w:tc>
        <w:tc>
          <w:tcPr>
            <w:tcW w:w="538" w:type="dxa"/>
            <w:tcBorders>
              <w:top w:val="single" w:sz="4" w:space="0" w:color="auto"/>
              <w:bottom w:val="single" w:sz="4" w:space="0" w:color="auto"/>
            </w:tcBorders>
            <w:vAlign w:val="center"/>
          </w:tcPr>
          <w:p w:rsidR="00B956FC" w:rsidRPr="004D7E79" w:rsidRDefault="00EB03AE">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w:t>
            </w:r>
          </w:p>
        </w:tc>
        <w:tc>
          <w:tcPr>
            <w:tcW w:w="454" w:type="dxa"/>
            <w:gridSpan w:val="2"/>
            <w:tcBorders>
              <w:top w:val="single" w:sz="4" w:space="0" w:color="auto"/>
              <w:bottom w:val="single" w:sz="4" w:space="0" w:color="auto"/>
            </w:tcBorders>
            <w:vAlign w:val="center"/>
          </w:tcPr>
          <w:p w:rsidR="00B956FC" w:rsidRPr="004D7E79" w:rsidRDefault="00B956FC">
            <w:pPr>
              <w:widowControl/>
              <w:spacing w:line="320" w:lineRule="exact"/>
              <w:jc w:val="center"/>
              <w:rPr>
                <w:rFonts w:ascii="仿宋" w:eastAsia="仿宋" w:hAnsi="仿宋"/>
                <w:b/>
                <w:bCs/>
                <w:w w:val="69"/>
                <w:kern w:val="0"/>
                <w:sz w:val="18"/>
                <w:szCs w:val="18"/>
              </w:rPr>
            </w:pPr>
            <w:r w:rsidRPr="004D7E79">
              <w:rPr>
                <w:rFonts w:ascii="仿宋" w:eastAsia="仿宋" w:hAnsi="仿宋" w:hint="eastAsia"/>
                <w:b/>
                <w:bCs/>
                <w:w w:val="69"/>
                <w:kern w:val="0"/>
                <w:sz w:val="18"/>
                <w:szCs w:val="18"/>
              </w:rPr>
              <w:t>2</w:t>
            </w:r>
          </w:p>
        </w:tc>
        <w:tc>
          <w:tcPr>
            <w:tcW w:w="709" w:type="dxa"/>
            <w:tcBorders>
              <w:top w:val="single" w:sz="4" w:space="0" w:color="auto"/>
              <w:bottom w:val="single" w:sz="4" w:space="0" w:color="auto"/>
            </w:tcBorders>
            <w:vAlign w:val="center"/>
          </w:tcPr>
          <w:p w:rsidR="00B956FC" w:rsidRPr="006E0EC3" w:rsidRDefault="00B956FC" w:rsidP="00876241">
            <w:pPr>
              <w:spacing w:line="320" w:lineRule="exact"/>
              <w:jc w:val="center"/>
              <w:rPr>
                <w:rFonts w:ascii="Times New Roman" w:hAnsi="Times New Roman"/>
              </w:rPr>
            </w:pPr>
            <w:r w:rsidRPr="002848C2">
              <w:rPr>
                <w:rFonts w:ascii="Times New Roman" w:eastAsia="仿宋" w:hAnsi="Times New Roman" w:hint="eastAsia"/>
                <w:sz w:val="18"/>
                <w:szCs w:val="18"/>
              </w:rPr>
              <w:t>考查</w:t>
            </w:r>
          </w:p>
        </w:tc>
        <w:tc>
          <w:tcPr>
            <w:tcW w:w="1167" w:type="dxa"/>
            <w:tcBorders>
              <w:top w:val="single" w:sz="4" w:space="0" w:color="auto"/>
              <w:bottom w:val="single" w:sz="4" w:space="0" w:color="auto"/>
              <w:right w:val="single" w:sz="12" w:space="0" w:color="auto"/>
            </w:tcBorders>
            <w:vAlign w:val="center"/>
          </w:tcPr>
          <w:p w:rsidR="00B956FC" w:rsidRPr="008B76C3" w:rsidRDefault="00B956FC" w:rsidP="009454AC">
            <w:pPr>
              <w:widowControl/>
              <w:spacing w:line="320" w:lineRule="exact"/>
              <w:jc w:val="center"/>
              <w:rPr>
                <w:rFonts w:ascii="仿宋" w:eastAsia="仿宋" w:hAnsi="仿宋"/>
                <w:bCs/>
                <w:w w:val="69"/>
                <w:kern w:val="0"/>
                <w:sz w:val="18"/>
                <w:szCs w:val="18"/>
              </w:rPr>
            </w:pPr>
            <w:r w:rsidRPr="008B76C3">
              <w:rPr>
                <w:rFonts w:ascii="仿宋" w:eastAsia="仿宋" w:hAnsi="仿宋" w:hint="eastAsia"/>
                <w:bCs/>
                <w:w w:val="69"/>
                <w:kern w:val="0"/>
                <w:sz w:val="18"/>
                <w:szCs w:val="18"/>
              </w:rPr>
              <w:t>思政体育</w:t>
            </w:r>
            <w:r>
              <w:rPr>
                <w:rFonts w:ascii="仿宋" w:eastAsia="仿宋" w:hAnsi="仿宋" w:hint="eastAsia"/>
                <w:bCs/>
                <w:w w:val="69"/>
                <w:kern w:val="0"/>
                <w:sz w:val="18"/>
                <w:szCs w:val="18"/>
              </w:rPr>
              <w:t>课</w:t>
            </w:r>
            <w:r w:rsidRPr="008B76C3">
              <w:rPr>
                <w:rFonts w:ascii="仿宋" w:eastAsia="仿宋" w:hAnsi="仿宋" w:hint="eastAsia"/>
                <w:bCs/>
                <w:w w:val="69"/>
                <w:kern w:val="0"/>
                <w:sz w:val="18"/>
                <w:szCs w:val="18"/>
              </w:rPr>
              <w:t>部</w:t>
            </w:r>
          </w:p>
        </w:tc>
      </w:tr>
      <w:tr w:rsidR="000B18C3" w:rsidRPr="006E0EC3" w:rsidTr="00561F77">
        <w:trPr>
          <w:trHeight w:val="250"/>
          <w:jc w:val="center"/>
        </w:trPr>
        <w:tc>
          <w:tcPr>
            <w:tcW w:w="574" w:type="dxa"/>
            <w:vMerge/>
            <w:tcBorders>
              <w:left w:val="single" w:sz="12" w:space="0" w:color="auto"/>
            </w:tcBorders>
            <w:vAlign w:val="center"/>
          </w:tcPr>
          <w:p w:rsidR="000B18C3" w:rsidRPr="006E0EC3" w:rsidRDefault="000B18C3">
            <w:pPr>
              <w:widowControl/>
              <w:spacing w:line="320" w:lineRule="exact"/>
              <w:jc w:val="center"/>
              <w:rPr>
                <w:rFonts w:ascii="Times New Roman" w:hAnsi="Times New Roman"/>
                <w:kern w:val="0"/>
                <w:sz w:val="18"/>
                <w:szCs w:val="18"/>
              </w:rPr>
            </w:pPr>
          </w:p>
        </w:tc>
        <w:tc>
          <w:tcPr>
            <w:tcW w:w="1163" w:type="dxa"/>
            <w:gridSpan w:val="3"/>
            <w:vMerge/>
            <w:tcBorders>
              <w:top w:val="single" w:sz="4" w:space="0" w:color="auto"/>
              <w:bottom w:val="single" w:sz="4" w:space="0" w:color="auto"/>
            </w:tcBorders>
            <w:vAlign w:val="center"/>
          </w:tcPr>
          <w:p w:rsidR="000B18C3" w:rsidRPr="006E0EC3" w:rsidRDefault="000B18C3">
            <w:pPr>
              <w:widowControl/>
              <w:spacing w:line="320" w:lineRule="exact"/>
              <w:jc w:val="center"/>
              <w:rPr>
                <w:rFonts w:ascii="Times New Roman" w:hAnsi="Times New Roman"/>
                <w:kern w:val="0"/>
                <w:sz w:val="18"/>
                <w:szCs w:val="18"/>
              </w:rPr>
            </w:pPr>
          </w:p>
        </w:tc>
        <w:tc>
          <w:tcPr>
            <w:tcW w:w="425" w:type="dxa"/>
            <w:tcBorders>
              <w:top w:val="single" w:sz="4" w:space="0" w:color="auto"/>
              <w:bottom w:val="single" w:sz="4" w:space="0" w:color="auto"/>
            </w:tcBorders>
            <w:vAlign w:val="center"/>
          </w:tcPr>
          <w:p w:rsidR="000B18C3" w:rsidRPr="004D7E79" w:rsidRDefault="000B18C3">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5</w:t>
            </w:r>
          </w:p>
        </w:tc>
        <w:tc>
          <w:tcPr>
            <w:tcW w:w="1814" w:type="dxa"/>
            <w:gridSpan w:val="2"/>
            <w:tcBorders>
              <w:top w:val="single" w:sz="4" w:space="0" w:color="auto"/>
              <w:bottom w:val="single" w:sz="4" w:space="0" w:color="auto"/>
            </w:tcBorders>
            <w:vAlign w:val="center"/>
          </w:tcPr>
          <w:p w:rsidR="000B18C3" w:rsidRPr="004D7E79" w:rsidRDefault="000B18C3" w:rsidP="00872FB1">
            <w:pPr>
              <w:widowControl/>
              <w:snapToGrid w:val="0"/>
              <w:spacing w:line="320" w:lineRule="exact"/>
              <w:jc w:val="left"/>
              <w:rPr>
                <w:rFonts w:ascii="Times New Roman" w:eastAsia="仿宋" w:hAnsi="Times New Roman"/>
                <w:kern w:val="0"/>
                <w:sz w:val="18"/>
                <w:szCs w:val="18"/>
              </w:rPr>
            </w:pPr>
            <w:r w:rsidRPr="004D7E79">
              <w:rPr>
                <w:rFonts w:ascii="Times New Roman" w:eastAsia="仿宋" w:hAnsi="Times New Roman" w:hint="eastAsia"/>
                <w:kern w:val="0"/>
                <w:sz w:val="18"/>
                <w:szCs w:val="18"/>
              </w:rPr>
              <w:t>心理健康教育</w:t>
            </w:r>
            <w:r w:rsidR="001B6AE7" w:rsidRPr="001B6AE7">
              <w:rPr>
                <w:rFonts w:ascii="Times New Roman" w:eastAsia="仿宋" w:hAnsi="Times New Roman"/>
                <w:kern w:val="0"/>
                <w:sz w:val="18"/>
                <w:szCs w:val="18"/>
              </w:rPr>
              <w:t>XS35P111101</w:t>
            </w:r>
          </w:p>
        </w:tc>
        <w:tc>
          <w:tcPr>
            <w:tcW w:w="567" w:type="dxa"/>
            <w:gridSpan w:val="2"/>
            <w:tcBorders>
              <w:top w:val="single" w:sz="4" w:space="0" w:color="auto"/>
              <w:bottom w:val="single" w:sz="4" w:space="0" w:color="auto"/>
            </w:tcBorders>
            <w:vAlign w:val="center"/>
          </w:tcPr>
          <w:p w:rsidR="000B18C3" w:rsidRPr="004D7E79" w:rsidRDefault="000B18C3">
            <w:pPr>
              <w:widowControl/>
              <w:spacing w:line="320" w:lineRule="exact"/>
              <w:jc w:val="center"/>
              <w:rPr>
                <w:rFonts w:ascii="仿宋" w:eastAsia="仿宋" w:hAnsi="仿宋"/>
                <w:b/>
                <w:bCs/>
                <w:w w:val="69"/>
                <w:kern w:val="0"/>
                <w:sz w:val="18"/>
                <w:szCs w:val="18"/>
              </w:rPr>
            </w:pPr>
            <w:r w:rsidRPr="004D7E79">
              <w:rPr>
                <w:rFonts w:ascii="仿宋" w:eastAsia="仿宋" w:hAnsi="仿宋" w:hint="eastAsia"/>
                <w:b/>
                <w:bCs/>
                <w:w w:val="69"/>
                <w:kern w:val="0"/>
                <w:sz w:val="18"/>
                <w:szCs w:val="18"/>
              </w:rPr>
              <w:t>16</w:t>
            </w:r>
          </w:p>
        </w:tc>
        <w:tc>
          <w:tcPr>
            <w:tcW w:w="567" w:type="dxa"/>
            <w:tcBorders>
              <w:top w:val="single" w:sz="4" w:space="0" w:color="auto"/>
              <w:bottom w:val="single" w:sz="4" w:space="0" w:color="auto"/>
            </w:tcBorders>
            <w:vAlign w:val="center"/>
          </w:tcPr>
          <w:p w:rsidR="000B18C3" w:rsidRPr="004D7E79" w:rsidRDefault="000B18C3">
            <w:pPr>
              <w:widowControl/>
              <w:spacing w:line="320" w:lineRule="exact"/>
              <w:jc w:val="center"/>
              <w:rPr>
                <w:rFonts w:ascii="仿宋" w:eastAsia="仿宋" w:hAnsi="仿宋"/>
                <w:b/>
                <w:bCs/>
                <w:w w:val="69"/>
                <w:kern w:val="0"/>
                <w:sz w:val="18"/>
                <w:szCs w:val="18"/>
              </w:rPr>
            </w:pPr>
            <w:r w:rsidRPr="004D7E79">
              <w:rPr>
                <w:rFonts w:ascii="仿宋" w:eastAsia="仿宋" w:hAnsi="仿宋" w:hint="eastAsia"/>
                <w:b/>
                <w:bCs/>
                <w:w w:val="69"/>
                <w:kern w:val="0"/>
                <w:sz w:val="18"/>
                <w:szCs w:val="18"/>
              </w:rPr>
              <w:t>16</w:t>
            </w:r>
          </w:p>
        </w:tc>
        <w:tc>
          <w:tcPr>
            <w:tcW w:w="567" w:type="dxa"/>
            <w:tcBorders>
              <w:top w:val="single" w:sz="4" w:space="0" w:color="auto"/>
              <w:bottom w:val="single" w:sz="4" w:space="0" w:color="auto"/>
            </w:tcBorders>
            <w:vAlign w:val="center"/>
          </w:tcPr>
          <w:p w:rsidR="000B18C3" w:rsidRPr="004D7E79" w:rsidRDefault="000B18C3">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0</w:t>
            </w:r>
          </w:p>
        </w:tc>
        <w:tc>
          <w:tcPr>
            <w:tcW w:w="313" w:type="dxa"/>
            <w:tcBorders>
              <w:top w:val="single" w:sz="4" w:space="0" w:color="auto"/>
              <w:bottom w:val="single" w:sz="4" w:space="0" w:color="auto"/>
            </w:tcBorders>
            <w:vAlign w:val="center"/>
          </w:tcPr>
          <w:p w:rsidR="000B18C3" w:rsidRPr="004D7E79" w:rsidRDefault="000B18C3">
            <w:pPr>
              <w:widowControl/>
              <w:spacing w:line="320" w:lineRule="exact"/>
              <w:jc w:val="center"/>
              <w:rPr>
                <w:rFonts w:ascii="仿宋" w:eastAsia="仿宋" w:hAnsi="仿宋"/>
                <w:b/>
                <w:bCs/>
                <w:w w:val="69"/>
                <w:kern w:val="0"/>
                <w:sz w:val="18"/>
                <w:szCs w:val="18"/>
              </w:rPr>
            </w:pPr>
            <w:r w:rsidRPr="004D7E79">
              <w:rPr>
                <w:rFonts w:ascii="仿宋" w:eastAsia="仿宋" w:hAnsi="仿宋" w:hint="eastAsia"/>
                <w:b/>
                <w:bCs/>
                <w:w w:val="69"/>
                <w:kern w:val="0"/>
                <w:sz w:val="18"/>
                <w:szCs w:val="18"/>
              </w:rPr>
              <w:t>A</w:t>
            </w:r>
          </w:p>
        </w:tc>
        <w:tc>
          <w:tcPr>
            <w:tcW w:w="538" w:type="dxa"/>
            <w:tcBorders>
              <w:top w:val="single" w:sz="4" w:space="0" w:color="auto"/>
              <w:bottom w:val="single" w:sz="4" w:space="0" w:color="auto"/>
            </w:tcBorders>
            <w:vAlign w:val="center"/>
          </w:tcPr>
          <w:p w:rsidR="000B18C3" w:rsidRPr="004D7E79" w:rsidRDefault="000B18C3">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w:t>
            </w:r>
          </w:p>
        </w:tc>
        <w:tc>
          <w:tcPr>
            <w:tcW w:w="454" w:type="dxa"/>
            <w:gridSpan w:val="2"/>
            <w:tcBorders>
              <w:top w:val="single" w:sz="4" w:space="0" w:color="auto"/>
              <w:bottom w:val="single" w:sz="4" w:space="0" w:color="auto"/>
            </w:tcBorders>
            <w:vAlign w:val="center"/>
          </w:tcPr>
          <w:p w:rsidR="000B18C3" w:rsidRPr="004D7E79" w:rsidRDefault="000B18C3">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2</w:t>
            </w:r>
          </w:p>
        </w:tc>
        <w:tc>
          <w:tcPr>
            <w:tcW w:w="709" w:type="dxa"/>
            <w:tcBorders>
              <w:top w:val="single" w:sz="4" w:space="0" w:color="auto"/>
              <w:bottom w:val="single" w:sz="4" w:space="0" w:color="auto"/>
            </w:tcBorders>
            <w:vAlign w:val="center"/>
          </w:tcPr>
          <w:p w:rsidR="000B18C3" w:rsidRPr="004D7E79" w:rsidRDefault="000B18C3">
            <w:pPr>
              <w:spacing w:line="320" w:lineRule="exact"/>
              <w:jc w:val="center"/>
              <w:rPr>
                <w:rFonts w:ascii="Times New Roman" w:hAnsi="Times New Roman"/>
              </w:rPr>
            </w:pPr>
            <w:r w:rsidRPr="004D7E79">
              <w:rPr>
                <w:rFonts w:ascii="Times New Roman" w:eastAsia="仿宋" w:hAnsi="Times New Roman" w:hint="eastAsia"/>
                <w:sz w:val="18"/>
                <w:szCs w:val="18"/>
              </w:rPr>
              <w:t>考查</w:t>
            </w:r>
          </w:p>
        </w:tc>
        <w:tc>
          <w:tcPr>
            <w:tcW w:w="1167" w:type="dxa"/>
            <w:tcBorders>
              <w:top w:val="single" w:sz="4" w:space="0" w:color="auto"/>
              <w:bottom w:val="single" w:sz="4" w:space="0" w:color="auto"/>
              <w:right w:val="single" w:sz="12" w:space="0" w:color="auto"/>
            </w:tcBorders>
            <w:vAlign w:val="center"/>
          </w:tcPr>
          <w:p w:rsidR="000B18C3" w:rsidRPr="000B18C3" w:rsidRDefault="000B18C3" w:rsidP="000B18C3">
            <w:pPr>
              <w:widowControl/>
              <w:spacing w:line="320" w:lineRule="exact"/>
              <w:jc w:val="center"/>
              <w:rPr>
                <w:rFonts w:ascii="仿宋" w:eastAsia="仿宋" w:hAnsi="仿宋"/>
                <w:bCs/>
                <w:w w:val="69"/>
                <w:kern w:val="0"/>
                <w:sz w:val="18"/>
                <w:szCs w:val="18"/>
              </w:rPr>
            </w:pPr>
            <w:r w:rsidRPr="000B18C3">
              <w:rPr>
                <w:rFonts w:ascii="仿宋" w:eastAsia="仿宋" w:hAnsi="仿宋"/>
                <w:bCs/>
                <w:w w:val="69"/>
                <w:kern w:val="0"/>
                <w:sz w:val="18"/>
                <w:szCs w:val="18"/>
              </w:rPr>
              <w:t>心理健康教研室</w:t>
            </w:r>
          </w:p>
        </w:tc>
      </w:tr>
      <w:tr w:rsidR="000B18C3" w:rsidRPr="006E0EC3" w:rsidTr="00561F77">
        <w:trPr>
          <w:trHeight w:val="250"/>
          <w:jc w:val="center"/>
        </w:trPr>
        <w:tc>
          <w:tcPr>
            <w:tcW w:w="574" w:type="dxa"/>
            <w:vMerge/>
            <w:tcBorders>
              <w:left w:val="single" w:sz="12" w:space="0" w:color="auto"/>
            </w:tcBorders>
            <w:vAlign w:val="center"/>
          </w:tcPr>
          <w:p w:rsidR="000B18C3" w:rsidRPr="006E0EC3" w:rsidRDefault="000B18C3">
            <w:pPr>
              <w:widowControl/>
              <w:spacing w:line="320" w:lineRule="exact"/>
              <w:jc w:val="center"/>
              <w:rPr>
                <w:rFonts w:ascii="Times New Roman" w:hAnsi="Times New Roman"/>
                <w:kern w:val="0"/>
                <w:sz w:val="18"/>
                <w:szCs w:val="18"/>
              </w:rPr>
            </w:pPr>
          </w:p>
        </w:tc>
        <w:tc>
          <w:tcPr>
            <w:tcW w:w="1163" w:type="dxa"/>
            <w:gridSpan w:val="3"/>
            <w:vMerge/>
            <w:tcBorders>
              <w:top w:val="single" w:sz="4" w:space="0" w:color="auto"/>
              <w:bottom w:val="single" w:sz="4" w:space="0" w:color="auto"/>
            </w:tcBorders>
            <w:vAlign w:val="center"/>
          </w:tcPr>
          <w:p w:rsidR="000B18C3" w:rsidRPr="006E0EC3" w:rsidRDefault="000B18C3">
            <w:pPr>
              <w:widowControl/>
              <w:spacing w:line="320" w:lineRule="exact"/>
              <w:jc w:val="center"/>
              <w:rPr>
                <w:rFonts w:ascii="Times New Roman" w:hAnsi="Times New Roman"/>
                <w:kern w:val="0"/>
                <w:sz w:val="18"/>
                <w:szCs w:val="18"/>
              </w:rPr>
            </w:pPr>
          </w:p>
        </w:tc>
        <w:tc>
          <w:tcPr>
            <w:tcW w:w="425" w:type="dxa"/>
            <w:tcBorders>
              <w:top w:val="single" w:sz="4" w:space="0" w:color="auto"/>
              <w:bottom w:val="single" w:sz="4" w:space="0" w:color="auto"/>
            </w:tcBorders>
            <w:vAlign w:val="center"/>
          </w:tcPr>
          <w:p w:rsidR="000B18C3" w:rsidRPr="006E0EC3" w:rsidRDefault="000B18C3">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6</w:t>
            </w:r>
          </w:p>
        </w:tc>
        <w:tc>
          <w:tcPr>
            <w:tcW w:w="1814" w:type="dxa"/>
            <w:gridSpan w:val="2"/>
            <w:tcBorders>
              <w:top w:val="single" w:sz="4" w:space="0" w:color="auto"/>
              <w:bottom w:val="single" w:sz="4" w:space="0" w:color="auto"/>
            </w:tcBorders>
            <w:vAlign w:val="center"/>
          </w:tcPr>
          <w:p w:rsidR="000B18C3" w:rsidRDefault="000B18C3" w:rsidP="00872FB1">
            <w:pPr>
              <w:widowControl/>
              <w:snapToGrid w:val="0"/>
              <w:spacing w:line="320" w:lineRule="exact"/>
              <w:jc w:val="left"/>
              <w:rPr>
                <w:rFonts w:ascii="Times New Roman" w:eastAsia="仿宋" w:hAnsi="Times New Roman"/>
                <w:kern w:val="0"/>
                <w:sz w:val="18"/>
                <w:szCs w:val="18"/>
              </w:rPr>
            </w:pPr>
            <w:r>
              <w:rPr>
                <w:rFonts w:ascii="Times New Roman" w:eastAsia="仿宋" w:hAnsi="Times New Roman" w:hint="eastAsia"/>
                <w:kern w:val="0"/>
                <w:sz w:val="18"/>
                <w:szCs w:val="18"/>
              </w:rPr>
              <w:t>创新教育</w:t>
            </w:r>
            <w:r w:rsidR="00872FB1" w:rsidRPr="00FB5028">
              <w:rPr>
                <w:rFonts w:ascii="Times New Roman" w:eastAsia="仿宋" w:hAnsi="Times New Roman"/>
                <w:kern w:val="0"/>
                <w:sz w:val="18"/>
                <w:szCs w:val="18"/>
              </w:rPr>
              <w:t>XS36P111201</w:t>
            </w:r>
          </w:p>
        </w:tc>
        <w:tc>
          <w:tcPr>
            <w:tcW w:w="567" w:type="dxa"/>
            <w:gridSpan w:val="2"/>
            <w:tcBorders>
              <w:top w:val="single" w:sz="4" w:space="0" w:color="auto"/>
              <w:bottom w:val="single" w:sz="4" w:space="0" w:color="auto"/>
            </w:tcBorders>
            <w:vAlign w:val="center"/>
          </w:tcPr>
          <w:p w:rsidR="000B18C3" w:rsidRPr="004D7E79" w:rsidRDefault="000B18C3">
            <w:pPr>
              <w:widowControl/>
              <w:spacing w:line="320" w:lineRule="exact"/>
              <w:jc w:val="center"/>
              <w:rPr>
                <w:rFonts w:ascii="仿宋" w:eastAsia="仿宋" w:hAnsi="仿宋"/>
                <w:b/>
                <w:bCs/>
                <w:w w:val="69"/>
                <w:kern w:val="0"/>
                <w:sz w:val="18"/>
                <w:szCs w:val="18"/>
              </w:rPr>
            </w:pPr>
            <w:r w:rsidRPr="004D7E79">
              <w:rPr>
                <w:rFonts w:ascii="仿宋" w:eastAsia="仿宋" w:hAnsi="仿宋" w:hint="eastAsia"/>
                <w:b/>
                <w:bCs/>
                <w:w w:val="69"/>
                <w:kern w:val="0"/>
                <w:sz w:val="18"/>
                <w:szCs w:val="18"/>
              </w:rPr>
              <w:t>20</w:t>
            </w:r>
          </w:p>
        </w:tc>
        <w:tc>
          <w:tcPr>
            <w:tcW w:w="567" w:type="dxa"/>
            <w:tcBorders>
              <w:top w:val="single" w:sz="4" w:space="0" w:color="auto"/>
              <w:bottom w:val="single" w:sz="4" w:space="0" w:color="auto"/>
            </w:tcBorders>
            <w:vAlign w:val="center"/>
          </w:tcPr>
          <w:p w:rsidR="000B18C3" w:rsidRPr="004D7E79" w:rsidRDefault="000B18C3">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w:t>
            </w:r>
            <w:r w:rsidRPr="004D7E79">
              <w:rPr>
                <w:rFonts w:ascii="仿宋" w:eastAsia="仿宋" w:hAnsi="仿宋" w:hint="eastAsia"/>
                <w:b/>
                <w:bCs/>
                <w:w w:val="69"/>
                <w:kern w:val="0"/>
                <w:sz w:val="18"/>
                <w:szCs w:val="18"/>
              </w:rPr>
              <w:t>0</w:t>
            </w:r>
          </w:p>
        </w:tc>
        <w:tc>
          <w:tcPr>
            <w:tcW w:w="567" w:type="dxa"/>
            <w:tcBorders>
              <w:top w:val="single" w:sz="4" w:space="0" w:color="auto"/>
              <w:bottom w:val="single" w:sz="4" w:space="0" w:color="auto"/>
            </w:tcBorders>
            <w:vAlign w:val="center"/>
          </w:tcPr>
          <w:p w:rsidR="000B18C3" w:rsidRPr="004D7E79" w:rsidRDefault="000B18C3">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10</w:t>
            </w:r>
          </w:p>
        </w:tc>
        <w:tc>
          <w:tcPr>
            <w:tcW w:w="313" w:type="dxa"/>
            <w:tcBorders>
              <w:top w:val="single" w:sz="4" w:space="0" w:color="auto"/>
              <w:bottom w:val="single" w:sz="4" w:space="0" w:color="auto"/>
            </w:tcBorders>
            <w:vAlign w:val="center"/>
          </w:tcPr>
          <w:p w:rsidR="000B18C3" w:rsidRPr="004D7E79" w:rsidRDefault="000B18C3">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B</w:t>
            </w:r>
          </w:p>
        </w:tc>
        <w:tc>
          <w:tcPr>
            <w:tcW w:w="538" w:type="dxa"/>
            <w:tcBorders>
              <w:top w:val="single" w:sz="4" w:space="0" w:color="auto"/>
              <w:bottom w:val="single" w:sz="4" w:space="0" w:color="auto"/>
            </w:tcBorders>
            <w:vAlign w:val="center"/>
          </w:tcPr>
          <w:p w:rsidR="000B18C3" w:rsidRPr="004D7E79" w:rsidRDefault="000B18C3">
            <w:pPr>
              <w:widowControl/>
              <w:spacing w:line="320" w:lineRule="exact"/>
              <w:jc w:val="center"/>
              <w:rPr>
                <w:rFonts w:ascii="仿宋" w:eastAsia="仿宋" w:hAnsi="仿宋"/>
                <w:b/>
                <w:bCs/>
                <w:w w:val="69"/>
                <w:kern w:val="0"/>
                <w:sz w:val="18"/>
                <w:szCs w:val="18"/>
              </w:rPr>
            </w:pPr>
            <w:r w:rsidRPr="004D7E79">
              <w:rPr>
                <w:rFonts w:ascii="仿宋" w:eastAsia="仿宋" w:hAnsi="仿宋" w:hint="eastAsia"/>
                <w:b/>
                <w:bCs/>
                <w:w w:val="69"/>
                <w:kern w:val="0"/>
                <w:sz w:val="18"/>
                <w:szCs w:val="18"/>
              </w:rPr>
              <w:t>1</w:t>
            </w:r>
          </w:p>
        </w:tc>
        <w:tc>
          <w:tcPr>
            <w:tcW w:w="454" w:type="dxa"/>
            <w:gridSpan w:val="2"/>
            <w:tcBorders>
              <w:top w:val="single" w:sz="4" w:space="0" w:color="auto"/>
              <w:bottom w:val="single" w:sz="4" w:space="0" w:color="auto"/>
            </w:tcBorders>
            <w:vAlign w:val="center"/>
          </w:tcPr>
          <w:p w:rsidR="000B18C3" w:rsidRPr="004D7E79" w:rsidRDefault="000B18C3">
            <w:pPr>
              <w:widowControl/>
              <w:spacing w:line="320" w:lineRule="exact"/>
              <w:jc w:val="center"/>
              <w:rPr>
                <w:rFonts w:ascii="仿宋" w:eastAsia="仿宋" w:hAnsi="仿宋"/>
                <w:b/>
                <w:bCs/>
                <w:w w:val="69"/>
                <w:kern w:val="0"/>
                <w:sz w:val="18"/>
                <w:szCs w:val="18"/>
              </w:rPr>
            </w:pPr>
            <w:r w:rsidRPr="004D7E79">
              <w:rPr>
                <w:rFonts w:ascii="仿宋" w:eastAsia="仿宋" w:hAnsi="仿宋" w:hint="eastAsia"/>
                <w:b/>
                <w:bCs/>
                <w:w w:val="69"/>
                <w:kern w:val="0"/>
                <w:sz w:val="18"/>
                <w:szCs w:val="18"/>
              </w:rPr>
              <w:t>2</w:t>
            </w:r>
          </w:p>
        </w:tc>
        <w:tc>
          <w:tcPr>
            <w:tcW w:w="709" w:type="dxa"/>
            <w:tcBorders>
              <w:top w:val="single" w:sz="4" w:space="0" w:color="auto"/>
              <w:bottom w:val="single" w:sz="4" w:space="0" w:color="auto"/>
            </w:tcBorders>
            <w:vAlign w:val="center"/>
          </w:tcPr>
          <w:p w:rsidR="000B18C3" w:rsidRPr="006E0EC3" w:rsidRDefault="000B18C3">
            <w:pPr>
              <w:spacing w:line="320" w:lineRule="exact"/>
              <w:jc w:val="center"/>
              <w:rPr>
                <w:rFonts w:ascii="Times New Roman" w:hAnsi="Times New Roman"/>
              </w:rPr>
            </w:pPr>
            <w:r w:rsidRPr="002848C2">
              <w:rPr>
                <w:rFonts w:ascii="Times New Roman" w:eastAsia="仿宋" w:hAnsi="Times New Roman" w:hint="eastAsia"/>
                <w:sz w:val="18"/>
                <w:szCs w:val="18"/>
              </w:rPr>
              <w:t>考查</w:t>
            </w:r>
          </w:p>
        </w:tc>
        <w:tc>
          <w:tcPr>
            <w:tcW w:w="1167" w:type="dxa"/>
            <w:tcBorders>
              <w:top w:val="single" w:sz="4" w:space="0" w:color="auto"/>
              <w:bottom w:val="single" w:sz="4" w:space="0" w:color="auto"/>
              <w:right w:val="single" w:sz="12" w:space="0" w:color="auto"/>
            </w:tcBorders>
            <w:vAlign w:val="center"/>
          </w:tcPr>
          <w:p w:rsidR="000B18C3" w:rsidRPr="000B18C3" w:rsidRDefault="000B18C3" w:rsidP="000B18C3">
            <w:pPr>
              <w:widowControl/>
              <w:spacing w:line="320" w:lineRule="exact"/>
              <w:jc w:val="center"/>
              <w:rPr>
                <w:rFonts w:ascii="仿宋" w:eastAsia="仿宋" w:hAnsi="仿宋"/>
                <w:bCs/>
                <w:w w:val="69"/>
                <w:kern w:val="0"/>
                <w:sz w:val="18"/>
                <w:szCs w:val="18"/>
              </w:rPr>
            </w:pPr>
            <w:r w:rsidRPr="000B18C3">
              <w:rPr>
                <w:rFonts w:ascii="仿宋" w:eastAsia="仿宋" w:hAnsi="仿宋"/>
                <w:bCs/>
                <w:w w:val="69"/>
                <w:kern w:val="0"/>
                <w:sz w:val="18"/>
                <w:szCs w:val="18"/>
              </w:rPr>
              <w:t>创新创业教研室</w:t>
            </w:r>
          </w:p>
        </w:tc>
      </w:tr>
      <w:tr w:rsidR="000B18C3" w:rsidRPr="006E0EC3" w:rsidTr="00561F77">
        <w:trPr>
          <w:trHeight w:val="250"/>
          <w:jc w:val="center"/>
        </w:trPr>
        <w:tc>
          <w:tcPr>
            <w:tcW w:w="574" w:type="dxa"/>
            <w:vMerge/>
            <w:tcBorders>
              <w:left w:val="single" w:sz="12" w:space="0" w:color="auto"/>
            </w:tcBorders>
            <w:vAlign w:val="center"/>
          </w:tcPr>
          <w:p w:rsidR="000B18C3" w:rsidRPr="006E0EC3" w:rsidRDefault="000B18C3">
            <w:pPr>
              <w:widowControl/>
              <w:spacing w:line="320" w:lineRule="exact"/>
              <w:jc w:val="center"/>
              <w:rPr>
                <w:rFonts w:ascii="Times New Roman" w:hAnsi="Times New Roman"/>
                <w:kern w:val="0"/>
                <w:sz w:val="18"/>
                <w:szCs w:val="18"/>
              </w:rPr>
            </w:pPr>
          </w:p>
        </w:tc>
        <w:tc>
          <w:tcPr>
            <w:tcW w:w="1163" w:type="dxa"/>
            <w:gridSpan w:val="3"/>
            <w:vMerge/>
            <w:tcBorders>
              <w:top w:val="single" w:sz="4" w:space="0" w:color="auto"/>
              <w:bottom w:val="single" w:sz="4" w:space="0" w:color="auto"/>
            </w:tcBorders>
            <w:vAlign w:val="center"/>
          </w:tcPr>
          <w:p w:rsidR="000B18C3" w:rsidRPr="006E0EC3" w:rsidRDefault="000B18C3">
            <w:pPr>
              <w:widowControl/>
              <w:spacing w:line="320" w:lineRule="exact"/>
              <w:jc w:val="center"/>
              <w:rPr>
                <w:rFonts w:ascii="Times New Roman" w:hAnsi="Times New Roman"/>
                <w:kern w:val="0"/>
                <w:sz w:val="18"/>
                <w:szCs w:val="18"/>
              </w:rPr>
            </w:pPr>
          </w:p>
        </w:tc>
        <w:tc>
          <w:tcPr>
            <w:tcW w:w="425" w:type="dxa"/>
            <w:tcBorders>
              <w:top w:val="single" w:sz="4" w:space="0" w:color="auto"/>
              <w:bottom w:val="single" w:sz="4" w:space="0" w:color="auto"/>
            </w:tcBorders>
            <w:vAlign w:val="center"/>
          </w:tcPr>
          <w:p w:rsidR="000B18C3" w:rsidRPr="006E0EC3" w:rsidRDefault="000B18C3">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7</w:t>
            </w:r>
          </w:p>
        </w:tc>
        <w:tc>
          <w:tcPr>
            <w:tcW w:w="1814" w:type="dxa"/>
            <w:gridSpan w:val="2"/>
            <w:tcBorders>
              <w:top w:val="single" w:sz="4" w:space="0" w:color="auto"/>
              <w:bottom w:val="single" w:sz="4" w:space="0" w:color="auto"/>
            </w:tcBorders>
            <w:vAlign w:val="center"/>
          </w:tcPr>
          <w:p w:rsidR="000B18C3" w:rsidRDefault="000B18C3" w:rsidP="00872FB1">
            <w:pPr>
              <w:widowControl/>
              <w:snapToGrid w:val="0"/>
              <w:spacing w:line="320" w:lineRule="exact"/>
              <w:jc w:val="left"/>
              <w:rPr>
                <w:rFonts w:ascii="Times New Roman" w:eastAsia="仿宋" w:hAnsi="Times New Roman"/>
                <w:kern w:val="0"/>
                <w:sz w:val="18"/>
                <w:szCs w:val="18"/>
              </w:rPr>
            </w:pPr>
            <w:r>
              <w:rPr>
                <w:rFonts w:ascii="Times New Roman" w:eastAsia="仿宋" w:hAnsi="Times New Roman" w:hint="eastAsia"/>
                <w:kern w:val="0"/>
                <w:sz w:val="18"/>
                <w:szCs w:val="18"/>
              </w:rPr>
              <w:t>大学生安全教育</w:t>
            </w:r>
            <w:r w:rsidR="00872FB1" w:rsidRPr="00FB5028">
              <w:rPr>
                <w:rFonts w:ascii="Times New Roman" w:eastAsia="仿宋" w:hAnsi="Times New Roman"/>
                <w:kern w:val="0"/>
                <w:sz w:val="18"/>
                <w:szCs w:val="18"/>
              </w:rPr>
              <w:t>BW34P111101</w:t>
            </w:r>
          </w:p>
        </w:tc>
        <w:tc>
          <w:tcPr>
            <w:tcW w:w="567" w:type="dxa"/>
            <w:gridSpan w:val="2"/>
            <w:tcBorders>
              <w:top w:val="single" w:sz="4" w:space="0" w:color="auto"/>
              <w:bottom w:val="single" w:sz="4" w:space="0" w:color="auto"/>
            </w:tcBorders>
            <w:vAlign w:val="center"/>
          </w:tcPr>
          <w:p w:rsidR="000B18C3" w:rsidRPr="004D7E79" w:rsidRDefault="000B18C3" w:rsidP="00876241">
            <w:pPr>
              <w:widowControl/>
              <w:spacing w:line="320" w:lineRule="exact"/>
              <w:jc w:val="center"/>
              <w:rPr>
                <w:rFonts w:ascii="仿宋" w:eastAsia="仿宋" w:hAnsi="仿宋"/>
                <w:b/>
                <w:bCs/>
                <w:w w:val="69"/>
                <w:kern w:val="0"/>
                <w:sz w:val="18"/>
                <w:szCs w:val="18"/>
              </w:rPr>
            </w:pPr>
            <w:r w:rsidRPr="004D7E79">
              <w:rPr>
                <w:rFonts w:ascii="仿宋" w:eastAsia="仿宋" w:hAnsi="仿宋" w:hint="eastAsia"/>
                <w:b/>
                <w:bCs/>
                <w:w w:val="69"/>
                <w:kern w:val="0"/>
                <w:sz w:val="18"/>
                <w:szCs w:val="18"/>
              </w:rPr>
              <w:t>20</w:t>
            </w:r>
          </w:p>
        </w:tc>
        <w:tc>
          <w:tcPr>
            <w:tcW w:w="567" w:type="dxa"/>
            <w:tcBorders>
              <w:top w:val="single" w:sz="4" w:space="0" w:color="auto"/>
              <w:bottom w:val="single" w:sz="4" w:space="0" w:color="auto"/>
            </w:tcBorders>
            <w:vAlign w:val="center"/>
          </w:tcPr>
          <w:p w:rsidR="000B18C3" w:rsidRPr="004D7E79" w:rsidRDefault="000B18C3" w:rsidP="0087624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14</w:t>
            </w:r>
          </w:p>
        </w:tc>
        <w:tc>
          <w:tcPr>
            <w:tcW w:w="567" w:type="dxa"/>
            <w:tcBorders>
              <w:top w:val="single" w:sz="4" w:space="0" w:color="auto"/>
              <w:bottom w:val="single" w:sz="4" w:space="0" w:color="auto"/>
            </w:tcBorders>
            <w:vAlign w:val="center"/>
          </w:tcPr>
          <w:p w:rsidR="000B18C3" w:rsidRPr="004D7E79" w:rsidRDefault="000B18C3" w:rsidP="0087624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6</w:t>
            </w:r>
          </w:p>
        </w:tc>
        <w:tc>
          <w:tcPr>
            <w:tcW w:w="313" w:type="dxa"/>
            <w:tcBorders>
              <w:top w:val="single" w:sz="4" w:space="0" w:color="auto"/>
              <w:bottom w:val="single" w:sz="4" w:space="0" w:color="auto"/>
            </w:tcBorders>
            <w:vAlign w:val="center"/>
          </w:tcPr>
          <w:p w:rsidR="000B18C3" w:rsidRPr="004D7E79" w:rsidRDefault="000B18C3" w:rsidP="0087624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B</w:t>
            </w:r>
          </w:p>
        </w:tc>
        <w:tc>
          <w:tcPr>
            <w:tcW w:w="538" w:type="dxa"/>
            <w:tcBorders>
              <w:top w:val="single" w:sz="4" w:space="0" w:color="auto"/>
              <w:bottom w:val="single" w:sz="4" w:space="0" w:color="auto"/>
            </w:tcBorders>
            <w:vAlign w:val="center"/>
          </w:tcPr>
          <w:p w:rsidR="000B18C3" w:rsidRPr="004D7E79" w:rsidRDefault="000B18C3" w:rsidP="00876241">
            <w:pPr>
              <w:widowControl/>
              <w:spacing w:line="320" w:lineRule="exact"/>
              <w:jc w:val="center"/>
              <w:rPr>
                <w:rFonts w:ascii="仿宋" w:eastAsia="仿宋" w:hAnsi="仿宋"/>
                <w:b/>
                <w:bCs/>
                <w:w w:val="69"/>
                <w:kern w:val="0"/>
                <w:sz w:val="18"/>
                <w:szCs w:val="18"/>
              </w:rPr>
            </w:pPr>
            <w:r w:rsidRPr="004D7E79">
              <w:rPr>
                <w:rFonts w:ascii="仿宋" w:eastAsia="仿宋" w:hAnsi="仿宋" w:hint="eastAsia"/>
                <w:b/>
                <w:bCs/>
                <w:w w:val="69"/>
                <w:kern w:val="0"/>
                <w:sz w:val="18"/>
                <w:szCs w:val="18"/>
              </w:rPr>
              <w:t>1</w:t>
            </w:r>
          </w:p>
        </w:tc>
        <w:tc>
          <w:tcPr>
            <w:tcW w:w="454" w:type="dxa"/>
            <w:gridSpan w:val="2"/>
            <w:tcBorders>
              <w:top w:val="single" w:sz="4" w:space="0" w:color="auto"/>
              <w:bottom w:val="single" w:sz="4" w:space="0" w:color="auto"/>
            </w:tcBorders>
            <w:vAlign w:val="center"/>
          </w:tcPr>
          <w:p w:rsidR="000B18C3" w:rsidRPr="004D7E79" w:rsidRDefault="000B18C3" w:rsidP="00876241">
            <w:pPr>
              <w:widowControl/>
              <w:spacing w:line="320" w:lineRule="exact"/>
              <w:jc w:val="center"/>
              <w:rPr>
                <w:rFonts w:ascii="仿宋" w:eastAsia="仿宋" w:hAnsi="仿宋"/>
                <w:b/>
                <w:bCs/>
                <w:w w:val="69"/>
                <w:kern w:val="0"/>
                <w:sz w:val="18"/>
                <w:szCs w:val="18"/>
              </w:rPr>
            </w:pPr>
            <w:r w:rsidRPr="004D7E79">
              <w:rPr>
                <w:rFonts w:ascii="仿宋" w:eastAsia="仿宋" w:hAnsi="仿宋" w:hint="eastAsia"/>
                <w:b/>
                <w:bCs/>
                <w:w w:val="69"/>
                <w:kern w:val="0"/>
                <w:sz w:val="18"/>
                <w:szCs w:val="18"/>
              </w:rPr>
              <w:t>2</w:t>
            </w:r>
          </w:p>
        </w:tc>
        <w:tc>
          <w:tcPr>
            <w:tcW w:w="709" w:type="dxa"/>
            <w:tcBorders>
              <w:top w:val="single" w:sz="4" w:space="0" w:color="auto"/>
              <w:bottom w:val="single" w:sz="4" w:space="0" w:color="auto"/>
            </w:tcBorders>
            <w:vAlign w:val="center"/>
          </w:tcPr>
          <w:p w:rsidR="000B18C3" w:rsidRPr="006E0EC3" w:rsidRDefault="000B18C3">
            <w:pPr>
              <w:spacing w:line="320" w:lineRule="exact"/>
              <w:jc w:val="center"/>
              <w:rPr>
                <w:rFonts w:ascii="Times New Roman" w:hAnsi="Times New Roman"/>
              </w:rPr>
            </w:pPr>
            <w:r w:rsidRPr="002848C2">
              <w:rPr>
                <w:rFonts w:ascii="Times New Roman" w:eastAsia="仿宋" w:hAnsi="Times New Roman" w:hint="eastAsia"/>
                <w:sz w:val="18"/>
                <w:szCs w:val="18"/>
              </w:rPr>
              <w:t>考查</w:t>
            </w:r>
          </w:p>
        </w:tc>
        <w:tc>
          <w:tcPr>
            <w:tcW w:w="1167" w:type="dxa"/>
            <w:tcBorders>
              <w:top w:val="single" w:sz="4" w:space="0" w:color="auto"/>
              <w:bottom w:val="single" w:sz="4" w:space="0" w:color="auto"/>
              <w:right w:val="single" w:sz="12" w:space="0" w:color="auto"/>
            </w:tcBorders>
            <w:vAlign w:val="center"/>
          </w:tcPr>
          <w:p w:rsidR="000B18C3" w:rsidRPr="000B18C3" w:rsidRDefault="000B18C3" w:rsidP="000B18C3">
            <w:pPr>
              <w:widowControl/>
              <w:spacing w:line="320" w:lineRule="exact"/>
              <w:jc w:val="center"/>
              <w:rPr>
                <w:rFonts w:ascii="仿宋" w:eastAsia="仿宋" w:hAnsi="仿宋"/>
                <w:bCs/>
                <w:w w:val="69"/>
                <w:kern w:val="0"/>
                <w:sz w:val="18"/>
                <w:szCs w:val="18"/>
              </w:rPr>
            </w:pPr>
            <w:r w:rsidRPr="000B18C3">
              <w:rPr>
                <w:rFonts w:ascii="仿宋" w:eastAsia="仿宋" w:hAnsi="仿宋"/>
                <w:bCs/>
                <w:w w:val="69"/>
                <w:kern w:val="0"/>
                <w:sz w:val="18"/>
                <w:szCs w:val="18"/>
              </w:rPr>
              <w:t>安全教育教研室</w:t>
            </w:r>
          </w:p>
        </w:tc>
      </w:tr>
      <w:tr w:rsidR="00561F77" w:rsidRPr="006E0EC3" w:rsidTr="00561F77">
        <w:trPr>
          <w:trHeight w:val="250"/>
          <w:jc w:val="center"/>
        </w:trPr>
        <w:tc>
          <w:tcPr>
            <w:tcW w:w="574" w:type="dxa"/>
            <w:vMerge/>
            <w:tcBorders>
              <w:left w:val="single" w:sz="12" w:space="0" w:color="auto"/>
            </w:tcBorders>
            <w:vAlign w:val="center"/>
          </w:tcPr>
          <w:p w:rsidR="00561F77" w:rsidRPr="006E0EC3" w:rsidRDefault="00561F77">
            <w:pPr>
              <w:widowControl/>
              <w:spacing w:line="320" w:lineRule="exact"/>
              <w:jc w:val="center"/>
              <w:rPr>
                <w:rFonts w:ascii="Times New Roman" w:hAnsi="Times New Roman"/>
                <w:kern w:val="0"/>
                <w:sz w:val="18"/>
                <w:szCs w:val="18"/>
              </w:rPr>
            </w:pPr>
          </w:p>
        </w:tc>
        <w:tc>
          <w:tcPr>
            <w:tcW w:w="1163" w:type="dxa"/>
            <w:gridSpan w:val="3"/>
            <w:vMerge/>
            <w:tcBorders>
              <w:top w:val="single" w:sz="4" w:space="0" w:color="auto"/>
              <w:bottom w:val="single" w:sz="4" w:space="0" w:color="auto"/>
            </w:tcBorders>
            <w:vAlign w:val="center"/>
          </w:tcPr>
          <w:p w:rsidR="00561F77" w:rsidRPr="006E0EC3" w:rsidRDefault="00561F77">
            <w:pPr>
              <w:widowControl/>
              <w:spacing w:line="320" w:lineRule="exact"/>
              <w:jc w:val="center"/>
              <w:rPr>
                <w:rFonts w:ascii="Times New Roman" w:hAnsi="Times New Roman"/>
                <w:kern w:val="0"/>
                <w:sz w:val="18"/>
                <w:szCs w:val="18"/>
              </w:rPr>
            </w:pPr>
          </w:p>
        </w:tc>
        <w:tc>
          <w:tcPr>
            <w:tcW w:w="425" w:type="dxa"/>
            <w:tcBorders>
              <w:top w:val="single" w:sz="4" w:space="0" w:color="auto"/>
              <w:bottom w:val="single" w:sz="4" w:space="0" w:color="auto"/>
            </w:tcBorders>
            <w:vAlign w:val="center"/>
          </w:tcPr>
          <w:p w:rsidR="00561F77" w:rsidRPr="002412FC" w:rsidRDefault="00561F77" w:rsidP="00561F77">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8</w:t>
            </w:r>
          </w:p>
        </w:tc>
        <w:tc>
          <w:tcPr>
            <w:tcW w:w="1814" w:type="dxa"/>
            <w:gridSpan w:val="2"/>
            <w:tcBorders>
              <w:top w:val="single" w:sz="4" w:space="0" w:color="auto"/>
              <w:bottom w:val="single" w:sz="4" w:space="0" w:color="auto"/>
            </w:tcBorders>
            <w:vAlign w:val="center"/>
          </w:tcPr>
          <w:p w:rsidR="00561F77" w:rsidRPr="002412FC" w:rsidRDefault="00561F77" w:rsidP="00872FB1">
            <w:pPr>
              <w:widowControl/>
              <w:snapToGrid w:val="0"/>
              <w:spacing w:line="320" w:lineRule="exact"/>
              <w:jc w:val="left"/>
              <w:rPr>
                <w:rFonts w:ascii="Times New Roman" w:eastAsia="仿宋" w:hAnsi="Times New Roman"/>
                <w:kern w:val="0"/>
                <w:sz w:val="18"/>
                <w:szCs w:val="18"/>
              </w:rPr>
            </w:pPr>
            <w:r w:rsidRPr="002412FC">
              <w:rPr>
                <w:rFonts w:ascii="Times New Roman" w:eastAsia="仿宋" w:hAnsi="Times New Roman" w:hint="eastAsia"/>
                <w:kern w:val="0"/>
                <w:sz w:val="18"/>
                <w:szCs w:val="18"/>
              </w:rPr>
              <w:t>军事理论</w:t>
            </w:r>
            <w:r w:rsidR="00872FB1" w:rsidRPr="00FB5028">
              <w:rPr>
                <w:rFonts w:ascii="Times New Roman" w:eastAsia="仿宋" w:hAnsi="Times New Roman"/>
                <w:kern w:val="0"/>
                <w:sz w:val="18"/>
                <w:szCs w:val="18"/>
              </w:rPr>
              <w:t>XS37P111101</w:t>
            </w:r>
          </w:p>
        </w:tc>
        <w:tc>
          <w:tcPr>
            <w:tcW w:w="567" w:type="dxa"/>
            <w:gridSpan w:val="2"/>
            <w:tcBorders>
              <w:top w:val="single" w:sz="4" w:space="0" w:color="auto"/>
              <w:bottom w:val="single" w:sz="4" w:space="0" w:color="auto"/>
            </w:tcBorders>
            <w:vAlign w:val="center"/>
          </w:tcPr>
          <w:p w:rsidR="00561F77" w:rsidRPr="002412FC" w:rsidRDefault="00561F77" w:rsidP="00561F77">
            <w:pPr>
              <w:widowControl/>
              <w:spacing w:line="320" w:lineRule="exact"/>
              <w:jc w:val="center"/>
              <w:rPr>
                <w:rFonts w:ascii="仿宋" w:eastAsia="仿宋" w:hAnsi="仿宋"/>
                <w:b/>
                <w:bCs/>
                <w:w w:val="69"/>
                <w:kern w:val="0"/>
                <w:sz w:val="18"/>
                <w:szCs w:val="18"/>
              </w:rPr>
            </w:pPr>
            <w:r w:rsidRPr="002412FC">
              <w:rPr>
                <w:rFonts w:ascii="仿宋" w:eastAsia="仿宋" w:hAnsi="仿宋" w:hint="eastAsia"/>
                <w:b/>
                <w:bCs/>
                <w:w w:val="69"/>
                <w:kern w:val="0"/>
                <w:sz w:val="18"/>
                <w:szCs w:val="18"/>
              </w:rPr>
              <w:t>36</w:t>
            </w:r>
          </w:p>
        </w:tc>
        <w:tc>
          <w:tcPr>
            <w:tcW w:w="567" w:type="dxa"/>
            <w:tcBorders>
              <w:top w:val="single" w:sz="4" w:space="0" w:color="auto"/>
              <w:bottom w:val="single" w:sz="4" w:space="0" w:color="auto"/>
            </w:tcBorders>
            <w:vAlign w:val="center"/>
          </w:tcPr>
          <w:p w:rsidR="00561F77" w:rsidRPr="002412FC" w:rsidRDefault="00561F77" w:rsidP="00561F77">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36</w:t>
            </w:r>
          </w:p>
        </w:tc>
        <w:tc>
          <w:tcPr>
            <w:tcW w:w="567" w:type="dxa"/>
            <w:tcBorders>
              <w:top w:val="single" w:sz="4" w:space="0" w:color="auto"/>
              <w:bottom w:val="single" w:sz="4" w:space="0" w:color="auto"/>
            </w:tcBorders>
            <w:vAlign w:val="center"/>
          </w:tcPr>
          <w:p w:rsidR="00561F77" w:rsidRPr="002412FC" w:rsidRDefault="00561F77" w:rsidP="00561F77">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0</w:t>
            </w:r>
          </w:p>
        </w:tc>
        <w:tc>
          <w:tcPr>
            <w:tcW w:w="313" w:type="dxa"/>
            <w:tcBorders>
              <w:top w:val="single" w:sz="4" w:space="0" w:color="auto"/>
              <w:bottom w:val="single" w:sz="4" w:space="0" w:color="auto"/>
            </w:tcBorders>
            <w:vAlign w:val="center"/>
          </w:tcPr>
          <w:p w:rsidR="00561F77" w:rsidRPr="002412FC" w:rsidRDefault="00561F77" w:rsidP="00561F77">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A</w:t>
            </w:r>
          </w:p>
        </w:tc>
        <w:tc>
          <w:tcPr>
            <w:tcW w:w="538" w:type="dxa"/>
            <w:tcBorders>
              <w:top w:val="single" w:sz="4" w:space="0" w:color="auto"/>
              <w:bottom w:val="single" w:sz="4" w:space="0" w:color="auto"/>
            </w:tcBorders>
            <w:vAlign w:val="center"/>
          </w:tcPr>
          <w:p w:rsidR="00561F77" w:rsidRPr="002412FC" w:rsidRDefault="00561F77" w:rsidP="00561F77">
            <w:pPr>
              <w:widowControl/>
              <w:spacing w:line="320" w:lineRule="exact"/>
              <w:jc w:val="center"/>
              <w:rPr>
                <w:rFonts w:ascii="仿宋" w:eastAsia="仿宋" w:hAnsi="仿宋"/>
                <w:b/>
                <w:bCs/>
                <w:w w:val="69"/>
                <w:kern w:val="0"/>
                <w:sz w:val="18"/>
                <w:szCs w:val="18"/>
              </w:rPr>
            </w:pPr>
            <w:r w:rsidRPr="002412FC">
              <w:rPr>
                <w:rFonts w:ascii="仿宋" w:eastAsia="仿宋" w:hAnsi="仿宋" w:hint="eastAsia"/>
                <w:b/>
                <w:bCs/>
                <w:w w:val="69"/>
                <w:kern w:val="0"/>
                <w:sz w:val="18"/>
                <w:szCs w:val="18"/>
              </w:rPr>
              <w:t>2</w:t>
            </w:r>
          </w:p>
        </w:tc>
        <w:tc>
          <w:tcPr>
            <w:tcW w:w="454" w:type="dxa"/>
            <w:gridSpan w:val="2"/>
            <w:tcBorders>
              <w:top w:val="single" w:sz="4" w:space="0" w:color="auto"/>
              <w:bottom w:val="single" w:sz="4" w:space="0" w:color="auto"/>
            </w:tcBorders>
            <w:vAlign w:val="center"/>
          </w:tcPr>
          <w:p w:rsidR="00561F77" w:rsidRPr="002412FC" w:rsidRDefault="00561F77" w:rsidP="00561F77">
            <w:pPr>
              <w:widowControl/>
              <w:spacing w:line="320" w:lineRule="exact"/>
              <w:jc w:val="center"/>
              <w:rPr>
                <w:rFonts w:ascii="仿宋" w:eastAsia="仿宋" w:hAnsi="仿宋"/>
                <w:b/>
                <w:bCs/>
                <w:w w:val="69"/>
                <w:kern w:val="0"/>
                <w:sz w:val="18"/>
                <w:szCs w:val="18"/>
              </w:rPr>
            </w:pPr>
            <w:r w:rsidRPr="002412FC">
              <w:rPr>
                <w:rFonts w:ascii="仿宋" w:eastAsia="仿宋" w:hAnsi="仿宋" w:hint="eastAsia"/>
                <w:b/>
                <w:bCs/>
                <w:w w:val="69"/>
                <w:kern w:val="0"/>
                <w:sz w:val="18"/>
                <w:szCs w:val="18"/>
              </w:rPr>
              <w:t>2</w:t>
            </w:r>
          </w:p>
        </w:tc>
        <w:tc>
          <w:tcPr>
            <w:tcW w:w="709" w:type="dxa"/>
            <w:tcBorders>
              <w:top w:val="single" w:sz="4" w:space="0" w:color="auto"/>
              <w:bottom w:val="single" w:sz="4" w:space="0" w:color="auto"/>
            </w:tcBorders>
            <w:vAlign w:val="center"/>
          </w:tcPr>
          <w:p w:rsidR="00561F77" w:rsidRPr="002412FC" w:rsidRDefault="00561F77" w:rsidP="00561F77">
            <w:pPr>
              <w:spacing w:line="320" w:lineRule="exact"/>
              <w:jc w:val="center"/>
              <w:rPr>
                <w:rFonts w:ascii="Times New Roman" w:hAnsi="Times New Roman"/>
              </w:rPr>
            </w:pPr>
            <w:r w:rsidRPr="002412FC">
              <w:rPr>
                <w:rFonts w:ascii="Times New Roman" w:eastAsia="仿宋" w:hAnsi="Times New Roman" w:hint="eastAsia"/>
                <w:sz w:val="18"/>
                <w:szCs w:val="18"/>
              </w:rPr>
              <w:t>考查</w:t>
            </w:r>
          </w:p>
        </w:tc>
        <w:tc>
          <w:tcPr>
            <w:tcW w:w="1167" w:type="dxa"/>
            <w:tcBorders>
              <w:top w:val="single" w:sz="4" w:space="0" w:color="auto"/>
              <w:bottom w:val="single" w:sz="4" w:space="0" w:color="auto"/>
              <w:right w:val="single" w:sz="12" w:space="0" w:color="auto"/>
            </w:tcBorders>
            <w:vAlign w:val="center"/>
          </w:tcPr>
          <w:p w:rsidR="00561F77" w:rsidRPr="002412FC" w:rsidRDefault="00561F77" w:rsidP="00561F77">
            <w:pPr>
              <w:widowControl/>
              <w:spacing w:line="320" w:lineRule="exact"/>
              <w:jc w:val="center"/>
              <w:rPr>
                <w:rFonts w:ascii="仿宋" w:eastAsia="仿宋" w:hAnsi="仿宋"/>
                <w:bCs/>
                <w:w w:val="69"/>
                <w:kern w:val="0"/>
                <w:sz w:val="18"/>
                <w:szCs w:val="18"/>
              </w:rPr>
            </w:pPr>
            <w:r w:rsidRPr="002412FC">
              <w:rPr>
                <w:rFonts w:ascii="仿宋" w:eastAsia="仿宋" w:hAnsi="仿宋" w:hint="eastAsia"/>
                <w:bCs/>
                <w:w w:val="69"/>
                <w:kern w:val="0"/>
                <w:sz w:val="18"/>
                <w:szCs w:val="18"/>
              </w:rPr>
              <w:t>军事理论教研室</w:t>
            </w:r>
          </w:p>
        </w:tc>
      </w:tr>
      <w:tr w:rsidR="00561F77" w:rsidRPr="006E0EC3" w:rsidTr="00561F77">
        <w:trPr>
          <w:trHeight w:val="250"/>
          <w:jc w:val="center"/>
        </w:trPr>
        <w:tc>
          <w:tcPr>
            <w:tcW w:w="574" w:type="dxa"/>
            <w:vMerge/>
            <w:tcBorders>
              <w:left w:val="single" w:sz="12" w:space="0" w:color="auto"/>
            </w:tcBorders>
            <w:vAlign w:val="center"/>
          </w:tcPr>
          <w:p w:rsidR="00561F77" w:rsidRPr="006E0EC3" w:rsidRDefault="00561F77">
            <w:pPr>
              <w:widowControl/>
              <w:spacing w:line="320" w:lineRule="exact"/>
              <w:jc w:val="center"/>
              <w:rPr>
                <w:rFonts w:ascii="Times New Roman" w:hAnsi="Times New Roman"/>
                <w:kern w:val="0"/>
                <w:sz w:val="18"/>
                <w:szCs w:val="18"/>
              </w:rPr>
            </w:pPr>
          </w:p>
        </w:tc>
        <w:tc>
          <w:tcPr>
            <w:tcW w:w="1163" w:type="dxa"/>
            <w:gridSpan w:val="3"/>
            <w:vMerge/>
            <w:tcBorders>
              <w:top w:val="single" w:sz="4" w:space="0" w:color="auto"/>
              <w:bottom w:val="single" w:sz="4" w:space="0" w:color="auto"/>
            </w:tcBorders>
            <w:vAlign w:val="center"/>
          </w:tcPr>
          <w:p w:rsidR="00561F77" w:rsidRPr="006E0EC3" w:rsidRDefault="00561F77">
            <w:pPr>
              <w:widowControl/>
              <w:spacing w:line="320" w:lineRule="exact"/>
              <w:jc w:val="center"/>
              <w:rPr>
                <w:rFonts w:ascii="Times New Roman" w:hAnsi="Times New Roman"/>
                <w:kern w:val="0"/>
                <w:sz w:val="18"/>
                <w:szCs w:val="18"/>
              </w:rPr>
            </w:pPr>
          </w:p>
        </w:tc>
        <w:tc>
          <w:tcPr>
            <w:tcW w:w="425" w:type="dxa"/>
            <w:tcBorders>
              <w:top w:val="single" w:sz="4" w:space="0" w:color="auto"/>
              <w:bottom w:val="single" w:sz="4" w:space="0" w:color="auto"/>
            </w:tcBorders>
            <w:vAlign w:val="center"/>
          </w:tcPr>
          <w:p w:rsidR="00561F77" w:rsidRPr="002412FC" w:rsidRDefault="00561F77">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9</w:t>
            </w:r>
          </w:p>
        </w:tc>
        <w:tc>
          <w:tcPr>
            <w:tcW w:w="1814" w:type="dxa"/>
            <w:gridSpan w:val="2"/>
            <w:tcBorders>
              <w:top w:val="single" w:sz="4" w:space="0" w:color="auto"/>
              <w:bottom w:val="single" w:sz="4" w:space="0" w:color="auto"/>
            </w:tcBorders>
            <w:vAlign w:val="center"/>
          </w:tcPr>
          <w:p w:rsidR="00561F77" w:rsidRPr="002412FC" w:rsidRDefault="00561F77">
            <w:pPr>
              <w:widowControl/>
              <w:snapToGrid w:val="0"/>
              <w:spacing w:line="320" w:lineRule="exact"/>
              <w:jc w:val="left"/>
              <w:rPr>
                <w:rFonts w:ascii="Times New Roman" w:eastAsia="仿宋" w:hAnsi="Times New Roman"/>
                <w:kern w:val="0"/>
                <w:sz w:val="18"/>
                <w:szCs w:val="18"/>
              </w:rPr>
            </w:pPr>
            <w:r w:rsidRPr="00561F77">
              <w:rPr>
                <w:rFonts w:ascii="Times New Roman" w:eastAsia="仿宋" w:hAnsi="Times New Roman" w:hint="eastAsia"/>
                <w:kern w:val="0"/>
                <w:sz w:val="18"/>
                <w:szCs w:val="18"/>
              </w:rPr>
              <w:t>劳动精神专题教育</w:t>
            </w:r>
          </w:p>
        </w:tc>
        <w:tc>
          <w:tcPr>
            <w:tcW w:w="567" w:type="dxa"/>
            <w:gridSpan w:val="2"/>
            <w:tcBorders>
              <w:top w:val="single" w:sz="4" w:space="0" w:color="auto"/>
              <w:bottom w:val="single" w:sz="4" w:space="0" w:color="auto"/>
            </w:tcBorders>
            <w:vAlign w:val="center"/>
          </w:tcPr>
          <w:p w:rsidR="00561F77" w:rsidRPr="002412FC" w:rsidRDefault="00561F77">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4</w:t>
            </w:r>
          </w:p>
        </w:tc>
        <w:tc>
          <w:tcPr>
            <w:tcW w:w="567" w:type="dxa"/>
            <w:tcBorders>
              <w:top w:val="single" w:sz="4" w:space="0" w:color="auto"/>
              <w:bottom w:val="single" w:sz="4" w:space="0" w:color="auto"/>
            </w:tcBorders>
            <w:vAlign w:val="center"/>
          </w:tcPr>
          <w:p w:rsidR="00561F77" w:rsidRPr="002412FC" w:rsidRDefault="00561F77">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4</w:t>
            </w:r>
          </w:p>
        </w:tc>
        <w:tc>
          <w:tcPr>
            <w:tcW w:w="567" w:type="dxa"/>
            <w:tcBorders>
              <w:top w:val="single" w:sz="4" w:space="0" w:color="auto"/>
              <w:bottom w:val="single" w:sz="4" w:space="0" w:color="auto"/>
            </w:tcBorders>
            <w:vAlign w:val="center"/>
          </w:tcPr>
          <w:p w:rsidR="00561F77" w:rsidRPr="002412FC" w:rsidRDefault="00561F77">
            <w:pPr>
              <w:widowControl/>
              <w:spacing w:line="320" w:lineRule="exact"/>
              <w:jc w:val="center"/>
              <w:rPr>
                <w:rFonts w:ascii="仿宋" w:eastAsia="仿宋" w:hAnsi="仿宋"/>
                <w:b/>
                <w:bCs/>
                <w:w w:val="69"/>
                <w:kern w:val="0"/>
                <w:sz w:val="18"/>
                <w:szCs w:val="18"/>
              </w:rPr>
            </w:pPr>
          </w:p>
        </w:tc>
        <w:tc>
          <w:tcPr>
            <w:tcW w:w="313" w:type="dxa"/>
            <w:tcBorders>
              <w:top w:val="single" w:sz="4" w:space="0" w:color="auto"/>
              <w:bottom w:val="single" w:sz="4" w:space="0" w:color="auto"/>
            </w:tcBorders>
            <w:vAlign w:val="center"/>
          </w:tcPr>
          <w:p w:rsidR="00561F77" w:rsidRPr="002412FC" w:rsidRDefault="00561F77" w:rsidP="00561F77">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A</w:t>
            </w:r>
          </w:p>
        </w:tc>
        <w:tc>
          <w:tcPr>
            <w:tcW w:w="538" w:type="dxa"/>
            <w:tcBorders>
              <w:top w:val="single" w:sz="4" w:space="0" w:color="auto"/>
              <w:bottom w:val="single" w:sz="4" w:space="0" w:color="auto"/>
            </w:tcBorders>
            <w:vAlign w:val="center"/>
          </w:tcPr>
          <w:p w:rsidR="00561F77" w:rsidRPr="002412FC" w:rsidRDefault="00561F77">
            <w:pPr>
              <w:widowControl/>
              <w:spacing w:line="320" w:lineRule="exact"/>
              <w:jc w:val="center"/>
              <w:rPr>
                <w:rFonts w:ascii="仿宋" w:eastAsia="仿宋" w:hAnsi="仿宋"/>
                <w:b/>
                <w:bCs/>
                <w:w w:val="69"/>
                <w:kern w:val="0"/>
                <w:sz w:val="18"/>
                <w:szCs w:val="18"/>
              </w:rPr>
            </w:pPr>
          </w:p>
        </w:tc>
        <w:tc>
          <w:tcPr>
            <w:tcW w:w="454" w:type="dxa"/>
            <w:gridSpan w:val="2"/>
            <w:tcBorders>
              <w:top w:val="single" w:sz="4" w:space="0" w:color="auto"/>
              <w:bottom w:val="single" w:sz="4" w:space="0" w:color="auto"/>
            </w:tcBorders>
            <w:vAlign w:val="center"/>
          </w:tcPr>
          <w:p w:rsidR="00561F77" w:rsidRPr="002412FC" w:rsidRDefault="00561F77">
            <w:pPr>
              <w:widowControl/>
              <w:spacing w:line="320" w:lineRule="exact"/>
              <w:jc w:val="center"/>
              <w:rPr>
                <w:rFonts w:ascii="仿宋" w:eastAsia="仿宋" w:hAnsi="仿宋"/>
                <w:b/>
                <w:bCs/>
                <w:w w:val="69"/>
                <w:kern w:val="0"/>
                <w:sz w:val="18"/>
                <w:szCs w:val="18"/>
              </w:rPr>
            </w:pPr>
          </w:p>
        </w:tc>
        <w:tc>
          <w:tcPr>
            <w:tcW w:w="709" w:type="dxa"/>
            <w:tcBorders>
              <w:top w:val="single" w:sz="4" w:space="0" w:color="auto"/>
              <w:bottom w:val="single" w:sz="4" w:space="0" w:color="auto"/>
            </w:tcBorders>
            <w:vAlign w:val="center"/>
          </w:tcPr>
          <w:p w:rsidR="00561F77" w:rsidRPr="002412FC" w:rsidRDefault="00561F77">
            <w:pPr>
              <w:spacing w:line="320" w:lineRule="exact"/>
              <w:jc w:val="center"/>
              <w:rPr>
                <w:rFonts w:ascii="Times New Roman" w:hAnsi="Times New Roman"/>
              </w:rPr>
            </w:pPr>
          </w:p>
        </w:tc>
        <w:tc>
          <w:tcPr>
            <w:tcW w:w="1167" w:type="dxa"/>
            <w:tcBorders>
              <w:top w:val="single" w:sz="4" w:space="0" w:color="auto"/>
              <w:bottom w:val="single" w:sz="4" w:space="0" w:color="auto"/>
              <w:right w:val="single" w:sz="12" w:space="0" w:color="auto"/>
            </w:tcBorders>
            <w:vAlign w:val="center"/>
          </w:tcPr>
          <w:p w:rsidR="00561F77" w:rsidRPr="002412FC" w:rsidRDefault="00561F77">
            <w:pPr>
              <w:widowControl/>
              <w:spacing w:line="320" w:lineRule="exact"/>
              <w:jc w:val="center"/>
              <w:rPr>
                <w:rFonts w:ascii="仿宋" w:eastAsia="仿宋" w:hAnsi="仿宋"/>
                <w:bCs/>
                <w:w w:val="69"/>
                <w:kern w:val="0"/>
                <w:sz w:val="18"/>
                <w:szCs w:val="18"/>
              </w:rPr>
            </w:pPr>
            <w:r>
              <w:rPr>
                <w:rFonts w:ascii="仿宋" w:eastAsia="仿宋" w:hAnsi="仿宋" w:hint="eastAsia"/>
                <w:bCs/>
                <w:w w:val="69"/>
                <w:kern w:val="0"/>
                <w:sz w:val="18"/>
                <w:szCs w:val="18"/>
              </w:rPr>
              <w:t>教务处</w:t>
            </w:r>
          </w:p>
        </w:tc>
      </w:tr>
      <w:tr w:rsidR="00561F77" w:rsidRPr="006E0EC3" w:rsidTr="00561F77">
        <w:trPr>
          <w:trHeight w:val="287"/>
          <w:jc w:val="center"/>
        </w:trPr>
        <w:tc>
          <w:tcPr>
            <w:tcW w:w="574" w:type="dxa"/>
            <w:vMerge/>
            <w:tcBorders>
              <w:left w:val="single" w:sz="12" w:space="0" w:color="auto"/>
            </w:tcBorders>
            <w:vAlign w:val="center"/>
          </w:tcPr>
          <w:p w:rsidR="00561F77" w:rsidRPr="006E0EC3" w:rsidRDefault="00561F77">
            <w:pPr>
              <w:widowControl/>
              <w:spacing w:line="320" w:lineRule="exact"/>
              <w:jc w:val="center"/>
              <w:rPr>
                <w:rFonts w:ascii="Times New Roman" w:hAnsi="Times New Roman"/>
                <w:kern w:val="0"/>
                <w:sz w:val="18"/>
                <w:szCs w:val="18"/>
              </w:rPr>
            </w:pPr>
          </w:p>
        </w:tc>
        <w:tc>
          <w:tcPr>
            <w:tcW w:w="3402" w:type="dxa"/>
            <w:gridSpan w:val="6"/>
            <w:tcBorders>
              <w:top w:val="single" w:sz="4" w:space="0" w:color="auto"/>
              <w:bottom w:val="single" w:sz="4" w:space="0" w:color="auto"/>
            </w:tcBorders>
            <w:vAlign w:val="center"/>
          </w:tcPr>
          <w:p w:rsidR="00561F77" w:rsidRPr="006E0EC3" w:rsidRDefault="00561F77">
            <w:pPr>
              <w:widowControl/>
              <w:snapToGrid w:val="0"/>
              <w:spacing w:line="320" w:lineRule="exact"/>
              <w:jc w:val="center"/>
              <w:rPr>
                <w:rFonts w:ascii="Times New Roman" w:eastAsia="仿宋" w:hAnsi="Times New Roman"/>
                <w:kern w:val="0"/>
                <w:sz w:val="18"/>
                <w:szCs w:val="18"/>
              </w:rPr>
            </w:pPr>
            <w:r w:rsidRPr="006E0EC3">
              <w:rPr>
                <w:rFonts w:ascii="Times New Roman" w:eastAsia="仿宋" w:hAnsi="Times New Roman" w:hint="eastAsia"/>
                <w:kern w:val="0"/>
                <w:sz w:val="18"/>
                <w:szCs w:val="18"/>
              </w:rPr>
              <w:t>小计</w:t>
            </w:r>
          </w:p>
        </w:tc>
        <w:tc>
          <w:tcPr>
            <w:tcW w:w="567" w:type="dxa"/>
            <w:gridSpan w:val="2"/>
            <w:tcBorders>
              <w:top w:val="single" w:sz="4" w:space="0" w:color="auto"/>
              <w:bottom w:val="single" w:sz="4" w:space="0" w:color="auto"/>
            </w:tcBorders>
            <w:vAlign w:val="center"/>
          </w:tcPr>
          <w:p w:rsidR="00561F77" w:rsidRPr="004D7E79" w:rsidRDefault="00561F77" w:rsidP="0093240B">
            <w:pPr>
              <w:widowControl/>
              <w:spacing w:line="320" w:lineRule="exact"/>
              <w:jc w:val="center"/>
              <w:rPr>
                <w:rFonts w:ascii="仿宋" w:eastAsia="仿宋" w:hAnsi="仿宋"/>
                <w:b/>
                <w:bCs/>
                <w:w w:val="69"/>
                <w:kern w:val="0"/>
                <w:sz w:val="18"/>
                <w:szCs w:val="18"/>
              </w:rPr>
            </w:pPr>
            <w:r w:rsidRPr="004D7E79">
              <w:rPr>
                <w:rFonts w:ascii="仿宋" w:eastAsia="仿宋" w:hAnsi="仿宋" w:hint="eastAsia"/>
                <w:b/>
                <w:bCs/>
                <w:w w:val="69"/>
                <w:kern w:val="0"/>
                <w:sz w:val="18"/>
                <w:szCs w:val="18"/>
              </w:rPr>
              <w:t>2</w:t>
            </w:r>
            <w:r>
              <w:rPr>
                <w:rFonts w:ascii="仿宋" w:eastAsia="仿宋" w:hAnsi="仿宋" w:hint="eastAsia"/>
                <w:b/>
                <w:bCs/>
                <w:w w:val="69"/>
                <w:kern w:val="0"/>
                <w:sz w:val="18"/>
                <w:szCs w:val="18"/>
              </w:rPr>
              <w:t>2</w:t>
            </w:r>
            <w:r w:rsidR="0093240B">
              <w:rPr>
                <w:rFonts w:ascii="仿宋" w:eastAsia="仿宋" w:hAnsi="仿宋" w:hint="eastAsia"/>
                <w:b/>
                <w:bCs/>
                <w:w w:val="69"/>
                <w:kern w:val="0"/>
                <w:sz w:val="18"/>
                <w:szCs w:val="18"/>
              </w:rPr>
              <w:t>4</w:t>
            </w:r>
          </w:p>
        </w:tc>
        <w:tc>
          <w:tcPr>
            <w:tcW w:w="567" w:type="dxa"/>
            <w:tcBorders>
              <w:top w:val="single" w:sz="4" w:space="0" w:color="auto"/>
              <w:bottom w:val="single" w:sz="4" w:space="0" w:color="auto"/>
            </w:tcBorders>
            <w:vAlign w:val="center"/>
          </w:tcPr>
          <w:p w:rsidR="00561F77" w:rsidRPr="004D7E79" w:rsidRDefault="00561F77" w:rsidP="0093240B">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16</w:t>
            </w:r>
            <w:r w:rsidR="0093240B">
              <w:rPr>
                <w:rFonts w:ascii="仿宋" w:eastAsia="仿宋" w:hAnsi="仿宋" w:hint="eastAsia"/>
                <w:b/>
                <w:bCs/>
                <w:w w:val="69"/>
                <w:kern w:val="0"/>
                <w:sz w:val="18"/>
                <w:szCs w:val="18"/>
              </w:rPr>
              <w:t>8</w:t>
            </w:r>
          </w:p>
        </w:tc>
        <w:tc>
          <w:tcPr>
            <w:tcW w:w="567" w:type="dxa"/>
            <w:tcBorders>
              <w:top w:val="single" w:sz="4" w:space="0" w:color="auto"/>
              <w:bottom w:val="single" w:sz="4" w:space="0" w:color="auto"/>
            </w:tcBorders>
            <w:vAlign w:val="center"/>
          </w:tcPr>
          <w:p w:rsidR="00561F77" w:rsidRPr="004D7E79" w:rsidRDefault="00561F77" w:rsidP="00EC0175">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56</w:t>
            </w:r>
          </w:p>
        </w:tc>
        <w:tc>
          <w:tcPr>
            <w:tcW w:w="313" w:type="dxa"/>
            <w:tcBorders>
              <w:top w:val="single" w:sz="4" w:space="0" w:color="auto"/>
              <w:bottom w:val="single" w:sz="4" w:space="0" w:color="auto"/>
            </w:tcBorders>
            <w:vAlign w:val="center"/>
          </w:tcPr>
          <w:p w:rsidR="00561F77" w:rsidRPr="004D7E79" w:rsidRDefault="00561F77">
            <w:pPr>
              <w:widowControl/>
              <w:spacing w:line="320" w:lineRule="exact"/>
              <w:jc w:val="center"/>
              <w:rPr>
                <w:rFonts w:ascii="仿宋" w:eastAsia="仿宋" w:hAnsi="仿宋"/>
                <w:b/>
                <w:bCs/>
                <w:w w:val="69"/>
                <w:kern w:val="0"/>
                <w:sz w:val="18"/>
                <w:szCs w:val="18"/>
              </w:rPr>
            </w:pPr>
            <w:r w:rsidRPr="004D7E79">
              <w:rPr>
                <w:rFonts w:ascii="仿宋" w:eastAsia="仿宋" w:hAnsi="仿宋" w:hint="eastAsia"/>
                <w:b/>
                <w:bCs/>
                <w:w w:val="69"/>
                <w:kern w:val="0"/>
                <w:sz w:val="18"/>
                <w:szCs w:val="18"/>
              </w:rPr>
              <w:t>/</w:t>
            </w:r>
          </w:p>
        </w:tc>
        <w:tc>
          <w:tcPr>
            <w:tcW w:w="538" w:type="dxa"/>
            <w:tcBorders>
              <w:top w:val="single" w:sz="4" w:space="0" w:color="auto"/>
              <w:bottom w:val="single" w:sz="4" w:space="0" w:color="auto"/>
            </w:tcBorders>
            <w:vAlign w:val="center"/>
          </w:tcPr>
          <w:p w:rsidR="00561F77" w:rsidRPr="004D7E79" w:rsidRDefault="00561F77">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11</w:t>
            </w:r>
          </w:p>
        </w:tc>
        <w:tc>
          <w:tcPr>
            <w:tcW w:w="454" w:type="dxa"/>
            <w:gridSpan w:val="2"/>
            <w:tcBorders>
              <w:top w:val="single" w:sz="4" w:space="0" w:color="auto"/>
              <w:bottom w:val="single" w:sz="4" w:space="0" w:color="auto"/>
            </w:tcBorders>
            <w:vAlign w:val="center"/>
          </w:tcPr>
          <w:p w:rsidR="00561F77" w:rsidRPr="004D7E79" w:rsidRDefault="00561F77">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20</w:t>
            </w:r>
          </w:p>
        </w:tc>
        <w:tc>
          <w:tcPr>
            <w:tcW w:w="709" w:type="dxa"/>
            <w:tcBorders>
              <w:top w:val="single" w:sz="4" w:space="0" w:color="auto"/>
              <w:bottom w:val="single" w:sz="4" w:space="0" w:color="auto"/>
            </w:tcBorders>
            <w:vAlign w:val="center"/>
          </w:tcPr>
          <w:p w:rsidR="00561F77" w:rsidRPr="005D4381" w:rsidRDefault="00561F77" w:rsidP="005D4381">
            <w:pPr>
              <w:widowControl/>
              <w:spacing w:line="320" w:lineRule="exact"/>
              <w:jc w:val="center"/>
              <w:rPr>
                <w:rFonts w:ascii="仿宋" w:eastAsia="仿宋" w:hAnsi="仿宋"/>
                <w:b/>
                <w:bCs/>
                <w:w w:val="69"/>
                <w:kern w:val="0"/>
                <w:sz w:val="18"/>
                <w:szCs w:val="18"/>
              </w:rPr>
            </w:pPr>
            <w:r w:rsidRPr="005D4381">
              <w:rPr>
                <w:rFonts w:ascii="仿宋" w:eastAsia="仿宋" w:hAnsi="仿宋" w:hint="eastAsia"/>
                <w:b/>
                <w:bCs/>
                <w:w w:val="69"/>
                <w:kern w:val="0"/>
                <w:sz w:val="18"/>
                <w:szCs w:val="18"/>
              </w:rPr>
              <w:t>/</w:t>
            </w:r>
          </w:p>
        </w:tc>
        <w:tc>
          <w:tcPr>
            <w:tcW w:w="1167" w:type="dxa"/>
            <w:tcBorders>
              <w:top w:val="single" w:sz="4" w:space="0" w:color="auto"/>
              <w:bottom w:val="single" w:sz="4" w:space="0" w:color="auto"/>
              <w:right w:val="single" w:sz="12" w:space="0" w:color="auto"/>
            </w:tcBorders>
            <w:vAlign w:val="center"/>
          </w:tcPr>
          <w:p w:rsidR="00561F77" w:rsidRPr="005D4381" w:rsidRDefault="00561F77">
            <w:pPr>
              <w:widowControl/>
              <w:spacing w:line="320" w:lineRule="exact"/>
              <w:jc w:val="center"/>
              <w:rPr>
                <w:rFonts w:ascii="仿宋" w:eastAsia="仿宋" w:hAnsi="仿宋"/>
                <w:b/>
                <w:bCs/>
                <w:w w:val="69"/>
                <w:kern w:val="0"/>
                <w:sz w:val="18"/>
                <w:szCs w:val="18"/>
              </w:rPr>
            </w:pPr>
            <w:r w:rsidRPr="005D4381">
              <w:rPr>
                <w:rFonts w:ascii="仿宋" w:eastAsia="仿宋" w:hAnsi="仿宋" w:hint="eastAsia"/>
                <w:b/>
                <w:bCs/>
                <w:w w:val="69"/>
                <w:kern w:val="0"/>
                <w:sz w:val="18"/>
                <w:szCs w:val="18"/>
              </w:rPr>
              <w:t>/</w:t>
            </w:r>
          </w:p>
        </w:tc>
      </w:tr>
      <w:tr w:rsidR="00561F77" w:rsidRPr="006E0EC3" w:rsidTr="00561F77">
        <w:trPr>
          <w:trHeight w:val="405"/>
          <w:jc w:val="center"/>
        </w:trPr>
        <w:tc>
          <w:tcPr>
            <w:tcW w:w="574" w:type="dxa"/>
            <w:vMerge/>
            <w:tcBorders>
              <w:left w:val="single" w:sz="12" w:space="0" w:color="auto"/>
            </w:tcBorders>
            <w:vAlign w:val="center"/>
          </w:tcPr>
          <w:p w:rsidR="00561F77" w:rsidRPr="006E0EC3" w:rsidRDefault="00561F77">
            <w:pPr>
              <w:widowControl/>
              <w:spacing w:line="320" w:lineRule="exact"/>
              <w:jc w:val="center"/>
              <w:rPr>
                <w:rFonts w:ascii="Times New Roman" w:hAnsi="Times New Roman"/>
                <w:kern w:val="0"/>
                <w:sz w:val="18"/>
                <w:szCs w:val="18"/>
              </w:rPr>
            </w:pPr>
          </w:p>
        </w:tc>
        <w:tc>
          <w:tcPr>
            <w:tcW w:w="1163" w:type="dxa"/>
            <w:gridSpan w:val="3"/>
            <w:tcBorders>
              <w:top w:val="single" w:sz="4" w:space="0" w:color="auto"/>
              <w:bottom w:val="single" w:sz="4" w:space="0" w:color="auto"/>
            </w:tcBorders>
            <w:vAlign w:val="center"/>
          </w:tcPr>
          <w:p w:rsidR="00561F77" w:rsidRPr="006E0EC3" w:rsidRDefault="00561F77">
            <w:pPr>
              <w:widowControl/>
              <w:spacing w:line="320" w:lineRule="exact"/>
              <w:ind w:leftChars="-50" w:left="-105" w:rightChars="-50" w:right="-105"/>
              <w:jc w:val="center"/>
              <w:rPr>
                <w:rFonts w:ascii="Times New Roman" w:hAnsi="Times New Roman"/>
                <w:kern w:val="0"/>
                <w:sz w:val="18"/>
                <w:szCs w:val="18"/>
              </w:rPr>
            </w:pPr>
            <w:r w:rsidRPr="006E0EC3">
              <w:rPr>
                <w:rFonts w:ascii="Times New Roman" w:hAnsi="Times New Roman" w:hint="eastAsia"/>
                <w:kern w:val="0"/>
                <w:sz w:val="18"/>
                <w:szCs w:val="18"/>
              </w:rPr>
              <w:t>限选</w:t>
            </w:r>
          </w:p>
        </w:tc>
        <w:tc>
          <w:tcPr>
            <w:tcW w:w="425" w:type="dxa"/>
            <w:tcBorders>
              <w:top w:val="single" w:sz="4" w:space="0" w:color="auto"/>
              <w:bottom w:val="single" w:sz="4" w:space="0" w:color="auto"/>
            </w:tcBorders>
            <w:vAlign w:val="center"/>
          </w:tcPr>
          <w:p w:rsidR="00561F77" w:rsidRPr="006E0EC3" w:rsidRDefault="00561F77">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1</w:t>
            </w:r>
          </w:p>
        </w:tc>
        <w:tc>
          <w:tcPr>
            <w:tcW w:w="1814" w:type="dxa"/>
            <w:gridSpan w:val="2"/>
            <w:tcBorders>
              <w:top w:val="single" w:sz="4" w:space="0" w:color="auto"/>
              <w:bottom w:val="single" w:sz="4" w:space="0" w:color="auto"/>
            </w:tcBorders>
            <w:vAlign w:val="center"/>
          </w:tcPr>
          <w:p w:rsidR="00561F77" w:rsidRPr="00152F1D" w:rsidRDefault="00561F77" w:rsidP="00872FB1">
            <w:pPr>
              <w:widowControl/>
              <w:snapToGrid w:val="0"/>
              <w:spacing w:line="320" w:lineRule="exact"/>
              <w:jc w:val="left"/>
              <w:rPr>
                <w:rFonts w:ascii="Times New Roman" w:eastAsia="仿宋" w:hAnsi="Times New Roman"/>
                <w:kern w:val="0"/>
                <w:sz w:val="18"/>
                <w:szCs w:val="18"/>
              </w:rPr>
            </w:pPr>
            <w:r w:rsidRPr="00816498">
              <w:rPr>
                <w:rFonts w:ascii="Times New Roman" w:eastAsia="仿宋" w:hAnsi="Times New Roman"/>
                <w:kern w:val="0"/>
                <w:sz w:val="18"/>
                <w:szCs w:val="18"/>
              </w:rPr>
              <w:t>中国历史与人文地理</w:t>
            </w:r>
            <w:r w:rsidR="00872FB1">
              <w:t>JW39P112109</w:t>
            </w:r>
            <w:r>
              <w:rPr>
                <w:rFonts w:ascii="Times New Roman" w:eastAsia="仿宋" w:hAnsi="Times New Roman" w:hint="eastAsia"/>
                <w:kern w:val="0"/>
                <w:sz w:val="18"/>
                <w:szCs w:val="18"/>
              </w:rPr>
              <w:t>/</w:t>
            </w:r>
            <w:r>
              <w:rPr>
                <w:rFonts w:ascii="Times New Roman" w:eastAsia="仿宋" w:hAnsi="Times New Roman" w:hint="eastAsia"/>
                <w:kern w:val="0"/>
                <w:sz w:val="18"/>
                <w:szCs w:val="18"/>
              </w:rPr>
              <w:t>《共产党宣言》导读</w:t>
            </w:r>
            <w:r w:rsidR="00872FB1">
              <w:rPr>
                <w:rFonts w:hint="eastAsia"/>
              </w:rPr>
              <w:t>JW39P1121102</w:t>
            </w:r>
          </w:p>
        </w:tc>
        <w:tc>
          <w:tcPr>
            <w:tcW w:w="567" w:type="dxa"/>
            <w:gridSpan w:val="2"/>
            <w:tcBorders>
              <w:top w:val="single" w:sz="4" w:space="0" w:color="auto"/>
              <w:bottom w:val="single" w:sz="4" w:space="0" w:color="auto"/>
            </w:tcBorders>
            <w:vAlign w:val="center"/>
          </w:tcPr>
          <w:p w:rsidR="00561F77" w:rsidRPr="00BC371E" w:rsidRDefault="00561F77"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22</w:t>
            </w:r>
          </w:p>
        </w:tc>
        <w:tc>
          <w:tcPr>
            <w:tcW w:w="567" w:type="dxa"/>
            <w:tcBorders>
              <w:top w:val="single" w:sz="4" w:space="0" w:color="auto"/>
              <w:bottom w:val="single" w:sz="4" w:space="0" w:color="auto"/>
            </w:tcBorders>
            <w:vAlign w:val="center"/>
          </w:tcPr>
          <w:p w:rsidR="00561F77" w:rsidRPr="00BC371E" w:rsidRDefault="00561F77"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22</w:t>
            </w:r>
          </w:p>
        </w:tc>
        <w:tc>
          <w:tcPr>
            <w:tcW w:w="567" w:type="dxa"/>
            <w:tcBorders>
              <w:top w:val="single" w:sz="4" w:space="0" w:color="auto"/>
              <w:bottom w:val="single" w:sz="4" w:space="0" w:color="auto"/>
            </w:tcBorders>
            <w:vAlign w:val="center"/>
          </w:tcPr>
          <w:p w:rsidR="00561F77" w:rsidRPr="00BC371E" w:rsidRDefault="00561F77"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0</w:t>
            </w:r>
          </w:p>
        </w:tc>
        <w:tc>
          <w:tcPr>
            <w:tcW w:w="313" w:type="dxa"/>
            <w:tcBorders>
              <w:top w:val="single" w:sz="4" w:space="0" w:color="auto"/>
              <w:bottom w:val="single" w:sz="4" w:space="0" w:color="auto"/>
            </w:tcBorders>
            <w:vAlign w:val="center"/>
          </w:tcPr>
          <w:p w:rsidR="00561F77" w:rsidRPr="00BC371E" w:rsidRDefault="00561F77" w:rsidP="003A751C">
            <w:pPr>
              <w:widowControl/>
              <w:spacing w:line="320" w:lineRule="exact"/>
              <w:jc w:val="center"/>
              <w:rPr>
                <w:rFonts w:ascii="仿宋" w:eastAsia="仿宋" w:hAnsi="仿宋"/>
                <w:b/>
                <w:bCs/>
                <w:w w:val="69"/>
                <w:kern w:val="0"/>
                <w:sz w:val="18"/>
                <w:szCs w:val="18"/>
              </w:rPr>
            </w:pPr>
            <w:r w:rsidRPr="00BC371E">
              <w:rPr>
                <w:rFonts w:ascii="仿宋" w:eastAsia="仿宋" w:hAnsi="仿宋" w:hint="eastAsia"/>
                <w:b/>
                <w:bCs/>
                <w:w w:val="69"/>
                <w:kern w:val="0"/>
                <w:sz w:val="18"/>
                <w:szCs w:val="18"/>
              </w:rPr>
              <w:t>A</w:t>
            </w:r>
          </w:p>
        </w:tc>
        <w:tc>
          <w:tcPr>
            <w:tcW w:w="538" w:type="dxa"/>
            <w:tcBorders>
              <w:top w:val="single" w:sz="4" w:space="0" w:color="auto"/>
              <w:bottom w:val="single" w:sz="4" w:space="0" w:color="auto"/>
            </w:tcBorders>
            <w:vAlign w:val="center"/>
          </w:tcPr>
          <w:p w:rsidR="00561F77" w:rsidRPr="00BC371E" w:rsidRDefault="00561F77"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w:t>
            </w:r>
          </w:p>
        </w:tc>
        <w:tc>
          <w:tcPr>
            <w:tcW w:w="454" w:type="dxa"/>
            <w:gridSpan w:val="2"/>
            <w:tcBorders>
              <w:top w:val="single" w:sz="4" w:space="0" w:color="auto"/>
              <w:bottom w:val="single" w:sz="4" w:space="0" w:color="auto"/>
            </w:tcBorders>
            <w:vAlign w:val="center"/>
          </w:tcPr>
          <w:p w:rsidR="00561F77" w:rsidRPr="00BC371E" w:rsidRDefault="00561F77" w:rsidP="003A751C">
            <w:pPr>
              <w:widowControl/>
              <w:spacing w:line="320" w:lineRule="exact"/>
              <w:jc w:val="center"/>
              <w:rPr>
                <w:rFonts w:ascii="仿宋" w:eastAsia="仿宋" w:hAnsi="仿宋"/>
                <w:b/>
                <w:bCs/>
                <w:w w:val="69"/>
                <w:kern w:val="0"/>
                <w:sz w:val="18"/>
                <w:szCs w:val="18"/>
              </w:rPr>
            </w:pPr>
          </w:p>
        </w:tc>
        <w:tc>
          <w:tcPr>
            <w:tcW w:w="709" w:type="dxa"/>
            <w:tcBorders>
              <w:top w:val="single" w:sz="4" w:space="0" w:color="auto"/>
              <w:bottom w:val="single" w:sz="4" w:space="0" w:color="auto"/>
            </w:tcBorders>
            <w:vAlign w:val="center"/>
          </w:tcPr>
          <w:p w:rsidR="00561F77" w:rsidRPr="006E0EC3" w:rsidRDefault="00561F77" w:rsidP="003A751C">
            <w:pPr>
              <w:spacing w:line="320" w:lineRule="exact"/>
              <w:jc w:val="center"/>
              <w:rPr>
                <w:rFonts w:ascii="Times New Roman" w:hAnsi="Times New Roman"/>
              </w:rPr>
            </w:pPr>
            <w:r w:rsidRPr="007A3549">
              <w:rPr>
                <w:rFonts w:ascii="Times New Roman" w:eastAsia="仿宋" w:hAnsi="Times New Roman" w:hint="eastAsia"/>
                <w:sz w:val="18"/>
                <w:szCs w:val="18"/>
              </w:rPr>
              <w:t>考查</w:t>
            </w:r>
          </w:p>
        </w:tc>
        <w:tc>
          <w:tcPr>
            <w:tcW w:w="1167" w:type="dxa"/>
            <w:tcBorders>
              <w:top w:val="single" w:sz="4" w:space="0" w:color="auto"/>
              <w:bottom w:val="single" w:sz="4" w:space="0" w:color="auto"/>
              <w:right w:val="single" w:sz="12" w:space="0" w:color="auto"/>
            </w:tcBorders>
            <w:vAlign w:val="center"/>
          </w:tcPr>
          <w:p w:rsidR="00561F77" w:rsidRPr="000C12D3" w:rsidRDefault="00561F77">
            <w:pPr>
              <w:widowControl/>
              <w:spacing w:line="320" w:lineRule="exact"/>
              <w:jc w:val="center"/>
              <w:rPr>
                <w:rFonts w:ascii="仿宋" w:eastAsia="仿宋" w:hAnsi="仿宋"/>
                <w:bCs/>
                <w:w w:val="69"/>
                <w:kern w:val="0"/>
                <w:sz w:val="18"/>
                <w:szCs w:val="18"/>
              </w:rPr>
            </w:pPr>
            <w:r>
              <w:rPr>
                <w:rFonts w:ascii="仿宋" w:eastAsia="仿宋" w:hAnsi="仿宋" w:hint="eastAsia"/>
                <w:bCs/>
                <w:w w:val="69"/>
                <w:kern w:val="0"/>
                <w:sz w:val="18"/>
                <w:szCs w:val="18"/>
              </w:rPr>
              <w:t>网络</w:t>
            </w:r>
            <w:r w:rsidRPr="000C12D3">
              <w:rPr>
                <w:rFonts w:ascii="仿宋" w:eastAsia="仿宋" w:hAnsi="仿宋" w:hint="eastAsia"/>
                <w:bCs/>
                <w:w w:val="69"/>
                <w:kern w:val="0"/>
                <w:sz w:val="18"/>
                <w:szCs w:val="18"/>
              </w:rPr>
              <w:t>课程教研室</w:t>
            </w:r>
          </w:p>
        </w:tc>
      </w:tr>
      <w:tr w:rsidR="00561F77" w:rsidRPr="006E0EC3" w:rsidTr="00561F77">
        <w:trPr>
          <w:trHeight w:val="327"/>
          <w:jc w:val="center"/>
        </w:trPr>
        <w:tc>
          <w:tcPr>
            <w:tcW w:w="574" w:type="dxa"/>
            <w:vMerge/>
            <w:tcBorders>
              <w:left w:val="single" w:sz="12" w:space="0" w:color="auto"/>
            </w:tcBorders>
            <w:vAlign w:val="center"/>
          </w:tcPr>
          <w:p w:rsidR="00561F77" w:rsidRPr="006E0EC3" w:rsidRDefault="00561F77">
            <w:pPr>
              <w:widowControl/>
              <w:spacing w:line="320" w:lineRule="exact"/>
              <w:jc w:val="center"/>
              <w:rPr>
                <w:rFonts w:ascii="Times New Roman" w:hAnsi="Times New Roman"/>
                <w:kern w:val="0"/>
                <w:sz w:val="18"/>
                <w:szCs w:val="18"/>
              </w:rPr>
            </w:pPr>
          </w:p>
        </w:tc>
        <w:tc>
          <w:tcPr>
            <w:tcW w:w="3402" w:type="dxa"/>
            <w:gridSpan w:val="6"/>
            <w:tcBorders>
              <w:top w:val="single" w:sz="4" w:space="0" w:color="auto"/>
              <w:bottom w:val="single" w:sz="4" w:space="0" w:color="auto"/>
            </w:tcBorders>
            <w:vAlign w:val="center"/>
          </w:tcPr>
          <w:p w:rsidR="00561F77" w:rsidRPr="006E0EC3" w:rsidRDefault="00561F77">
            <w:pPr>
              <w:widowControl/>
              <w:snapToGrid w:val="0"/>
              <w:spacing w:line="320" w:lineRule="exact"/>
              <w:jc w:val="center"/>
              <w:rPr>
                <w:rFonts w:ascii="Times New Roman" w:eastAsia="仿宋" w:hAnsi="Times New Roman"/>
                <w:kern w:val="0"/>
                <w:sz w:val="18"/>
                <w:szCs w:val="18"/>
              </w:rPr>
            </w:pPr>
            <w:r w:rsidRPr="006E0EC3">
              <w:rPr>
                <w:rFonts w:ascii="Times New Roman" w:eastAsia="仿宋" w:hAnsi="Times New Roman" w:hint="eastAsia"/>
                <w:kern w:val="0"/>
                <w:sz w:val="18"/>
                <w:szCs w:val="18"/>
              </w:rPr>
              <w:t>小计</w:t>
            </w:r>
          </w:p>
        </w:tc>
        <w:tc>
          <w:tcPr>
            <w:tcW w:w="567" w:type="dxa"/>
            <w:gridSpan w:val="2"/>
            <w:tcBorders>
              <w:top w:val="single" w:sz="4" w:space="0" w:color="auto"/>
              <w:bottom w:val="single" w:sz="4" w:space="0" w:color="auto"/>
            </w:tcBorders>
            <w:vAlign w:val="center"/>
          </w:tcPr>
          <w:p w:rsidR="00561F77" w:rsidRPr="00BC371E" w:rsidRDefault="00561F77"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22</w:t>
            </w:r>
          </w:p>
        </w:tc>
        <w:tc>
          <w:tcPr>
            <w:tcW w:w="567" w:type="dxa"/>
            <w:tcBorders>
              <w:top w:val="single" w:sz="4" w:space="0" w:color="auto"/>
              <w:bottom w:val="single" w:sz="4" w:space="0" w:color="auto"/>
            </w:tcBorders>
            <w:vAlign w:val="center"/>
          </w:tcPr>
          <w:p w:rsidR="00561F77" w:rsidRPr="00BC371E" w:rsidRDefault="00561F77"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22</w:t>
            </w:r>
          </w:p>
        </w:tc>
        <w:tc>
          <w:tcPr>
            <w:tcW w:w="567" w:type="dxa"/>
            <w:tcBorders>
              <w:top w:val="single" w:sz="4" w:space="0" w:color="auto"/>
              <w:bottom w:val="single" w:sz="4" w:space="0" w:color="auto"/>
            </w:tcBorders>
            <w:vAlign w:val="center"/>
          </w:tcPr>
          <w:p w:rsidR="00561F77" w:rsidRPr="00BC371E" w:rsidRDefault="00561F77"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0</w:t>
            </w:r>
          </w:p>
        </w:tc>
        <w:tc>
          <w:tcPr>
            <w:tcW w:w="313" w:type="dxa"/>
            <w:tcBorders>
              <w:top w:val="single" w:sz="4" w:space="0" w:color="auto"/>
              <w:bottom w:val="single" w:sz="4" w:space="0" w:color="auto"/>
            </w:tcBorders>
            <w:vAlign w:val="center"/>
          </w:tcPr>
          <w:p w:rsidR="00561F77" w:rsidRPr="00BC371E" w:rsidRDefault="00561F77" w:rsidP="003A751C">
            <w:pPr>
              <w:widowControl/>
              <w:spacing w:line="320" w:lineRule="exact"/>
              <w:jc w:val="center"/>
              <w:rPr>
                <w:rFonts w:ascii="仿宋" w:eastAsia="仿宋" w:hAnsi="仿宋"/>
                <w:b/>
                <w:bCs/>
                <w:w w:val="69"/>
                <w:kern w:val="0"/>
                <w:sz w:val="18"/>
                <w:szCs w:val="18"/>
              </w:rPr>
            </w:pPr>
            <w:r w:rsidRPr="004D7E79">
              <w:rPr>
                <w:rFonts w:ascii="仿宋" w:eastAsia="仿宋" w:hAnsi="仿宋" w:hint="eastAsia"/>
                <w:b/>
                <w:bCs/>
                <w:w w:val="69"/>
                <w:kern w:val="0"/>
                <w:sz w:val="18"/>
                <w:szCs w:val="18"/>
              </w:rPr>
              <w:t>/</w:t>
            </w:r>
          </w:p>
        </w:tc>
        <w:tc>
          <w:tcPr>
            <w:tcW w:w="538" w:type="dxa"/>
            <w:tcBorders>
              <w:top w:val="single" w:sz="4" w:space="0" w:color="auto"/>
              <w:bottom w:val="single" w:sz="4" w:space="0" w:color="auto"/>
            </w:tcBorders>
            <w:vAlign w:val="center"/>
          </w:tcPr>
          <w:p w:rsidR="00561F77" w:rsidRPr="006E0EC3" w:rsidRDefault="00561F77" w:rsidP="003A751C">
            <w:pPr>
              <w:widowControl/>
              <w:spacing w:line="320" w:lineRule="exact"/>
              <w:jc w:val="center"/>
              <w:rPr>
                <w:rFonts w:ascii="Times New Roman" w:hAnsi="Times New Roman"/>
                <w:b/>
                <w:bCs/>
                <w:w w:val="69"/>
                <w:kern w:val="0"/>
                <w:sz w:val="18"/>
                <w:szCs w:val="18"/>
              </w:rPr>
            </w:pPr>
            <w:r>
              <w:rPr>
                <w:rFonts w:ascii="Times New Roman" w:hAnsi="Times New Roman" w:hint="eastAsia"/>
                <w:b/>
                <w:bCs/>
                <w:w w:val="69"/>
                <w:kern w:val="0"/>
                <w:sz w:val="18"/>
                <w:szCs w:val="18"/>
              </w:rPr>
              <w:t>1</w:t>
            </w:r>
          </w:p>
        </w:tc>
        <w:tc>
          <w:tcPr>
            <w:tcW w:w="454" w:type="dxa"/>
            <w:gridSpan w:val="2"/>
            <w:tcBorders>
              <w:top w:val="single" w:sz="4" w:space="0" w:color="auto"/>
              <w:bottom w:val="single" w:sz="4" w:space="0" w:color="auto"/>
            </w:tcBorders>
            <w:vAlign w:val="center"/>
          </w:tcPr>
          <w:p w:rsidR="00561F77" w:rsidRPr="006E0EC3" w:rsidRDefault="00561F77" w:rsidP="003A751C">
            <w:pPr>
              <w:widowControl/>
              <w:spacing w:line="320" w:lineRule="exact"/>
              <w:jc w:val="center"/>
              <w:rPr>
                <w:rFonts w:ascii="Times New Roman" w:hAnsi="Times New Roman"/>
                <w:b/>
                <w:bCs/>
                <w:w w:val="69"/>
                <w:kern w:val="0"/>
                <w:sz w:val="18"/>
                <w:szCs w:val="18"/>
              </w:rPr>
            </w:pPr>
            <w:r w:rsidRPr="004D7E79">
              <w:rPr>
                <w:rFonts w:ascii="仿宋" w:eastAsia="仿宋" w:hAnsi="仿宋" w:hint="eastAsia"/>
                <w:b/>
                <w:bCs/>
                <w:w w:val="69"/>
                <w:kern w:val="0"/>
                <w:sz w:val="18"/>
                <w:szCs w:val="18"/>
              </w:rPr>
              <w:t>/</w:t>
            </w:r>
          </w:p>
        </w:tc>
        <w:tc>
          <w:tcPr>
            <w:tcW w:w="709" w:type="dxa"/>
            <w:tcBorders>
              <w:top w:val="single" w:sz="4" w:space="0" w:color="auto"/>
              <w:bottom w:val="single" w:sz="4" w:space="0" w:color="auto"/>
            </w:tcBorders>
            <w:vAlign w:val="center"/>
          </w:tcPr>
          <w:p w:rsidR="00561F77" w:rsidRPr="006E0EC3" w:rsidRDefault="00561F77" w:rsidP="003A751C">
            <w:pPr>
              <w:widowControl/>
              <w:spacing w:line="320" w:lineRule="exact"/>
              <w:jc w:val="center"/>
              <w:rPr>
                <w:rFonts w:ascii="Times New Roman" w:hAnsi="Times New Roman"/>
                <w:b/>
                <w:bCs/>
                <w:w w:val="69"/>
                <w:kern w:val="0"/>
                <w:sz w:val="18"/>
                <w:szCs w:val="18"/>
              </w:rPr>
            </w:pPr>
            <w:r w:rsidRPr="004D7E79">
              <w:rPr>
                <w:rFonts w:ascii="仿宋" w:eastAsia="仿宋" w:hAnsi="仿宋" w:hint="eastAsia"/>
                <w:b/>
                <w:bCs/>
                <w:w w:val="69"/>
                <w:kern w:val="0"/>
                <w:sz w:val="18"/>
                <w:szCs w:val="18"/>
              </w:rPr>
              <w:t>/</w:t>
            </w:r>
          </w:p>
        </w:tc>
        <w:tc>
          <w:tcPr>
            <w:tcW w:w="1167" w:type="dxa"/>
            <w:tcBorders>
              <w:top w:val="single" w:sz="4" w:space="0" w:color="auto"/>
              <w:bottom w:val="single" w:sz="4" w:space="0" w:color="auto"/>
              <w:right w:val="single" w:sz="12" w:space="0" w:color="auto"/>
            </w:tcBorders>
            <w:vAlign w:val="center"/>
          </w:tcPr>
          <w:p w:rsidR="00561F77" w:rsidRPr="006E0EC3" w:rsidRDefault="00561F77" w:rsidP="003A751C">
            <w:pPr>
              <w:widowControl/>
              <w:spacing w:line="320" w:lineRule="exact"/>
              <w:jc w:val="center"/>
              <w:rPr>
                <w:rFonts w:ascii="Times New Roman" w:hAnsi="Times New Roman"/>
                <w:b/>
                <w:bCs/>
                <w:w w:val="69"/>
                <w:kern w:val="0"/>
                <w:sz w:val="18"/>
                <w:szCs w:val="18"/>
              </w:rPr>
            </w:pPr>
            <w:r w:rsidRPr="004D7E79">
              <w:rPr>
                <w:rFonts w:ascii="仿宋" w:eastAsia="仿宋" w:hAnsi="仿宋" w:hint="eastAsia"/>
                <w:b/>
                <w:bCs/>
                <w:w w:val="69"/>
                <w:kern w:val="0"/>
                <w:sz w:val="18"/>
                <w:szCs w:val="18"/>
              </w:rPr>
              <w:t>/</w:t>
            </w:r>
          </w:p>
        </w:tc>
      </w:tr>
      <w:tr w:rsidR="00561F77" w:rsidRPr="006E0EC3" w:rsidTr="00561F77">
        <w:trPr>
          <w:trHeight w:val="155"/>
          <w:jc w:val="center"/>
        </w:trPr>
        <w:tc>
          <w:tcPr>
            <w:tcW w:w="574" w:type="dxa"/>
            <w:vMerge w:val="restart"/>
            <w:tcBorders>
              <w:top w:val="single" w:sz="4" w:space="0" w:color="auto"/>
              <w:left w:val="single" w:sz="12" w:space="0" w:color="auto"/>
            </w:tcBorders>
            <w:vAlign w:val="center"/>
          </w:tcPr>
          <w:p w:rsidR="00561F77" w:rsidRPr="006E0EC3" w:rsidRDefault="00561F77" w:rsidP="002412FC">
            <w:pPr>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专业（技能）</w:t>
            </w:r>
            <w:r>
              <w:rPr>
                <w:rFonts w:ascii="Times New Roman" w:hAnsi="Times New Roman" w:hint="eastAsia"/>
                <w:kern w:val="0"/>
                <w:sz w:val="18"/>
                <w:szCs w:val="18"/>
              </w:rPr>
              <w:t>课</w:t>
            </w:r>
          </w:p>
        </w:tc>
        <w:tc>
          <w:tcPr>
            <w:tcW w:w="398" w:type="dxa"/>
            <w:vMerge w:val="restart"/>
            <w:tcBorders>
              <w:top w:val="single" w:sz="4" w:space="0" w:color="auto"/>
              <w:left w:val="single" w:sz="4" w:space="0" w:color="auto"/>
              <w:right w:val="single" w:sz="4" w:space="0" w:color="auto"/>
            </w:tcBorders>
            <w:vAlign w:val="center"/>
          </w:tcPr>
          <w:p w:rsidR="00561F77" w:rsidRPr="006E0EC3" w:rsidRDefault="00561F77">
            <w:pPr>
              <w:widowControl/>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基础</w:t>
            </w:r>
          </w:p>
        </w:tc>
        <w:tc>
          <w:tcPr>
            <w:tcW w:w="765" w:type="dxa"/>
            <w:gridSpan w:val="2"/>
            <w:tcBorders>
              <w:top w:val="single" w:sz="4" w:space="0" w:color="auto"/>
              <w:left w:val="single" w:sz="4" w:space="0" w:color="auto"/>
              <w:right w:val="single" w:sz="4" w:space="0" w:color="auto"/>
            </w:tcBorders>
            <w:vAlign w:val="center"/>
          </w:tcPr>
          <w:p w:rsidR="00561F77" w:rsidRPr="006E0EC3" w:rsidRDefault="00561F77">
            <w:pPr>
              <w:widowControl/>
              <w:spacing w:line="320" w:lineRule="exact"/>
              <w:jc w:val="center"/>
              <w:rPr>
                <w:rFonts w:ascii="Times New Roman" w:hAnsi="Times New Roman"/>
                <w:kern w:val="0"/>
                <w:sz w:val="18"/>
                <w:szCs w:val="18"/>
              </w:rPr>
            </w:pPr>
            <w:r>
              <w:rPr>
                <w:rFonts w:ascii="Times New Roman" w:hAnsi="Times New Roman" w:hint="eastAsia"/>
                <w:kern w:val="0"/>
                <w:sz w:val="18"/>
                <w:szCs w:val="18"/>
              </w:rPr>
              <w:t>群基础</w:t>
            </w:r>
          </w:p>
        </w:tc>
        <w:tc>
          <w:tcPr>
            <w:tcW w:w="425" w:type="dxa"/>
            <w:tcBorders>
              <w:top w:val="single" w:sz="4" w:space="0" w:color="auto"/>
              <w:left w:val="single" w:sz="4" w:space="0" w:color="auto"/>
              <w:bottom w:val="single" w:sz="4" w:space="0" w:color="auto"/>
              <w:right w:val="single" w:sz="4" w:space="0" w:color="auto"/>
            </w:tcBorders>
            <w:vAlign w:val="center"/>
          </w:tcPr>
          <w:p w:rsidR="00561F77" w:rsidRPr="00E612B4" w:rsidRDefault="00561F77" w:rsidP="005D3F39">
            <w:pPr>
              <w:widowControl/>
              <w:spacing w:line="320" w:lineRule="exact"/>
              <w:jc w:val="center"/>
              <w:rPr>
                <w:rFonts w:ascii="仿宋" w:eastAsia="仿宋" w:hAnsi="仿宋"/>
                <w:kern w:val="0"/>
                <w:sz w:val="18"/>
                <w:szCs w:val="18"/>
              </w:rPr>
            </w:pPr>
            <w:r>
              <w:rPr>
                <w:rFonts w:ascii="仿宋" w:eastAsia="仿宋" w:hAnsi="仿宋" w:hint="eastAsia"/>
                <w:kern w:val="0"/>
                <w:sz w:val="18"/>
                <w:szCs w:val="18"/>
              </w:rPr>
              <w:t>1</w:t>
            </w:r>
          </w:p>
        </w:tc>
        <w:tc>
          <w:tcPr>
            <w:tcW w:w="1814" w:type="dxa"/>
            <w:gridSpan w:val="2"/>
            <w:tcBorders>
              <w:top w:val="single" w:sz="4" w:space="0" w:color="auto"/>
              <w:left w:val="single" w:sz="4" w:space="0" w:color="auto"/>
              <w:bottom w:val="single" w:sz="4" w:space="0" w:color="auto"/>
              <w:right w:val="single" w:sz="4" w:space="0" w:color="auto"/>
            </w:tcBorders>
            <w:vAlign w:val="center"/>
          </w:tcPr>
          <w:p w:rsidR="00561F77" w:rsidRPr="00E612B4" w:rsidRDefault="00561F77" w:rsidP="00872FB1">
            <w:pPr>
              <w:widowControl/>
              <w:spacing w:line="320" w:lineRule="exact"/>
              <w:jc w:val="center"/>
              <w:rPr>
                <w:rFonts w:ascii="仿宋" w:eastAsia="仿宋" w:hAnsi="仿宋"/>
                <w:kern w:val="0"/>
                <w:sz w:val="18"/>
                <w:szCs w:val="18"/>
              </w:rPr>
            </w:pPr>
            <w:r w:rsidRPr="00E612B4">
              <w:rPr>
                <w:rFonts w:ascii="仿宋" w:eastAsia="仿宋" w:hAnsi="仿宋" w:hint="eastAsia"/>
                <w:kern w:val="0"/>
                <w:sz w:val="18"/>
                <w:szCs w:val="18"/>
              </w:rPr>
              <w:t>高速铁路概论</w:t>
            </w:r>
            <w:r w:rsidR="00872FB1" w:rsidRPr="00FB5028">
              <w:rPr>
                <w:rFonts w:ascii="仿宋" w:eastAsia="仿宋" w:hAnsi="仿宋"/>
                <w:kern w:val="0"/>
                <w:sz w:val="18"/>
                <w:szCs w:val="18"/>
              </w:rPr>
              <w:t>TJ25P112204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61F77" w:rsidRPr="00E612B4" w:rsidRDefault="00561F77" w:rsidP="005D3F39">
            <w:pPr>
              <w:widowControl/>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40</w:t>
            </w:r>
          </w:p>
        </w:tc>
        <w:tc>
          <w:tcPr>
            <w:tcW w:w="567" w:type="dxa"/>
            <w:tcBorders>
              <w:top w:val="single" w:sz="4" w:space="0" w:color="auto"/>
              <w:left w:val="single" w:sz="4" w:space="0" w:color="auto"/>
              <w:bottom w:val="single" w:sz="4" w:space="0" w:color="auto"/>
              <w:right w:val="single" w:sz="4" w:space="0" w:color="auto"/>
            </w:tcBorders>
            <w:vAlign w:val="center"/>
          </w:tcPr>
          <w:p w:rsidR="00561F77" w:rsidRPr="00E612B4" w:rsidRDefault="00561F77" w:rsidP="005D3F39">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32</w:t>
            </w:r>
          </w:p>
        </w:tc>
        <w:tc>
          <w:tcPr>
            <w:tcW w:w="567" w:type="dxa"/>
            <w:tcBorders>
              <w:top w:val="single" w:sz="4" w:space="0" w:color="auto"/>
              <w:left w:val="single" w:sz="4" w:space="0" w:color="auto"/>
              <w:bottom w:val="single" w:sz="4" w:space="0" w:color="auto"/>
              <w:right w:val="single" w:sz="4" w:space="0" w:color="auto"/>
            </w:tcBorders>
            <w:vAlign w:val="center"/>
          </w:tcPr>
          <w:p w:rsidR="00561F77" w:rsidRPr="00E612B4" w:rsidRDefault="00561F77" w:rsidP="005D3F39">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8</w:t>
            </w:r>
          </w:p>
        </w:tc>
        <w:tc>
          <w:tcPr>
            <w:tcW w:w="313" w:type="dxa"/>
            <w:tcBorders>
              <w:top w:val="single" w:sz="4" w:space="0" w:color="auto"/>
              <w:left w:val="single" w:sz="4" w:space="0" w:color="auto"/>
              <w:bottom w:val="single" w:sz="4" w:space="0" w:color="auto"/>
              <w:right w:val="single" w:sz="4" w:space="0" w:color="auto"/>
            </w:tcBorders>
            <w:vAlign w:val="center"/>
          </w:tcPr>
          <w:p w:rsidR="00561F77" w:rsidRPr="00E612B4" w:rsidRDefault="00561F77" w:rsidP="005D3F39">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B</w:t>
            </w:r>
          </w:p>
        </w:tc>
        <w:tc>
          <w:tcPr>
            <w:tcW w:w="538" w:type="dxa"/>
            <w:tcBorders>
              <w:top w:val="single" w:sz="4" w:space="0" w:color="auto"/>
              <w:left w:val="single" w:sz="4" w:space="0" w:color="auto"/>
              <w:bottom w:val="single" w:sz="4" w:space="0" w:color="auto"/>
              <w:right w:val="single" w:sz="4" w:space="0" w:color="auto"/>
            </w:tcBorders>
            <w:vAlign w:val="center"/>
          </w:tcPr>
          <w:p w:rsidR="00561F77" w:rsidRPr="00E612B4" w:rsidRDefault="00561F77" w:rsidP="005D3F39">
            <w:pPr>
              <w:widowControl/>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2</w:t>
            </w:r>
          </w:p>
        </w:tc>
        <w:tc>
          <w:tcPr>
            <w:tcW w:w="454" w:type="dxa"/>
            <w:gridSpan w:val="2"/>
            <w:tcBorders>
              <w:top w:val="single" w:sz="4" w:space="0" w:color="auto"/>
              <w:left w:val="single" w:sz="4" w:space="0" w:color="auto"/>
              <w:bottom w:val="single" w:sz="4" w:space="0" w:color="auto"/>
              <w:right w:val="single" w:sz="4" w:space="0" w:color="auto"/>
            </w:tcBorders>
            <w:vAlign w:val="center"/>
          </w:tcPr>
          <w:p w:rsidR="00561F77" w:rsidRPr="00E612B4" w:rsidRDefault="00561F77" w:rsidP="005D3F39">
            <w:pPr>
              <w:widowControl/>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4</w:t>
            </w:r>
          </w:p>
        </w:tc>
        <w:tc>
          <w:tcPr>
            <w:tcW w:w="709" w:type="dxa"/>
            <w:tcBorders>
              <w:top w:val="single" w:sz="4" w:space="0" w:color="auto"/>
              <w:left w:val="single" w:sz="4" w:space="0" w:color="auto"/>
              <w:bottom w:val="single" w:sz="4" w:space="0" w:color="auto"/>
              <w:right w:val="single" w:sz="4" w:space="0" w:color="auto"/>
            </w:tcBorders>
            <w:vAlign w:val="center"/>
          </w:tcPr>
          <w:p w:rsidR="00561F77" w:rsidRPr="00E612B4" w:rsidRDefault="00561F77" w:rsidP="005D3F39">
            <w:pPr>
              <w:spacing w:line="320" w:lineRule="exact"/>
              <w:jc w:val="center"/>
              <w:rPr>
                <w:rFonts w:ascii="仿宋" w:eastAsia="仿宋" w:hAnsi="仿宋"/>
                <w:sz w:val="18"/>
                <w:szCs w:val="18"/>
              </w:rPr>
            </w:pPr>
            <w:r w:rsidRPr="00E612B4">
              <w:rPr>
                <w:rFonts w:ascii="仿宋" w:eastAsia="仿宋" w:hAnsi="仿宋" w:hint="eastAsia"/>
                <w:sz w:val="18"/>
                <w:szCs w:val="18"/>
              </w:rPr>
              <w:t>考查</w:t>
            </w:r>
          </w:p>
        </w:tc>
        <w:tc>
          <w:tcPr>
            <w:tcW w:w="1167" w:type="dxa"/>
            <w:tcBorders>
              <w:top w:val="single" w:sz="4" w:space="0" w:color="auto"/>
              <w:left w:val="single" w:sz="4" w:space="0" w:color="auto"/>
              <w:bottom w:val="single" w:sz="4" w:space="0" w:color="auto"/>
              <w:right w:val="single" w:sz="12" w:space="0" w:color="auto"/>
            </w:tcBorders>
            <w:vAlign w:val="center"/>
          </w:tcPr>
          <w:p w:rsidR="00561F77" w:rsidRPr="00B956FC" w:rsidRDefault="00561F77" w:rsidP="005D3F39">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铁道机电学院</w:t>
            </w:r>
          </w:p>
        </w:tc>
      </w:tr>
      <w:tr w:rsidR="00561F77" w:rsidRPr="006E0EC3" w:rsidTr="00561F77">
        <w:trPr>
          <w:trHeight w:val="271"/>
          <w:jc w:val="center"/>
        </w:trPr>
        <w:tc>
          <w:tcPr>
            <w:tcW w:w="574" w:type="dxa"/>
            <w:vMerge/>
            <w:tcBorders>
              <w:left w:val="single" w:sz="12" w:space="0" w:color="auto"/>
            </w:tcBorders>
            <w:vAlign w:val="center"/>
          </w:tcPr>
          <w:p w:rsidR="00561F77" w:rsidRPr="006E0EC3" w:rsidRDefault="00561F77">
            <w:pPr>
              <w:widowControl/>
              <w:spacing w:line="320" w:lineRule="exact"/>
              <w:jc w:val="center"/>
              <w:rPr>
                <w:rFonts w:ascii="Times New Roman" w:hAnsi="Times New Roman"/>
                <w:kern w:val="0"/>
                <w:sz w:val="18"/>
                <w:szCs w:val="18"/>
              </w:rPr>
            </w:pPr>
          </w:p>
        </w:tc>
        <w:tc>
          <w:tcPr>
            <w:tcW w:w="398" w:type="dxa"/>
            <w:vMerge/>
            <w:tcBorders>
              <w:left w:val="single" w:sz="4" w:space="0" w:color="auto"/>
              <w:right w:val="single" w:sz="4" w:space="0" w:color="auto"/>
            </w:tcBorders>
            <w:vAlign w:val="center"/>
          </w:tcPr>
          <w:p w:rsidR="00561F77" w:rsidRPr="006E0EC3" w:rsidRDefault="00561F77">
            <w:pPr>
              <w:widowControl/>
              <w:spacing w:line="320" w:lineRule="exact"/>
              <w:jc w:val="center"/>
              <w:rPr>
                <w:rFonts w:ascii="Times New Roman" w:hAnsi="Times New Roman"/>
                <w:kern w:val="0"/>
                <w:sz w:val="18"/>
                <w:szCs w:val="18"/>
              </w:rPr>
            </w:pPr>
          </w:p>
        </w:tc>
        <w:tc>
          <w:tcPr>
            <w:tcW w:w="765" w:type="dxa"/>
            <w:gridSpan w:val="2"/>
            <w:tcBorders>
              <w:left w:val="single" w:sz="4" w:space="0" w:color="auto"/>
              <w:right w:val="single" w:sz="4" w:space="0" w:color="auto"/>
            </w:tcBorders>
            <w:vAlign w:val="center"/>
          </w:tcPr>
          <w:p w:rsidR="00561F77" w:rsidRPr="006E0EC3" w:rsidRDefault="00561F77">
            <w:pPr>
              <w:widowControl/>
              <w:spacing w:line="320" w:lineRule="exact"/>
              <w:jc w:val="center"/>
              <w:rPr>
                <w:rFonts w:ascii="Times New Roman" w:hAnsi="Times New Roman"/>
                <w:kern w:val="0"/>
                <w:sz w:val="18"/>
                <w:szCs w:val="18"/>
              </w:rPr>
            </w:pPr>
            <w:r>
              <w:rPr>
                <w:rFonts w:ascii="Times New Roman" w:hAnsi="Times New Roman" w:hint="eastAsia"/>
                <w:kern w:val="0"/>
                <w:sz w:val="18"/>
                <w:szCs w:val="18"/>
              </w:rPr>
              <w:t>专业内基础</w:t>
            </w:r>
          </w:p>
        </w:tc>
        <w:tc>
          <w:tcPr>
            <w:tcW w:w="425" w:type="dxa"/>
            <w:tcBorders>
              <w:top w:val="single" w:sz="4" w:space="0" w:color="auto"/>
              <w:left w:val="single" w:sz="4" w:space="0" w:color="auto"/>
              <w:bottom w:val="single" w:sz="4" w:space="0" w:color="auto"/>
              <w:right w:val="single" w:sz="4" w:space="0" w:color="auto"/>
            </w:tcBorders>
            <w:vAlign w:val="center"/>
          </w:tcPr>
          <w:p w:rsidR="00561F77" w:rsidRPr="00E612B4" w:rsidRDefault="00561F77" w:rsidP="005D3F39">
            <w:pPr>
              <w:widowControl/>
              <w:spacing w:line="320" w:lineRule="exact"/>
              <w:jc w:val="center"/>
              <w:rPr>
                <w:rFonts w:ascii="仿宋" w:eastAsia="仿宋" w:hAnsi="仿宋"/>
                <w:kern w:val="0"/>
                <w:sz w:val="18"/>
                <w:szCs w:val="18"/>
              </w:rPr>
            </w:pPr>
            <w:r>
              <w:rPr>
                <w:rFonts w:ascii="仿宋" w:eastAsia="仿宋" w:hAnsi="仿宋" w:hint="eastAsia"/>
                <w:kern w:val="0"/>
                <w:sz w:val="18"/>
                <w:szCs w:val="18"/>
              </w:rPr>
              <w:t>1</w:t>
            </w:r>
          </w:p>
        </w:tc>
        <w:tc>
          <w:tcPr>
            <w:tcW w:w="1814" w:type="dxa"/>
            <w:gridSpan w:val="2"/>
            <w:tcBorders>
              <w:top w:val="single" w:sz="4" w:space="0" w:color="auto"/>
              <w:left w:val="single" w:sz="4" w:space="0" w:color="auto"/>
              <w:bottom w:val="single" w:sz="4" w:space="0" w:color="auto"/>
              <w:right w:val="single" w:sz="4" w:space="0" w:color="auto"/>
            </w:tcBorders>
            <w:vAlign w:val="center"/>
          </w:tcPr>
          <w:p w:rsidR="00561F77" w:rsidRPr="00E612B4" w:rsidRDefault="00561F77" w:rsidP="00872FB1">
            <w:pPr>
              <w:widowControl/>
              <w:spacing w:line="320" w:lineRule="exact"/>
              <w:jc w:val="center"/>
              <w:rPr>
                <w:rFonts w:ascii="仿宋" w:eastAsia="仿宋" w:hAnsi="仿宋"/>
                <w:kern w:val="0"/>
                <w:sz w:val="18"/>
                <w:szCs w:val="18"/>
              </w:rPr>
            </w:pPr>
            <w:r w:rsidRPr="00E612B4">
              <w:rPr>
                <w:rFonts w:ascii="仿宋" w:eastAsia="仿宋" w:hAnsi="仿宋" w:hint="eastAsia"/>
                <w:kern w:val="0"/>
                <w:sz w:val="18"/>
                <w:szCs w:val="18"/>
              </w:rPr>
              <w:t>机械制图</w:t>
            </w:r>
            <w:r w:rsidR="00872FB1" w:rsidRPr="00FB5028">
              <w:rPr>
                <w:rFonts w:ascii="仿宋" w:eastAsia="仿宋" w:hAnsi="仿宋"/>
                <w:kern w:val="0"/>
                <w:sz w:val="18"/>
                <w:szCs w:val="18"/>
              </w:rPr>
              <w:t>TJ25P112201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61F77" w:rsidRPr="00E612B4" w:rsidRDefault="00561F77" w:rsidP="005D3F39">
            <w:pPr>
              <w:widowControl/>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60</w:t>
            </w:r>
          </w:p>
        </w:tc>
        <w:tc>
          <w:tcPr>
            <w:tcW w:w="567" w:type="dxa"/>
            <w:tcBorders>
              <w:top w:val="single" w:sz="4" w:space="0" w:color="auto"/>
              <w:left w:val="single" w:sz="4" w:space="0" w:color="auto"/>
              <w:bottom w:val="single" w:sz="4" w:space="0" w:color="auto"/>
              <w:right w:val="single" w:sz="4" w:space="0" w:color="auto"/>
            </w:tcBorders>
            <w:vAlign w:val="center"/>
          </w:tcPr>
          <w:p w:rsidR="00561F77" w:rsidRPr="00E612B4" w:rsidRDefault="00561F77" w:rsidP="005D3F39">
            <w:pPr>
              <w:widowControl/>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40</w:t>
            </w:r>
          </w:p>
        </w:tc>
        <w:tc>
          <w:tcPr>
            <w:tcW w:w="567" w:type="dxa"/>
            <w:tcBorders>
              <w:top w:val="single" w:sz="4" w:space="0" w:color="auto"/>
              <w:left w:val="single" w:sz="4" w:space="0" w:color="auto"/>
              <w:bottom w:val="single" w:sz="4" w:space="0" w:color="auto"/>
              <w:right w:val="single" w:sz="4" w:space="0" w:color="auto"/>
            </w:tcBorders>
            <w:vAlign w:val="center"/>
          </w:tcPr>
          <w:p w:rsidR="00561F77" w:rsidRPr="00E612B4" w:rsidRDefault="00561F77" w:rsidP="005D3F39">
            <w:pPr>
              <w:widowControl/>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20</w:t>
            </w:r>
          </w:p>
        </w:tc>
        <w:tc>
          <w:tcPr>
            <w:tcW w:w="313" w:type="dxa"/>
            <w:tcBorders>
              <w:top w:val="single" w:sz="4" w:space="0" w:color="auto"/>
              <w:left w:val="single" w:sz="4" w:space="0" w:color="auto"/>
              <w:bottom w:val="single" w:sz="4" w:space="0" w:color="auto"/>
              <w:right w:val="single" w:sz="4" w:space="0" w:color="auto"/>
            </w:tcBorders>
            <w:vAlign w:val="center"/>
          </w:tcPr>
          <w:p w:rsidR="00561F77" w:rsidRPr="00E612B4" w:rsidRDefault="00561F77" w:rsidP="005D3F39">
            <w:pPr>
              <w:widowControl/>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B</w:t>
            </w:r>
          </w:p>
        </w:tc>
        <w:tc>
          <w:tcPr>
            <w:tcW w:w="538" w:type="dxa"/>
            <w:tcBorders>
              <w:top w:val="single" w:sz="4" w:space="0" w:color="auto"/>
              <w:left w:val="single" w:sz="4" w:space="0" w:color="auto"/>
              <w:bottom w:val="single" w:sz="4" w:space="0" w:color="auto"/>
              <w:right w:val="single" w:sz="4" w:space="0" w:color="auto"/>
            </w:tcBorders>
            <w:vAlign w:val="center"/>
          </w:tcPr>
          <w:p w:rsidR="00561F77" w:rsidRPr="00E612B4" w:rsidRDefault="00561F77" w:rsidP="005D3F39">
            <w:pPr>
              <w:widowControl/>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3</w:t>
            </w:r>
          </w:p>
        </w:tc>
        <w:tc>
          <w:tcPr>
            <w:tcW w:w="454" w:type="dxa"/>
            <w:gridSpan w:val="2"/>
            <w:tcBorders>
              <w:top w:val="single" w:sz="4" w:space="0" w:color="auto"/>
              <w:left w:val="single" w:sz="4" w:space="0" w:color="auto"/>
              <w:bottom w:val="single" w:sz="4" w:space="0" w:color="auto"/>
              <w:right w:val="single" w:sz="4" w:space="0" w:color="auto"/>
            </w:tcBorders>
            <w:vAlign w:val="center"/>
          </w:tcPr>
          <w:p w:rsidR="00561F77" w:rsidRPr="00E612B4" w:rsidRDefault="00561F77" w:rsidP="005D3F39">
            <w:pPr>
              <w:widowControl/>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tcPr>
          <w:p w:rsidR="00561F77" w:rsidRPr="00E612B4" w:rsidRDefault="00561F77" w:rsidP="005D3F39">
            <w:pPr>
              <w:widowControl/>
              <w:spacing w:line="320" w:lineRule="exact"/>
              <w:jc w:val="center"/>
              <w:rPr>
                <w:rFonts w:ascii="仿宋" w:eastAsia="仿宋" w:hAnsi="仿宋"/>
                <w:b/>
                <w:bCs/>
                <w:w w:val="69"/>
                <w:kern w:val="0"/>
                <w:sz w:val="18"/>
                <w:szCs w:val="18"/>
              </w:rPr>
            </w:pPr>
            <w:r w:rsidRPr="00E612B4">
              <w:rPr>
                <w:rFonts w:ascii="仿宋" w:eastAsia="仿宋" w:hAnsi="仿宋" w:hint="eastAsia"/>
                <w:sz w:val="18"/>
                <w:szCs w:val="18"/>
              </w:rPr>
              <w:t>考试</w:t>
            </w:r>
          </w:p>
        </w:tc>
        <w:tc>
          <w:tcPr>
            <w:tcW w:w="1167" w:type="dxa"/>
            <w:tcBorders>
              <w:top w:val="single" w:sz="4" w:space="0" w:color="auto"/>
              <w:left w:val="single" w:sz="4" w:space="0" w:color="auto"/>
              <w:bottom w:val="single" w:sz="4" w:space="0" w:color="auto"/>
              <w:right w:val="single" w:sz="12" w:space="0" w:color="auto"/>
            </w:tcBorders>
            <w:vAlign w:val="center"/>
          </w:tcPr>
          <w:p w:rsidR="00561F77" w:rsidRPr="00B956FC" w:rsidRDefault="00561F77" w:rsidP="005D3F39">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铁道机电学院</w:t>
            </w:r>
          </w:p>
        </w:tc>
      </w:tr>
      <w:tr w:rsidR="00561F77" w:rsidRPr="006E0EC3" w:rsidTr="00561F77">
        <w:trPr>
          <w:trHeight w:val="271"/>
          <w:jc w:val="center"/>
        </w:trPr>
        <w:tc>
          <w:tcPr>
            <w:tcW w:w="574" w:type="dxa"/>
            <w:vMerge/>
            <w:tcBorders>
              <w:left w:val="single" w:sz="12" w:space="0" w:color="auto"/>
            </w:tcBorders>
            <w:vAlign w:val="center"/>
          </w:tcPr>
          <w:p w:rsidR="00561F77" w:rsidRPr="006E0EC3" w:rsidRDefault="00561F77">
            <w:pPr>
              <w:widowControl/>
              <w:spacing w:line="320" w:lineRule="exact"/>
              <w:jc w:val="center"/>
              <w:rPr>
                <w:rFonts w:ascii="Times New Roman" w:hAnsi="Times New Roman"/>
                <w:kern w:val="0"/>
                <w:sz w:val="18"/>
                <w:szCs w:val="18"/>
              </w:rPr>
            </w:pPr>
          </w:p>
        </w:tc>
        <w:tc>
          <w:tcPr>
            <w:tcW w:w="398" w:type="dxa"/>
            <w:vMerge/>
            <w:tcBorders>
              <w:left w:val="single" w:sz="4" w:space="0" w:color="auto"/>
              <w:bottom w:val="single" w:sz="4" w:space="0" w:color="auto"/>
              <w:right w:val="single" w:sz="4" w:space="0" w:color="auto"/>
            </w:tcBorders>
            <w:vAlign w:val="center"/>
          </w:tcPr>
          <w:p w:rsidR="00561F77" w:rsidRPr="006E0EC3" w:rsidRDefault="00561F77">
            <w:pPr>
              <w:widowControl/>
              <w:spacing w:line="320" w:lineRule="exact"/>
              <w:jc w:val="center"/>
              <w:rPr>
                <w:rFonts w:ascii="Times New Roman" w:hAnsi="Times New Roman"/>
                <w:kern w:val="0"/>
                <w:sz w:val="18"/>
                <w:szCs w:val="18"/>
              </w:rPr>
            </w:pPr>
          </w:p>
        </w:tc>
        <w:tc>
          <w:tcPr>
            <w:tcW w:w="3004" w:type="dxa"/>
            <w:gridSpan w:val="5"/>
            <w:tcBorders>
              <w:left w:val="single" w:sz="4" w:space="0" w:color="auto"/>
              <w:right w:val="single" w:sz="4" w:space="0" w:color="auto"/>
            </w:tcBorders>
            <w:vAlign w:val="center"/>
          </w:tcPr>
          <w:p w:rsidR="00561F77" w:rsidRPr="00E612B4" w:rsidRDefault="00561F77" w:rsidP="005D3F39">
            <w:pPr>
              <w:widowControl/>
              <w:spacing w:line="320" w:lineRule="exact"/>
              <w:jc w:val="center"/>
              <w:rPr>
                <w:rFonts w:ascii="仿宋" w:eastAsia="仿宋" w:hAnsi="仿宋"/>
                <w:kern w:val="0"/>
                <w:sz w:val="18"/>
                <w:szCs w:val="18"/>
              </w:rPr>
            </w:pPr>
            <w:r>
              <w:rPr>
                <w:rFonts w:ascii="仿宋" w:eastAsia="仿宋" w:hAnsi="仿宋" w:hint="eastAsia"/>
                <w:kern w:val="0"/>
                <w:sz w:val="18"/>
                <w:szCs w:val="18"/>
              </w:rPr>
              <w:t>小计</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61F77" w:rsidRPr="00E612B4" w:rsidRDefault="00561F77" w:rsidP="005D3F39">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100</w:t>
            </w:r>
          </w:p>
        </w:tc>
        <w:tc>
          <w:tcPr>
            <w:tcW w:w="567" w:type="dxa"/>
            <w:tcBorders>
              <w:top w:val="single" w:sz="4" w:space="0" w:color="auto"/>
              <w:left w:val="single" w:sz="4" w:space="0" w:color="auto"/>
              <w:bottom w:val="single" w:sz="4" w:space="0" w:color="auto"/>
              <w:right w:val="single" w:sz="4" w:space="0" w:color="auto"/>
            </w:tcBorders>
            <w:vAlign w:val="center"/>
          </w:tcPr>
          <w:p w:rsidR="00561F77" w:rsidRPr="00E612B4" w:rsidRDefault="00561F77" w:rsidP="005D3F39">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72</w:t>
            </w:r>
          </w:p>
        </w:tc>
        <w:tc>
          <w:tcPr>
            <w:tcW w:w="567" w:type="dxa"/>
            <w:tcBorders>
              <w:top w:val="single" w:sz="4" w:space="0" w:color="auto"/>
              <w:left w:val="single" w:sz="4" w:space="0" w:color="auto"/>
              <w:bottom w:val="single" w:sz="4" w:space="0" w:color="auto"/>
              <w:right w:val="single" w:sz="4" w:space="0" w:color="auto"/>
            </w:tcBorders>
            <w:vAlign w:val="center"/>
          </w:tcPr>
          <w:p w:rsidR="00561F77" w:rsidRPr="00E612B4" w:rsidRDefault="00561F77" w:rsidP="005D438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28</w:t>
            </w:r>
          </w:p>
        </w:tc>
        <w:tc>
          <w:tcPr>
            <w:tcW w:w="313" w:type="dxa"/>
            <w:tcBorders>
              <w:top w:val="single" w:sz="4" w:space="0" w:color="auto"/>
              <w:left w:val="single" w:sz="4" w:space="0" w:color="auto"/>
              <w:bottom w:val="single" w:sz="4" w:space="0" w:color="auto"/>
              <w:right w:val="single" w:sz="4" w:space="0" w:color="auto"/>
            </w:tcBorders>
            <w:vAlign w:val="center"/>
          </w:tcPr>
          <w:p w:rsidR="00561F77" w:rsidRPr="00BC371E" w:rsidRDefault="00561F77" w:rsidP="009821C1">
            <w:pPr>
              <w:widowControl/>
              <w:spacing w:line="320" w:lineRule="exact"/>
              <w:jc w:val="center"/>
              <w:rPr>
                <w:rFonts w:ascii="仿宋" w:eastAsia="仿宋" w:hAnsi="仿宋"/>
                <w:b/>
                <w:bCs/>
                <w:w w:val="69"/>
                <w:kern w:val="0"/>
                <w:sz w:val="18"/>
                <w:szCs w:val="18"/>
              </w:rPr>
            </w:pPr>
            <w:r w:rsidRPr="004D7E79">
              <w:rPr>
                <w:rFonts w:ascii="仿宋" w:eastAsia="仿宋" w:hAnsi="仿宋" w:hint="eastAsia"/>
                <w:b/>
                <w:bCs/>
                <w:w w:val="69"/>
                <w:kern w:val="0"/>
                <w:sz w:val="18"/>
                <w:szCs w:val="18"/>
              </w:rPr>
              <w:t>/</w:t>
            </w:r>
          </w:p>
        </w:tc>
        <w:tc>
          <w:tcPr>
            <w:tcW w:w="538" w:type="dxa"/>
            <w:tcBorders>
              <w:top w:val="single" w:sz="4" w:space="0" w:color="auto"/>
              <w:left w:val="single" w:sz="4" w:space="0" w:color="auto"/>
              <w:bottom w:val="single" w:sz="4" w:space="0" w:color="auto"/>
              <w:right w:val="single" w:sz="4" w:space="0" w:color="auto"/>
            </w:tcBorders>
            <w:vAlign w:val="center"/>
          </w:tcPr>
          <w:p w:rsidR="00561F77" w:rsidRPr="00E612B4" w:rsidRDefault="00561F77" w:rsidP="005D3F39">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5</w:t>
            </w:r>
          </w:p>
        </w:tc>
        <w:tc>
          <w:tcPr>
            <w:tcW w:w="454" w:type="dxa"/>
            <w:gridSpan w:val="2"/>
            <w:tcBorders>
              <w:top w:val="single" w:sz="4" w:space="0" w:color="auto"/>
              <w:left w:val="single" w:sz="4" w:space="0" w:color="auto"/>
              <w:bottom w:val="single" w:sz="4" w:space="0" w:color="auto"/>
              <w:right w:val="single" w:sz="4" w:space="0" w:color="auto"/>
            </w:tcBorders>
            <w:vAlign w:val="center"/>
          </w:tcPr>
          <w:p w:rsidR="00561F77" w:rsidRPr="00E612B4" w:rsidRDefault="00561F77" w:rsidP="005D3F39">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10</w:t>
            </w:r>
          </w:p>
        </w:tc>
        <w:tc>
          <w:tcPr>
            <w:tcW w:w="709" w:type="dxa"/>
            <w:tcBorders>
              <w:top w:val="single" w:sz="4" w:space="0" w:color="auto"/>
              <w:left w:val="single" w:sz="4" w:space="0" w:color="auto"/>
              <w:bottom w:val="single" w:sz="4" w:space="0" w:color="auto"/>
              <w:right w:val="single" w:sz="4" w:space="0" w:color="auto"/>
            </w:tcBorders>
            <w:vAlign w:val="center"/>
          </w:tcPr>
          <w:p w:rsidR="00561F77" w:rsidRPr="00BC371E" w:rsidRDefault="00561F77" w:rsidP="009821C1">
            <w:pPr>
              <w:widowControl/>
              <w:spacing w:line="320" w:lineRule="exact"/>
              <w:jc w:val="center"/>
              <w:rPr>
                <w:rFonts w:ascii="仿宋" w:eastAsia="仿宋" w:hAnsi="仿宋"/>
                <w:b/>
                <w:bCs/>
                <w:w w:val="69"/>
                <w:kern w:val="0"/>
                <w:sz w:val="18"/>
                <w:szCs w:val="18"/>
              </w:rPr>
            </w:pPr>
            <w:r w:rsidRPr="004D7E79">
              <w:rPr>
                <w:rFonts w:ascii="仿宋" w:eastAsia="仿宋" w:hAnsi="仿宋" w:hint="eastAsia"/>
                <w:b/>
                <w:bCs/>
                <w:w w:val="69"/>
                <w:kern w:val="0"/>
                <w:sz w:val="18"/>
                <w:szCs w:val="18"/>
              </w:rPr>
              <w:t>/</w:t>
            </w:r>
          </w:p>
        </w:tc>
        <w:tc>
          <w:tcPr>
            <w:tcW w:w="1167" w:type="dxa"/>
            <w:tcBorders>
              <w:top w:val="single" w:sz="4" w:space="0" w:color="auto"/>
              <w:left w:val="single" w:sz="4" w:space="0" w:color="auto"/>
              <w:bottom w:val="single" w:sz="4" w:space="0" w:color="auto"/>
              <w:right w:val="single" w:sz="12" w:space="0" w:color="auto"/>
            </w:tcBorders>
            <w:vAlign w:val="center"/>
          </w:tcPr>
          <w:p w:rsidR="00561F77" w:rsidRPr="00BC371E" w:rsidRDefault="00561F77" w:rsidP="009821C1">
            <w:pPr>
              <w:widowControl/>
              <w:spacing w:line="320" w:lineRule="exact"/>
              <w:jc w:val="center"/>
              <w:rPr>
                <w:rFonts w:ascii="仿宋" w:eastAsia="仿宋" w:hAnsi="仿宋"/>
                <w:b/>
                <w:bCs/>
                <w:w w:val="69"/>
                <w:kern w:val="0"/>
                <w:sz w:val="18"/>
                <w:szCs w:val="18"/>
              </w:rPr>
            </w:pPr>
            <w:r w:rsidRPr="004D7E79">
              <w:rPr>
                <w:rFonts w:ascii="仿宋" w:eastAsia="仿宋" w:hAnsi="仿宋" w:hint="eastAsia"/>
                <w:b/>
                <w:bCs/>
                <w:w w:val="69"/>
                <w:kern w:val="0"/>
                <w:sz w:val="18"/>
                <w:szCs w:val="18"/>
              </w:rPr>
              <w:t>/</w:t>
            </w:r>
          </w:p>
        </w:tc>
      </w:tr>
      <w:tr w:rsidR="00561F77" w:rsidRPr="006E0EC3">
        <w:trPr>
          <w:trHeight w:val="414"/>
          <w:jc w:val="center"/>
        </w:trPr>
        <w:tc>
          <w:tcPr>
            <w:tcW w:w="574" w:type="dxa"/>
            <w:vMerge/>
            <w:tcBorders>
              <w:left w:val="single" w:sz="12" w:space="0" w:color="auto"/>
            </w:tcBorders>
            <w:vAlign w:val="center"/>
          </w:tcPr>
          <w:p w:rsidR="00561F77" w:rsidRPr="006E0EC3" w:rsidRDefault="00561F77">
            <w:pPr>
              <w:widowControl/>
              <w:jc w:val="left"/>
              <w:rPr>
                <w:rFonts w:ascii="Times New Roman" w:hAnsi="Times New Roman"/>
                <w:kern w:val="0"/>
                <w:sz w:val="18"/>
                <w:szCs w:val="18"/>
              </w:rPr>
            </w:pPr>
          </w:p>
        </w:tc>
        <w:tc>
          <w:tcPr>
            <w:tcW w:w="8284" w:type="dxa"/>
            <w:gridSpan w:val="16"/>
            <w:tcBorders>
              <w:top w:val="single" w:sz="4" w:space="0" w:color="auto"/>
              <w:bottom w:val="single" w:sz="4" w:space="0" w:color="auto"/>
              <w:right w:val="single" w:sz="12" w:space="0" w:color="auto"/>
            </w:tcBorders>
            <w:vAlign w:val="center"/>
          </w:tcPr>
          <w:p w:rsidR="00561F77" w:rsidRPr="006E0EC3" w:rsidRDefault="00561F77">
            <w:pPr>
              <w:widowControl/>
              <w:jc w:val="center"/>
              <w:rPr>
                <w:rFonts w:ascii="Times New Roman" w:hAnsi="Times New Roman"/>
                <w:b/>
              </w:rPr>
            </w:pPr>
            <w:r w:rsidRPr="006E0EC3">
              <w:rPr>
                <w:rFonts w:ascii="Times New Roman" w:hAnsi="Times New Roman" w:hint="eastAsia"/>
                <w:b/>
                <w:kern w:val="0"/>
                <w:sz w:val="18"/>
                <w:szCs w:val="18"/>
              </w:rPr>
              <w:t>实训课程（考查）</w:t>
            </w:r>
          </w:p>
        </w:tc>
      </w:tr>
      <w:tr w:rsidR="00561F77" w:rsidRPr="006E0EC3" w:rsidTr="005D4381">
        <w:trPr>
          <w:trHeight w:val="928"/>
          <w:jc w:val="center"/>
        </w:trPr>
        <w:tc>
          <w:tcPr>
            <w:tcW w:w="574" w:type="dxa"/>
            <w:vMerge/>
            <w:tcBorders>
              <w:left w:val="single" w:sz="12" w:space="0" w:color="auto"/>
            </w:tcBorders>
            <w:vAlign w:val="center"/>
          </w:tcPr>
          <w:p w:rsidR="00561F77" w:rsidRPr="006E0EC3" w:rsidRDefault="00561F77">
            <w:pPr>
              <w:widowControl/>
              <w:jc w:val="left"/>
              <w:rPr>
                <w:rFonts w:ascii="Times New Roman" w:hAnsi="Times New Roman"/>
                <w:kern w:val="0"/>
                <w:sz w:val="18"/>
                <w:szCs w:val="18"/>
              </w:rPr>
            </w:pPr>
          </w:p>
        </w:tc>
        <w:tc>
          <w:tcPr>
            <w:tcW w:w="420" w:type="dxa"/>
            <w:gridSpan w:val="2"/>
            <w:tcBorders>
              <w:top w:val="single" w:sz="4" w:space="0" w:color="auto"/>
              <w:left w:val="single" w:sz="4" w:space="0" w:color="auto"/>
              <w:bottom w:val="single" w:sz="4" w:space="0" w:color="auto"/>
              <w:right w:val="single" w:sz="4" w:space="0" w:color="auto"/>
            </w:tcBorders>
            <w:vAlign w:val="center"/>
          </w:tcPr>
          <w:p w:rsidR="00561F77" w:rsidRPr="006E0EC3" w:rsidRDefault="00561F77">
            <w:pPr>
              <w:widowControl/>
              <w:jc w:val="center"/>
              <w:rPr>
                <w:rFonts w:ascii="Times New Roman" w:hAnsi="Times New Roman"/>
                <w:kern w:val="0"/>
                <w:sz w:val="16"/>
                <w:szCs w:val="16"/>
              </w:rPr>
            </w:pPr>
            <w:r w:rsidRPr="006E0EC3">
              <w:rPr>
                <w:rFonts w:ascii="Times New Roman" w:hAnsi="Times New Roman" w:hint="eastAsia"/>
                <w:kern w:val="0"/>
                <w:sz w:val="16"/>
                <w:szCs w:val="16"/>
              </w:rPr>
              <w:t>序</w:t>
            </w:r>
          </w:p>
        </w:tc>
        <w:tc>
          <w:tcPr>
            <w:tcW w:w="2982" w:type="dxa"/>
            <w:gridSpan w:val="4"/>
            <w:tcBorders>
              <w:top w:val="single" w:sz="4" w:space="0" w:color="auto"/>
              <w:left w:val="single" w:sz="4" w:space="0" w:color="auto"/>
              <w:bottom w:val="single" w:sz="4" w:space="0" w:color="auto"/>
              <w:right w:val="single" w:sz="4" w:space="0" w:color="auto"/>
            </w:tcBorders>
            <w:vAlign w:val="center"/>
          </w:tcPr>
          <w:p w:rsidR="00561F77" w:rsidRPr="006E0EC3" w:rsidRDefault="00561F77">
            <w:pPr>
              <w:jc w:val="center"/>
              <w:rPr>
                <w:rFonts w:ascii="Times New Roman" w:hAnsi="Times New Roman"/>
                <w:kern w:val="0"/>
                <w:sz w:val="16"/>
                <w:szCs w:val="16"/>
              </w:rPr>
            </w:pPr>
            <w:r w:rsidRPr="006E0EC3">
              <w:rPr>
                <w:rFonts w:ascii="Times New Roman" w:hAnsi="Times New Roman" w:hint="eastAsia"/>
                <w:kern w:val="0"/>
                <w:sz w:val="18"/>
                <w:szCs w:val="18"/>
              </w:rPr>
              <w:t>课程名称</w:t>
            </w:r>
            <w:r w:rsidR="00E471C1">
              <w:rPr>
                <w:rFonts w:ascii="Times New Roman" w:hAnsi="Times New Roman" w:hint="eastAsia"/>
                <w:kern w:val="0"/>
                <w:sz w:val="18"/>
                <w:szCs w:val="18"/>
              </w:rPr>
              <w:t>（代码）</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61F77" w:rsidRPr="006E0EC3" w:rsidRDefault="00561F77">
            <w:pPr>
              <w:widowControl/>
              <w:jc w:val="center"/>
              <w:rPr>
                <w:rFonts w:ascii="Times New Roman" w:hAnsi="Times New Roman"/>
                <w:b/>
                <w:bCs/>
                <w:w w:val="69"/>
                <w:kern w:val="0"/>
                <w:sz w:val="18"/>
                <w:szCs w:val="18"/>
              </w:rPr>
            </w:pPr>
            <w:r w:rsidRPr="006E0EC3">
              <w:rPr>
                <w:rFonts w:ascii="Times New Roman" w:eastAsia="仿宋" w:hAnsi="Times New Roman"/>
                <w:b/>
                <w:sz w:val="18"/>
                <w:szCs w:val="18"/>
              </w:rPr>
              <w:t>总学时</w:t>
            </w:r>
          </w:p>
        </w:tc>
        <w:tc>
          <w:tcPr>
            <w:tcW w:w="567" w:type="dxa"/>
            <w:tcBorders>
              <w:top w:val="single" w:sz="4" w:space="0" w:color="auto"/>
              <w:left w:val="single" w:sz="4" w:space="0" w:color="auto"/>
              <w:bottom w:val="single" w:sz="4" w:space="0" w:color="auto"/>
              <w:right w:val="single" w:sz="4" w:space="0" w:color="auto"/>
            </w:tcBorders>
            <w:vAlign w:val="center"/>
          </w:tcPr>
          <w:p w:rsidR="00561F77" w:rsidRPr="006E0EC3" w:rsidRDefault="00561F77">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教学周数</w:t>
            </w:r>
          </w:p>
        </w:tc>
        <w:tc>
          <w:tcPr>
            <w:tcW w:w="567" w:type="dxa"/>
            <w:tcBorders>
              <w:top w:val="single" w:sz="4" w:space="0" w:color="auto"/>
              <w:left w:val="single" w:sz="4" w:space="0" w:color="auto"/>
              <w:bottom w:val="single" w:sz="4" w:space="0" w:color="auto"/>
              <w:right w:val="single" w:sz="4" w:space="0" w:color="auto"/>
            </w:tcBorders>
            <w:vAlign w:val="center"/>
          </w:tcPr>
          <w:p w:rsidR="00561F77" w:rsidRPr="006E0EC3" w:rsidRDefault="00561F77">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课程类别</w:t>
            </w:r>
          </w:p>
        </w:tc>
        <w:tc>
          <w:tcPr>
            <w:tcW w:w="1305" w:type="dxa"/>
            <w:gridSpan w:val="4"/>
            <w:tcBorders>
              <w:top w:val="single" w:sz="4" w:space="0" w:color="auto"/>
              <w:left w:val="single" w:sz="4" w:space="0" w:color="auto"/>
              <w:bottom w:val="single" w:sz="4" w:space="0" w:color="auto"/>
              <w:right w:val="single" w:sz="4" w:space="0" w:color="auto"/>
            </w:tcBorders>
            <w:vAlign w:val="center"/>
          </w:tcPr>
          <w:p w:rsidR="00561F77" w:rsidRPr="006E0EC3" w:rsidRDefault="00561F77">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学分</w:t>
            </w:r>
          </w:p>
        </w:tc>
        <w:tc>
          <w:tcPr>
            <w:tcW w:w="709" w:type="dxa"/>
            <w:tcBorders>
              <w:top w:val="single" w:sz="4" w:space="0" w:color="auto"/>
              <w:left w:val="single" w:sz="4" w:space="0" w:color="auto"/>
              <w:bottom w:val="single" w:sz="4" w:space="0" w:color="auto"/>
              <w:right w:val="single" w:sz="4" w:space="0" w:color="auto"/>
            </w:tcBorders>
            <w:vAlign w:val="center"/>
          </w:tcPr>
          <w:p w:rsidR="00561F77" w:rsidRPr="006E0EC3" w:rsidRDefault="00561F77">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项目类别</w:t>
            </w:r>
          </w:p>
          <w:p w:rsidR="00561F77" w:rsidRPr="006E0EC3" w:rsidRDefault="00561F77">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（校内实习</w:t>
            </w:r>
            <w:r w:rsidRPr="006E0EC3">
              <w:rPr>
                <w:rFonts w:ascii="Times New Roman" w:hAnsi="Times New Roman" w:hint="eastAsia"/>
                <w:b/>
                <w:bCs/>
                <w:w w:val="69"/>
                <w:kern w:val="0"/>
                <w:sz w:val="18"/>
                <w:szCs w:val="18"/>
              </w:rPr>
              <w:t>/</w:t>
            </w:r>
            <w:r w:rsidRPr="006E0EC3">
              <w:rPr>
                <w:rFonts w:ascii="Times New Roman" w:hAnsi="Times New Roman" w:hint="eastAsia"/>
                <w:b/>
                <w:bCs/>
                <w:w w:val="69"/>
                <w:kern w:val="0"/>
                <w:sz w:val="18"/>
                <w:szCs w:val="18"/>
              </w:rPr>
              <w:t>校外实习</w:t>
            </w:r>
            <w:r w:rsidRPr="006E0EC3">
              <w:rPr>
                <w:rFonts w:ascii="Times New Roman" w:hAnsi="Times New Roman" w:hint="eastAsia"/>
                <w:b/>
                <w:bCs/>
                <w:w w:val="69"/>
                <w:kern w:val="0"/>
                <w:sz w:val="18"/>
                <w:szCs w:val="18"/>
              </w:rPr>
              <w:t>/</w:t>
            </w:r>
            <w:r w:rsidRPr="006E0EC3">
              <w:rPr>
                <w:rFonts w:ascii="Times New Roman" w:hAnsi="Times New Roman" w:hint="eastAsia"/>
                <w:b/>
                <w:bCs/>
                <w:w w:val="69"/>
                <w:kern w:val="0"/>
                <w:sz w:val="18"/>
                <w:szCs w:val="18"/>
              </w:rPr>
              <w:t>课程设</w:t>
            </w:r>
            <w:r w:rsidRPr="006E0EC3">
              <w:rPr>
                <w:rFonts w:ascii="Times New Roman" w:hAnsi="Times New Roman" w:hint="eastAsia"/>
                <w:b/>
                <w:bCs/>
                <w:w w:val="69"/>
                <w:kern w:val="0"/>
                <w:sz w:val="18"/>
                <w:szCs w:val="18"/>
              </w:rPr>
              <w:lastRenderedPageBreak/>
              <w:t>计）</w:t>
            </w:r>
          </w:p>
        </w:tc>
        <w:tc>
          <w:tcPr>
            <w:tcW w:w="1167" w:type="dxa"/>
            <w:tcBorders>
              <w:top w:val="single" w:sz="4" w:space="0" w:color="auto"/>
              <w:left w:val="single" w:sz="4" w:space="0" w:color="auto"/>
              <w:bottom w:val="single" w:sz="4" w:space="0" w:color="auto"/>
              <w:right w:val="single" w:sz="12" w:space="0" w:color="auto"/>
            </w:tcBorders>
            <w:vAlign w:val="center"/>
          </w:tcPr>
          <w:p w:rsidR="00561F77" w:rsidRPr="006E0EC3" w:rsidRDefault="00561F77">
            <w:pPr>
              <w:jc w:val="center"/>
              <w:rPr>
                <w:rFonts w:ascii="Times New Roman" w:hAnsi="Times New Roman"/>
              </w:rPr>
            </w:pPr>
            <w:r w:rsidRPr="006E0EC3">
              <w:rPr>
                <w:rFonts w:ascii="Times New Roman" w:hAnsi="Times New Roman" w:hint="eastAsia"/>
                <w:b/>
                <w:bCs/>
                <w:w w:val="69"/>
                <w:kern w:val="0"/>
                <w:sz w:val="18"/>
                <w:szCs w:val="18"/>
              </w:rPr>
              <w:lastRenderedPageBreak/>
              <w:t>开课部门</w:t>
            </w:r>
          </w:p>
        </w:tc>
      </w:tr>
      <w:tr w:rsidR="00561F77" w:rsidRPr="006E0EC3" w:rsidTr="005D4381">
        <w:trPr>
          <w:trHeight w:val="70"/>
          <w:jc w:val="center"/>
        </w:trPr>
        <w:tc>
          <w:tcPr>
            <w:tcW w:w="574" w:type="dxa"/>
            <w:vMerge/>
            <w:tcBorders>
              <w:left w:val="single" w:sz="12" w:space="0" w:color="auto"/>
            </w:tcBorders>
            <w:vAlign w:val="center"/>
          </w:tcPr>
          <w:p w:rsidR="00561F77" w:rsidRPr="006E0EC3" w:rsidRDefault="00561F77">
            <w:pPr>
              <w:widowControl/>
              <w:jc w:val="left"/>
              <w:rPr>
                <w:rFonts w:ascii="Times New Roman" w:hAnsi="Times New Roman"/>
                <w:kern w:val="0"/>
                <w:sz w:val="18"/>
                <w:szCs w:val="18"/>
              </w:rPr>
            </w:pPr>
          </w:p>
        </w:tc>
        <w:tc>
          <w:tcPr>
            <w:tcW w:w="420" w:type="dxa"/>
            <w:gridSpan w:val="2"/>
            <w:tcBorders>
              <w:top w:val="single" w:sz="4" w:space="0" w:color="auto"/>
              <w:left w:val="single" w:sz="4" w:space="0" w:color="auto"/>
              <w:bottom w:val="single" w:sz="4" w:space="0" w:color="auto"/>
              <w:right w:val="single" w:sz="4" w:space="0" w:color="auto"/>
            </w:tcBorders>
            <w:vAlign w:val="center"/>
          </w:tcPr>
          <w:p w:rsidR="00561F77" w:rsidRPr="00E612B4" w:rsidRDefault="00561F77">
            <w:pPr>
              <w:widowControl/>
              <w:spacing w:line="320" w:lineRule="exact"/>
              <w:jc w:val="center"/>
              <w:rPr>
                <w:rFonts w:ascii="仿宋" w:eastAsia="仿宋" w:hAnsi="仿宋"/>
                <w:kern w:val="0"/>
                <w:sz w:val="18"/>
                <w:szCs w:val="18"/>
              </w:rPr>
            </w:pPr>
            <w:r w:rsidRPr="00E612B4">
              <w:rPr>
                <w:rFonts w:ascii="仿宋" w:eastAsia="仿宋" w:hAnsi="仿宋" w:hint="eastAsia"/>
                <w:kern w:val="0"/>
                <w:sz w:val="18"/>
                <w:szCs w:val="18"/>
              </w:rPr>
              <w:t>1</w:t>
            </w:r>
          </w:p>
        </w:tc>
        <w:tc>
          <w:tcPr>
            <w:tcW w:w="2982" w:type="dxa"/>
            <w:gridSpan w:val="4"/>
            <w:tcBorders>
              <w:top w:val="single" w:sz="4" w:space="0" w:color="auto"/>
              <w:left w:val="single" w:sz="4" w:space="0" w:color="auto"/>
              <w:bottom w:val="single" w:sz="4" w:space="0" w:color="auto"/>
              <w:right w:val="single" w:sz="4" w:space="0" w:color="auto"/>
            </w:tcBorders>
            <w:vAlign w:val="center"/>
          </w:tcPr>
          <w:p w:rsidR="00561F77" w:rsidRPr="00E612B4" w:rsidRDefault="00561F77" w:rsidP="00872FB1">
            <w:pPr>
              <w:spacing w:line="320" w:lineRule="exact"/>
              <w:jc w:val="center"/>
              <w:rPr>
                <w:rFonts w:ascii="仿宋" w:eastAsia="仿宋" w:hAnsi="仿宋"/>
                <w:kern w:val="0"/>
                <w:sz w:val="18"/>
                <w:szCs w:val="18"/>
              </w:rPr>
            </w:pPr>
            <w:r w:rsidRPr="00E612B4">
              <w:rPr>
                <w:rFonts w:ascii="仿宋" w:eastAsia="仿宋" w:hAnsi="仿宋" w:hint="eastAsia"/>
                <w:kern w:val="0"/>
                <w:sz w:val="18"/>
                <w:szCs w:val="18"/>
              </w:rPr>
              <w:t>钳工实习</w:t>
            </w:r>
            <w:r w:rsidR="00872FB1" w:rsidRPr="00FB5028">
              <w:rPr>
                <w:rFonts w:ascii="仿宋" w:eastAsia="仿宋" w:hAnsi="仿宋"/>
                <w:kern w:val="0"/>
                <w:sz w:val="18"/>
                <w:szCs w:val="18"/>
              </w:rPr>
              <w:t>TJ25P112301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61F77" w:rsidRPr="00E612B4" w:rsidRDefault="00561F77">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40</w:t>
            </w:r>
          </w:p>
        </w:tc>
        <w:tc>
          <w:tcPr>
            <w:tcW w:w="567" w:type="dxa"/>
            <w:tcBorders>
              <w:top w:val="single" w:sz="4" w:space="0" w:color="auto"/>
              <w:left w:val="single" w:sz="4" w:space="0" w:color="auto"/>
              <w:bottom w:val="single" w:sz="4" w:space="0" w:color="auto"/>
              <w:right w:val="single" w:sz="4" w:space="0" w:color="auto"/>
            </w:tcBorders>
            <w:vAlign w:val="center"/>
          </w:tcPr>
          <w:p w:rsidR="00561F77" w:rsidRPr="00E612B4" w:rsidRDefault="00561F77">
            <w:pPr>
              <w:widowControl/>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561F77" w:rsidRPr="00E612B4" w:rsidRDefault="00561F77">
            <w:pPr>
              <w:widowControl/>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C</w:t>
            </w:r>
          </w:p>
        </w:tc>
        <w:tc>
          <w:tcPr>
            <w:tcW w:w="1305" w:type="dxa"/>
            <w:gridSpan w:val="4"/>
            <w:tcBorders>
              <w:top w:val="single" w:sz="4" w:space="0" w:color="auto"/>
              <w:left w:val="single" w:sz="4" w:space="0" w:color="auto"/>
              <w:bottom w:val="single" w:sz="4" w:space="0" w:color="auto"/>
              <w:right w:val="single" w:sz="4" w:space="0" w:color="auto"/>
            </w:tcBorders>
            <w:vAlign w:val="center"/>
          </w:tcPr>
          <w:p w:rsidR="00561F77" w:rsidRPr="00E612B4" w:rsidRDefault="00561F77">
            <w:pPr>
              <w:widowControl/>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2</w:t>
            </w:r>
          </w:p>
        </w:tc>
        <w:tc>
          <w:tcPr>
            <w:tcW w:w="709" w:type="dxa"/>
            <w:tcBorders>
              <w:top w:val="single" w:sz="4" w:space="0" w:color="auto"/>
              <w:left w:val="single" w:sz="4" w:space="0" w:color="auto"/>
              <w:bottom w:val="single" w:sz="4" w:space="0" w:color="auto"/>
              <w:right w:val="single" w:sz="4" w:space="0" w:color="auto"/>
            </w:tcBorders>
            <w:vAlign w:val="center"/>
          </w:tcPr>
          <w:p w:rsidR="00561F77" w:rsidRPr="005D4381" w:rsidRDefault="00561F77">
            <w:pPr>
              <w:widowControl/>
              <w:spacing w:line="320" w:lineRule="exact"/>
              <w:jc w:val="center"/>
              <w:rPr>
                <w:rFonts w:ascii="仿宋" w:eastAsia="仿宋" w:hAnsi="仿宋"/>
                <w:bCs/>
                <w:w w:val="69"/>
                <w:kern w:val="0"/>
                <w:sz w:val="15"/>
                <w:szCs w:val="15"/>
              </w:rPr>
            </w:pPr>
            <w:r w:rsidRPr="005D4381">
              <w:rPr>
                <w:rFonts w:ascii="仿宋" w:eastAsia="仿宋" w:hAnsi="仿宋" w:hint="eastAsia"/>
                <w:bCs/>
                <w:w w:val="69"/>
                <w:kern w:val="0"/>
                <w:sz w:val="15"/>
                <w:szCs w:val="15"/>
              </w:rPr>
              <w:t>校内实习</w:t>
            </w:r>
          </w:p>
        </w:tc>
        <w:tc>
          <w:tcPr>
            <w:tcW w:w="1167" w:type="dxa"/>
            <w:tcBorders>
              <w:top w:val="single" w:sz="4" w:space="0" w:color="auto"/>
              <w:left w:val="single" w:sz="4" w:space="0" w:color="auto"/>
              <w:bottom w:val="single" w:sz="4" w:space="0" w:color="auto"/>
              <w:right w:val="single" w:sz="12" w:space="0" w:color="auto"/>
            </w:tcBorders>
            <w:vAlign w:val="center"/>
          </w:tcPr>
          <w:p w:rsidR="00561F77" w:rsidRPr="00B956FC" w:rsidRDefault="00561F77" w:rsidP="005D3F39">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铁道机电学院</w:t>
            </w:r>
          </w:p>
        </w:tc>
      </w:tr>
      <w:tr w:rsidR="00561F77" w:rsidRPr="006E0EC3" w:rsidTr="005D4381">
        <w:trPr>
          <w:trHeight w:val="289"/>
          <w:jc w:val="center"/>
        </w:trPr>
        <w:tc>
          <w:tcPr>
            <w:tcW w:w="574" w:type="dxa"/>
            <w:vMerge/>
            <w:tcBorders>
              <w:left w:val="single" w:sz="12" w:space="0" w:color="auto"/>
            </w:tcBorders>
            <w:vAlign w:val="center"/>
          </w:tcPr>
          <w:p w:rsidR="00561F77" w:rsidRPr="006E0EC3" w:rsidRDefault="00561F77">
            <w:pPr>
              <w:widowControl/>
              <w:jc w:val="left"/>
              <w:rPr>
                <w:rFonts w:ascii="Times New Roman" w:hAnsi="Times New Roman"/>
                <w:kern w:val="0"/>
                <w:sz w:val="18"/>
                <w:szCs w:val="18"/>
              </w:rPr>
            </w:pPr>
          </w:p>
        </w:tc>
        <w:tc>
          <w:tcPr>
            <w:tcW w:w="420" w:type="dxa"/>
            <w:gridSpan w:val="2"/>
            <w:tcBorders>
              <w:top w:val="single" w:sz="4" w:space="0" w:color="auto"/>
              <w:left w:val="single" w:sz="4" w:space="0" w:color="auto"/>
              <w:bottom w:val="single" w:sz="4" w:space="0" w:color="auto"/>
              <w:right w:val="single" w:sz="4" w:space="0" w:color="auto"/>
            </w:tcBorders>
            <w:vAlign w:val="center"/>
          </w:tcPr>
          <w:p w:rsidR="00561F77" w:rsidRPr="00E612B4" w:rsidRDefault="00561F77">
            <w:pPr>
              <w:widowControl/>
              <w:spacing w:line="320" w:lineRule="exact"/>
              <w:jc w:val="center"/>
              <w:rPr>
                <w:rFonts w:ascii="仿宋" w:eastAsia="仿宋" w:hAnsi="仿宋"/>
                <w:kern w:val="0"/>
                <w:sz w:val="18"/>
                <w:szCs w:val="18"/>
              </w:rPr>
            </w:pPr>
            <w:r w:rsidRPr="00E612B4">
              <w:rPr>
                <w:rFonts w:ascii="仿宋" w:eastAsia="仿宋" w:hAnsi="仿宋" w:hint="eastAsia"/>
                <w:kern w:val="0"/>
                <w:sz w:val="18"/>
                <w:szCs w:val="18"/>
              </w:rPr>
              <w:t>2</w:t>
            </w:r>
          </w:p>
        </w:tc>
        <w:tc>
          <w:tcPr>
            <w:tcW w:w="2982" w:type="dxa"/>
            <w:gridSpan w:val="4"/>
            <w:tcBorders>
              <w:top w:val="single" w:sz="4" w:space="0" w:color="auto"/>
              <w:left w:val="single" w:sz="4" w:space="0" w:color="auto"/>
              <w:bottom w:val="single" w:sz="4" w:space="0" w:color="auto"/>
              <w:right w:val="single" w:sz="4" w:space="0" w:color="auto"/>
            </w:tcBorders>
            <w:vAlign w:val="center"/>
          </w:tcPr>
          <w:p w:rsidR="00561F77" w:rsidRPr="00E612B4" w:rsidRDefault="00561F77" w:rsidP="00872FB1">
            <w:pPr>
              <w:spacing w:line="320" w:lineRule="exact"/>
              <w:jc w:val="center"/>
              <w:rPr>
                <w:rFonts w:ascii="仿宋" w:eastAsia="仿宋" w:hAnsi="仿宋"/>
                <w:kern w:val="0"/>
                <w:sz w:val="18"/>
                <w:szCs w:val="18"/>
              </w:rPr>
            </w:pPr>
            <w:r w:rsidRPr="00E612B4">
              <w:rPr>
                <w:rFonts w:ascii="仿宋" w:eastAsia="仿宋" w:hAnsi="仿宋" w:hint="eastAsia"/>
                <w:kern w:val="0"/>
                <w:sz w:val="18"/>
                <w:szCs w:val="18"/>
              </w:rPr>
              <w:t>机械制图课程设计</w:t>
            </w:r>
            <w:r w:rsidR="00872FB1" w:rsidRPr="00872FB1">
              <w:rPr>
                <w:rFonts w:ascii="仿宋" w:eastAsia="仿宋" w:hAnsi="仿宋"/>
                <w:kern w:val="0"/>
                <w:sz w:val="18"/>
                <w:szCs w:val="18"/>
              </w:rPr>
              <w:t>TJ25P112303</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61F77" w:rsidRPr="00E612B4" w:rsidRDefault="00561F77" w:rsidP="00E9783E">
            <w:pPr>
              <w:widowControl/>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2</w:t>
            </w:r>
            <w:r>
              <w:rPr>
                <w:rFonts w:ascii="仿宋" w:eastAsia="仿宋" w:hAnsi="仿宋" w:hint="eastAsia"/>
                <w:b/>
                <w:bCs/>
                <w:w w:val="69"/>
                <w:kern w:val="0"/>
                <w:sz w:val="18"/>
                <w:szCs w:val="18"/>
              </w:rPr>
              <w:t>0</w:t>
            </w:r>
          </w:p>
        </w:tc>
        <w:tc>
          <w:tcPr>
            <w:tcW w:w="567" w:type="dxa"/>
            <w:tcBorders>
              <w:top w:val="single" w:sz="4" w:space="0" w:color="auto"/>
              <w:left w:val="single" w:sz="4" w:space="0" w:color="auto"/>
              <w:bottom w:val="single" w:sz="4" w:space="0" w:color="auto"/>
              <w:right w:val="single" w:sz="4" w:space="0" w:color="auto"/>
            </w:tcBorders>
            <w:vAlign w:val="center"/>
          </w:tcPr>
          <w:p w:rsidR="00561F77" w:rsidRPr="00E612B4" w:rsidRDefault="00561F77">
            <w:pPr>
              <w:widowControl/>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561F77" w:rsidRPr="00E612B4" w:rsidRDefault="00561F77">
            <w:pPr>
              <w:widowControl/>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C</w:t>
            </w:r>
          </w:p>
        </w:tc>
        <w:tc>
          <w:tcPr>
            <w:tcW w:w="1305" w:type="dxa"/>
            <w:gridSpan w:val="4"/>
            <w:tcBorders>
              <w:top w:val="single" w:sz="4" w:space="0" w:color="auto"/>
              <w:left w:val="single" w:sz="4" w:space="0" w:color="auto"/>
              <w:bottom w:val="single" w:sz="4" w:space="0" w:color="auto"/>
              <w:right w:val="single" w:sz="4" w:space="0" w:color="auto"/>
            </w:tcBorders>
            <w:vAlign w:val="center"/>
          </w:tcPr>
          <w:p w:rsidR="00561F77" w:rsidRPr="00E612B4" w:rsidRDefault="00561F77">
            <w:pPr>
              <w:widowControl/>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rsidR="00561F77" w:rsidRPr="005D4381" w:rsidRDefault="00561F77" w:rsidP="0042157C">
            <w:pPr>
              <w:widowControl/>
              <w:spacing w:line="320" w:lineRule="exact"/>
              <w:jc w:val="center"/>
              <w:rPr>
                <w:rFonts w:ascii="仿宋" w:eastAsia="仿宋" w:hAnsi="仿宋"/>
                <w:bCs/>
                <w:w w:val="69"/>
                <w:kern w:val="0"/>
                <w:sz w:val="15"/>
                <w:szCs w:val="15"/>
              </w:rPr>
            </w:pPr>
            <w:r w:rsidRPr="005D4381">
              <w:rPr>
                <w:rFonts w:ascii="仿宋" w:eastAsia="仿宋" w:hAnsi="仿宋" w:hint="eastAsia"/>
                <w:bCs/>
                <w:w w:val="69"/>
                <w:kern w:val="0"/>
                <w:sz w:val="15"/>
                <w:szCs w:val="15"/>
              </w:rPr>
              <w:t>课程设计</w:t>
            </w:r>
          </w:p>
        </w:tc>
        <w:tc>
          <w:tcPr>
            <w:tcW w:w="1167" w:type="dxa"/>
            <w:tcBorders>
              <w:top w:val="single" w:sz="4" w:space="0" w:color="auto"/>
              <w:left w:val="single" w:sz="4" w:space="0" w:color="auto"/>
              <w:bottom w:val="single" w:sz="4" w:space="0" w:color="auto"/>
              <w:right w:val="single" w:sz="12" w:space="0" w:color="auto"/>
            </w:tcBorders>
            <w:vAlign w:val="center"/>
          </w:tcPr>
          <w:p w:rsidR="00561F77" w:rsidRPr="00B956FC" w:rsidRDefault="00561F77" w:rsidP="005D3F39">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铁道机电学院</w:t>
            </w:r>
          </w:p>
        </w:tc>
      </w:tr>
      <w:tr w:rsidR="00561F77" w:rsidRPr="006E0EC3" w:rsidTr="005D4381">
        <w:trPr>
          <w:trHeight w:val="414"/>
          <w:jc w:val="center"/>
        </w:trPr>
        <w:tc>
          <w:tcPr>
            <w:tcW w:w="574" w:type="dxa"/>
            <w:vMerge/>
            <w:tcBorders>
              <w:left w:val="single" w:sz="12" w:space="0" w:color="auto"/>
            </w:tcBorders>
            <w:vAlign w:val="center"/>
          </w:tcPr>
          <w:p w:rsidR="00561F77" w:rsidRPr="006E0EC3" w:rsidRDefault="00561F77">
            <w:pPr>
              <w:widowControl/>
              <w:jc w:val="left"/>
              <w:rPr>
                <w:rFonts w:ascii="Times New Roman" w:hAnsi="Times New Roman"/>
                <w:kern w:val="0"/>
                <w:sz w:val="18"/>
                <w:szCs w:val="18"/>
              </w:rPr>
            </w:pPr>
          </w:p>
        </w:tc>
        <w:tc>
          <w:tcPr>
            <w:tcW w:w="420" w:type="dxa"/>
            <w:gridSpan w:val="2"/>
            <w:tcBorders>
              <w:top w:val="single" w:sz="4" w:space="0" w:color="auto"/>
              <w:left w:val="single" w:sz="4" w:space="0" w:color="auto"/>
              <w:bottom w:val="single" w:sz="4" w:space="0" w:color="auto"/>
              <w:right w:val="single" w:sz="4" w:space="0" w:color="auto"/>
            </w:tcBorders>
            <w:vAlign w:val="center"/>
          </w:tcPr>
          <w:p w:rsidR="00561F77" w:rsidRPr="00E612B4" w:rsidRDefault="00561F77">
            <w:pPr>
              <w:widowControl/>
              <w:spacing w:line="320" w:lineRule="exact"/>
              <w:jc w:val="center"/>
              <w:rPr>
                <w:rFonts w:ascii="仿宋" w:eastAsia="仿宋" w:hAnsi="仿宋"/>
                <w:kern w:val="0"/>
                <w:sz w:val="18"/>
                <w:szCs w:val="18"/>
              </w:rPr>
            </w:pPr>
            <w:r w:rsidRPr="00E612B4">
              <w:rPr>
                <w:rFonts w:ascii="仿宋" w:eastAsia="仿宋" w:hAnsi="仿宋" w:hint="eastAsia"/>
                <w:kern w:val="0"/>
                <w:sz w:val="18"/>
                <w:szCs w:val="18"/>
              </w:rPr>
              <w:t>3</w:t>
            </w:r>
          </w:p>
        </w:tc>
        <w:tc>
          <w:tcPr>
            <w:tcW w:w="2982" w:type="dxa"/>
            <w:gridSpan w:val="4"/>
            <w:tcBorders>
              <w:top w:val="single" w:sz="4" w:space="0" w:color="auto"/>
              <w:left w:val="single" w:sz="4" w:space="0" w:color="auto"/>
              <w:bottom w:val="single" w:sz="4" w:space="0" w:color="auto"/>
              <w:right w:val="single" w:sz="4" w:space="0" w:color="auto"/>
            </w:tcBorders>
            <w:vAlign w:val="center"/>
          </w:tcPr>
          <w:p w:rsidR="00561F77" w:rsidRPr="00E612B4" w:rsidRDefault="00561F77" w:rsidP="00872FB1">
            <w:pPr>
              <w:spacing w:line="320" w:lineRule="exact"/>
              <w:jc w:val="center"/>
              <w:rPr>
                <w:rFonts w:ascii="仿宋" w:eastAsia="仿宋" w:hAnsi="仿宋"/>
                <w:kern w:val="0"/>
                <w:sz w:val="18"/>
                <w:szCs w:val="18"/>
              </w:rPr>
            </w:pPr>
            <w:r w:rsidRPr="00E612B4">
              <w:rPr>
                <w:rFonts w:ascii="仿宋" w:eastAsia="仿宋" w:hAnsi="仿宋" w:hint="eastAsia"/>
                <w:kern w:val="0"/>
                <w:sz w:val="18"/>
                <w:szCs w:val="18"/>
              </w:rPr>
              <w:t>专业认识实习</w:t>
            </w:r>
            <w:r w:rsidR="00872FB1" w:rsidRPr="00872FB1">
              <w:rPr>
                <w:rFonts w:ascii="仿宋" w:eastAsia="仿宋" w:hAnsi="仿宋"/>
                <w:kern w:val="0"/>
                <w:sz w:val="18"/>
                <w:szCs w:val="18"/>
              </w:rPr>
              <w:t>TJ25P112305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61F77" w:rsidRPr="00E612B4" w:rsidRDefault="00561F77" w:rsidP="00E9783E">
            <w:pPr>
              <w:widowControl/>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2</w:t>
            </w:r>
            <w:r>
              <w:rPr>
                <w:rFonts w:ascii="仿宋" w:eastAsia="仿宋" w:hAnsi="仿宋" w:hint="eastAsia"/>
                <w:b/>
                <w:bCs/>
                <w:w w:val="69"/>
                <w:kern w:val="0"/>
                <w:sz w:val="18"/>
                <w:szCs w:val="18"/>
              </w:rPr>
              <w:t>0</w:t>
            </w:r>
          </w:p>
        </w:tc>
        <w:tc>
          <w:tcPr>
            <w:tcW w:w="567" w:type="dxa"/>
            <w:tcBorders>
              <w:top w:val="single" w:sz="4" w:space="0" w:color="auto"/>
              <w:left w:val="single" w:sz="4" w:space="0" w:color="auto"/>
              <w:bottom w:val="single" w:sz="4" w:space="0" w:color="auto"/>
              <w:right w:val="single" w:sz="4" w:space="0" w:color="auto"/>
            </w:tcBorders>
            <w:vAlign w:val="center"/>
          </w:tcPr>
          <w:p w:rsidR="00561F77" w:rsidRPr="00E612B4" w:rsidRDefault="00561F77">
            <w:pPr>
              <w:widowControl/>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561F77" w:rsidRPr="00E612B4" w:rsidRDefault="00561F77">
            <w:pPr>
              <w:widowControl/>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C</w:t>
            </w:r>
          </w:p>
        </w:tc>
        <w:tc>
          <w:tcPr>
            <w:tcW w:w="1305" w:type="dxa"/>
            <w:gridSpan w:val="4"/>
            <w:tcBorders>
              <w:top w:val="single" w:sz="4" w:space="0" w:color="auto"/>
              <w:left w:val="single" w:sz="4" w:space="0" w:color="auto"/>
              <w:bottom w:val="single" w:sz="4" w:space="0" w:color="auto"/>
              <w:right w:val="single" w:sz="4" w:space="0" w:color="auto"/>
            </w:tcBorders>
            <w:vAlign w:val="center"/>
          </w:tcPr>
          <w:p w:rsidR="00561F77" w:rsidRPr="00E612B4" w:rsidRDefault="00561F77">
            <w:pPr>
              <w:widowControl/>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rsidR="00561F77" w:rsidRPr="005D4381" w:rsidRDefault="00561F77">
            <w:pPr>
              <w:widowControl/>
              <w:spacing w:line="320" w:lineRule="exact"/>
              <w:jc w:val="center"/>
              <w:rPr>
                <w:rFonts w:ascii="仿宋" w:eastAsia="仿宋" w:hAnsi="仿宋"/>
                <w:bCs/>
                <w:w w:val="69"/>
                <w:kern w:val="0"/>
                <w:sz w:val="15"/>
                <w:szCs w:val="15"/>
              </w:rPr>
            </w:pPr>
            <w:r w:rsidRPr="005D4381">
              <w:rPr>
                <w:rFonts w:ascii="仿宋" w:eastAsia="仿宋" w:hAnsi="仿宋" w:hint="eastAsia"/>
                <w:bCs/>
                <w:w w:val="69"/>
                <w:kern w:val="0"/>
                <w:sz w:val="15"/>
                <w:szCs w:val="15"/>
              </w:rPr>
              <w:t>校外实习</w:t>
            </w:r>
          </w:p>
        </w:tc>
        <w:tc>
          <w:tcPr>
            <w:tcW w:w="1167" w:type="dxa"/>
            <w:tcBorders>
              <w:top w:val="single" w:sz="4" w:space="0" w:color="auto"/>
              <w:left w:val="single" w:sz="4" w:space="0" w:color="auto"/>
              <w:bottom w:val="single" w:sz="4" w:space="0" w:color="auto"/>
              <w:right w:val="single" w:sz="12" w:space="0" w:color="auto"/>
            </w:tcBorders>
            <w:vAlign w:val="center"/>
          </w:tcPr>
          <w:p w:rsidR="00561F77" w:rsidRPr="00B956FC" w:rsidRDefault="00561F77" w:rsidP="005D3F39">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铁道机电学院</w:t>
            </w:r>
          </w:p>
        </w:tc>
      </w:tr>
      <w:tr w:rsidR="00561F77" w:rsidRPr="006E0EC3" w:rsidTr="005D4381">
        <w:trPr>
          <w:trHeight w:val="414"/>
          <w:jc w:val="center"/>
        </w:trPr>
        <w:tc>
          <w:tcPr>
            <w:tcW w:w="574" w:type="dxa"/>
            <w:vMerge/>
            <w:tcBorders>
              <w:left w:val="single" w:sz="12" w:space="0" w:color="auto"/>
            </w:tcBorders>
            <w:vAlign w:val="center"/>
          </w:tcPr>
          <w:p w:rsidR="00561F77" w:rsidRPr="006E0EC3" w:rsidRDefault="00561F77">
            <w:pPr>
              <w:widowControl/>
              <w:jc w:val="left"/>
              <w:rPr>
                <w:rFonts w:ascii="Times New Roman" w:hAnsi="Times New Roman"/>
                <w:kern w:val="0"/>
                <w:sz w:val="18"/>
                <w:szCs w:val="18"/>
              </w:rPr>
            </w:pPr>
          </w:p>
        </w:tc>
        <w:tc>
          <w:tcPr>
            <w:tcW w:w="420" w:type="dxa"/>
            <w:gridSpan w:val="2"/>
            <w:tcBorders>
              <w:top w:val="single" w:sz="4" w:space="0" w:color="auto"/>
              <w:left w:val="single" w:sz="4" w:space="0" w:color="auto"/>
              <w:bottom w:val="single" w:sz="4" w:space="0" w:color="auto"/>
              <w:right w:val="single" w:sz="4" w:space="0" w:color="auto"/>
            </w:tcBorders>
            <w:vAlign w:val="center"/>
          </w:tcPr>
          <w:p w:rsidR="00561F77" w:rsidRPr="00E612B4" w:rsidRDefault="00561F77">
            <w:pPr>
              <w:widowControl/>
              <w:spacing w:line="320" w:lineRule="exact"/>
              <w:jc w:val="center"/>
              <w:rPr>
                <w:rFonts w:ascii="仿宋" w:eastAsia="仿宋" w:hAnsi="仿宋"/>
                <w:kern w:val="0"/>
                <w:sz w:val="18"/>
                <w:szCs w:val="18"/>
              </w:rPr>
            </w:pPr>
            <w:r>
              <w:rPr>
                <w:rFonts w:ascii="仿宋" w:eastAsia="仿宋" w:hAnsi="仿宋" w:hint="eastAsia"/>
                <w:kern w:val="0"/>
                <w:sz w:val="18"/>
                <w:szCs w:val="18"/>
              </w:rPr>
              <w:t>4</w:t>
            </w:r>
          </w:p>
        </w:tc>
        <w:tc>
          <w:tcPr>
            <w:tcW w:w="2982" w:type="dxa"/>
            <w:gridSpan w:val="4"/>
            <w:tcBorders>
              <w:top w:val="single" w:sz="4" w:space="0" w:color="auto"/>
              <w:left w:val="single" w:sz="4" w:space="0" w:color="auto"/>
              <w:bottom w:val="single" w:sz="4" w:space="0" w:color="auto"/>
              <w:right w:val="single" w:sz="4" w:space="0" w:color="auto"/>
            </w:tcBorders>
            <w:vAlign w:val="center"/>
          </w:tcPr>
          <w:p w:rsidR="00561F77" w:rsidRPr="006557DF" w:rsidRDefault="00561F77" w:rsidP="00872FB1">
            <w:pPr>
              <w:spacing w:line="320" w:lineRule="exact"/>
              <w:jc w:val="center"/>
              <w:rPr>
                <w:rFonts w:ascii="仿宋" w:eastAsia="仿宋" w:hAnsi="仿宋"/>
                <w:kern w:val="0"/>
                <w:sz w:val="18"/>
                <w:szCs w:val="18"/>
              </w:rPr>
            </w:pPr>
            <w:r w:rsidRPr="006557DF">
              <w:rPr>
                <w:rFonts w:ascii="仿宋" w:eastAsia="仿宋" w:hAnsi="仿宋"/>
                <w:kern w:val="0"/>
                <w:sz w:val="18"/>
                <w:szCs w:val="18"/>
              </w:rPr>
              <w:t>入学教育与训练</w:t>
            </w:r>
            <w:r w:rsidR="00872FB1" w:rsidRPr="00872FB1">
              <w:rPr>
                <w:rFonts w:ascii="仿宋" w:eastAsia="仿宋" w:hAnsi="仿宋"/>
                <w:kern w:val="0"/>
                <w:sz w:val="18"/>
                <w:szCs w:val="18"/>
              </w:rPr>
              <w:t>XS37P111301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61F77" w:rsidRPr="006557DF" w:rsidRDefault="00561F77" w:rsidP="006557DF">
            <w:pPr>
              <w:widowControl/>
              <w:spacing w:line="320" w:lineRule="exact"/>
              <w:jc w:val="center"/>
              <w:rPr>
                <w:rFonts w:ascii="仿宋" w:eastAsia="仿宋" w:hAnsi="仿宋"/>
                <w:b/>
                <w:bCs/>
                <w:w w:val="69"/>
                <w:kern w:val="0"/>
                <w:sz w:val="18"/>
                <w:szCs w:val="18"/>
              </w:rPr>
            </w:pPr>
            <w:r w:rsidRPr="006557DF">
              <w:rPr>
                <w:rFonts w:ascii="仿宋" w:eastAsia="仿宋" w:hAnsi="仿宋"/>
                <w:b/>
                <w:bCs/>
                <w:w w:val="69"/>
                <w:kern w:val="0"/>
                <w:sz w:val="18"/>
                <w:szCs w:val="18"/>
              </w:rPr>
              <w:t>20</w:t>
            </w:r>
          </w:p>
        </w:tc>
        <w:tc>
          <w:tcPr>
            <w:tcW w:w="567" w:type="dxa"/>
            <w:tcBorders>
              <w:top w:val="single" w:sz="4" w:space="0" w:color="auto"/>
              <w:left w:val="single" w:sz="4" w:space="0" w:color="auto"/>
              <w:bottom w:val="single" w:sz="4" w:space="0" w:color="auto"/>
              <w:right w:val="single" w:sz="4" w:space="0" w:color="auto"/>
            </w:tcBorders>
            <w:vAlign w:val="center"/>
          </w:tcPr>
          <w:p w:rsidR="00561F77" w:rsidRPr="006557DF" w:rsidRDefault="00561F77" w:rsidP="006557DF">
            <w:pPr>
              <w:widowControl/>
              <w:spacing w:line="320" w:lineRule="exact"/>
              <w:jc w:val="center"/>
              <w:rPr>
                <w:rFonts w:ascii="仿宋" w:eastAsia="仿宋" w:hAnsi="仿宋"/>
                <w:b/>
                <w:bCs/>
                <w:w w:val="69"/>
                <w:kern w:val="0"/>
                <w:sz w:val="18"/>
                <w:szCs w:val="18"/>
              </w:rPr>
            </w:pPr>
            <w:r w:rsidRPr="006557DF">
              <w:rPr>
                <w:rFonts w:ascii="仿宋" w:eastAsia="仿宋" w:hAnsi="仿宋"/>
                <w:b/>
                <w:bCs/>
                <w:w w:val="69"/>
                <w:kern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561F77" w:rsidRPr="006557DF" w:rsidRDefault="00561F77" w:rsidP="006557DF">
            <w:pPr>
              <w:widowControl/>
              <w:spacing w:line="320" w:lineRule="exact"/>
              <w:jc w:val="center"/>
              <w:rPr>
                <w:rFonts w:ascii="仿宋" w:eastAsia="仿宋" w:hAnsi="仿宋"/>
                <w:b/>
                <w:bCs/>
                <w:w w:val="69"/>
                <w:kern w:val="0"/>
                <w:sz w:val="18"/>
                <w:szCs w:val="18"/>
              </w:rPr>
            </w:pPr>
            <w:r w:rsidRPr="006557DF">
              <w:rPr>
                <w:rFonts w:ascii="仿宋" w:eastAsia="仿宋" w:hAnsi="仿宋"/>
                <w:b/>
                <w:bCs/>
                <w:w w:val="69"/>
                <w:kern w:val="0"/>
                <w:sz w:val="18"/>
                <w:szCs w:val="18"/>
              </w:rPr>
              <w:t>C</w:t>
            </w:r>
          </w:p>
        </w:tc>
        <w:tc>
          <w:tcPr>
            <w:tcW w:w="1305" w:type="dxa"/>
            <w:gridSpan w:val="4"/>
            <w:tcBorders>
              <w:top w:val="single" w:sz="4" w:space="0" w:color="auto"/>
              <w:left w:val="single" w:sz="4" w:space="0" w:color="auto"/>
              <w:bottom w:val="single" w:sz="4" w:space="0" w:color="auto"/>
              <w:right w:val="single" w:sz="4" w:space="0" w:color="auto"/>
            </w:tcBorders>
            <w:vAlign w:val="center"/>
          </w:tcPr>
          <w:p w:rsidR="00561F77" w:rsidRPr="006557DF" w:rsidRDefault="00561F77" w:rsidP="006557DF">
            <w:pPr>
              <w:widowControl/>
              <w:spacing w:line="320" w:lineRule="exact"/>
              <w:jc w:val="center"/>
              <w:rPr>
                <w:rFonts w:ascii="仿宋" w:eastAsia="仿宋" w:hAnsi="仿宋"/>
                <w:b/>
                <w:bCs/>
                <w:w w:val="69"/>
                <w:kern w:val="0"/>
                <w:sz w:val="18"/>
                <w:szCs w:val="18"/>
              </w:rPr>
            </w:pPr>
            <w:r w:rsidRPr="006557DF">
              <w:rPr>
                <w:rFonts w:ascii="仿宋" w:eastAsia="仿宋" w:hAnsi="仿宋"/>
                <w:b/>
                <w:bCs/>
                <w:w w:val="69"/>
                <w:kern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rsidR="00561F77" w:rsidRPr="005D4381" w:rsidRDefault="00561F77" w:rsidP="006557DF">
            <w:pPr>
              <w:widowControl/>
              <w:spacing w:line="320" w:lineRule="exact"/>
              <w:jc w:val="center"/>
              <w:rPr>
                <w:rFonts w:ascii="仿宋" w:eastAsia="仿宋" w:hAnsi="仿宋"/>
                <w:bCs/>
                <w:w w:val="69"/>
                <w:kern w:val="0"/>
                <w:sz w:val="15"/>
                <w:szCs w:val="15"/>
              </w:rPr>
            </w:pPr>
            <w:r w:rsidRPr="005D4381">
              <w:rPr>
                <w:rFonts w:ascii="仿宋" w:eastAsia="仿宋" w:hAnsi="仿宋"/>
                <w:bCs/>
                <w:w w:val="69"/>
                <w:kern w:val="0"/>
                <w:sz w:val="15"/>
                <w:szCs w:val="15"/>
              </w:rPr>
              <w:t>校内实习</w:t>
            </w:r>
          </w:p>
        </w:tc>
        <w:tc>
          <w:tcPr>
            <w:tcW w:w="1167" w:type="dxa"/>
            <w:tcBorders>
              <w:top w:val="single" w:sz="4" w:space="0" w:color="auto"/>
              <w:left w:val="single" w:sz="4" w:space="0" w:color="auto"/>
              <w:bottom w:val="single" w:sz="4" w:space="0" w:color="auto"/>
              <w:right w:val="single" w:sz="12" w:space="0" w:color="auto"/>
            </w:tcBorders>
            <w:vAlign w:val="center"/>
          </w:tcPr>
          <w:p w:rsidR="00561F77" w:rsidRPr="006557DF" w:rsidRDefault="00561F77" w:rsidP="006557DF">
            <w:pPr>
              <w:widowControl/>
              <w:spacing w:line="320" w:lineRule="exact"/>
              <w:jc w:val="center"/>
              <w:rPr>
                <w:rFonts w:ascii="仿宋" w:eastAsia="仿宋" w:hAnsi="仿宋"/>
                <w:bCs/>
                <w:w w:val="69"/>
                <w:kern w:val="0"/>
                <w:sz w:val="18"/>
                <w:szCs w:val="18"/>
              </w:rPr>
            </w:pPr>
            <w:r w:rsidRPr="006557DF">
              <w:rPr>
                <w:rFonts w:ascii="仿宋" w:eastAsia="仿宋" w:hAnsi="仿宋"/>
                <w:bCs/>
                <w:w w:val="69"/>
                <w:kern w:val="0"/>
                <w:sz w:val="18"/>
                <w:szCs w:val="18"/>
              </w:rPr>
              <w:t>学生处</w:t>
            </w:r>
          </w:p>
        </w:tc>
      </w:tr>
      <w:tr w:rsidR="00561F77" w:rsidRPr="006E0EC3" w:rsidTr="005D4381">
        <w:trPr>
          <w:trHeight w:val="414"/>
          <w:jc w:val="center"/>
        </w:trPr>
        <w:tc>
          <w:tcPr>
            <w:tcW w:w="574" w:type="dxa"/>
            <w:vMerge/>
            <w:tcBorders>
              <w:left w:val="single" w:sz="12" w:space="0" w:color="auto"/>
            </w:tcBorders>
            <w:vAlign w:val="center"/>
          </w:tcPr>
          <w:p w:rsidR="00561F77" w:rsidRPr="006E0EC3" w:rsidRDefault="00561F77">
            <w:pPr>
              <w:widowControl/>
              <w:jc w:val="left"/>
              <w:rPr>
                <w:rFonts w:ascii="Times New Roman" w:hAnsi="Times New Roman"/>
                <w:kern w:val="0"/>
                <w:sz w:val="18"/>
                <w:szCs w:val="18"/>
              </w:rPr>
            </w:pPr>
          </w:p>
        </w:tc>
        <w:tc>
          <w:tcPr>
            <w:tcW w:w="420" w:type="dxa"/>
            <w:gridSpan w:val="2"/>
            <w:tcBorders>
              <w:top w:val="single" w:sz="4" w:space="0" w:color="auto"/>
              <w:left w:val="single" w:sz="4" w:space="0" w:color="auto"/>
              <w:bottom w:val="single" w:sz="4" w:space="0" w:color="auto"/>
              <w:right w:val="single" w:sz="4" w:space="0" w:color="auto"/>
            </w:tcBorders>
            <w:vAlign w:val="center"/>
          </w:tcPr>
          <w:p w:rsidR="00561F77" w:rsidRPr="00E612B4" w:rsidRDefault="00561F77">
            <w:pPr>
              <w:widowControl/>
              <w:spacing w:line="320" w:lineRule="exact"/>
              <w:jc w:val="center"/>
              <w:rPr>
                <w:rFonts w:ascii="仿宋" w:eastAsia="仿宋" w:hAnsi="仿宋"/>
                <w:kern w:val="0"/>
                <w:sz w:val="18"/>
                <w:szCs w:val="18"/>
              </w:rPr>
            </w:pPr>
            <w:r>
              <w:rPr>
                <w:rFonts w:ascii="仿宋" w:eastAsia="仿宋" w:hAnsi="仿宋" w:hint="eastAsia"/>
                <w:kern w:val="0"/>
                <w:sz w:val="18"/>
                <w:szCs w:val="18"/>
              </w:rPr>
              <w:t>5</w:t>
            </w:r>
          </w:p>
        </w:tc>
        <w:tc>
          <w:tcPr>
            <w:tcW w:w="2982" w:type="dxa"/>
            <w:gridSpan w:val="4"/>
            <w:tcBorders>
              <w:top w:val="single" w:sz="4" w:space="0" w:color="auto"/>
              <w:left w:val="single" w:sz="4" w:space="0" w:color="auto"/>
              <w:bottom w:val="single" w:sz="4" w:space="0" w:color="auto"/>
              <w:right w:val="single" w:sz="4" w:space="0" w:color="auto"/>
            </w:tcBorders>
            <w:vAlign w:val="center"/>
          </w:tcPr>
          <w:p w:rsidR="00561F77" w:rsidRPr="006557DF" w:rsidRDefault="005C0677" w:rsidP="00872FB1">
            <w:pPr>
              <w:spacing w:line="320" w:lineRule="exact"/>
              <w:jc w:val="center"/>
              <w:rPr>
                <w:rFonts w:ascii="仿宋" w:eastAsia="仿宋" w:hAnsi="仿宋"/>
                <w:kern w:val="0"/>
                <w:sz w:val="18"/>
                <w:szCs w:val="18"/>
              </w:rPr>
            </w:pPr>
            <w:r>
              <w:rPr>
                <w:rFonts w:ascii="仿宋" w:eastAsia="仿宋" w:hAnsi="仿宋" w:hint="eastAsia"/>
                <w:kern w:val="0"/>
                <w:sz w:val="18"/>
                <w:szCs w:val="18"/>
              </w:rPr>
              <w:t>军事技能</w:t>
            </w:r>
            <w:r w:rsidR="00872FB1" w:rsidRPr="00872FB1">
              <w:rPr>
                <w:rFonts w:ascii="仿宋" w:eastAsia="仿宋" w:hAnsi="仿宋"/>
                <w:kern w:val="0"/>
                <w:sz w:val="18"/>
                <w:szCs w:val="18"/>
              </w:rPr>
              <w:t>XS37P111302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61F77" w:rsidRPr="006557DF" w:rsidRDefault="00561F77" w:rsidP="006557DF">
            <w:pPr>
              <w:widowControl/>
              <w:spacing w:line="320" w:lineRule="exact"/>
              <w:jc w:val="center"/>
              <w:rPr>
                <w:rFonts w:ascii="仿宋" w:eastAsia="仿宋" w:hAnsi="仿宋"/>
                <w:b/>
                <w:bCs/>
                <w:w w:val="69"/>
                <w:kern w:val="0"/>
                <w:sz w:val="18"/>
                <w:szCs w:val="18"/>
              </w:rPr>
            </w:pPr>
            <w:r w:rsidRPr="006557DF">
              <w:rPr>
                <w:rFonts w:ascii="仿宋" w:eastAsia="仿宋" w:hAnsi="仿宋"/>
                <w:b/>
                <w:bCs/>
                <w:w w:val="69"/>
                <w:kern w:val="0"/>
                <w:sz w:val="18"/>
                <w:szCs w:val="18"/>
              </w:rPr>
              <w:t>112</w:t>
            </w:r>
          </w:p>
        </w:tc>
        <w:tc>
          <w:tcPr>
            <w:tcW w:w="567" w:type="dxa"/>
            <w:tcBorders>
              <w:top w:val="single" w:sz="4" w:space="0" w:color="auto"/>
              <w:left w:val="single" w:sz="4" w:space="0" w:color="auto"/>
              <w:bottom w:val="single" w:sz="4" w:space="0" w:color="auto"/>
              <w:right w:val="single" w:sz="4" w:space="0" w:color="auto"/>
            </w:tcBorders>
            <w:vAlign w:val="center"/>
          </w:tcPr>
          <w:p w:rsidR="00561F77" w:rsidRPr="006557DF" w:rsidRDefault="00561F77" w:rsidP="006557DF">
            <w:pPr>
              <w:widowControl/>
              <w:spacing w:line="320" w:lineRule="exact"/>
              <w:jc w:val="center"/>
              <w:rPr>
                <w:rFonts w:ascii="仿宋" w:eastAsia="仿宋" w:hAnsi="仿宋"/>
                <w:b/>
                <w:bCs/>
                <w:w w:val="69"/>
                <w:kern w:val="0"/>
                <w:sz w:val="18"/>
                <w:szCs w:val="18"/>
              </w:rPr>
            </w:pPr>
            <w:r w:rsidRPr="006557DF">
              <w:rPr>
                <w:rFonts w:ascii="仿宋" w:eastAsia="仿宋" w:hAnsi="仿宋"/>
                <w:b/>
                <w:bCs/>
                <w:w w:val="69"/>
                <w:kern w:val="0"/>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561F77" w:rsidRPr="006557DF" w:rsidRDefault="00561F77" w:rsidP="006557DF">
            <w:pPr>
              <w:widowControl/>
              <w:spacing w:line="320" w:lineRule="exact"/>
              <w:jc w:val="center"/>
              <w:rPr>
                <w:rFonts w:ascii="仿宋" w:eastAsia="仿宋" w:hAnsi="仿宋"/>
                <w:b/>
                <w:bCs/>
                <w:w w:val="69"/>
                <w:kern w:val="0"/>
                <w:sz w:val="18"/>
                <w:szCs w:val="18"/>
              </w:rPr>
            </w:pPr>
            <w:r w:rsidRPr="006557DF">
              <w:rPr>
                <w:rFonts w:ascii="仿宋" w:eastAsia="仿宋" w:hAnsi="仿宋"/>
                <w:b/>
                <w:bCs/>
                <w:w w:val="69"/>
                <w:kern w:val="0"/>
                <w:sz w:val="18"/>
                <w:szCs w:val="18"/>
              </w:rPr>
              <w:t>C</w:t>
            </w:r>
          </w:p>
        </w:tc>
        <w:tc>
          <w:tcPr>
            <w:tcW w:w="1305" w:type="dxa"/>
            <w:gridSpan w:val="4"/>
            <w:tcBorders>
              <w:top w:val="single" w:sz="4" w:space="0" w:color="auto"/>
              <w:left w:val="single" w:sz="4" w:space="0" w:color="auto"/>
              <w:bottom w:val="single" w:sz="4" w:space="0" w:color="auto"/>
              <w:right w:val="single" w:sz="4" w:space="0" w:color="auto"/>
            </w:tcBorders>
            <w:vAlign w:val="center"/>
          </w:tcPr>
          <w:p w:rsidR="00561F77" w:rsidRPr="006557DF" w:rsidRDefault="00561F77" w:rsidP="006557DF">
            <w:pPr>
              <w:widowControl/>
              <w:spacing w:line="320" w:lineRule="exact"/>
              <w:jc w:val="center"/>
              <w:rPr>
                <w:rFonts w:ascii="仿宋" w:eastAsia="仿宋" w:hAnsi="仿宋"/>
                <w:b/>
                <w:bCs/>
                <w:w w:val="69"/>
                <w:kern w:val="0"/>
                <w:sz w:val="18"/>
                <w:szCs w:val="18"/>
              </w:rPr>
            </w:pPr>
            <w:r w:rsidRPr="006557DF">
              <w:rPr>
                <w:rFonts w:ascii="仿宋" w:eastAsia="仿宋" w:hAnsi="仿宋"/>
                <w:b/>
                <w:bCs/>
                <w:w w:val="69"/>
                <w:kern w:val="0"/>
                <w:sz w:val="18"/>
                <w:szCs w:val="18"/>
              </w:rPr>
              <w:t>2</w:t>
            </w:r>
          </w:p>
        </w:tc>
        <w:tc>
          <w:tcPr>
            <w:tcW w:w="709" w:type="dxa"/>
            <w:tcBorders>
              <w:top w:val="single" w:sz="4" w:space="0" w:color="auto"/>
              <w:left w:val="single" w:sz="4" w:space="0" w:color="auto"/>
              <w:bottom w:val="single" w:sz="4" w:space="0" w:color="auto"/>
              <w:right w:val="single" w:sz="4" w:space="0" w:color="auto"/>
            </w:tcBorders>
            <w:vAlign w:val="center"/>
          </w:tcPr>
          <w:p w:rsidR="00561F77" w:rsidRPr="005D4381" w:rsidRDefault="00561F77" w:rsidP="006557DF">
            <w:pPr>
              <w:widowControl/>
              <w:spacing w:line="320" w:lineRule="exact"/>
              <w:jc w:val="center"/>
              <w:rPr>
                <w:rFonts w:ascii="仿宋" w:eastAsia="仿宋" w:hAnsi="仿宋"/>
                <w:bCs/>
                <w:w w:val="69"/>
                <w:kern w:val="0"/>
                <w:sz w:val="15"/>
                <w:szCs w:val="15"/>
              </w:rPr>
            </w:pPr>
            <w:r w:rsidRPr="005D4381">
              <w:rPr>
                <w:rFonts w:ascii="仿宋" w:eastAsia="仿宋" w:hAnsi="仿宋"/>
                <w:bCs/>
                <w:w w:val="69"/>
                <w:kern w:val="0"/>
                <w:sz w:val="15"/>
                <w:szCs w:val="15"/>
              </w:rPr>
              <w:t>校内实习</w:t>
            </w:r>
          </w:p>
        </w:tc>
        <w:tc>
          <w:tcPr>
            <w:tcW w:w="1167" w:type="dxa"/>
            <w:tcBorders>
              <w:top w:val="single" w:sz="4" w:space="0" w:color="auto"/>
              <w:left w:val="single" w:sz="4" w:space="0" w:color="auto"/>
              <w:bottom w:val="single" w:sz="4" w:space="0" w:color="auto"/>
              <w:right w:val="single" w:sz="12" w:space="0" w:color="auto"/>
            </w:tcBorders>
            <w:vAlign w:val="center"/>
          </w:tcPr>
          <w:p w:rsidR="00561F77" w:rsidRPr="006557DF" w:rsidRDefault="00561F77" w:rsidP="006557DF">
            <w:pPr>
              <w:widowControl/>
              <w:spacing w:line="320" w:lineRule="exact"/>
              <w:jc w:val="center"/>
              <w:rPr>
                <w:rFonts w:ascii="仿宋" w:eastAsia="仿宋" w:hAnsi="仿宋"/>
                <w:bCs/>
                <w:w w:val="69"/>
                <w:kern w:val="0"/>
                <w:sz w:val="18"/>
                <w:szCs w:val="18"/>
              </w:rPr>
            </w:pPr>
            <w:r w:rsidRPr="006557DF">
              <w:rPr>
                <w:rFonts w:ascii="仿宋" w:eastAsia="仿宋" w:hAnsi="仿宋"/>
                <w:bCs/>
                <w:w w:val="69"/>
                <w:kern w:val="0"/>
                <w:sz w:val="18"/>
                <w:szCs w:val="18"/>
              </w:rPr>
              <w:t>军事理论教研室</w:t>
            </w:r>
          </w:p>
        </w:tc>
      </w:tr>
      <w:tr w:rsidR="00561F77" w:rsidRPr="006E0EC3" w:rsidTr="005D4381">
        <w:trPr>
          <w:trHeight w:val="414"/>
          <w:jc w:val="center"/>
        </w:trPr>
        <w:tc>
          <w:tcPr>
            <w:tcW w:w="574" w:type="dxa"/>
            <w:vMerge/>
            <w:tcBorders>
              <w:left w:val="single" w:sz="12" w:space="0" w:color="auto"/>
            </w:tcBorders>
            <w:vAlign w:val="center"/>
          </w:tcPr>
          <w:p w:rsidR="00561F77" w:rsidRPr="006E0EC3" w:rsidRDefault="00561F77">
            <w:pPr>
              <w:widowControl/>
              <w:jc w:val="left"/>
              <w:rPr>
                <w:rFonts w:ascii="Times New Roman" w:hAnsi="Times New Roman"/>
                <w:kern w:val="0"/>
                <w:sz w:val="18"/>
                <w:szCs w:val="18"/>
              </w:rPr>
            </w:pPr>
          </w:p>
        </w:tc>
        <w:tc>
          <w:tcPr>
            <w:tcW w:w="420" w:type="dxa"/>
            <w:gridSpan w:val="2"/>
            <w:tcBorders>
              <w:top w:val="single" w:sz="4" w:space="0" w:color="auto"/>
              <w:left w:val="single" w:sz="4" w:space="0" w:color="auto"/>
              <w:bottom w:val="single" w:sz="4" w:space="0" w:color="auto"/>
              <w:right w:val="single" w:sz="4" w:space="0" w:color="auto"/>
            </w:tcBorders>
            <w:vAlign w:val="center"/>
          </w:tcPr>
          <w:p w:rsidR="00561F77" w:rsidRPr="00E612B4" w:rsidRDefault="00561F77">
            <w:pPr>
              <w:widowControl/>
              <w:spacing w:line="320" w:lineRule="exact"/>
              <w:jc w:val="center"/>
              <w:rPr>
                <w:rFonts w:ascii="仿宋" w:eastAsia="仿宋" w:hAnsi="仿宋"/>
                <w:kern w:val="0"/>
                <w:sz w:val="18"/>
                <w:szCs w:val="18"/>
              </w:rPr>
            </w:pPr>
            <w:r>
              <w:rPr>
                <w:rFonts w:ascii="仿宋" w:eastAsia="仿宋" w:hAnsi="仿宋" w:hint="eastAsia"/>
                <w:kern w:val="0"/>
                <w:sz w:val="18"/>
                <w:szCs w:val="18"/>
              </w:rPr>
              <w:t>6</w:t>
            </w:r>
          </w:p>
        </w:tc>
        <w:tc>
          <w:tcPr>
            <w:tcW w:w="2982" w:type="dxa"/>
            <w:gridSpan w:val="4"/>
            <w:tcBorders>
              <w:top w:val="single" w:sz="4" w:space="0" w:color="auto"/>
              <w:left w:val="single" w:sz="4" w:space="0" w:color="auto"/>
              <w:bottom w:val="single" w:sz="4" w:space="0" w:color="auto"/>
              <w:right w:val="single" w:sz="4" w:space="0" w:color="auto"/>
            </w:tcBorders>
            <w:vAlign w:val="center"/>
          </w:tcPr>
          <w:p w:rsidR="00561F77" w:rsidRPr="006557DF" w:rsidRDefault="00561F77" w:rsidP="00872FB1">
            <w:pPr>
              <w:spacing w:line="320" w:lineRule="exact"/>
              <w:jc w:val="center"/>
              <w:rPr>
                <w:rFonts w:ascii="仿宋" w:eastAsia="仿宋" w:hAnsi="仿宋"/>
                <w:kern w:val="0"/>
                <w:sz w:val="18"/>
                <w:szCs w:val="18"/>
              </w:rPr>
            </w:pPr>
            <w:r w:rsidRPr="006557DF">
              <w:rPr>
                <w:rFonts w:ascii="仿宋" w:eastAsia="仿宋" w:hAnsi="仿宋"/>
                <w:kern w:val="0"/>
                <w:sz w:val="18"/>
                <w:szCs w:val="18"/>
              </w:rPr>
              <w:t>劳动</w:t>
            </w:r>
            <w:r w:rsidR="00872FB1" w:rsidRPr="00872FB1">
              <w:rPr>
                <w:rFonts w:ascii="仿宋" w:eastAsia="仿宋" w:hAnsi="仿宋"/>
                <w:kern w:val="0"/>
                <w:sz w:val="18"/>
                <w:szCs w:val="18"/>
              </w:rPr>
              <w:t>JW45P111201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61F77" w:rsidRPr="006557DF" w:rsidRDefault="00561F77" w:rsidP="006557DF">
            <w:pPr>
              <w:widowControl/>
              <w:spacing w:line="320" w:lineRule="exact"/>
              <w:jc w:val="center"/>
              <w:rPr>
                <w:rFonts w:ascii="仿宋" w:eastAsia="仿宋" w:hAnsi="仿宋"/>
                <w:b/>
                <w:bCs/>
                <w:w w:val="69"/>
                <w:kern w:val="0"/>
                <w:sz w:val="18"/>
                <w:szCs w:val="18"/>
              </w:rPr>
            </w:pPr>
            <w:r w:rsidRPr="006557DF">
              <w:rPr>
                <w:rFonts w:ascii="仿宋" w:eastAsia="仿宋" w:hAnsi="仿宋"/>
                <w:b/>
                <w:bCs/>
                <w:w w:val="69"/>
                <w:kern w:val="0"/>
                <w:sz w:val="18"/>
                <w:szCs w:val="18"/>
              </w:rPr>
              <w:t>20</w:t>
            </w:r>
          </w:p>
        </w:tc>
        <w:tc>
          <w:tcPr>
            <w:tcW w:w="567" w:type="dxa"/>
            <w:tcBorders>
              <w:top w:val="single" w:sz="4" w:space="0" w:color="auto"/>
              <w:left w:val="single" w:sz="4" w:space="0" w:color="auto"/>
              <w:bottom w:val="single" w:sz="4" w:space="0" w:color="auto"/>
              <w:right w:val="single" w:sz="4" w:space="0" w:color="auto"/>
            </w:tcBorders>
            <w:vAlign w:val="center"/>
          </w:tcPr>
          <w:p w:rsidR="00561F77" w:rsidRPr="006557DF" w:rsidRDefault="00561F77" w:rsidP="006557DF">
            <w:pPr>
              <w:widowControl/>
              <w:spacing w:line="320" w:lineRule="exact"/>
              <w:jc w:val="center"/>
              <w:rPr>
                <w:rFonts w:ascii="仿宋" w:eastAsia="仿宋" w:hAnsi="仿宋"/>
                <w:b/>
                <w:bCs/>
                <w:w w:val="69"/>
                <w:kern w:val="0"/>
                <w:sz w:val="18"/>
                <w:szCs w:val="18"/>
              </w:rPr>
            </w:pPr>
            <w:r w:rsidRPr="006557DF">
              <w:rPr>
                <w:rFonts w:ascii="仿宋" w:eastAsia="仿宋" w:hAnsi="仿宋"/>
                <w:b/>
                <w:bCs/>
                <w:w w:val="69"/>
                <w:kern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561F77" w:rsidRPr="006557DF" w:rsidRDefault="00561F77" w:rsidP="006557DF">
            <w:pPr>
              <w:widowControl/>
              <w:spacing w:line="320" w:lineRule="exact"/>
              <w:jc w:val="center"/>
              <w:rPr>
                <w:rFonts w:ascii="仿宋" w:eastAsia="仿宋" w:hAnsi="仿宋"/>
                <w:b/>
                <w:bCs/>
                <w:w w:val="69"/>
                <w:kern w:val="0"/>
                <w:sz w:val="18"/>
                <w:szCs w:val="18"/>
              </w:rPr>
            </w:pPr>
            <w:r w:rsidRPr="006557DF">
              <w:rPr>
                <w:rFonts w:ascii="仿宋" w:eastAsia="仿宋" w:hAnsi="仿宋"/>
                <w:b/>
                <w:bCs/>
                <w:w w:val="69"/>
                <w:kern w:val="0"/>
                <w:sz w:val="18"/>
                <w:szCs w:val="18"/>
              </w:rPr>
              <w:t>C</w:t>
            </w:r>
          </w:p>
        </w:tc>
        <w:tc>
          <w:tcPr>
            <w:tcW w:w="1305" w:type="dxa"/>
            <w:gridSpan w:val="4"/>
            <w:tcBorders>
              <w:top w:val="single" w:sz="4" w:space="0" w:color="auto"/>
              <w:left w:val="single" w:sz="4" w:space="0" w:color="auto"/>
              <w:bottom w:val="single" w:sz="4" w:space="0" w:color="auto"/>
              <w:right w:val="single" w:sz="4" w:space="0" w:color="auto"/>
            </w:tcBorders>
            <w:vAlign w:val="center"/>
          </w:tcPr>
          <w:p w:rsidR="00561F77" w:rsidRPr="006557DF" w:rsidRDefault="00561F77" w:rsidP="006557DF">
            <w:pPr>
              <w:widowControl/>
              <w:spacing w:line="320" w:lineRule="exact"/>
              <w:jc w:val="center"/>
              <w:rPr>
                <w:rFonts w:ascii="仿宋" w:eastAsia="仿宋" w:hAnsi="仿宋"/>
                <w:b/>
                <w:bCs/>
                <w:w w:val="69"/>
                <w:kern w:val="0"/>
                <w:sz w:val="18"/>
                <w:szCs w:val="18"/>
              </w:rPr>
            </w:pPr>
            <w:r w:rsidRPr="006557DF">
              <w:rPr>
                <w:rFonts w:ascii="仿宋" w:eastAsia="仿宋" w:hAnsi="仿宋"/>
                <w:b/>
                <w:bCs/>
                <w:w w:val="69"/>
                <w:kern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rsidR="00561F77" w:rsidRPr="005D4381" w:rsidRDefault="00561F77" w:rsidP="006557DF">
            <w:pPr>
              <w:widowControl/>
              <w:spacing w:line="320" w:lineRule="exact"/>
              <w:jc w:val="center"/>
              <w:rPr>
                <w:rFonts w:ascii="仿宋" w:eastAsia="仿宋" w:hAnsi="仿宋"/>
                <w:bCs/>
                <w:w w:val="69"/>
                <w:kern w:val="0"/>
                <w:sz w:val="15"/>
                <w:szCs w:val="15"/>
              </w:rPr>
            </w:pPr>
            <w:r w:rsidRPr="005D4381">
              <w:rPr>
                <w:rFonts w:ascii="仿宋" w:eastAsia="仿宋" w:hAnsi="仿宋"/>
                <w:bCs/>
                <w:w w:val="69"/>
                <w:kern w:val="0"/>
                <w:sz w:val="15"/>
                <w:szCs w:val="15"/>
              </w:rPr>
              <w:t>校外实习</w:t>
            </w:r>
          </w:p>
        </w:tc>
        <w:tc>
          <w:tcPr>
            <w:tcW w:w="1167" w:type="dxa"/>
            <w:tcBorders>
              <w:top w:val="single" w:sz="4" w:space="0" w:color="auto"/>
              <w:left w:val="single" w:sz="4" w:space="0" w:color="auto"/>
              <w:bottom w:val="single" w:sz="4" w:space="0" w:color="auto"/>
              <w:right w:val="single" w:sz="12" w:space="0" w:color="auto"/>
            </w:tcBorders>
            <w:vAlign w:val="center"/>
          </w:tcPr>
          <w:p w:rsidR="00561F77" w:rsidRPr="006557DF" w:rsidRDefault="00561F77" w:rsidP="006557DF">
            <w:pPr>
              <w:widowControl/>
              <w:spacing w:line="320" w:lineRule="exact"/>
              <w:jc w:val="center"/>
              <w:rPr>
                <w:rFonts w:ascii="仿宋" w:eastAsia="仿宋" w:hAnsi="仿宋"/>
                <w:bCs/>
                <w:w w:val="69"/>
                <w:kern w:val="0"/>
                <w:sz w:val="18"/>
                <w:szCs w:val="18"/>
              </w:rPr>
            </w:pPr>
            <w:r w:rsidRPr="006557DF">
              <w:rPr>
                <w:rFonts w:ascii="仿宋" w:eastAsia="仿宋" w:hAnsi="仿宋"/>
                <w:bCs/>
                <w:w w:val="69"/>
                <w:kern w:val="0"/>
                <w:sz w:val="18"/>
                <w:szCs w:val="18"/>
              </w:rPr>
              <w:t>教务处</w:t>
            </w:r>
          </w:p>
        </w:tc>
      </w:tr>
      <w:tr w:rsidR="00561F77" w:rsidRPr="006E0EC3" w:rsidTr="005D4381">
        <w:trPr>
          <w:trHeight w:val="115"/>
          <w:jc w:val="center"/>
        </w:trPr>
        <w:tc>
          <w:tcPr>
            <w:tcW w:w="574" w:type="dxa"/>
            <w:vMerge/>
            <w:tcBorders>
              <w:left w:val="single" w:sz="12" w:space="0" w:color="auto"/>
              <w:bottom w:val="single" w:sz="4" w:space="0" w:color="auto"/>
            </w:tcBorders>
            <w:vAlign w:val="center"/>
          </w:tcPr>
          <w:p w:rsidR="00561F77" w:rsidRPr="006E0EC3" w:rsidRDefault="00561F77">
            <w:pPr>
              <w:widowControl/>
              <w:jc w:val="left"/>
              <w:rPr>
                <w:rFonts w:ascii="Times New Roman" w:hAnsi="Times New Roman"/>
                <w:kern w:val="0"/>
                <w:sz w:val="18"/>
                <w:szCs w:val="18"/>
              </w:rPr>
            </w:pPr>
          </w:p>
        </w:tc>
        <w:tc>
          <w:tcPr>
            <w:tcW w:w="3402" w:type="dxa"/>
            <w:gridSpan w:val="6"/>
            <w:tcBorders>
              <w:top w:val="single" w:sz="4" w:space="0" w:color="auto"/>
              <w:left w:val="single" w:sz="4" w:space="0" w:color="auto"/>
              <w:bottom w:val="single" w:sz="4" w:space="0" w:color="auto"/>
              <w:right w:val="single" w:sz="4" w:space="0" w:color="auto"/>
            </w:tcBorders>
            <w:vAlign w:val="center"/>
          </w:tcPr>
          <w:p w:rsidR="00561F77" w:rsidRPr="00E612B4" w:rsidRDefault="00561F77">
            <w:pPr>
              <w:spacing w:line="320" w:lineRule="exact"/>
              <w:jc w:val="center"/>
              <w:rPr>
                <w:rFonts w:ascii="仿宋" w:eastAsia="仿宋" w:hAnsi="仿宋"/>
                <w:kern w:val="0"/>
                <w:sz w:val="18"/>
                <w:szCs w:val="18"/>
              </w:rPr>
            </w:pPr>
            <w:r w:rsidRPr="00E612B4">
              <w:rPr>
                <w:rFonts w:ascii="仿宋" w:eastAsia="仿宋" w:hAnsi="仿宋" w:hint="eastAsia"/>
                <w:kern w:val="0"/>
                <w:sz w:val="18"/>
                <w:szCs w:val="18"/>
              </w:rPr>
              <w:t>小计</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61F77" w:rsidRPr="00E612B4" w:rsidRDefault="00561F77">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232</w:t>
            </w:r>
          </w:p>
        </w:tc>
        <w:tc>
          <w:tcPr>
            <w:tcW w:w="567" w:type="dxa"/>
            <w:tcBorders>
              <w:top w:val="single" w:sz="4" w:space="0" w:color="auto"/>
              <w:left w:val="single" w:sz="4" w:space="0" w:color="auto"/>
              <w:bottom w:val="single" w:sz="4" w:space="0" w:color="auto"/>
              <w:right w:val="single" w:sz="4" w:space="0" w:color="auto"/>
            </w:tcBorders>
            <w:vAlign w:val="center"/>
          </w:tcPr>
          <w:p w:rsidR="00561F77" w:rsidRPr="00E612B4" w:rsidRDefault="00561F77">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tcPr>
          <w:p w:rsidR="00561F77" w:rsidRPr="00E612B4" w:rsidRDefault="00561F77">
            <w:pPr>
              <w:widowControl/>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w:t>
            </w:r>
          </w:p>
        </w:tc>
        <w:tc>
          <w:tcPr>
            <w:tcW w:w="1305" w:type="dxa"/>
            <w:gridSpan w:val="4"/>
            <w:tcBorders>
              <w:top w:val="single" w:sz="4" w:space="0" w:color="auto"/>
              <w:left w:val="single" w:sz="4" w:space="0" w:color="auto"/>
              <w:bottom w:val="single" w:sz="4" w:space="0" w:color="auto"/>
              <w:right w:val="single" w:sz="4" w:space="0" w:color="auto"/>
            </w:tcBorders>
            <w:vAlign w:val="center"/>
          </w:tcPr>
          <w:p w:rsidR="00561F77" w:rsidRPr="00E612B4" w:rsidRDefault="00561F77">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8</w:t>
            </w:r>
          </w:p>
        </w:tc>
        <w:tc>
          <w:tcPr>
            <w:tcW w:w="709" w:type="dxa"/>
            <w:tcBorders>
              <w:top w:val="single" w:sz="4" w:space="0" w:color="auto"/>
              <w:left w:val="single" w:sz="4" w:space="0" w:color="auto"/>
              <w:bottom w:val="single" w:sz="4" w:space="0" w:color="auto"/>
              <w:right w:val="single" w:sz="4" w:space="0" w:color="auto"/>
            </w:tcBorders>
            <w:vAlign w:val="center"/>
          </w:tcPr>
          <w:p w:rsidR="00561F77" w:rsidRPr="00E612B4" w:rsidRDefault="00561F77">
            <w:pPr>
              <w:widowControl/>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w:t>
            </w:r>
          </w:p>
        </w:tc>
        <w:tc>
          <w:tcPr>
            <w:tcW w:w="1167" w:type="dxa"/>
            <w:tcBorders>
              <w:top w:val="single" w:sz="4" w:space="0" w:color="auto"/>
              <w:left w:val="single" w:sz="4" w:space="0" w:color="auto"/>
              <w:bottom w:val="single" w:sz="4" w:space="0" w:color="auto"/>
              <w:right w:val="single" w:sz="12" w:space="0" w:color="auto"/>
            </w:tcBorders>
            <w:vAlign w:val="center"/>
          </w:tcPr>
          <w:p w:rsidR="00561F77" w:rsidRPr="00E612B4" w:rsidRDefault="00561F77">
            <w:pPr>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w:t>
            </w:r>
          </w:p>
        </w:tc>
      </w:tr>
      <w:tr w:rsidR="00561F77" w:rsidRPr="006E0EC3">
        <w:trPr>
          <w:trHeight w:val="205"/>
          <w:jc w:val="center"/>
        </w:trPr>
        <w:tc>
          <w:tcPr>
            <w:tcW w:w="8858" w:type="dxa"/>
            <w:gridSpan w:val="17"/>
            <w:tcBorders>
              <w:top w:val="single" w:sz="4" w:space="0" w:color="auto"/>
              <w:left w:val="single" w:sz="12" w:space="0" w:color="auto"/>
              <w:bottom w:val="single" w:sz="4" w:space="0" w:color="auto"/>
              <w:right w:val="single" w:sz="12" w:space="0" w:color="auto"/>
            </w:tcBorders>
            <w:vAlign w:val="center"/>
          </w:tcPr>
          <w:p w:rsidR="00561F77" w:rsidRPr="006E0EC3" w:rsidRDefault="00561F77">
            <w:pPr>
              <w:spacing w:line="320" w:lineRule="exact"/>
              <w:jc w:val="center"/>
              <w:rPr>
                <w:rFonts w:ascii="Times New Roman" w:hAnsi="Times New Roman"/>
                <w:b/>
                <w:bCs/>
                <w:w w:val="69"/>
                <w:kern w:val="0"/>
                <w:sz w:val="18"/>
                <w:szCs w:val="18"/>
              </w:rPr>
            </w:pPr>
            <w:r>
              <w:rPr>
                <w:rFonts w:ascii="Times New Roman" w:hAnsi="Times New Roman" w:hint="eastAsia"/>
                <w:kern w:val="0"/>
                <w:sz w:val="18"/>
                <w:szCs w:val="18"/>
                <w:u w:val="single"/>
              </w:rPr>
              <w:t xml:space="preserve"> </w:t>
            </w:r>
            <w:r w:rsidRPr="006E0EC3">
              <w:rPr>
                <w:rFonts w:ascii="Times New Roman" w:hAnsi="Times New Roman" w:hint="eastAsia"/>
                <w:kern w:val="0"/>
                <w:sz w:val="18"/>
                <w:szCs w:val="18"/>
                <w:u w:val="single"/>
              </w:rPr>
              <w:t>1</w:t>
            </w:r>
            <w:r>
              <w:rPr>
                <w:rFonts w:ascii="Times New Roman" w:hAnsi="Times New Roman" w:hint="eastAsia"/>
                <w:kern w:val="0"/>
                <w:sz w:val="18"/>
                <w:szCs w:val="18"/>
                <w:u w:val="single"/>
              </w:rPr>
              <w:t xml:space="preserve"> </w:t>
            </w:r>
            <w:r w:rsidRPr="006E0EC3">
              <w:rPr>
                <w:rFonts w:ascii="Times New Roman" w:hAnsi="Times New Roman" w:hint="eastAsia"/>
                <w:kern w:val="0"/>
                <w:sz w:val="18"/>
                <w:szCs w:val="18"/>
              </w:rPr>
              <w:t>学期总学时</w:t>
            </w:r>
          </w:p>
        </w:tc>
      </w:tr>
      <w:tr w:rsidR="00561F77" w:rsidRPr="006E0EC3">
        <w:trPr>
          <w:trHeight w:val="414"/>
          <w:jc w:val="center"/>
        </w:trPr>
        <w:tc>
          <w:tcPr>
            <w:tcW w:w="2214" w:type="dxa"/>
            <w:gridSpan w:val="6"/>
            <w:tcBorders>
              <w:top w:val="single" w:sz="4" w:space="0" w:color="auto"/>
              <w:left w:val="single" w:sz="12" w:space="0" w:color="auto"/>
              <w:bottom w:val="single" w:sz="4" w:space="0" w:color="auto"/>
              <w:right w:val="single" w:sz="4" w:space="0" w:color="auto"/>
            </w:tcBorders>
            <w:vAlign w:val="center"/>
          </w:tcPr>
          <w:p w:rsidR="00561F77" w:rsidRPr="006E0EC3" w:rsidRDefault="00561F77">
            <w:pPr>
              <w:spacing w:line="320" w:lineRule="exact"/>
              <w:jc w:val="center"/>
              <w:rPr>
                <w:rFonts w:ascii="Times New Roman" w:hAnsi="Times New Roman"/>
                <w:b/>
                <w:bCs/>
                <w:w w:val="69"/>
                <w:kern w:val="0"/>
                <w:sz w:val="18"/>
                <w:szCs w:val="18"/>
              </w:rPr>
            </w:pPr>
            <w:r w:rsidRPr="006E0EC3">
              <w:rPr>
                <w:rFonts w:ascii="Times New Roman" w:hAnsi="Times New Roman" w:hint="eastAsia"/>
                <w:kern w:val="0"/>
                <w:sz w:val="18"/>
                <w:szCs w:val="18"/>
              </w:rPr>
              <w:t>总学时</w:t>
            </w:r>
          </w:p>
        </w:tc>
        <w:tc>
          <w:tcPr>
            <w:tcW w:w="2215" w:type="dxa"/>
            <w:gridSpan w:val="2"/>
            <w:tcBorders>
              <w:top w:val="single" w:sz="4" w:space="0" w:color="auto"/>
              <w:left w:val="single" w:sz="4" w:space="0" w:color="auto"/>
              <w:bottom w:val="single" w:sz="4" w:space="0" w:color="auto"/>
              <w:right w:val="single" w:sz="4" w:space="0" w:color="auto"/>
            </w:tcBorders>
            <w:vAlign w:val="center"/>
          </w:tcPr>
          <w:p w:rsidR="00561F77" w:rsidRPr="006E0EC3" w:rsidRDefault="00561F77">
            <w:pPr>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理论</w:t>
            </w:r>
          </w:p>
        </w:tc>
        <w:tc>
          <w:tcPr>
            <w:tcW w:w="2214" w:type="dxa"/>
            <w:gridSpan w:val="6"/>
            <w:tcBorders>
              <w:top w:val="single" w:sz="4" w:space="0" w:color="auto"/>
              <w:left w:val="single" w:sz="4" w:space="0" w:color="auto"/>
              <w:bottom w:val="single" w:sz="4" w:space="0" w:color="auto"/>
              <w:right w:val="single" w:sz="4" w:space="0" w:color="auto"/>
            </w:tcBorders>
            <w:vAlign w:val="center"/>
          </w:tcPr>
          <w:p w:rsidR="00561F77" w:rsidRPr="006E0EC3" w:rsidRDefault="00561F77">
            <w:pPr>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实践</w:t>
            </w:r>
          </w:p>
        </w:tc>
        <w:tc>
          <w:tcPr>
            <w:tcW w:w="2215" w:type="dxa"/>
            <w:gridSpan w:val="3"/>
            <w:tcBorders>
              <w:top w:val="single" w:sz="4" w:space="0" w:color="auto"/>
              <w:left w:val="single" w:sz="4" w:space="0" w:color="auto"/>
              <w:bottom w:val="single" w:sz="4" w:space="0" w:color="auto"/>
              <w:right w:val="single" w:sz="12" w:space="0" w:color="auto"/>
            </w:tcBorders>
            <w:vAlign w:val="center"/>
          </w:tcPr>
          <w:p w:rsidR="00561F77" w:rsidRPr="006E0EC3" w:rsidRDefault="00561F77">
            <w:pPr>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学分</w:t>
            </w:r>
          </w:p>
        </w:tc>
      </w:tr>
      <w:tr w:rsidR="00561F77" w:rsidRPr="006E0EC3">
        <w:trPr>
          <w:trHeight w:val="531"/>
          <w:jc w:val="center"/>
        </w:trPr>
        <w:tc>
          <w:tcPr>
            <w:tcW w:w="2214" w:type="dxa"/>
            <w:gridSpan w:val="6"/>
            <w:tcBorders>
              <w:top w:val="single" w:sz="4" w:space="0" w:color="auto"/>
              <w:left w:val="single" w:sz="12" w:space="0" w:color="auto"/>
              <w:bottom w:val="single" w:sz="12" w:space="0" w:color="auto"/>
              <w:right w:val="single" w:sz="4" w:space="0" w:color="auto"/>
            </w:tcBorders>
            <w:vAlign w:val="center"/>
          </w:tcPr>
          <w:p w:rsidR="00561F77" w:rsidRPr="00E1700E" w:rsidRDefault="00561F77" w:rsidP="00FB5028">
            <w:pPr>
              <w:jc w:val="center"/>
              <w:rPr>
                <w:rFonts w:ascii="仿宋" w:eastAsia="仿宋" w:hAnsi="仿宋"/>
                <w:b/>
                <w:bCs/>
                <w:w w:val="69"/>
                <w:kern w:val="0"/>
                <w:sz w:val="18"/>
                <w:szCs w:val="18"/>
              </w:rPr>
            </w:pPr>
            <w:r>
              <w:rPr>
                <w:rFonts w:ascii="仿宋" w:eastAsia="仿宋" w:hAnsi="仿宋" w:hint="eastAsia"/>
                <w:b/>
                <w:bCs/>
                <w:w w:val="69"/>
                <w:kern w:val="0"/>
                <w:sz w:val="18"/>
                <w:szCs w:val="18"/>
              </w:rPr>
              <w:t>57</w:t>
            </w:r>
            <w:r w:rsidR="00FB5028">
              <w:rPr>
                <w:rFonts w:ascii="仿宋" w:eastAsia="仿宋" w:hAnsi="仿宋" w:hint="eastAsia"/>
                <w:b/>
                <w:bCs/>
                <w:w w:val="69"/>
                <w:kern w:val="0"/>
                <w:sz w:val="18"/>
                <w:szCs w:val="18"/>
              </w:rPr>
              <w:t>8</w:t>
            </w:r>
          </w:p>
        </w:tc>
        <w:tc>
          <w:tcPr>
            <w:tcW w:w="2215" w:type="dxa"/>
            <w:gridSpan w:val="2"/>
            <w:tcBorders>
              <w:top w:val="single" w:sz="4" w:space="0" w:color="auto"/>
              <w:left w:val="single" w:sz="4" w:space="0" w:color="auto"/>
              <w:bottom w:val="single" w:sz="12" w:space="0" w:color="auto"/>
              <w:right w:val="single" w:sz="4" w:space="0" w:color="auto"/>
            </w:tcBorders>
            <w:vAlign w:val="center"/>
          </w:tcPr>
          <w:p w:rsidR="00561F77" w:rsidRPr="00E1700E" w:rsidRDefault="00DF40F4" w:rsidP="005E264B">
            <w:pPr>
              <w:jc w:val="center"/>
              <w:rPr>
                <w:rFonts w:ascii="仿宋" w:eastAsia="仿宋" w:hAnsi="仿宋"/>
                <w:b/>
                <w:bCs/>
                <w:w w:val="69"/>
                <w:kern w:val="0"/>
                <w:sz w:val="18"/>
                <w:szCs w:val="18"/>
              </w:rPr>
            </w:pPr>
            <w:r>
              <w:rPr>
                <w:rFonts w:ascii="仿宋" w:eastAsia="仿宋" w:hAnsi="仿宋" w:hint="eastAsia"/>
                <w:b/>
                <w:bCs/>
                <w:w w:val="69"/>
                <w:kern w:val="0"/>
                <w:sz w:val="18"/>
                <w:szCs w:val="18"/>
              </w:rPr>
              <w:t>346</w:t>
            </w:r>
          </w:p>
        </w:tc>
        <w:tc>
          <w:tcPr>
            <w:tcW w:w="2214" w:type="dxa"/>
            <w:gridSpan w:val="6"/>
            <w:tcBorders>
              <w:top w:val="single" w:sz="4" w:space="0" w:color="auto"/>
              <w:left w:val="single" w:sz="4" w:space="0" w:color="auto"/>
              <w:bottom w:val="single" w:sz="12" w:space="0" w:color="auto"/>
              <w:right w:val="single" w:sz="4" w:space="0" w:color="auto"/>
            </w:tcBorders>
            <w:vAlign w:val="center"/>
          </w:tcPr>
          <w:p w:rsidR="00561F77" w:rsidRPr="00E1700E" w:rsidRDefault="00561F77">
            <w:pPr>
              <w:jc w:val="center"/>
              <w:rPr>
                <w:rFonts w:ascii="仿宋" w:eastAsia="仿宋" w:hAnsi="仿宋"/>
                <w:b/>
                <w:bCs/>
                <w:w w:val="69"/>
                <w:kern w:val="0"/>
                <w:sz w:val="18"/>
                <w:szCs w:val="18"/>
              </w:rPr>
            </w:pPr>
            <w:r>
              <w:rPr>
                <w:rFonts w:ascii="仿宋" w:eastAsia="仿宋" w:hAnsi="仿宋" w:hint="eastAsia"/>
                <w:b/>
                <w:bCs/>
                <w:w w:val="69"/>
                <w:kern w:val="0"/>
                <w:sz w:val="18"/>
                <w:szCs w:val="18"/>
              </w:rPr>
              <w:t>232</w:t>
            </w:r>
          </w:p>
        </w:tc>
        <w:tc>
          <w:tcPr>
            <w:tcW w:w="2215" w:type="dxa"/>
            <w:gridSpan w:val="3"/>
            <w:tcBorders>
              <w:top w:val="single" w:sz="4" w:space="0" w:color="auto"/>
              <w:left w:val="single" w:sz="4" w:space="0" w:color="auto"/>
              <w:bottom w:val="single" w:sz="12" w:space="0" w:color="auto"/>
              <w:right w:val="single" w:sz="12" w:space="0" w:color="auto"/>
            </w:tcBorders>
            <w:vAlign w:val="center"/>
          </w:tcPr>
          <w:p w:rsidR="00561F77" w:rsidRPr="00E1700E" w:rsidRDefault="00561F77" w:rsidP="00FF3233">
            <w:pPr>
              <w:jc w:val="center"/>
              <w:rPr>
                <w:rFonts w:ascii="仿宋" w:eastAsia="仿宋" w:hAnsi="仿宋"/>
                <w:b/>
                <w:bCs/>
                <w:w w:val="69"/>
                <w:kern w:val="0"/>
                <w:sz w:val="18"/>
                <w:szCs w:val="18"/>
              </w:rPr>
            </w:pPr>
            <w:r>
              <w:rPr>
                <w:rFonts w:ascii="仿宋" w:eastAsia="仿宋" w:hAnsi="仿宋" w:hint="eastAsia"/>
                <w:b/>
                <w:bCs/>
                <w:w w:val="69"/>
                <w:kern w:val="0"/>
                <w:sz w:val="18"/>
                <w:szCs w:val="18"/>
              </w:rPr>
              <w:t>25</w:t>
            </w:r>
          </w:p>
        </w:tc>
      </w:tr>
    </w:tbl>
    <w:p w:rsidR="006865E1" w:rsidRDefault="006865E1"/>
    <w:tbl>
      <w:tblPr>
        <w:tblW w:w="885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574"/>
        <w:gridCol w:w="356"/>
        <w:gridCol w:w="64"/>
        <w:gridCol w:w="692"/>
        <w:gridCol w:w="8"/>
        <w:gridCol w:w="327"/>
        <w:gridCol w:w="13"/>
        <w:gridCol w:w="180"/>
        <w:gridCol w:w="1762"/>
        <w:gridCol w:w="453"/>
        <w:gridCol w:w="114"/>
        <w:gridCol w:w="567"/>
        <w:gridCol w:w="567"/>
        <w:gridCol w:w="362"/>
        <w:gridCol w:w="489"/>
        <w:gridCol w:w="115"/>
        <w:gridCol w:w="370"/>
        <w:gridCol w:w="819"/>
        <w:gridCol w:w="1026"/>
      </w:tblGrid>
      <w:tr w:rsidR="009454AC" w:rsidRPr="006E0EC3" w:rsidTr="00EC0175">
        <w:trPr>
          <w:trHeight w:val="283"/>
          <w:jc w:val="center"/>
        </w:trPr>
        <w:tc>
          <w:tcPr>
            <w:tcW w:w="1686" w:type="dxa"/>
            <w:gridSpan w:val="4"/>
            <w:tcBorders>
              <w:top w:val="single" w:sz="12" w:space="0" w:color="auto"/>
              <w:left w:val="single" w:sz="12" w:space="0" w:color="auto"/>
              <w:bottom w:val="single" w:sz="4" w:space="0" w:color="auto"/>
            </w:tcBorders>
            <w:vAlign w:val="center"/>
          </w:tcPr>
          <w:p w:rsidR="009454AC" w:rsidRPr="006E0EC3" w:rsidRDefault="009454AC" w:rsidP="00876241">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学期</w:t>
            </w:r>
          </w:p>
        </w:tc>
        <w:tc>
          <w:tcPr>
            <w:tcW w:w="2290" w:type="dxa"/>
            <w:gridSpan w:val="5"/>
            <w:tcBorders>
              <w:top w:val="single" w:sz="12" w:space="0" w:color="auto"/>
              <w:bottom w:val="single" w:sz="4" w:space="0" w:color="auto"/>
            </w:tcBorders>
            <w:vAlign w:val="center"/>
          </w:tcPr>
          <w:p w:rsidR="009454AC" w:rsidRPr="006E0EC3" w:rsidRDefault="009454AC" w:rsidP="00876241">
            <w:pPr>
              <w:spacing w:line="240" w:lineRule="exact"/>
              <w:jc w:val="center"/>
              <w:rPr>
                <w:rFonts w:ascii="Times New Roman" w:eastAsia="仿宋" w:hAnsi="Times New Roman"/>
                <w:b/>
                <w:sz w:val="18"/>
                <w:szCs w:val="18"/>
              </w:rPr>
            </w:pPr>
            <w:r>
              <w:rPr>
                <w:rFonts w:ascii="Times New Roman" w:eastAsia="仿宋" w:hAnsi="Times New Roman" w:hint="eastAsia"/>
                <w:b/>
                <w:sz w:val="18"/>
                <w:szCs w:val="18"/>
              </w:rPr>
              <w:t>2</w:t>
            </w:r>
          </w:p>
        </w:tc>
        <w:tc>
          <w:tcPr>
            <w:tcW w:w="1701" w:type="dxa"/>
            <w:gridSpan w:val="4"/>
            <w:tcBorders>
              <w:top w:val="single" w:sz="12" w:space="0" w:color="auto"/>
              <w:bottom w:val="single" w:sz="4" w:space="0" w:color="auto"/>
            </w:tcBorders>
            <w:vAlign w:val="center"/>
          </w:tcPr>
          <w:p w:rsidR="009454AC" w:rsidRPr="006E0EC3" w:rsidRDefault="009454AC" w:rsidP="00876241">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理论教学周</w:t>
            </w:r>
          </w:p>
        </w:tc>
        <w:tc>
          <w:tcPr>
            <w:tcW w:w="3181" w:type="dxa"/>
            <w:gridSpan w:val="6"/>
            <w:tcBorders>
              <w:top w:val="single" w:sz="12" w:space="0" w:color="auto"/>
              <w:bottom w:val="single" w:sz="4" w:space="0" w:color="auto"/>
              <w:right w:val="single" w:sz="12" w:space="0" w:color="auto"/>
            </w:tcBorders>
            <w:vAlign w:val="center"/>
          </w:tcPr>
          <w:p w:rsidR="009454AC" w:rsidRPr="006E0EC3" w:rsidRDefault="009454AC" w:rsidP="00E612B4">
            <w:pPr>
              <w:spacing w:line="240" w:lineRule="exact"/>
              <w:jc w:val="center"/>
              <w:rPr>
                <w:rFonts w:ascii="Times New Roman" w:eastAsia="仿宋" w:hAnsi="Times New Roman"/>
                <w:b/>
                <w:sz w:val="18"/>
                <w:szCs w:val="18"/>
              </w:rPr>
            </w:pPr>
            <w:r>
              <w:rPr>
                <w:rFonts w:ascii="Times New Roman" w:eastAsia="仿宋" w:hAnsi="Times New Roman" w:hint="eastAsia"/>
                <w:b/>
                <w:sz w:val="18"/>
                <w:szCs w:val="18"/>
              </w:rPr>
              <w:t>17</w:t>
            </w:r>
          </w:p>
        </w:tc>
      </w:tr>
      <w:tr w:rsidR="009454AC" w:rsidRPr="006E0EC3" w:rsidTr="005C0677">
        <w:trPr>
          <w:trHeight w:val="283"/>
          <w:jc w:val="center"/>
        </w:trPr>
        <w:tc>
          <w:tcPr>
            <w:tcW w:w="1686" w:type="dxa"/>
            <w:gridSpan w:val="4"/>
            <w:vMerge w:val="restart"/>
            <w:tcBorders>
              <w:top w:val="single" w:sz="4" w:space="0" w:color="auto"/>
              <w:left w:val="single" w:sz="12" w:space="0" w:color="auto"/>
              <w:bottom w:val="single" w:sz="4" w:space="0" w:color="auto"/>
            </w:tcBorders>
            <w:vAlign w:val="center"/>
          </w:tcPr>
          <w:p w:rsidR="009454AC" w:rsidRPr="006E0EC3" w:rsidRDefault="009454AC"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课程</w:t>
            </w:r>
          </w:p>
          <w:p w:rsidR="009454AC" w:rsidRPr="006E0EC3" w:rsidRDefault="009454AC"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性质</w:t>
            </w:r>
          </w:p>
        </w:tc>
        <w:tc>
          <w:tcPr>
            <w:tcW w:w="335" w:type="dxa"/>
            <w:gridSpan w:val="2"/>
            <w:vMerge w:val="restart"/>
            <w:tcBorders>
              <w:top w:val="single" w:sz="4" w:space="0" w:color="auto"/>
              <w:bottom w:val="single" w:sz="4" w:space="0" w:color="auto"/>
            </w:tcBorders>
            <w:vAlign w:val="center"/>
          </w:tcPr>
          <w:p w:rsidR="009454AC" w:rsidRPr="006E0EC3" w:rsidRDefault="009454AC"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序号</w:t>
            </w:r>
          </w:p>
        </w:tc>
        <w:tc>
          <w:tcPr>
            <w:tcW w:w="1955" w:type="dxa"/>
            <w:gridSpan w:val="3"/>
            <w:vMerge w:val="restart"/>
            <w:tcBorders>
              <w:top w:val="single" w:sz="4" w:space="0" w:color="auto"/>
              <w:bottom w:val="single" w:sz="4" w:space="0" w:color="auto"/>
            </w:tcBorders>
            <w:vAlign w:val="center"/>
          </w:tcPr>
          <w:p w:rsidR="009454AC" w:rsidRPr="006E0EC3" w:rsidRDefault="009454AC"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课程名称</w:t>
            </w:r>
            <w:r w:rsidR="00E471C1">
              <w:rPr>
                <w:rFonts w:ascii="Times New Roman" w:eastAsia="仿宋" w:hAnsi="Times New Roman" w:hint="eastAsia"/>
                <w:b/>
                <w:sz w:val="18"/>
                <w:szCs w:val="18"/>
              </w:rPr>
              <w:t>（代码）</w:t>
            </w:r>
          </w:p>
        </w:tc>
        <w:tc>
          <w:tcPr>
            <w:tcW w:w="1701" w:type="dxa"/>
            <w:gridSpan w:val="4"/>
            <w:tcBorders>
              <w:top w:val="single" w:sz="4" w:space="0" w:color="auto"/>
              <w:bottom w:val="single" w:sz="4" w:space="0" w:color="auto"/>
            </w:tcBorders>
            <w:vAlign w:val="center"/>
          </w:tcPr>
          <w:p w:rsidR="009454AC" w:rsidRPr="006E0EC3" w:rsidRDefault="009454AC"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课堂学时分配</w:t>
            </w:r>
          </w:p>
        </w:tc>
        <w:tc>
          <w:tcPr>
            <w:tcW w:w="362" w:type="dxa"/>
            <w:vMerge w:val="restart"/>
            <w:tcBorders>
              <w:top w:val="single" w:sz="4" w:space="0" w:color="auto"/>
              <w:bottom w:val="single" w:sz="4" w:space="0" w:color="auto"/>
            </w:tcBorders>
            <w:textDirection w:val="tbRlV"/>
            <w:vAlign w:val="center"/>
          </w:tcPr>
          <w:p w:rsidR="009454AC" w:rsidRPr="006E0EC3" w:rsidRDefault="009454AC"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课程类别</w:t>
            </w:r>
          </w:p>
        </w:tc>
        <w:tc>
          <w:tcPr>
            <w:tcW w:w="489" w:type="dxa"/>
            <w:vMerge w:val="restart"/>
            <w:tcBorders>
              <w:top w:val="single" w:sz="4" w:space="0" w:color="auto"/>
              <w:bottom w:val="single" w:sz="4" w:space="0" w:color="auto"/>
            </w:tcBorders>
            <w:textDirection w:val="tbRlV"/>
            <w:vAlign w:val="center"/>
          </w:tcPr>
          <w:p w:rsidR="009454AC" w:rsidRPr="006E0EC3" w:rsidRDefault="009454AC"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学分</w:t>
            </w:r>
          </w:p>
        </w:tc>
        <w:tc>
          <w:tcPr>
            <w:tcW w:w="485" w:type="dxa"/>
            <w:gridSpan w:val="2"/>
            <w:vMerge w:val="restart"/>
            <w:tcBorders>
              <w:top w:val="single" w:sz="4" w:space="0" w:color="auto"/>
              <w:bottom w:val="single" w:sz="4" w:space="0" w:color="auto"/>
            </w:tcBorders>
            <w:vAlign w:val="center"/>
          </w:tcPr>
          <w:p w:rsidR="009454AC" w:rsidRPr="006E0EC3" w:rsidRDefault="009454AC" w:rsidP="00876241">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周学时</w:t>
            </w:r>
          </w:p>
        </w:tc>
        <w:tc>
          <w:tcPr>
            <w:tcW w:w="819" w:type="dxa"/>
            <w:vMerge w:val="restart"/>
            <w:tcBorders>
              <w:top w:val="single" w:sz="4" w:space="0" w:color="auto"/>
              <w:bottom w:val="single" w:sz="4" w:space="0" w:color="auto"/>
            </w:tcBorders>
            <w:vAlign w:val="center"/>
          </w:tcPr>
          <w:p w:rsidR="009454AC" w:rsidRPr="006E0EC3" w:rsidRDefault="009454AC"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考核</w:t>
            </w:r>
          </w:p>
          <w:p w:rsidR="009454AC" w:rsidRPr="006E0EC3" w:rsidRDefault="009454AC" w:rsidP="00876241">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w:t>
            </w:r>
            <w:r w:rsidRPr="006E0EC3">
              <w:rPr>
                <w:rFonts w:ascii="Times New Roman" w:eastAsia="仿宋" w:hAnsi="Times New Roman"/>
                <w:b/>
                <w:sz w:val="18"/>
                <w:szCs w:val="18"/>
              </w:rPr>
              <w:t>考试</w:t>
            </w:r>
            <w:r w:rsidRPr="006E0EC3">
              <w:rPr>
                <w:rFonts w:ascii="Times New Roman" w:eastAsia="仿宋" w:hAnsi="Times New Roman" w:hint="eastAsia"/>
                <w:b/>
                <w:sz w:val="18"/>
                <w:szCs w:val="18"/>
              </w:rPr>
              <w:t>/</w:t>
            </w:r>
          </w:p>
          <w:p w:rsidR="009454AC" w:rsidRPr="006E0EC3" w:rsidRDefault="009454AC"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考查</w:t>
            </w:r>
            <w:r w:rsidRPr="006E0EC3">
              <w:rPr>
                <w:rFonts w:ascii="Times New Roman" w:eastAsia="仿宋" w:hAnsi="Times New Roman" w:hint="eastAsia"/>
                <w:b/>
                <w:sz w:val="18"/>
                <w:szCs w:val="18"/>
              </w:rPr>
              <w:t>/</w:t>
            </w:r>
            <w:r w:rsidRPr="006E0EC3">
              <w:rPr>
                <w:rFonts w:ascii="Times New Roman" w:eastAsia="仿宋" w:hAnsi="Times New Roman" w:hint="eastAsia"/>
                <w:b/>
                <w:sz w:val="18"/>
                <w:szCs w:val="18"/>
              </w:rPr>
              <w:t>）</w:t>
            </w:r>
          </w:p>
        </w:tc>
        <w:tc>
          <w:tcPr>
            <w:tcW w:w="1026" w:type="dxa"/>
            <w:vMerge w:val="restart"/>
            <w:tcBorders>
              <w:top w:val="single" w:sz="4" w:space="0" w:color="auto"/>
              <w:bottom w:val="single" w:sz="4" w:space="0" w:color="auto"/>
              <w:right w:val="single" w:sz="12" w:space="0" w:color="auto"/>
            </w:tcBorders>
            <w:vAlign w:val="center"/>
          </w:tcPr>
          <w:p w:rsidR="009454AC" w:rsidRPr="006E0EC3" w:rsidRDefault="009454AC" w:rsidP="00876241">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开课</w:t>
            </w:r>
          </w:p>
          <w:p w:rsidR="009454AC" w:rsidRPr="006E0EC3" w:rsidRDefault="009454AC" w:rsidP="00876241">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部门</w:t>
            </w:r>
          </w:p>
        </w:tc>
      </w:tr>
      <w:tr w:rsidR="009454AC" w:rsidRPr="006E0EC3" w:rsidTr="005C0677">
        <w:trPr>
          <w:trHeight w:val="768"/>
          <w:tblHeader/>
          <w:jc w:val="center"/>
        </w:trPr>
        <w:tc>
          <w:tcPr>
            <w:tcW w:w="1686" w:type="dxa"/>
            <w:gridSpan w:val="4"/>
            <w:vMerge/>
            <w:tcBorders>
              <w:top w:val="single" w:sz="4" w:space="0" w:color="auto"/>
              <w:left w:val="single" w:sz="12" w:space="0" w:color="auto"/>
              <w:bottom w:val="single" w:sz="12" w:space="0" w:color="auto"/>
            </w:tcBorders>
            <w:vAlign w:val="center"/>
          </w:tcPr>
          <w:p w:rsidR="009454AC" w:rsidRPr="006E0EC3" w:rsidRDefault="009454AC" w:rsidP="00876241">
            <w:pPr>
              <w:jc w:val="center"/>
              <w:rPr>
                <w:rFonts w:ascii="Times New Roman" w:eastAsia="仿宋" w:hAnsi="Times New Roman"/>
                <w:b/>
                <w:sz w:val="18"/>
                <w:szCs w:val="18"/>
              </w:rPr>
            </w:pPr>
          </w:p>
        </w:tc>
        <w:tc>
          <w:tcPr>
            <w:tcW w:w="335" w:type="dxa"/>
            <w:gridSpan w:val="2"/>
            <w:vMerge/>
            <w:tcBorders>
              <w:top w:val="single" w:sz="4" w:space="0" w:color="auto"/>
              <w:bottom w:val="single" w:sz="12" w:space="0" w:color="auto"/>
            </w:tcBorders>
            <w:vAlign w:val="center"/>
          </w:tcPr>
          <w:p w:rsidR="009454AC" w:rsidRPr="006E0EC3" w:rsidRDefault="009454AC" w:rsidP="00876241">
            <w:pPr>
              <w:jc w:val="center"/>
              <w:rPr>
                <w:rFonts w:ascii="Times New Roman" w:eastAsia="仿宋" w:hAnsi="Times New Roman"/>
                <w:b/>
                <w:sz w:val="18"/>
                <w:szCs w:val="18"/>
              </w:rPr>
            </w:pPr>
          </w:p>
        </w:tc>
        <w:tc>
          <w:tcPr>
            <w:tcW w:w="1955" w:type="dxa"/>
            <w:gridSpan w:val="3"/>
            <w:vMerge/>
            <w:tcBorders>
              <w:top w:val="single" w:sz="4" w:space="0" w:color="auto"/>
              <w:bottom w:val="single" w:sz="12" w:space="0" w:color="auto"/>
            </w:tcBorders>
            <w:vAlign w:val="center"/>
          </w:tcPr>
          <w:p w:rsidR="009454AC" w:rsidRPr="006E0EC3" w:rsidRDefault="009454AC" w:rsidP="00876241">
            <w:pPr>
              <w:jc w:val="center"/>
              <w:rPr>
                <w:rFonts w:ascii="Times New Roman" w:eastAsia="仿宋" w:hAnsi="Times New Roman"/>
                <w:b/>
                <w:sz w:val="18"/>
                <w:szCs w:val="18"/>
              </w:rPr>
            </w:pPr>
          </w:p>
        </w:tc>
        <w:tc>
          <w:tcPr>
            <w:tcW w:w="567" w:type="dxa"/>
            <w:gridSpan w:val="2"/>
            <w:tcBorders>
              <w:top w:val="single" w:sz="4" w:space="0" w:color="auto"/>
              <w:bottom w:val="single" w:sz="12" w:space="0" w:color="auto"/>
            </w:tcBorders>
            <w:vAlign w:val="center"/>
          </w:tcPr>
          <w:p w:rsidR="009454AC" w:rsidRPr="006E0EC3" w:rsidRDefault="009454AC"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总学时</w:t>
            </w:r>
          </w:p>
        </w:tc>
        <w:tc>
          <w:tcPr>
            <w:tcW w:w="567" w:type="dxa"/>
            <w:tcBorders>
              <w:top w:val="single" w:sz="4" w:space="0" w:color="auto"/>
              <w:bottom w:val="single" w:sz="12" w:space="0" w:color="auto"/>
            </w:tcBorders>
            <w:textDirection w:val="tbRlV"/>
            <w:vAlign w:val="center"/>
          </w:tcPr>
          <w:p w:rsidR="009454AC" w:rsidRPr="006E0EC3" w:rsidRDefault="009454AC" w:rsidP="00876241">
            <w:pPr>
              <w:jc w:val="center"/>
              <w:rPr>
                <w:rFonts w:ascii="Times New Roman" w:eastAsia="仿宋" w:hAnsi="Times New Roman"/>
                <w:b/>
                <w:sz w:val="18"/>
                <w:szCs w:val="18"/>
              </w:rPr>
            </w:pPr>
            <w:r w:rsidRPr="006E0EC3">
              <w:rPr>
                <w:rFonts w:ascii="Times New Roman" w:eastAsia="仿宋" w:hAnsi="Times New Roman"/>
                <w:b/>
                <w:sz w:val="18"/>
                <w:szCs w:val="18"/>
              </w:rPr>
              <w:t>理论</w:t>
            </w:r>
          </w:p>
        </w:tc>
        <w:tc>
          <w:tcPr>
            <w:tcW w:w="567" w:type="dxa"/>
            <w:tcBorders>
              <w:top w:val="single" w:sz="4" w:space="0" w:color="auto"/>
              <w:bottom w:val="single" w:sz="12" w:space="0" w:color="auto"/>
            </w:tcBorders>
            <w:textDirection w:val="tbRlV"/>
            <w:vAlign w:val="center"/>
          </w:tcPr>
          <w:p w:rsidR="009454AC" w:rsidRPr="006E0EC3" w:rsidRDefault="009454AC" w:rsidP="00876241">
            <w:pPr>
              <w:jc w:val="center"/>
              <w:rPr>
                <w:rFonts w:ascii="Times New Roman" w:eastAsia="仿宋" w:hAnsi="Times New Roman"/>
                <w:b/>
                <w:sz w:val="18"/>
                <w:szCs w:val="18"/>
              </w:rPr>
            </w:pPr>
            <w:r w:rsidRPr="006E0EC3">
              <w:rPr>
                <w:rFonts w:ascii="Times New Roman" w:eastAsia="仿宋" w:hAnsi="Times New Roman"/>
                <w:b/>
                <w:sz w:val="18"/>
                <w:szCs w:val="18"/>
              </w:rPr>
              <w:t>实践</w:t>
            </w:r>
          </w:p>
        </w:tc>
        <w:tc>
          <w:tcPr>
            <w:tcW w:w="362" w:type="dxa"/>
            <w:vMerge/>
            <w:tcBorders>
              <w:top w:val="single" w:sz="4" w:space="0" w:color="auto"/>
              <w:bottom w:val="single" w:sz="12" w:space="0" w:color="auto"/>
            </w:tcBorders>
            <w:vAlign w:val="center"/>
          </w:tcPr>
          <w:p w:rsidR="009454AC" w:rsidRPr="006E0EC3" w:rsidRDefault="009454AC" w:rsidP="00876241">
            <w:pPr>
              <w:jc w:val="center"/>
              <w:rPr>
                <w:rFonts w:ascii="Times New Roman" w:eastAsia="仿宋" w:hAnsi="Times New Roman"/>
                <w:b/>
                <w:sz w:val="18"/>
                <w:szCs w:val="18"/>
              </w:rPr>
            </w:pPr>
          </w:p>
        </w:tc>
        <w:tc>
          <w:tcPr>
            <w:tcW w:w="489" w:type="dxa"/>
            <w:vMerge/>
            <w:tcBorders>
              <w:top w:val="single" w:sz="4" w:space="0" w:color="auto"/>
              <w:bottom w:val="single" w:sz="12" w:space="0" w:color="auto"/>
            </w:tcBorders>
            <w:vAlign w:val="center"/>
          </w:tcPr>
          <w:p w:rsidR="009454AC" w:rsidRPr="006E0EC3" w:rsidRDefault="009454AC" w:rsidP="00876241">
            <w:pPr>
              <w:jc w:val="center"/>
              <w:rPr>
                <w:rFonts w:ascii="Times New Roman" w:eastAsia="仿宋" w:hAnsi="Times New Roman"/>
                <w:b/>
                <w:sz w:val="18"/>
                <w:szCs w:val="18"/>
              </w:rPr>
            </w:pPr>
          </w:p>
        </w:tc>
        <w:tc>
          <w:tcPr>
            <w:tcW w:w="485" w:type="dxa"/>
            <w:gridSpan w:val="2"/>
            <w:vMerge/>
            <w:tcBorders>
              <w:top w:val="single" w:sz="4" w:space="0" w:color="auto"/>
              <w:bottom w:val="single" w:sz="12" w:space="0" w:color="auto"/>
            </w:tcBorders>
            <w:textDirection w:val="tbRlV"/>
            <w:vAlign w:val="center"/>
          </w:tcPr>
          <w:p w:rsidR="009454AC" w:rsidRPr="006E0EC3" w:rsidRDefault="009454AC" w:rsidP="00876241">
            <w:pPr>
              <w:jc w:val="center"/>
              <w:rPr>
                <w:rFonts w:ascii="Times New Roman" w:eastAsia="仿宋" w:hAnsi="Times New Roman"/>
                <w:b/>
                <w:sz w:val="18"/>
                <w:szCs w:val="18"/>
              </w:rPr>
            </w:pPr>
          </w:p>
        </w:tc>
        <w:tc>
          <w:tcPr>
            <w:tcW w:w="819" w:type="dxa"/>
            <w:vMerge/>
            <w:tcBorders>
              <w:top w:val="single" w:sz="4" w:space="0" w:color="auto"/>
              <w:bottom w:val="single" w:sz="12" w:space="0" w:color="auto"/>
            </w:tcBorders>
            <w:vAlign w:val="center"/>
          </w:tcPr>
          <w:p w:rsidR="009454AC" w:rsidRPr="006E0EC3" w:rsidRDefault="009454AC" w:rsidP="00876241">
            <w:pPr>
              <w:jc w:val="center"/>
              <w:rPr>
                <w:rFonts w:ascii="Times New Roman" w:eastAsia="仿宋" w:hAnsi="Times New Roman"/>
                <w:b/>
                <w:sz w:val="18"/>
                <w:szCs w:val="18"/>
              </w:rPr>
            </w:pPr>
          </w:p>
        </w:tc>
        <w:tc>
          <w:tcPr>
            <w:tcW w:w="1026" w:type="dxa"/>
            <w:vMerge/>
            <w:tcBorders>
              <w:top w:val="single" w:sz="4" w:space="0" w:color="auto"/>
              <w:bottom w:val="single" w:sz="12" w:space="0" w:color="auto"/>
              <w:right w:val="single" w:sz="12" w:space="0" w:color="auto"/>
            </w:tcBorders>
            <w:vAlign w:val="center"/>
          </w:tcPr>
          <w:p w:rsidR="009454AC" w:rsidRPr="006E0EC3" w:rsidRDefault="009454AC" w:rsidP="00876241">
            <w:pPr>
              <w:jc w:val="center"/>
              <w:rPr>
                <w:rFonts w:ascii="Times New Roman" w:eastAsia="仿宋" w:hAnsi="Times New Roman"/>
                <w:b/>
                <w:sz w:val="18"/>
                <w:szCs w:val="18"/>
              </w:rPr>
            </w:pPr>
          </w:p>
        </w:tc>
      </w:tr>
      <w:tr w:rsidR="006D2328" w:rsidRPr="006E0EC3" w:rsidTr="005C0677">
        <w:trPr>
          <w:trHeight w:val="386"/>
          <w:jc w:val="center"/>
        </w:trPr>
        <w:tc>
          <w:tcPr>
            <w:tcW w:w="574" w:type="dxa"/>
            <w:vMerge w:val="restart"/>
            <w:tcBorders>
              <w:top w:val="single" w:sz="12" w:space="0" w:color="auto"/>
              <w:left w:val="single" w:sz="12" w:space="0" w:color="auto"/>
            </w:tcBorders>
            <w:vAlign w:val="center"/>
          </w:tcPr>
          <w:p w:rsidR="006D2328" w:rsidRPr="006E0EC3" w:rsidRDefault="006D2328" w:rsidP="00876241">
            <w:pPr>
              <w:widowControl/>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公共基础</w:t>
            </w:r>
          </w:p>
        </w:tc>
        <w:tc>
          <w:tcPr>
            <w:tcW w:w="1112" w:type="dxa"/>
            <w:gridSpan w:val="3"/>
            <w:vMerge w:val="restart"/>
            <w:tcBorders>
              <w:top w:val="single" w:sz="12" w:space="0" w:color="auto"/>
              <w:bottom w:val="single" w:sz="4" w:space="0" w:color="auto"/>
            </w:tcBorders>
            <w:vAlign w:val="center"/>
          </w:tcPr>
          <w:p w:rsidR="006D2328" w:rsidRPr="006E0EC3" w:rsidRDefault="006D2328" w:rsidP="00876241">
            <w:pPr>
              <w:widowControl/>
              <w:spacing w:line="320" w:lineRule="exact"/>
              <w:ind w:leftChars="-50" w:left="-105" w:rightChars="-50" w:right="-105"/>
              <w:jc w:val="center"/>
              <w:rPr>
                <w:rFonts w:ascii="Times New Roman" w:hAnsi="Times New Roman"/>
                <w:kern w:val="0"/>
                <w:sz w:val="18"/>
                <w:szCs w:val="18"/>
              </w:rPr>
            </w:pPr>
            <w:r w:rsidRPr="006E0EC3">
              <w:rPr>
                <w:rFonts w:ascii="Times New Roman" w:hAnsi="Times New Roman" w:hint="eastAsia"/>
                <w:kern w:val="0"/>
                <w:sz w:val="18"/>
                <w:szCs w:val="18"/>
              </w:rPr>
              <w:t>必修</w:t>
            </w:r>
          </w:p>
        </w:tc>
        <w:tc>
          <w:tcPr>
            <w:tcW w:w="335" w:type="dxa"/>
            <w:gridSpan w:val="2"/>
            <w:tcBorders>
              <w:top w:val="single" w:sz="12" w:space="0" w:color="auto"/>
              <w:bottom w:val="single" w:sz="4" w:space="0" w:color="auto"/>
            </w:tcBorders>
            <w:vAlign w:val="center"/>
          </w:tcPr>
          <w:p w:rsidR="006D2328" w:rsidRPr="006E0EC3" w:rsidRDefault="006D2328" w:rsidP="00876241">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1</w:t>
            </w:r>
          </w:p>
        </w:tc>
        <w:tc>
          <w:tcPr>
            <w:tcW w:w="1955" w:type="dxa"/>
            <w:gridSpan w:val="3"/>
            <w:tcBorders>
              <w:top w:val="single" w:sz="12" w:space="0" w:color="auto"/>
              <w:bottom w:val="single" w:sz="4" w:space="0" w:color="auto"/>
            </w:tcBorders>
            <w:vAlign w:val="center"/>
          </w:tcPr>
          <w:p w:rsidR="006D2328" w:rsidRPr="006E0EC3" w:rsidRDefault="006D2328" w:rsidP="00876241">
            <w:pPr>
              <w:widowControl/>
              <w:snapToGrid w:val="0"/>
              <w:spacing w:line="320" w:lineRule="exact"/>
              <w:jc w:val="left"/>
              <w:rPr>
                <w:rFonts w:ascii="Times New Roman" w:eastAsia="仿宋" w:hAnsi="Times New Roman"/>
                <w:kern w:val="0"/>
                <w:sz w:val="18"/>
                <w:szCs w:val="18"/>
              </w:rPr>
            </w:pPr>
            <w:r>
              <w:rPr>
                <w:rFonts w:ascii="Times New Roman" w:eastAsia="仿宋" w:hAnsi="Times New Roman" w:hint="eastAsia"/>
                <w:kern w:val="0"/>
                <w:sz w:val="18"/>
                <w:szCs w:val="18"/>
              </w:rPr>
              <w:t>毛泽东思想和社会主义理论体系概论</w:t>
            </w:r>
            <w:r w:rsidR="00093915" w:rsidRPr="00093915">
              <w:rPr>
                <w:rFonts w:ascii="Times New Roman" w:eastAsia="仿宋" w:hAnsi="Times New Roman"/>
                <w:kern w:val="0"/>
                <w:sz w:val="18"/>
                <w:szCs w:val="18"/>
              </w:rPr>
              <w:t>ST30P111201</w:t>
            </w:r>
          </w:p>
        </w:tc>
        <w:tc>
          <w:tcPr>
            <w:tcW w:w="567" w:type="dxa"/>
            <w:gridSpan w:val="2"/>
            <w:tcBorders>
              <w:top w:val="single" w:sz="12" w:space="0" w:color="auto"/>
              <w:bottom w:val="single" w:sz="4" w:space="0" w:color="auto"/>
            </w:tcBorders>
            <w:vAlign w:val="center"/>
          </w:tcPr>
          <w:p w:rsidR="006D2328" w:rsidRPr="00547638" w:rsidRDefault="006D2328" w:rsidP="009F15C8">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68</w:t>
            </w:r>
          </w:p>
        </w:tc>
        <w:tc>
          <w:tcPr>
            <w:tcW w:w="567" w:type="dxa"/>
            <w:tcBorders>
              <w:top w:val="single" w:sz="12" w:space="0" w:color="auto"/>
              <w:bottom w:val="single" w:sz="4" w:space="0" w:color="auto"/>
            </w:tcBorders>
            <w:vAlign w:val="center"/>
          </w:tcPr>
          <w:p w:rsidR="006D2328" w:rsidRPr="00547638" w:rsidRDefault="006D2328"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50</w:t>
            </w:r>
          </w:p>
        </w:tc>
        <w:tc>
          <w:tcPr>
            <w:tcW w:w="567" w:type="dxa"/>
            <w:tcBorders>
              <w:top w:val="single" w:sz="12" w:space="0" w:color="auto"/>
              <w:bottom w:val="single" w:sz="4" w:space="0" w:color="auto"/>
            </w:tcBorders>
            <w:vAlign w:val="center"/>
          </w:tcPr>
          <w:p w:rsidR="006D2328" w:rsidRPr="00547638" w:rsidRDefault="006D2328"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18</w:t>
            </w:r>
          </w:p>
        </w:tc>
        <w:tc>
          <w:tcPr>
            <w:tcW w:w="362" w:type="dxa"/>
            <w:tcBorders>
              <w:top w:val="single" w:sz="12" w:space="0" w:color="auto"/>
              <w:bottom w:val="single" w:sz="4" w:space="0" w:color="auto"/>
            </w:tcBorders>
            <w:vAlign w:val="center"/>
          </w:tcPr>
          <w:p w:rsidR="006D2328" w:rsidRPr="00547638" w:rsidRDefault="006D2328"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B</w:t>
            </w:r>
          </w:p>
        </w:tc>
        <w:tc>
          <w:tcPr>
            <w:tcW w:w="489" w:type="dxa"/>
            <w:tcBorders>
              <w:top w:val="single" w:sz="12" w:space="0" w:color="auto"/>
              <w:bottom w:val="single" w:sz="4" w:space="0" w:color="auto"/>
            </w:tcBorders>
            <w:vAlign w:val="center"/>
          </w:tcPr>
          <w:p w:rsidR="006D2328" w:rsidRPr="00547638" w:rsidRDefault="006D2328"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4</w:t>
            </w:r>
          </w:p>
        </w:tc>
        <w:tc>
          <w:tcPr>
            <w:tcW w:w="485" w:type="dxa"/>
            <w:gridSpan w:val="2"/>
            <w:tcBorders>
              <w:top w:val="single" w:sz="12" w:space="0" w:color="auto"/>
              <w:bottom w:val="single" w:sz="4" w:space="0" w:color="auto"/>
            </w:tcBorders>
            <w:vAlign w:val="center"/>
          </w:tcPr>
          <w:p w:rsidR="006D2328" w:rsidRPr="00547638" w:rsidRDefault="006D2328"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4</w:t>
            </w:r>
          </w:p>
        </w:tc>
        <w:tc>
          <w:tcPr>
            <w:tcW w:w="819" w:type="dxa"/>
            <w:tcBorders>
              <w:top w:val="single" w:sz="12" w:space="0" w:color="auto"/>
              <w:bottom w:val="single" w:sz="4" w:space="0" w:color="auto"/>
            </w:tcBorders>
            <w:vAlign w:val="center"/>
          </w:tcPr>
          <w:p w:rsidR="006D2328" w:rsidRPr="007A3549" w:rsidRDefault="006D2328" w:rsidP="00876241">
            <w:pPr>
              <w:spacing w:line="320" w:lineRule="exact"/>
              <w:jc w:val="center"/>
              <w:rPr>
                <w:rFonts w:ascii="Times New Roman" w:eastAsia="仿宋" w:hAnsi="Times New Roman"/>
                <w:sz w:val="18"/>
                <w:szCs w:val="18"/>
              </w:rPr>
            </w:pPr>
            <w:r w:rsidRPr="007A3549">
              <w:rPr>
                <w:rFonts w:ascii="Times New Roman" w:eastAsia="仿宋" w:hAnsi="Times New Roman" w:hint="eastAsia"/>
                <w:sz w:val="18"/>
                <w:szCs w:val="18"/>
              </w:rPr>
              <w:t>考查</w:t>
            </w:r>
          </w:p>
        </w:tc>
        <w:tc>
          <w:tcPr>
            <w:tcW w:w="1026" w:type="dxa"/>
            <w:tcBorders>
              <w:top w:val="single" w:sz="12" w:space="0" w:color="auto"/>
              <w:bottom w:val="single" w:sz="4" w:space="0" w:color="auto"/>
              <w:right w:val="single" w:sz="12" w:space="0" w:color="auto"/>
            </w:tcBorders>
            <w:vAlign w:val="center"/>
          </w:tcPr>
          <w:p w:rsidR="006D2328" w:rsidRPr="008B76C3" w:rsidRDefault="006D2328" w:rsidP="009454AC">
            <w:pPr>
              <w:widowControl/>
              <w:spacing w:line="320" w:lineRule="exact"/>
              <w:jc w:val="center"/>
              <w:rPr>
                <w:rFonts w:ascii="仿宋" w:eastAsia="仿宋" w:hAnsi="仿宋"/>
                <w:bCs/>
                <w:w w:val="69"/>
                <w:kern w:val="0"/>
                <w:sz w:val="18"/>
                <w:szCs w:val="18"/>
              </w:rPr>
            </w:pPr>
            <w:r w:rsidRPr="008B76C3">
              <w:rPr>
                <w:rFonts w:ascii="仿宋" w:eastAsia="仿宋" w:hAnsi="仿宋" w:hint="eastAsia"/>
                <w:bCs/>
                <w:w w:val="69"/>
                <w:kern w:val="0"/>
                <w:sz w:val="18"/>
                <w:szCs w:val="18"/>
              </w:rPr>
              <w:t>思政体育</w:t>
            </w:r>
            <w:r>
              <w:rPr>
                <w:rFonts w:ascii="仿宋" w:eastAsia="仿宋" w:hAnsi="仿宋" w:hint="eastAsia"/>
                <w:bCs/>
                <w:w w:val="69"/>
                <w:kern w:val="0"/>
                <w:sz w:val="18"/>
                <w:szCs w:val="18"/>
              </w:rPr>
              <w:t>课</w:t>
            </w:r>
            <w:r w:rsidRPr="008B76C3">
              <w:rPr>
                <w:rFonts w:ascii="仿宋" w:eastAsia="仿宋" w:hAnsi="仿宋" w:hint="eastAsia"/>
                <w:bCs/>
                <w:w w:val="69"/>
                <w:kern w:val="0"/>
                <w:sz w:val="18"/>
                <w:szCs w:val="18"/>
              </w:rPr>
              <w:t>部</w:t>
            </w:r>
          </w:p>
        </w:tc>
      </w:tr>
      <w:tr w:rsidR="006D2328" w:rsidRPr="006E0EC3" w:rsidTr="005C0677">
        <w:trPr>
          <w:trHeight w:val="275"/>
          <w:jc w:val="center"/>
        </w:trPr>
        <w:tc>
          <w:tcPr>
            <w:tcW w:w="574" w:type="dxa"/>
            <w:vMerge/>
            <w:tcBorders>
              <w:left w:val="single" w:sz="12" w:space="0" w:color="auto"/>
            </w:tcBorders>
            <w:vAlign w:val="center"/>
          </w:tcPr>
          <w:p w:rsidR="006D2328" w:rsidRPr="006E0EC3" w:rsidRDefault="006D2328" w:rsidP="00876241">
            <w:pPr>
              <w:widowControl/>
              <w:spacing w:line="320" w:lineRule="exact"/>
              <w:jc w:val="center"/>
              <w:rPr>
                <w:rFonts w:ascii="Times New Roman" w:hAnsi="Times New Roman"/>
                <w:kern w:val="0"/>
                <w:sz w:val="18"/>
                <w:szCs w:val="18"/>
              </w:rPr>
            </w:pPr>
          </w:p>
        </w:tc>
        <w:tc>
          <w:tcPr>
            <w:tcW w:w="1112" w:type="dxa"/>
            <w:gridSpan w:val="3"/>
            <w:vMerge/>
            <w:tcBorders>
              <w:top w:val="single" w:sz="4" w:space="0" w:color="auto"/>
              <w:bottom w:val="single" w:sz="4" w:space="0" w:color="auto"/>
            </w:tcBorders>
            <w:vAlign w:val="center"/>
          </w:tcPr>
          <w:p w:rsidR="006D2328" w:rsidRPr="006E0EC3" w:rsidRDefault="006D2328" w:rsidP="00876241">
            <w:pPr>
              <w:widowControl/>
              <w:spacing w:line="320" w:lineRule="exact"/>
              <w:jc w:val="center"/>
              <w:rPr>
                <w:rFonts w:ascii="Times New Roman" w:hAnsi="Times New Roman"/>
                <w:kern w:val="0"/>
                <w:sz w:val="18"/>
                <w:szCs w:val="18"/>
              </w:rPr>
            </w:pPr>
          </w:p>
        </w:tc>
        <w:tc>
          <w:tcPr>
            <w:tcW w:w="335" w:type="dxa"/>
            <w:gridSpan w:val="2"/>
            <w:tcBorders>
              <w:top w:val="single" w:sz="4" w:space="0" w:color="auto"/>
              <w:bottom w:val="single" w:sz="4" w:space="0" w:color="auto"/>
            </w:tcBorders>
            <w:vAlign w:val="center"/>
          </w:tcPr>
          <w:p w:rsidR="006D2328" w:rsidRPr="006E0EC3" w:rsidRDefault="006D2328" w:rsidP="00876241">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2</w:t>
            </w:r>
          </w:p>
        </w:tc>
        <w:tc>
          <w:tcPr>
            <w:tcW w:w="1955" w:type="dxa"/>
            <w:gridSpan w:val="3"/>
            <w:tcBorders>
              <w:top w:val="single" w:sz="4" w:space="0" w:color="auto"/>
              <w:bottom w:val="single" w:sz="4" w:space="0" w:color="auto"/>
            </w:tcBorders>
            <w:vAlign w:val="center"/>
          </w:tcPr>
          <w:p w:rsidR="006D2328" w:rsidRPr="00FE0A7D" w:rsidRDefault="006D2328" w:rsidP="00876241">
            <w:pPr>
              <w:widowControl/>
              <w:snapToGrid w:val="0"/>
              <w:spacing w:line="320" w:lineRule="exact"/>
              <w:jc w:val="left"/>
              <w:rPr>
                <w:rFonts w:ascii="Times New Roman" w:eastAsia="仿宋" w:hAnsi="Times New Roman"/>
                <w:kern w:val="0"/>
                <w:sz w:val="18"/>
                <w:szCs w:val="18"/>
              </w:rPr>
            </w:pPr>
            <w:r>
              <w:rPr>
                <w:rFonts w:ascii="Times New Roman" w:eastAsia="仿宋" w:hAnsi="Times New Roman" w:hint="eastAsia"/>
                <w:kern w:val="0"/>
                <w:sz w:val="18"/>
                <w:szCs w:val="18"/>
              </w:rPr>
              <w:t>形式与政策</w:t>
            </w:r>
            <w:r w:rsidR="00093915" w:rsidRPr="00093915">
              <w:rPr>
                <w:rFonts w:ascii="Times New Roman" w:eastAsia="仿宋" w:hAnsi="Times New Roman"/>
                <w:kern w:val="0"/>
                <w:sz w:val="18"/>
                <w:szCs w:val="18"/>
              </w:rPr>
              <w:t>ST31P111101</w:t>
            </w:r>
          </w:p>
        </w:tc>
        <w:tc>
          <w:tcPr>
            <w:tcW w:w="567" w:type="dxa"/>
            <w:gridSpan w:val="2"/>
            <w:tcBorders>
              <w:top w:val="single" w:sz="4" w:space="0" w:color="auto"/>
              <w:bottom w:val="single" w:sz="4" w:space="0" w:color="auto"/>
            </w:tcBorders>
            <w:vAlign w:val="center"/>
          </w:tcPr>
          <w:p w:rsidR="006D2328" w:rsidRPr="00547638" w:rsidRDefault="006D2328"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8</w:t>
            </w:r>
          </w:p>
        </w:tc>
        <w:tc>
          <w:tcPr>
            <w:tcW w:w="567" w:type="dxa"/>
            <w:tcBorders>
              <w:top w:val="single" w:sz="4" w:space="0" w:color="auto"/>
              <w:bottom w:val="single" w:sz="4" w:space="0" w:color="auto"/>
            </w:tcBorders>
            <w:vAlign w:val="center"/>
          </w:tcPr>
          <w:p w:rsidR="006D2328" w:rsidRPr="00547638" w:rsidRDefault="006D2328"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8</w:t>
            </w:r>
          </w:p>
        </w:tc>
        <w:tc>
          <w:tcPr>
            <w:tcW w:w="567" w:type="dxa"/>
            <w:tcBorders>
              <w:top w:val="single" w:sz="4" w:space="0" w:color="auto"/>
              <w:bottom w:val="single" w:sz="4" w:space="0" w:color="auto"/>
            </w:tcBorders>
            <w:vAlign w:val="center"/>
          </w:tcPr>
          <w:p w:rsidR="006D2328" w:rsidRPr="00547638" w:rsidRDefault="006D2328" w:rsidP="00876241">
            <w:pPr>
              <w:widowControl/>
              <w:spacing w:line="320" w:lineRule="exact"/>
              <w:jc w:val="center"/>
              <w:rPr>
                <w:rFonts w:ascii="仿宋" w:eastAsia="仿宋" w:hAnsi="仿宋"/>
                <w:b/>
                <w:bCs/>
                <w:w w:val="69"/>
                <w:kern w:val="0"/>
                <w:sz w:val="18"/>
                <w:szCs w:val="18"/>
              </w:rPr>
            </w:pPr>
          </w:p>
        </w:tc>
        <w:tc>
          <w:tcPr>
            <w:tcW w:w="362" w:type="dxa"/>
            <w:tcBorders>
              <w:top w:val="single" w:sz="4" w:space="0" w:color="auto"/>
              <w:bottom w:val="single" w:sz="4" w:space="0" w:color="auto"/>
            </w:tcBorders>
            <w:vAlign w:val="center"/>
          </w:tcPr>
          <w:p w:rsidR="006D2328" w:rsidRPr="00547638" w:rsidRDefault="006D2328"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A</w:t>
            </w:r>
          </w:p>
        </w:tc>
        <w:tc>
          <w:tcPr>
            <w:tcW w:w="489" w:type="dxa"/>
            <w:tcBorders>
              <w:top w:val="single" w:sz="4" w:space="0" w:color="auto"/>
              <w:bottom w:val="single" w:sz="4" w:space="0" w:color="auto"/>
            </w:tcBorders>
            <w:vAlign w:val="center"/>
          </w:tcPr>
          <w:p w:rsidR="006D2328" w:rsidRPr="00547638" w:rsidRDefault="005C0677" w:rsidP="0087624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0.25</w:t>
            </w:r>
          </w:p>
        </w:tc>
        <w:tc>
          <w:tcPr>
            <w:tcW w:w="485" w:type="dxa"/>
            <w:gridSpan w:val="2"/>
            <w:tcBorders>
              <w:top w:val="single" w:sz="4" w:space="0" w:color="auto"/>
              <w:bottom w:val="single" w:sz="4" w:space="0" w:color="auto"/>
            </w:tcBorders>
            <w:vAlign w:val="center"/>
          </w:tcPr>
          <w:p w:rsidR="006D2328" w:rsidRPr="00547638" w:rsidRDefault="006D2328" w:rsidP="0087624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8h</w:t>
            </w:r>
          </w:p>
        </w:tc>
        <w:tc>
          <w:tcPr>
            <w:tcW w:w="819" w:type="dxa"/>
            <w:tcBorders>
              <w:top w:val="single" w:sz="4" w:space="0" w:color="auto"/>
              <w:bottom w:val="single" w:sz="4" w:space="0" w:color="auto"/>
            </w:tcBorders>
            <w:vAlign w:val="center"/>
          </w:tcPr>
          <w:p w:rsidR="006D2328" w:rsidRPr="007A3549" w:rsidRDefault="006D2328" w:rsidP="00876241">
            <w:pPr>
              <w:spacing w:line="320" w:lineRule="exact"/>
              <w:jc w:val="center"/>
              <w:rPr>
                <w:rFonts w:ascii="Times New Roman" w:eastAsia="仿宋" w:hAnsi="Times New Roman"/>
                <w:sz w:val="18"/>
                <w:szCs w:val="18"/>
              </w:rPr>
            </w:pPr>
            <w:r w:rsidRPr="007A3549">
              <w:rPr>
                <w:rFonts w:ascii="Times New Roman" w:eastAsia="仿宋" w:hAnsi="Times New Roman" w:hint="eastAsia"/>
                <w:sz w:val="18"/>
                <w:szCs w:val="18"/>
              </w:rPr>
              <w:t>考查</w:t>
            </w:r>
          </w:p>
        </w:tc>
        <w:tc>
          <w:tcPr>
            <w:tcW w:w="1026" w:type="dxa"/>
            <w:tcBorders>
              <w:top w:val="single" w:sz="4" w:space="0" w:color="auto"/>
              <w:bottom w:val="single" w:sz="4" w:space="0" w:color="auto"/>
              <w:right w:val="single" w:sz="12" w:space="0" w:color="auto"/>
            </w:tcBorders>
            <w:vAlign w:val="center"/>
          </w:tcPr>
          <w:p w:rsidR="006D2328" w:rsidRPr="008B76C3" w:rsidRDefault="006D2328" w:rsidP="009454AC">
            <w:pPr>
              <w:widowControl/>
              <w:spacing w:line="320" w:lineRule="exact"/>
              <w:jc w:val="center"/>
              <w:rPr>
                <w:rFonts w:ascii="仿宋" w:eastAsia="仿宋" w:hAnsi="仿宋"/>
                <w:bCs/>
                <w:w w:val="69"/>
                <w:kern w:val="0"/>
                <w:sz w:val="18"/>
                <w:szCs w:val="18"/>
              </w:rPr>
            </w:pPr>
            <w:r w:rsidRPr="008B76C3">
              <w:rPr>
                <w:rFonts w:ascii="仿宋" w:eastAsia="仿宋" w:hAnsi="仿宋" w:hint="eastAsia"/>
                <w:bCs/>
                <w:w w:val="69"/>
                <w:kern w:val="0"/>
                <w:sz w:val="18"/>
                <w:szCs w:val="18"/>
              </w:rPr>
              <w:t>思政体育</w:t>
            </w:r>
            <w:r>
              <w:rPr>
                <w:rFonts w:ascii="仿宋" w:eastAsia="仿宋" w:hAnsi="仿宋" w:hint="eastAsia"/>
                <w:bCs/>
                <w:w w:val="69"/>
                <w:kern w:val="0"/>
                <w:sz w:val="18"/>
                <w:szCs w:val="18"/>
              </w:rPr>
              <w:t>课</w:t>
            </w:r>
            <w:r w:rsidRPr="008B76C3">
              <w:rPr>
                <w:rFonts w:ascii="仿宋" w:eastAsia="仿宋" w:hAnsi="仿宋" w:hint="eastAsia"/>
                <w:bCs/>
                <w:w w:val="69"/>
                <w:kern w:val="0"/>
                <w:sz w:val="18"/>
                <w:szCs w:val="18"/>
              </w:rPr>
              <w:t>部</w:t>
            </w:r>
          </w:p>
        </w:tc>
      </w:tr>
      <w:tr w:rsidR="006D2328" w:rsidRPr="006E0EC3" w:rsidTr="005C0677">
        <w:trPr>
          <w:trHeight w:val="237"/>
          <w:jc w:val="center"/>
        </w:trPr>
        <w:tc>
          <w:tcPr>
            <w:tcW w:w="574" w:type="dxa"/>
            <w:vMerge/>
            <w:tcBorders>
              <w:left w:val="single" w:sz="12" w:space="0" w:color="auto"/>
            </w:tcBorders>
            <w:vAlign w:val="center"/>
          </w:tcPr>
          <w:p w:rsidR="006D2328" w:rsidRPr="006E0EC3" w:rsidRDefault="006D2328" w:rsidP="00876241">
            <w:pPr>
              <w:widowControl/>
              <w:spacing w:line="320" w:lineRule="exact"/>
              <w:jc w:val="center"/>
              <w:rPr>
                <w:rFonts w:ascii="Times New Roman" w:hAnsi="Times New Roman"/>
                <w:kern w:val="0"/>
                <w:sz w:val="18"/>
                <w:szCs w:val="18"/>
              </w:rPr>
            </w:pPr>
          </w:p>
        </w:tc>
        <w:tc>
          <w:tcPr>
            <w:tcW w:w="1112" w:type="dxa"/>
            <w:gridSpan w:val="3"/>
            <w:vMerge/>
            <w:tcBorders>
              <w:top w:val="single" w:sz="4" w:space="0" w:color="auto"/>
              <w:bottom w:val="single" w:sz="4" w:space="0" w:color="auto"/>
            </w:tcBorders>
            <w:vAlign w:val="center"/>
          </w:tcPr>
          <w:p w:rsidR="006D2328" w:rsidRPr="006E0EC3" w:rsidRDefault="006D2328" w:rsidP="00876241">
            <w:pPr>
              <w:widowControl/>
              <w:spacing w:line="320" w:lineRule="exact"/>
              <w:jc w:val="center"/>
              <w:rPr>
                <w:rFonts w:ascii="Times New Roman" w:hAnsi="Times New Roman"/>
                <w:kern w:val="0"/>
                <w:sz w:val="18"/>
                <w:szCs w:val="18"/>
              </w:rPr>
            </w:pPr>
          </w:p>
        </w:tc>
        <w:tc>
          <w:tcPr>
            <w:tcW w:w="335" w:type="dxa"/>
            <w:gridSpan w:val="2"/>
            <w:tcBorders>
              <w:top w:val="single" w:sz="4" w:space="0" w:color="auto"/>
              <w:bottom w:val="single" w:sz="4" w:space="0" w:color="auto"/>
            </w:tcBorders>
            <w:vAlign w:val="center"/>
          </w:tcPr>
          <w:p w:rsidR="006D2328" w:rsidRDefault="006D2328" w:rsidP="00876241">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3</w:t>
            </w:r>
          </w:p>
        </w:tc>
        <w:tc>
          <w:tcPr>
            <w:tcW w:w="1955" w:type="dxa"/>
            <w:gridSpan w:val="3"/>
            <w:tcBorders>
              <w:top w:val="single" w:sz="4" w:space="0" w:color="auto"/>
              <w:bottom w:val="single" w:sz="4" w:space="0" w:color="auto"/>
            </w:tcBorders>
            <w:vAlign w:val="center"/>
          </w:tcPr>
          <w:p w:rsidR="006D2328" w:rsidRDefault="006D2328" w:rsidP="00876241">
            <w:pPr>
              <w:widowControl/>
              <w:snapToGrid w:val="0"/>
              <w:spacing w:line="320" w:lineRule="exact"/>
              <w:jc w:val="left"/>
              <w:rPr>
                <w:rFonts w:ascii="Times New Roman" w:eastAsia="仿宋" w:hAnsi="Times New Roman"/>
                <w:kern w:val="0"/>
                <w:sz w:val="18"/>
                <w:szCs w:val="18"/>
              </w:rPr>
            </w:pPr>
            <w:r>
              <w:rPr>
                <w:rFonts w:ascii="Times New Roman" w:eastAsia="仿宋" w:hAnsi="Times New Roman" w:hint="eastAsia"/>
                <w:kern w:val="0"/>
                <w:sz w:val="18"/>
                <w:szCs w:val="18"/>
              </w:rPr>
              <w:t>大学语文</w:t>
            </w:r>
            <w:r w:rsidR="00093915" w:rsidRPr="00093915">
              <w:rPr>
                <w:rFonts w:ascii="Times New Roman" w:eastAsia="仿宋" w:hAnsi="Times New Roman"/>
                <w:kern w:val="0"/>
                <w:sz w:val="18"/>
                <w:szCs w:val="18"/>
              </w:rPr>
              <w:t>TJ27P111101</w:t>
            </w:r>
          </w:p>
        </w:tc>
        <w:tc>
          <w:tcPr>
            <w:tcW w:w="567" w:type="dxa"/>
            <w:gridSpan w:val="2"/>
            <w:tcBorders>
              <w:top w:val="single" w:sz="4" w:space="0" w:color="auto"/>
              <w:bottom w:val="single" w:sz="4" w:space="0" w:color="auto"/>
            </w:tcBorders>
            <w:vAlign w:val="center"/>
          </w:tcPr>
          <w:p w:rsidR="006D2328" w:rsidRPr="00547638" w:rsidRDefault="006D2328"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34</w:t>
            </w:r>
          </w:p>
        </w:tc>
        <w:tc>
          <w:tcPr>
            <w:tcW w:w="567" w:type="dxa"/>
            <w:tcBorders>
              <w:top w:val="single" w:sz="4" w:space="0" w:color="auto"/>
              <w:bottom w:val="single" w:sz="4" w:space="0" w:color="auto"/>
            </w:tcBorders>
            <w:vAlign w:val="center"/>
          </w:tcPr>
          <w:p w:rsidR="006D2328" w:rsidRPr="00547638" w:rsidRDefault="006D2328"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34</w:t>
            </w:r>
          </w:p>
        </w:tc>
        <w:tc>
          <w:tcPr>
            <w:tcW w:w="567" w:type="dxa"/>
            <w:tcBorders>
              <w:top w:val="single" w:sz="4" w:space="0" w:color="auto"/>
              <w:bottom w:val="single" w:sz="4" w:space="0" w:color="auto"/>
            </w:tcBorders>
            <w:vAlign w:val="center"/>
          </w:tcPr>
          <w:p w:rsidR="006D2328" w:rsidRPr="00547638" w:rsidRDefault="006D2328" w:rsidP="00876241">
            <w:pPr>
              <w:widowControl/>
              <w:spacing w:line="320" w:lineRule="exact"/>
              <w:jc w:val="center"/>
              <w:rPr>
                <w:rFonts w:ascii="仿宋" w:eastAsia="仿宋" w:hAnsi="仿宋"/>
                <w:b/>
                <w:bCs/>
                <w:w w:val="69"/>
                <w:kern w:val="0"/>
                <w:sz w:val="18"/>
                <w:szCs w:val="18"/>
              </w:rPr>
            </w:pPr>
          </w:p>
        </w:tc>
        <w:tc>
          <w:tcPr>
            <w:tcW w:w="362" w:type="dxa"/>
            <w:tcBorders>
              <w:top w:val="single" w:sz="4" w:space="0" w:color="auto"/>
              <w:bottom w:val="single" w:sz="4" w:space="0" w:color="auto"/>
            </w:tcBorders>
            <w:vAlign w:val="center"/>
          </w:tcPr>
          <w:p w:rsidR="006D2328" w:rsidRPr="00547638" w:rsidRDefault="006D2328"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A</w:t>
            </w:r>
          </w:p>
        </w:tc>
        <w:tc>
          <w:tcPr>
            <w:tcW w:w="489" w:type="dxa"/>
            <w:tcBorders>
              <w:top w:val="single" w:sz="4" w:space="0" w:color="auto"/>
              <w:bottom w:val="single" w:sz="4" w:space="0" w:color="auto"/>
            </w:tcBorders>
            <w:vAlign w:val="center"/>
          </w:tcPr>
          <w:p w:rsidR="006D2328" w:rsidRPr="00547638" w:rsidRDefault="006D2328"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2</w:t>
            </w:r>
          </w:p>
        </w:tc>
        <w:tc>
          <w:tcPr>
            <w:tcW w:w="485" w:type="dxa"/>
            <w:gridSpan w:val="2"/>
            <w:tcBorders>
              <w:top w:val="single" w:sz="4" w:space="0" w:color="auto"/>
              <w:bottom w:val="single" w:sz="4" w:space="0" w:color="auto"/>
            </w:tcBorders>
            <w:vAlign w:val="center"/>
          </w:tcPr>
          <w:p w:rsidR="006D2328" w:rsidRPr="00547638" w:rsidRDefault="006D2328"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2</w:t>
            </w:r>
          </w:p>
        </w:tc>
        <w:tc>
          <w:tcPr>
            <w:tcW w:w="819" w:type="dxa"/>
            <w:tcBorders>
              <w:top w:val="single" w:sz="4" w:space="0" w:color="auto"/>
              <w:bottom w:val="single" w:sz="4" w:space="0" w:color="auto"/>
            </w:tcBorders>
            <w:vAlign w:val="center"/>
          </w:tcPr>
          <w:p w:rsidR="006D2328" w:rsidRPr="007A3549" w:rsidRDefault="006D2328" w:rsidP="007454A8">
            <w:pPr>
              <w:spacing w:line="320" w:lineRule="exact"/>
              <w:jc w:val="center"/>
              <w:rPr>
                <w:rFonts w:ascii="Times New Roman" w:eastAsia="仿宋" w:hAnsi="Times New Roman"/>
                <w:sz w:val="18"/>
                <w:szCs w:val="18"/>
              </w:rPr>
            </w:pPr>
            <w:r w:rsidRPr="007A3549">
              <w:rPr>
                <w:rFonts w:ascii="Times New Roman" w:eastAsia="仿宋" w:hAnsi="Times New Roman" w:hint="eastAsia"/>
                <w:sz w:val="18"/>
                <w:szCs w:val="18"/>
              </w:rPr>
              <w:t>考查</w:t>
            </w:r>
          </w:p>
        </w:tc>
        <w:tc>
          <w:tcPr>
            <w:tcW w:w="1026" w:type="dxa"/>
            <w:tcBorders>
              <w:top w:val="single" w:sz="4" w:space="0" w:color="auto"/>
              <w:bottom w:val="single" w:sz="4" w:space="0" w:color="auto"/>
              <w:right w:val="single" w:sz="12" w:space="0" w:color="auto"/>
            </w:tcBorders>
            <w:vAlign w:val="center"/>
          </w:tcPr>
          <w:p w:rsidR="006D2328" w:rsidRPr="009F15C8" w:rsidRDefault="006D2328" w:rsidP="00876241">
            <w:pPr>
              <w:widowControl/>
              <w:spacing w:line="320" w:lineRule="exact"/>
              <w:jc w:val="center"/>
              <w:rPr>
                <w:rFonts w:ascii="仿宋" w:eastAsia="仿宋" w:hAnsi="仿宋"/>
                <w:bCs/>
                <w:w w:val="69"/>
                <w:kern w:val="0"/>
                <w:sz w:val="18"/>
                <w:szCs w:val="18"/>
              </w:rPr>
            </w:pPr>
            <w:r>
              <w:rPr>
                <w:rFonts w:ascii="仿宋" w:eastAsia="仿宋" w:hAnsi="仿宋" w:hint="eastAsia"/>
                <w:bCs/>
                <w:w w:val="69"/>
                <w:kern w:val="0"/>
                <w:sz w:val="18"/>
                <w:szCs w:val="18"/>
              </w:rPr>
              <w:t>铁道</w:t>
            </w:r>
            <w:r w:rsidRPr="009F15C8">
              <w:rPr>
                <w:rFonts w:ascii="仿宋" w:eastAsia="仿宋" w:hAnsi="仿宋" w:hint="eastAsia"/>
                <w:bCs/>
                <w:w w:val="69"/>
                <w:kern w:val="0"/>
                <w:sz w:val="18"/>
                <w:szCs w:val="18"/>
              </w:rPr>
              <w:t>机电学院</w:t>
            </w:r>
          </w:p>
        </w:tc>
      </w:tr>
      <w:tr w:rsidR="006D2328" w:rsidRPr="006E0EC3" w:rsidTr="005C0677">
        <w:trPr>
          <w:trHeight w:val="237"/>
          <w:jc w:val="center"/>
        </w:trPr>
        <w:tc>
          <w:tcPr>
            <w:tcW w:w="574" w:type="dxa"/>
            <w:vMerge/>
            <w:tcBorders>
              <w:left w:val="single" w:sz="12" w:space="0" w:color="auto"/>
            </w:tcBorders>
            <w:vAlign w:val="center"/>
          </w:tcPr>
          <w:p w:rsidR="006D2328" w:rsidRPr="006E0EC3" w:rsidRDefault="006D2328" w:rsidP="00876241">
            <w:pPr>
              <w:widowControl/>
              <w:spacing w:line="320" w:lineRule="exact"/>
              <w:jc w:val="center"/>
              <w:rPr>
                <w:rFonts w:ascii="Times New Roman" w:hAnsi="Times New Roman"/>
                <w:kern w:val="0"/>
                <w:sz w:val="18"/>
                <w:szCs w:val="18"/>
              </w:rPr>
            </w:pPr>
          </w:p>
        </w:tc>
        <w:tc>
          <w:tcPr>
            <w:tcW w:w="1112" w:type="dxa"/>
            <w:gridSpan w:val="3"/>
            <w:vMerge/>
            <w:tcBorders>
              <w:top w:val="single" w:sz="4" w:space="0" w:color="auto"/>
              <w:bottom w:val="single" w:sz="4" w:space="0" w:color="auto"/>
            </w:tcBorders>
            <w:vAlign w:val="center"/>
          </w:tcPr>
          <w:p w:rsidR="006D2328" w:rsidRPr="006E0EC3" w:rsidRDefault="006D2328" w:rsidP="00876241">
            <w:pPr>
              <w:widowControl/>
              <w:spacing w:line="320" w:lineRule="exact"/>
              <w:jc w:val="center"/>
              <w:rPr>
                <w:rFonts w:ascii="Times New Roman" w:hAnsi="Times New Roman"/>
                <w:kern w:val="0"/>
                <w:sz w:val="18"/>
                <w:szCs w:val="18"/>
              </w:rPr>
            </w:pPr>
          </w:p>
        </w:tc>
        <w:tc>
          <w:tcPr>
            <w:tcW w:w="335" w:type="dxa"/>
            <w:gridSpan w:val="2"/>
            <w:tcBorders>
              <w:top w:val="single" w:sz="4" w:space="0" w:color="auto"/>
              <w:bottom w:val="single" w:sz="4" w:space="0" w:color="auto"/>
            </w:tcBorders>
            <w:vAlign w:val="center"/>
          </w:tcPr>
          <w:p w:rsidR="006D2328" w:rsidRPr="006E0EC3" w:rsidRDefault="006D2328" w:rsidP="00876241">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4</w:t>
            </w:r>
          </w:p>
        </w:tc>
        <w:tc>
          <w:tcPr>
            <w:tcW w:w="1955" w:type="dxa"/>
            <w:gridSpan w:val="3"/>
            <w:tcBorders>
              <w:top w:val="single" w:sz="4" w:space="0" w:color="auto"/>
              <w:bottom w:val="single" w:sz="4" w:space="0" w:color="auto"/>
            </w:tcBorders>
            <w:vAlign w:val="center"/>
          </w:tcPr>
          <w:p w:rsidR="006D2328" w:rsidRPr="006E0EC3" w:rsidRDefault="00FF3233" w:rsidP="00876241">
            <w:pPr>
              <w:widowControl/>
              <w:snapToGrid w:val="0"/>
              <w:spacing w:line="320" w:lineRule="exact"/>
              <w:jc w:val="left"/>
              <w:rPr>
                <w:rFonts w:ascii="Times New Roman" w:eastAsia="仿宋" w:hAnsi="Times New Roman"/>
                <w:kern w:val="0"/>
                <w:sz w:val="18"/>
                <w:szCs w:val="18"/>
              </w:rPr>
            </w:pPr>
            <w:r>
              <w:rPr>
                <w:rFonts w:ascii="Times New Roman" w:eastAsia="仿宋" w:hAnsi="Times New Roman" w:hint="eastAsia"/>
                <w:kern w:val="0"/>
                <w:sz w:val="18"/>
                <w:szCs w:val="18"/>
              </w:rPr>
              <w:t>行业</w:t>
            </w:r>
            <w:r w:rsidR="006D2328">
              <w:rPr>
                <w:rFonts w:ascii="Times New Roman" w:eastAsia="仿宋" w:hAnsi="Times New Roman" w:hint="eastAsia"/>
                <w:kern w:val="0"/>
                <w:sz w:val="18"/>
                <w:szCs w:val="18"/>
              </w:rPr>
              <w:t>英语</w:t>
            </w:r>
            <w:r w:rsidR="00061E58" w:rsidRPr="00061E58">
              <w:rPr>
                <w:rFonts w:ascii="Times New Roman" w:eastAsia="仿宋" w:hAnsi="Times New Roman"/>
                <w:kern w:val="0"/>
                <w:sz w:val="18"/>
                <w:szCs w:val="18"/>
              </w:rPr>
              <w:t>TY17P111206</w:t>
            </w:r>
          </w:p>
        </w:tc>
        <w:tc>
          <w:tcPr>
            <w:tcW w:w="567" w:type="dxa"/>
            <w:gridSpan w:val="2"/>
            <w:tcBorders>
              <w:top w:val="single" w:sz="4" w:space="0" w:color="auto"/>
              <w:bottom w:val="single" w:sz="4" w:space="0" w:color="auto"/>
            </w:tcBorders>
            <w:vAlign w:val="center"/>
          </w:tcPr>
          <w:p w:rsidR="006D2328" w:rsidRPr="00547638" w:rsidRDefault="006D2328" w:rsidP="007454A8">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68</w:t>
            </w:r>
          </w:p>
        </w:tc>
        <w:tc>
          <w:tcPr>
            <w:tcW w:w="567" w:type="dxa"/>
            <w:tcBorders>
              <w:top w:val="single" w:sz="4" w:space="0" w:color="auto"/>
              <w:bottom w:val="single" w:sz="4" w:space="0" w:color="auto"/>
            </w:tcBorders>
            <w:vAlign w:val="center"/>
          </w:tcPr>
          <w:p w:rsidR="006D2328" w:rsidRPr="00547638" w:rsidRDefault="006D2328" w:rsidP="007454A8">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52</w:t>
            </w:r>
          </w:p>
        </w:tc>
        <w:tc>
          <w:tcPr>
            <w:tcW w:w="567" w:type="dxa"/>
            <w:tcBorders>
              <w:top w:val="single" w:sz="4" w:space="0" w:color="auto"/>
              <w:bottom w:val="single" w:sz="4" w:space="0" w:color="auto"/>
            </w:tcBorders>
            <w:vAlign w:val="center"/>
          </w:tcPr>
          <w:p w:rsidR="006D2328" w:rsidRPr="00547638" w:rsidRDefault="006D2328" w:rsidP="007454A8">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16</w:t>
            </w:r>
          </w:p>
        </w:tc>
        <w:tc>
          <w:tcPr>
            <w:tcW w:w="362" w:type="dxa"/>
            <w:tcBorders>
              <w:top w:val="single" w:sz="4" w:space="0" w:color="auto"/>
              <w:bottom w:val="single" w:sz="4" w:space="0" w:color="auto"/>
            </w:tcBorders>
            <w:vAlign w:val="center"/>
          </w:tcPr>
          <w:p w:rsidR="006D2328" w:rsidRPr="00547638" w:rsidRDefault="006D2328"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B</w:t>
            </w:r>
          </w:p>
        </w:tc>
        <w:tc>
          <w:tcPr>
            <w:tcW w:w="489" w:type="dxa"/>
            <w:tcBorders>
              <w:top w:val="single" w:sz="4" w:space="0" w:color="auto"/>
              <w:bottom w:val="single" w:sz="4" w:space="0" w:color="auto"/>
            </w:tcBorders>
            <w:vAlign w:val="center"/>
          </w:tcPr>
          <w:p w:rsidR="006D2328" w:rsidRPr="00547638" w:rsidRDefault="00C84404" w:rsidP="0087624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4</w:t>
            </w:r>
          </w:p>
        </w:tc>
        <w:tc>
          <w:tcPr>
            <w:tcW w:w="485" w:type="dxa"/>
            <w:gridSpan w:val="2"/>
            <w:tcBorders>
              <w:top w:val="single" w:sz="4" w:space="0" w:color="auto"/>
              <w:bottom w:val="single" w:sz="4" w:space="0" w:color="auto"/>
            </w:tcBorders>
            <w:vAlign w:val="center"/>
          </w:tcPr>
          <w:p w:rsidR="006D2328" w:rsidRPr="00547638" w:rsidRDefault="006D2328"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4</w:t>
            </w:r>
          </w:p>
        </w:tc>
        <w:tc>
          <w:tcPr>
            <w:tcW w:w="819" w:type="dxa"/>
            <w:tcBorders>
              <w:top w:val="single" w:sz="4" w:space="0" w:color="auto"/>
              <w:bottom w:val="single" w:sz="4" w:space="0" w:color="auto"/>
            </w:tcBorders>
            <w:vAlign w:val="center"/>
          </w:tcPr>
          <w:p w:rsidR="006D2328" w:rsidRPr="007A3549" w:rsidRDefault="006D2328" w:rsidP="00876241">
            <w:pPr>
              <w:spacing w:line="320" w:lineRule="exact"/>
              <w:jc w:val="center"/>
              <w:rPr>
                <w:rFonts w:ascii="Times New Roman" w:eastAsia="仿宋" w:hAnsi="Times New Roman"/>
                <w:sz w:val="18"/>
                <w:szCs w:val="18"/>
              </w:rPr>
            </w:pPr>
            <w:r w:rsidRPr="007A3549">
              <w:rPr>
                <w:rFonts w:ascii="Times New Roman" w:eastAsia="仿宋" w:hAnsi="Times New Roman" w:hint="eastAsia"/>
                <w:sz w:val="18"/>
                <w:szCs w:val="18"/>
              </w:rPr>
              <w:t>考试</w:t>
            </w:r>
          </w:p>
        </w:tc>
        <w:tc>
          <w:tcPr>
            <w:tcW w:w="1026" w:type="dxa"/>
            <w:tcBorders>
              <w:top w:val="single" w:sz="4" w:space="0" w:color="auto"/>
              <w:bottom w:val="single" w:sz="4" w:space="0" w:color="auto"/>
              <w:right w:val="single" w:sz="12" w:space="0" w:color="auto"/>
            </w:tcBorders>
            <w:vAlign w:val="center"/>
          </w:tcPr>
          <w:p w:rsidR="006D2328" w:rsidRPr="009F15C8" w:rsidRDefault="006D2328" w:rsidP="00876241">
            <w:pPr>
              <w:widowControl/>
              <w:spacing w:line="320" w:lineRule="exact"/>
              <w:jc w:val="center"/>
              <w:rPr>
                <w:rFonts w:ascii="仿宋" w:eastAsia="仿宋" w:hAnsi="仿宋"/>
                <w:bCs/>
                <w:w w:val="69"/>
                <w:kern w:val="0"/>
                <w:sz w:val="18"/>
                <w:szCs w:val="18"/>
              </w:rPr>
            </w:pPr>
            <w:r>
              <w:rPr>
                <w:rFonts w:ascii="仿宋" w:eastAsia="仿宋" w:hAnsi="仿宋" w:hint="eastAsia"/>
                <w:bCs/>
                <w:w w:val="69"/>
                <w:kern w:val="0"/>
                <w:sz w:val="18"/>
                <w:szCs w:val="18"/>
              </w:rPr>
              <w:t>铁道</w:t>
            </w:r>
            <w:r w:rsidRPr="009F15C8">
              <w:rPr>
                <w:rFonts w:ascii="仿宋" w:eastAsia="仿宋" w:hAnsi="仿宋" w:hint="eastAsia"/>
                <w:bCs/>
                <w:w w:val="69"/>
                <w:kern w:val="0"/>
                <w:sz w:val="18"/>
                <w:szCs w:val="18"/>
              </w:rPr>
              <w:t>运输学院</w:t>
            </w:r>
          </w:p>
        </w:tc>
      </w:tr>
      <w:tr w:rsidR="006D2328" w:rsidRPr="006E0EC3" w:rsidTr="005C0677">
        <w:trPr>
          <w:trHeight w:val="250"/>
          <w:jc w:val="center"/>
        </w:trPr>
        <w:tc>
          <w:tcPr>
            <w:tcW w:w="574" w:type="dxa"/>
            <w:vMerge/>
            <w:tcBorders>
              <w:left w:val="single" w:sz="12" w:space="0" w:color="auto"/>
            </w:tcBorders>
            <w:vAlign w:val="center"/>
          </w:tcPr>
          <w:p w:rsidR="006D2328" w:rsidRPr="006E0EC3" w:rsidRDefault="006D2328" w:rsidP="00876241">
            <w:pPr>
              <w:widowControl/>
              <w:spacing w:line="320" w:lineRule="exact"/>
              <w:jc w:val="center"/>
              <w:rPr>
                <w:rFonts w:ascii="Times New Roman" w:hAnsi="Times New Roman"/>
                <w:kern w:val="0"/>
                <w:sz w:val="18"/>
                <w:szCs w:val="18"/>
              </w:rPr>
            </w:pPr>
          </w:p>
        </w:tc>
        <w:tc>
          <w:tcPr>
            <w:tcW w:w="1112" w:type="dxa"/>
            <w:gridSpan w:val="3"/>
            <w:vMerge/>
            <w:tcBorders>
              <w:top w:val="single" w:sz="4" w:space="0" w:color="auto"/>
              <w:bottom w:val="single" w:sz="4" w:space="0" w:color="auto"/>
            </w:tcBorders>
            <w:vAlign w:val="center"/>
          </w:tcPr>
          <w:p w:rsidR="006D2328" w:rsidRPr="006E0EC3" w:rsidRDefault="006D2328" w:rsidP="00876241">
            <w:pPr>
              <w:widowControl/>
              <w:spacing w:line="320" w:lineRule="exact"/>
              <w:jc w:val="center"/>
              <w:rPr>
                <w:rFonts w:ascii="Times New Roman" w:hAnsi="Times New Roman"/>
                <w:kern w:val="0"/>
                <w:sz w:val="18"/>
                <w:szCs w:val="18"/>
              </w:rPr>
            </w:pPr>
          </w:p>
        </w:tc>
        <w:tc>
          <w:tcPr>
            <w:tcW w:w="335" w:type="dxa"/>
            <w:gridSpan w:val="2"/>
            <w:tcBorders>
              <w:top w:val="single" w:sz="4" w:space="0" w:color="auto"/>
              <w:bottom w:val="single" w:sz="4" w:space="0" w:color="auto"/>
            </w:tcBorders>
            <w:vAlign w:val="center"/>
          </w:tcPr>
          <w:p w:rsidR="006D2328" w:rsidRPr="006E0EC3" w:rsidRDefault="006D2328" w:rsidP="00876241">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5</w:t>
            </w:r>
          </w:p>
        </w:tc>
        <w:tc>
          <w:tcPr>
            <w:tcW w:w="1955" w:type="dxa"/>
            <w:gridSpan w:val="3"/>
            <w:tcBorders>
              <w:top w:val="single" w:sz="4" w:space="0" w:color="auto"/>
              <w:bottom w:val="single" w:sz="4" w:space="0" w:color="auto"/>
            </w:tcBorders>
            <w:vAlign w:val="center"/>
          </w:tcPr>
          <w:p w:rsidR="006D2328" w:rsidRDefault="006D2328" w:rsidP="00876241">
            <w:pPr>
              <w:widowControl/>
              <w:snapToGrid w:val="0"/>
              <w:spacing w:line="320" w:lineRule="exact"/>
              <w:jc w:val="left"/>
              <w:rPr>
                <w:rFonts w:ascii="Times New Roman" w:eastAsia="仿宋" w:hAnsi="Times New Roman"/>
                <w:kern w:val="0"/>
                <w:sz w:val="18"/>
                <w:szCs w:val="18"/>
              </w:rPr>
            </w:pPr>
            <w:r>
              <w:rPr>
                <w:rFonts w:ascii="Times New Roman" w:eastAsia="仿宋" w:hAnsi="Times New Roman" w:hint="eastAsia"/>
                <w:kern w:val="0"/>
                <w:sz w:val="18"/>
                <w:szCs w:val="18"/>
              </w:rPr>
              <w:t>体育</w:t>
            </w:r>
            <w:r w:rsidR="00093915" w:rsidRPr="00061E58">
              <w:rPr>
                <w:rFonts w:ascii="Times New Roman" w:eastAsia="仿宋" w:hAnsi="Times New Roman"/>
                <w:kern w:val="0"/>
                <w:sz w:val="18"/>
                <w:szCs w:val="18"/>
              </w:rPr>
              <w:t>ST32P111205</w:t>
            </w:r>
          </w:p>
        </w:tc>
        <w:tc>
          <w:tcPr>
            <w:tcW w:w="567" w:type="dxa"/>
            <w:gridSpan w:val="2"/>
            <w:tcBorders>
              <w:top w:val="single" w:sz="4" w:space="0" w:color="auto"/>
              <w:bottom w:val="single" w:sz="4" w:space="0" w:color="auto"/>
            </w:tcBorders>
            <w:vAlign w:val="center"/>
          </w:tcPr>
          <w:p w:rsidR="006D2328" w:rsidRPr="00547638" w:rsidRDefault="006D2328" w:rsidP="00FF3233">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3</w:t>
            </w:r>
            <w:r w:rsidR="00FF3233">
              <w:rPr>
                <w:rFonts w:ascii="仿宋" w:eastAsia="仿宋" w:hAnsi="仿宋" w:hint="eastAsia"/>
                <w:b/>
                <w:bCs/>
                <w:w w:val="69"/>
                <w:kern w:val="0"/>
                <w:sz w:val="18"/>
                <w:szCs w:val="18"/>
              </w:rPr>
              <w:t>4</w:t>
            </w:r>
          </w:p>
        </w:tc>
        <w:tc>
          <w:tcPr>
            <w:tcW w:w="567" w:type="dxa"/>
            <w:tcBorders>
              <w:top w:val="single" w:sz="4" w:space="0" w:color="auto"/>
              <w:bottom w:val="single" w:sz="4" w:space="0" w:color="auto"/>
            </w:tcBorders>
            <w:vAlign w:val="center"/>
          </w:tcPr>
          <w:p w:rsidR="006D2328" w:rsidRPr="00547638" w:rsidRDefault="00FF3233" w:rsidP="007454A8">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4</w:t>
            </w:r>
          </w:p>
        </w:tc>
        <w:tc>
          <w:tcPr>
            <w:tcW w:w="567" w:type="dxa"/>
            <w:tcBorders>
              <w:top w:val="single" w:sz="4" w:space="0" w:color="auto"/>
              <w:bottom w:val="single" w:sz="4" w:space="0" w:color="auto"/>
            </w:tcBorders>
            <w:vAlign w:val="center"/>
          </w:tcPr>
          <w:p w:rsidR="006D2328" w:rsidRPr="00547638" w:rsidRDefault="00FF3233" w:rsidP="0087624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30</w:t>
            </w:r>
          </w:p>
        </w:tc>
        <w:tc>
          <w:tcPr>
            <w:tcW w:w="362" w:type="dxa"/>
            <w:tcBorders>
              <w:top w:val="single" w:sz="4" w:space="0" w:color="auto"/>
              <w:bottom w:val="single" w:sz="4" w:space="0" w:color="auto"/>
            </w:tcBorders>
            <w:vAlign w:val="center"/>
          </w:tcPr>
          <w:p w:rsidR="006D2328" w:rsidRPr="00547638" w:rsidRDefault="006D2328"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B</w:t>
            </w:r>
          </w:p>
        </w:tc>
        <w:tc>
          <w:tcPr>
            <w:tcW w:w="489" w:type="dxa"/>
            <w:tcBorders>
              <w:top w:val="single" w:sz="4" w:space="0" w:color="auto"/>
              <w:bottom w:val="single" w:sz="4" w:space="0" w:color="auto"/>
            </w:tcBorders>
            <w:vAlign w:val="center"/>
          </w:tcPr>
          <w:p w:rsidR="006D2328" w:rsidRPr="00547638" w:rsidRDefault="00C84404" w:rsidP="0087624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2</w:t>
            </w:r>
          </w:p>
        </w:tc>
        <w:tc>
          <w:tcPr>
            <w:tcW w:w="485" w:type="dxa"/>
            <w:gridSpan w:val="2"/>
            <w:tcBorders>
              <w:top w:val="single" w:sz="4" w:space="0" w:color="auto"/>
              <w:bottom w:val="single" w:sz="4" w:space="0" w:color="auto"/>
            </w:tcBorders>
            <w:vAlign w:val="center"/>
          </w:tcPr>
          <w:p w:rsidR="006D2328" w:rsidRPr="00547638" w:rsidRDefault="006D2328"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2</w:t>
            </w:r>
          </w:p>
        </w:tc>
        <w:tc>
          <w:tcPr>
            <w:tcW w:w="819" w:type="dxa"/>
            <w:tcBorders>
              <w:top w:val="single" w:sz="4" w:space="0" w:color="auto"/>
              <w:bottom w:val="single" w:sz="4" w:space="0" w:color="auto"/>
            </w:tcBorders>
            <w:vAlign w:val="center"/>
          </w:tcPr>
          <w:p w:rsidR="006D2328" w:rsidRPr="007A3549" w:rsidRDefault="006D2328" w:rsidP="00876241">
            <w:pPr>
              <w:spacing w:line="320" w:lineRule="exact"/>
              <w:jc w:val="center"/>
              <w:rPr>
                <w:rFonts w:ascii="Times New Roman" w:eastAsia="仿宋" w:hAnsi="Times New Roman"/>
                <w:sz w:val="18"/>
                <w:szCs w:val="18"/>
              </w:rPr>
            </w:pPr>
            <w:r w:rsidRPr="007A3549">
              <w:rPr>
                <w:rFonts w:ascii="Times New Roman" w:eastAsia="仿宋" w:hAnsi="Times New Roman" w:hint="eastAsia"/>
                <w:sz w:val="18"/>
                <w:szCs w:val="18"/>
              </w:rPr>
              <w:t>考查</w:t>
            </w:r>
          </w:p>
        </w:tc>
        <w:tc>
          <w:tcPr>
            <w:tcW w:w="1026" w:type="dxa"/>
            <w:tcBorders>
              <w:top w:val="single" w:sz="4" w:space="0" w:color="auto"/>
              <w:bottom w:val="single" w:sz="4" w:space="0" w:color="auto"/>
              <w:right w:val="single" w:sz="12" w:space="0" w:color="auto"/>
            </w:tcBorders>
            <w:vAlign w:val="center"/>
          </w:tcPr>
          <w:p w:rsidR="006D2328" w:rsidRPr="008B76C3" w:rsidRDefault="006D2328" w:rsidP="009454AC">
            <w:pPr>
              <w:widowControl/>
              <w:spacing w:line="320" w:lineRule="exact"/>
              <w:jc w:val="center"/>
              <w:rPr>
                <w:rFonts w:ascii="仿宋" w:eastAsia="仿宋" w:hAnsi="仿宋"/>
                <w:bCs/>
                <w:w w:val="69"/>
                <w:kern w:val="0"/>
                <w:sz w:val="18"/>
                <w:szCs w:val="18"/>
              </w:rPr>
            </w:pPr>
            <w:r w:rsidRPr="008B76C3">
              <w:rPr>
                <w:rFonts w:ascii="仿宋" w:eastAsia="仿宋" w:hAnsi="仿宋" w:hint="eastAsia"/>
                <w:bCs/>
                <w:w w:val="69"/>
                <w:kern w:val="0"/>
                <w:sz w:val="18"/>
                <w:szCs w:val="18"/>
              </w:rPr>
              <w:t>思政体育</w:t>
            </w:r>
            <w:r>
              <w:rPr>
                <w:rFonts w:ascii="仿宋" w:eastAsia="仿宋" w:hAnsi="仿宋" w:hint="eastAsia"/>
                <w:bCs/>
                <w:w w:val="69"/>
                <w:kern w:val="0"/>
                <w:sz w:val="18"/>
                <w:szCs w:val="18"/>
              </w:rPr>
              <w:t>课</w:t>
            </w:r>
            <w:r w:rsidRPr="008B76C3">
              <w:rPr>
                <w:rFonts w:ascii="仿宋" w:eastAsia="仿宋" w:hAnsi="仿宋" w:hint="eastAsia"/>
                <w:bCs/>
                <w:w w:val="69"/>
                <w:kern w:val="0"/>
                <w:sz w:val="18"/>
                <w:szCs w:val="18"/>
              </w:rPr>
              <w:t>部</w:t>
            </w:r>
          </w:p>
        </w:tc>
      </w:tr>
      <w:tr w:rsidR="006D2328" w:rsidRPr="006E0EC3" w:rsidTr="005C0677">
        <w:trPr>
          <w:trHeight w:val="250"/>
          <w:jc w:val="center"/>
        </w:trPr>
        <w:tc>
          <w:tcPr>
            <w:tcW w:w="574" w:type="dxa"/>
            <w:vMerge/>
            <w:tcBorders>
              <w:left w:val="single" w:sz="12" w:space="0" w:color="auto"/>
            </w:tcBorders>
            <w:vAlign w:val="center"/>
          </w:tcPr>
          <w:p w:rsidR="006D2328" w:rsidRPr="006E0EC3" w:rsidRDefault="006D2328" w:rsidP="00876241">
            <w:pPr>
              <w:widowControl/>
              <w:spacing w:line="320" w:lineRule="exact"/>
              <w:jc w:val="center"/>
              <w:rPr>
                <w:rFonts w:ascii="Times New Roman" w:hAnsi="Times New Roman"/>
                <w:kern w:val="0"/>
                <w:sz w:val="18"/>
                <w:szCs w:val="18"/>
              </w:rPr>
            </w:pPr>
          </w:p>
        </w:tc>
        <w:tc>
          <w:tcPr>
            <w:tcW w:w="1112" w:type="dxa"/>
            <w:gridSpan w:val="3"/>
            <w:vMerge/>
            <w:tcBorders>
              <w:top w:val="single" w:sz="4" w:space="0" w:color="auto"/>
              <w:bottom w:val="single" w:sz="4" w:space="0" w:color="auto"/>
            </w:tcBorders>
            <w:vAlign w:val="center"/>
          </w:tcPr>
          <w:p w:rsidR="006D2328" w:rsidRPr="006E0EC3" w:rsidRDefault="006D2328" w:rsidP="00876241">
            <w:pPr>
              <w:widowControl/>
              <w:spacing w:line="320" w:lineRule="exact"/>
              <w:jc w:val="center"/>
              <w:rPr>
                <w:rFonts w:ascii="Times New Roman" w:hAnsi="Times New Roman"/>
                <w:kern w:val="0"/>
                <w:sz w:val="18"/>
                <w:szCs w:val="18"/>
              </w:rPr>
            </w:pPr>
          </w:p>
        </w:tc>
        <w:tc>
          <w:tcPr>
            <w:tcW w:w="335" w:type="dxa"/>
            <w:gridSpan w:val="2"/>
            <w:tcBorders>
              <w:top w:val="single" w:sz="4" w:space="0" w:color="auto"/>
              <w:bottom w:val="single" w:sz="4" w:space="0" w:color="auto"/>
            </w:tcBorders>
            <w:vAlign w:val="center"/>
          </w:tcPr>
          <w:p w:rsidR="006D2328" w:rsidRPr="006E0EC3" w:rsidRDefault="006D2328" w:rsidP="00876241">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6</w:t>
            </w:r>
          </w:p>
        </w:tc>
        <w:tc>
          <w:tcPr>
            <w:tcW w:w="1955" w:type="dxa"/>
            <w:gridSpan w:val="3"/>
            <w:tcBorders>
              <w:top w:val="single" w:sz="4" w:space="0" w:color="auto"/>
              <w:bottom w:val="single" w:sz="4" w:space="0" w:color="auto"/>
            </w:tcBorders>
            <w:vAlign w:val="center"/>
          </w:tcPr>
          <w:p w:rsidR="006D2328" w:rsidRDefault="006D2328" w:rsidP="00876241">
            <w:pPr>
              <w:widowControl/>
              <w:snapToGrid w:val="0"/>
              <w:spacing w:line="320" w:lineRule="exact"/>
              <w:jc w:val="left"/>
              <w:rPr>
                <w:rFonts w:ascii="Times New Roman" w:eastAsia="仿宋" w:hAnsi="Times New Roman"/>
                <w:kern w:val="0"/>
                <w:sz w:val="18"/>
                <w:szCs w:val="18"/>
              </w:rPr>
            </w:pPr>
            <w:r>
              <w:rPr>
                <w:rFonts w:ascii="Times New Roman" w:eastAsia="仿宋" w:hAnsi="Times New Roman" w:hint="eastAsia"/>
                <w:kern w:val="0"/>
                <w:sz w:val="18"/>
                <w:szCs w:val="18"/>
              </w:rPr>
              <w:t>信息技术与素养</w:t>
            </w:r>
            <w:r w:rsidR="00093915" w:rsidRPr="00093915">
              <w:rPr>
                <w:rFonts w:ascii="Times New Roman" w:eastAsia="仿宋" w:hAnsi="Times New Roman"/>
                <w:kern w:val="0"/>
                <w:sz w:val="18"/>
                <w:szCs w:val="18"/>
              </w:rPr>
              <w:t>TD22P111204</w:t>
            </w:r>
          </w:p>
        </w:tc>
        <w:tc>
          <w:tcPr>
            <w:tcW w:w="567" w:type="dxa"/>
            <w:gridSpan w:val="2"/>
            <w:tcBorders>
              <w:top w:val="single" w:sz="4" w:space="0" w:color="auto"/>
              <w:bottom w:val="single" w:sz="4" w:space="0" w:color="auto"/>
            </w:tcBorders>
            <w:vAlign w:val="center"/>
          </w:tcPr>
          <w:p w:rsidR="006D2328" w:rsidRPr="00547638" w:rsidRDefault="006D2328" w:rsidP="007454A8">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68</w:t>
            </w:r>
          </w:p>
        </w:tc>
        <w:tc>
          <w:tcPr>
            <w:tcW w:w="567" w:type="dxa"/>
            <w:tcBorders>
              <w:top w:val="single" w:sz="4" w:space="0" w:color="auto"/>
              <w:bottom w:val="single" w:sz="4" w:space="0" w:color="auto"/>
            </w:tcBorders>
            <w:vAlign w:val="center"/>
          </w:tcPr>
          <w:p w:rsidR="006D2328" w:rsidRPr="00547638" w:rsidRDefault="006D2328" w:rsidP="007454A8">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34</w:t>
            </w:r>
          </w:p>
        </w:tc>
        <w:tc>
          <w:tcPr>
            <w:tcW w:w="567" w:type="dxa"/>
            <w:tcBorders>
              <w:top w:val="single" w:sz="4" w:space="0" w:color="auto"/>
              <w:bottom w:val="single" w:sz="4" w:space="0" w:color="auto"/>
            </w:tcBorders>
            <w:vAlign w:val="center"/>
          </w:tcPr>
          <w:p w:rsidR="006D2328" w:rsidRPr="00547638" w:rsidRDefault="006D2328" w:rsidP="007454A8">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34</w:t>
            </w:r>
          </w:p>
        </w:tc>
        <w:tc>
          <w:tcPr>
            <w:tcW w:w="362" w:type="dxa"/>
            <w:tcBorders>
              <w:top w:val="single" w:sz="4" w:space="0" w:color="auto"/>
              <w:bottom w:val="single" w:sz="4" w:space="0" w:color="auto"/>
            </w:tcBorders>
            <w:vAlign w:val="center"/>
          </w:tcPr>
          <w:p w:rsidR="006D2328" w:rsidRPr="00547638" w:rsidRDefault="006D2328"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B</w:t>
            </w:r>
          </w:p>
        </w:tc>
        <w:tc>
          <w:tcPr>
            <w:tcW w:w="489" w:type="dxa"/>
            <w:tcBorders>
              <w:top w:val="single" w:sz="4" w:space="0" w:color="auto"/>
              <w:bottom w:val="single" w:sz="4" w:space="0" w:color="auto"/>
            </w:tcBorders>
            <w:vAlign w:val="center"/>
          </w:tcPr>
          <w:p w:rsidR="006D2328" w:rsidRPr="00547638" w:rsidRDefault="006D2328"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4</w:t>
            </w:r>
          </w:p>
        </w:tc>
        <w:tc>
          <w:tcPr>
            <w:tcW w:w="485" w:type="dxa"/>
            <w:gridSpan w:val="2"/>
            <w:tcBorders>
              <w:top w:val="single" w:sz="4" w:space="0" w:color="auto"/>
              <w:bottom w:val="single" w:sz="4" w:space="0" w:color="auto"/>
            </w:tcBorders>
            <w:vAlign w:val="center"/>
          </w:tcPr>
          <w:p w:rsidR="006D2328" w:rsidRPr="00547638" w:rsidRDefault="006D2328"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4</w:t>
            </w:r>
          </w:p>
        </w:tc>
        <w:tc>
          <w:tcPr>
            <w:tcW w:w="819" w:type="dxa"/>
            <w:tcBorders>
              <w:top w:val="single" w:sz="4" w:space="0" w:color="auto"/>
              <w:bottom w:val="single" w:sz="4" w:space="0" w:color="auto"/>
            </w:tcBorders>
            <w:vAlign w:val="center"/>
          </w:tcPr>
          <w:p w:rsidR="006D2328" w:rsidRPr="007A3549" w:rsidRDefault="006D2328" w:rsidP="00876241">
            <w:pPr>
              <w:spacing w:line="320" w:lineRule="exact"/>
              <w:jc w:val="center"/>
              <w:rPr>
                <w:rFonts w:ascii="Times New Roman" w:eastAsia="仿宋" w:hAnsi="Times New Roman"/>
                <w:sz w:val="18"/>
                <w:szCs w:val="18"/>
              </w:rPr>
            </w:pPr>
            <w:r w:rsidRPr="007A3549">
              <w:rPr>
                <w:rFonts w:ascii="Times New Roman" w:eastAsia="仿宋" w:hAnsi="Times New Roman" w:hint="eastAsia"/>
                <w:sz w:val="18"/>
                <w:szCs w:val="18"/>
              </w:rPr>
              <w:t>考查</w:t>
            </w:r>
          </w:p>
        </w:tc>
        <w:tc>
          <w:tcPr>
            <w:tcW w:w="1026" w:type="dxa"/>
            <w:tcBorders>
              <w:top w:val="single" w:sz="4" w:space="0" w:color="auto"/>
              <w:bottom w:val="single" w:sz="4" w:space="0" w:color="auto"/>
              <w:right w:val="single" w:sz="12" w:space="0" w:color="auto"/>
            </w:tcBorders>
            <w:vAlign w:val="center"/>
          </w:tcPr>
          <w:p w:rsidR="006D2328" w:rsidRPr="009F15C8" w:rsidRDefault="006D2328" w:rsidP="00876241">
            <w:pPr>
              <w:widowControl/>
              <w:spacing w:line="320" w:lineRule="exact"/>
              <w:jc w:val="center"/>
              <w:rPr>
                <w:rFonts w:ascii="仿宋" w:eastAsia="仿宋" w:hAnsi="仿宋"/>
                <w:bCs/>
                <w:w w:val="69"/>
                <w:kern w:val="0"/>
                <w:sz w:val="18"/>
                <w:szCs w:val="18"/>
              </w:rPr>
            </w:pPr>
            <w:r>
              <w:rPr>
                <w:rFonts w:ascii="仿宋" w:eastAsia="仿宋" w:hAnsi="仿宋" w:hint="eastAsia"/>
                <w:bCs/>
                <w:w w:val="69"/>
                <w:kern w:val="0"/>
                <w:sz w:val="18"/>
                <w:szCs w:val="18"/>
              </w:rPr>
              <w:t>铁道</w:t>
            </w:r>
            <w:r w:rsidRPr="009F15C8">
              <w:rPr>
                <w:rFonts w:ascii="仿宋" w:eastAsia="仿宋" w:hAnsi="仿宋" w:hint="eastAsia"/>
                <w:bCs/>
                <w:w w:val="69"/>
                <w:kern w:val="0"/>
                <w:sz w:val="18"/>
                <w:szCs w:val="18"/>
              </w:rPr>
              <w:t>电信学院</w:t>
            </w:r>
          </w:p>
        </w:tc>
      </w:tr>
      <w:tr w:rsidR="006D2328" w:rsidRPr="006E0EC3" w:rsidTr="005C0677">
        <w:trPr>
          <w:trHeight w:val="250"/>
          <w:jc w:val="center"/>
        </w:trPr>
        <w:tc>
          <w:tcPr>
            <w:tcW w:w="574" w:type="dxa"/>
            <w:vMerge/>
            <w:tcBorders>
              <w:left w:val="single" w:sz="12" w:space="0" w:color="auto"/>
            </w:tcBorders>
            <w:vAlign w:val="center"/>
          </w:tcPr>
          <w:p w:rsidR="006D2328" w:rsidRPr="006E0EC3" w:rsidRDefault="006D2328" w:rsidP="00876241">
            <w:pPr>
              <w:widowControl/>
              <w:spacing w:line="320" w:lineRule="exact"/>
              <w:jc w:val="center"/>
              <w:rPr>
                <w:rFonts w:ascii="Times New Roman" w:hAnsi="Times New Roman"/>
                <w:kern w:val="0"/>
                <w:sz w:val="18"/>
                <w:szCs w:val="18"/>
              </w:rPr>
            </w:pPr>
          </w:p>
        </w:tc>
        <w:tc>
          <w:tcPr>
            <w:tcW w:w="1112" w:type="dxa"/>
            <w:gridSpan w:val="3"/>
            <w:vMerge/>
            <w:tcBorders>
              <w:top w:val="single" w:sz="4" w:space="0" w:color="auto"/>
              <w:bottom w:val="single" w:sz="4" w:space="0" w:color="auto"/>
            </w:tcBorders>
            <w:vAlign w:val="center"/>
          </w:tcPr>
          <w:p w:rsidR="006D2328" w:rsidRPr="006E0EC3" w:rsidRDefault="006D2328" w:rsidP="00876241">
            <w:pPr>
              <w:widowControl/>
              <w:spacing w:line="320" w:lineRule="exact"/>
              <w:jc w:val="center"/>
              <w:rPr>
                <w:rFonts w:ascii="Times New Roman" w:hAnsi="Times New Roman"/>
                <w:kern w:val="0"/>
                <w:sz w:val="18"/>
                <w:szCs w:val="18"/>
              </w:rPr>
            </w:pPr>
          </w:p>
        </w:tc>
        <w:tc>
          <w:tcPr>
            <w:tcW w:w="335" w:type="dxa"/>
            <w:gridSpan w:val="2"/>
            <w:tcBorders>
              <w:top w:val="single" w:sz="4" w:space="0" w:color="auto"/>
              <w:bottom w:val="single" w:sz="4" w:space="0" w:color="auto"/>
            </w:tcBorders>
            <w:vAlign w:val="center"/>
          </w:tcPr>
          <w:p w:rsidR="006D2328" w:rsidRPr="006E0EC3" w:rsidRDefault="006D2328" w:rsidP="007454A8">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7</w:t>
            </w:r>
          </w:p>
        </w:tc>
        <w:tc>
          <w:tcPr>
            <w:tcW w:w="1955" w:type="dxa"/>
            <w:gridSpan w:val="3"/>
            <w:tcBorders>
              <w:top w:val="single" w:sz="4" w:space="0" w:color="auto"/>
              <w:bottom w:val="single" w:sz="4" w:space="0" w:color="auto"/>
            </w:tcBorders>
            <w:vAlign w:val="center"/>
          </w:tcPr>
          <w:p w:rsidR="006D2328" w:rsidRDefault="006D2328" w:rsidP="007454A8">
            <w:pPr>
              <w:widowControl/>
              <w:snapToGrid w:val="0"/>
              <w:spacing w:line="320" w:lineRule="exact"/>
              <w:jc w:val="left"/>
              <w:rPr>
                <w:rFonts w:ascii="Times New Roman" w:eastAsia="仿宋" w:hAnsi="Times New Roman"/>
                <w:kern w:val="0"/>
                <w:sz w:val="18"/>
                <w:szCs w:val="18"/>
              </w:rPr>
            </w:pPr>
            <w:r>
              <w:rPr>
                <w:rFonts w:ascii="Times New Roman" w:eastAsia="仿宋" w:hAnsi="Times New Roman" w:hint="eastAsia"/>
                <w:kern w:val="0"/>
                <w:sz w:val="18"/>
                <w:szCs w:val="18"/>
              </w:rPr>
              <w:t>数学一</w:t>
            </w:r>
            <w:r w:rsidR="00093915" w:rsidRPr="00093915">
              <w:rPr>
                <w:rFonts w:ascii="Times New Roman" w:eastAsia="仿宋" w:hAnsi="Times New Roman"/>
                <w:kern w:val="0"/>
                <w:sz w:val="18"/>
                <w:szCs w:val="18"/>
              </w:rPr>
              <w:t>TD23P111104</w:t>
            </w:r>
          </w:p>
        </w:tc>
        <w:tc>
          <w:tcPr>
            <w:tcW w:w="567" w:type="dxa"/>
            <w:gridSpan w:val="2"/>
            <w:tcBorders>
              <w:top w:val="single" w:sz="4" w:space="0" w:color="auto"/>
              <w:bottom w:val="single" w:sz="4" w:space="0" w:color="auto"/>
            </w:tcBorders>
            <w:vAlign w:val="center"/>
          </w:tcPr>
          <w:p w:rsidR="006D2328" w:rsidRPr="00547638" w:rsidRDefault="006D2328" w:rsidP="007454A8">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68</w:t>
            </w:r>
          </w:p>
        </w:tc>
        <w:tc>
          <w:tcPr>
            <w:tcW w:w="567" w:type="dxa"/>
            <w:tcBorders>
              <w:top w:val="single" w:sz="4" w:space="0" w:color="auto"/>
              <w:bottom w:val="single" w:sz="4" w:space="0" w:color="auto"/>
            </w:tcBorders>
            <w:vAlign w:val="center"/>
          </w:tcPr>
          <w:p w:rsidR="006D2328" w:rsidRPr="00547638" w:rsidRDefault="006D2328" w:rsidP="007454A8">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68</w:t>
            </w:r>
          </w:p>
        </w:tc>
        <w:tc>
          <w:tcPr>
            <w:tcW w:w="567" w:type="dxa"/>
            <w:tcBorders>
              <w:top w:val="single" w:sz="4" w:space="0" w:color="auto"/>
              <w:bottom w:val="single" w:sz="4" w:space="0" w:color="auto"/>
            </w:tcBorders>
            <w:vAlign w:val="center"/>
          </w:tcPr>
          <w:p w:rsidR="006D2328" w:rsidRPr="00547638" w:rsidRDefault="006D2328" w:rsidP="007454A8">
            <w:pPr>
              <w:widowControl/>
              <w:spacing w:line="320" w:lineRule="exact"/>
              <w:jc w:val="center"/>
              <w:rPr>
                <w:rFonts w:ascii="仿宋" w:eastAsia="仿宋" w:hAnsi="仿宋"/>
                <w:b/>
                <w:bCs/>
                <w:w w:val="69"/>
                <w:kern w:val="0"/>
                <w:sz w:val="18"/>
                <w:szCs w:val="18"/>
              </w:rPr>
            </w:pPr>
          </w:p>
        </w:tc>
        <w:tc>
          <w:tcPr>
            <w:tcW w:w="362" w:type="dxa"/>
            <w:tcBorders>
              <w:top w:val="single" w:sz="4" w:space="0" w:color="auto"/>
              <w:bottom w:val="single" w:sz="4" w:space="0" w:color="auto"/>
            </w:tcBorders>
            <w:vAlign w:val="center"/>
          </w:tcPr>
          <w:p w:rsidR="006D2328" w:rsidRPr="00547638" w:rsidRDefault="006D2328" w:rsidP="007454A8">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A</w:t>
            </w:r>
          </w:p>
        </w:tc>
        <w:tc>
          <w:tcPr>
            <w:tcW w:w="489" w:type="dxa"/>
            <w:tcBorders>
              <w:top w:val="single" w:sz="4" w:space="0" w:color="auto"/>
              <w:bottom w:val="single" w:sz="4" w:space="0" w:color="auto"/>
            </w:tcBorders>
            <w:vAlign w:val="center"/>
          </w:tcPr>
          <w:p w:rsidR="006D2328" w:rsidRPr="00547638" w:rsidRDefault="006D2328" w:rsidP="007454A8">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4</w:t>
            </w:r>
          </w:p>
        </w:tc>
        <w:tc>
          <w:tcPr>
            <w:tcW w:w="485" w:type="dxa"/>
            <w:gridSpan w:val="2"/>
            <w:tcBorders>
              <w:top w:val="single" w:sz="4" w:space="0" w:color="auto"/>
              <w:bottom w:val="single" w:sz="4" w:space="0" w:color="auto"/>
            </w:tcBorders>
            <w:vAlign w:val="center"/>
          </w:tcPr>
          <w:p w:rsidR="006D2328" w:rsidRPr="00547638" w:rsidRDefault="006D2328" w:rsidP="007454A8">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4</w:t>
            </w:r>
          </w:p>
        </w:tc>
        <w:tc>
          <w:tcPr>
            <w:tcW w:w="819" w:type="dxa"/>
            <w:tcBorders>
              <w:top w:val="single" w:sz="4" w:space="0" w:color="auto"/>
              <w:bottom w:val="single" w:sz="4" w:space="0" w:color="auto"/>
            </w:tcBorders>
            <w:vAlign w:val="center"/>
          </w:tcPr>
          <w:p w:rsidR="006D2328" w:rsidRPr="007A3549" w:rsidRDefault="006D2328" w:rsidP="007454A8">
            <w:pPr>
              <w:spacing w:line="320" w:lineRule="exact"/>
              <w:jc w:val="center"/>
              <w:rPr>
                <w:rFonts w:ascii="Times New Roman" w:eastAsia="仿宋" w:hAnsi="Times New Roman"/>
                <w:sz w:val="18"/>
                <w:szCs w:val="18"/>
              </w:rPr>
            </w:pPr>
            <w:r w:rsidRPr="007A3549">
              <w:rPr>
                <w:rFonts w:ascii="Times New Roman" w:eastAsia="仿宋" w:hAnsi="Times New Roman" w:hint="eastAsia"/>
                <w:sz w:val="18"/>
                <w:szCs w:val="18"/>
              </w:rPr>
              <w:t>考试</w:t>
            </w:r>
          </w:p>
        </w:tc>
        <w:tc>
          <w:tcPr>
            <w:tcW w:w="1026" w:type="dxa"/>
            <w:tcBorders>
              <w:top w:val="single" w:sz="4" w:space="0" w:color="auto"/>
              <w:bottom w:val="single" w:sz="4" w:space="0" w:color="auto"/>
              <w:right w:val="single" w:sz="12" w:space="0" w:color="auto"/>
            </w:tcBorders>
            <w:vAlign w:val="center"/>
          </w:tcPr>
          <w:p w:rsidR="006D2328" w:rsidRPr="009F15C8" w:rsidRDefault="006D2328" w:rsidP="007454A8">
            <w:pPr>
              <w:widowControl/>
              <w:spacing w:line="320" w:lineRule="exact"/>
              <w:jc w:val="center"/>
              <w:rPr>
                <w:rFonts w:ascii="仿宋" w:eastAsia="仿宋" w:hAnsi="仿宋"/>
                <w:bCs/>
                <w:w w:val="69"/>
                <w:kern w:val="0"/>
                <w:sz w:val="18"/>
                <w:szCs w:val="18"/>
              </w:rPr>
            </w:pPr>
            <w:r>
              <w:rPr>
                <w:rFonts w:ascii="仿宋" w:eastAsia="仿宋" w:hAnsi="仿宋" w:hint="eastAsia"/>
                <w:bCs/>
                <w:w w:val="69"/>
                <w:kern w:val="0"/>
                <w:sz w:val="18"/>
                <w:szCs w:val="18"/>
              </w:rPr>
              <w:t>铁道</w:t>
            </w:r>
            <w:r w:rsidRPr="009F15C8">
              <w:rPr>
                <w:rFonts w:ascii="仿宋" w:eastAsia="仿宋" w:hAnsi="仿宋" w:hint="eastAsia"/>
                <w:bCs/>
                <w:w w:val="69"/>
                <w:kern w:val="0"/>
                <w:sz w:val="18"/>
                <w:szCs w:val="18"/>
              </w:rPr>
              <w:t>电信学院</w:t>
            </w:r>
          </w:p>
        </w:tc>
      </w:tr>
      <w:tr w:rsidR="005C0677" w:rsidRPr="006E0EC3" w:rsidTr="005C0677">
        <w:trPr>
          <w:trHeight w:val="250"/>
          <w:jc w:val="center"/>
        </w:trPr>
        <w:tc>
          <w:tcPr>
            <w:tcW w:w="574" w:type="dxa"/>
            <w:vMerge/>
            <w:tcBorders>
              <w:left w:val="single" w:sz="12" w:space="0" w:color="auto"/>
            </w:tcBorders>
            <w:vAlign w:val="center"/>
          </w:tcPr>
          <w:p w:rsidR="005C0677" w:rsidRPr="006E0EC3" w:rsidRDefault="005C0677" w:rsidP="00876241">
            <w:pPr>
              <w:widowControl/>
              <w:spacing w:line="320" w:lineRule="exact"/>
              <w:jc w:val="center"/>
              <w:rPr>
                <w:rFonts w:ascii="Times New Roman" w:hAnsi="Times New Roman"/>
                <w:kern w:val="0"/>
                <w:sz w:val="18"/>
                <w:szCs w:val="18"/>
              </w:rPr>
            </w:pPr>
          </w:p>
        </w:tc>
        <w:tc>
          <w:tcPr>
            <w:tcW w:w="1112" w:type="dxa"/>
            <w:gridSpan w:val="3"/>
            <w:vMerge/>
            <w:tcBorders>
              <w:top w:val="single" w:sz="4" w:space="0" w:color="auto"/>
              <w:bottom w:val="single" w:sz="4" w:space="0" w:color="auto"/>
            </w:tcBorders>
            <w:vAlign w:val="center"/>
          </w:tcPr>
          <w:p w:rsidR="005C0677" w:rsidRPr="006E0EC3" w:rsidRDefault="005C0677" w:rsidP="00876241">
            <w:pPr>
              <w:widowControl/>
              <w:spacing w:line="320" w:lineRule="exact"/>
              <w:jc w:val="center"/>
              <w:rPr>
                <w:rFonts w:ascii="Times New Roman" w:hAnsi="Times New Roman"/>
                <w:kern w:val="0"/>
                <w:sz w:val="18"/>
                <w:szCs w:val="18"/>
              </w:rPr>
            </w:pPr>
          </w:p>
        </w:tc>
        <w:tc>
          <w:tcPr>
            <w:tcW w:w="335" w:type="dxa"/>
            <w:gridSpan w:val="2"/>
            <w:tcBorders>
              <w:top w:val="single" w:sz="4" w:space="0" w:color="auto"/>
              <w:bottom w:val="single" w:sz="4" w:space="0" w:color="auto"/>
            </w:tcBorders>
            <w:vAlign w:val="center"/>
          </w:tcPr>
          <w:p w:rsidR="005C0677" w:rsidRPr="006E0EC3" w:rsidRDefault="005C0677" w:rsidP="0072290D">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8</w:t>
            </w:r>
          </w:p>
        </w:tc>
        <w:tc>
          <w:tcPr>
            <w:tcW w:w="1955" w:type="dxa"/>
            <w:gridSpan w:val="3"/>
            <w:tcBorders>
              <w:top w:val="single" w:sz="4" w:space="0" w:color="auto"/>
              <w:bottom w:val="single" w:sz="4" w:space="0" w:color="auto"/>
            </w:tcBorders>
            <w:vAlign w:val="center"/>
          </w:tcPr>
          <w:p w:rsidR="005C0677" w:rsidRDefault="005C0677" w:rsidP="0072290D">
            <w:pPr>
              <w:widowControl/>
              <w:snapToGrid w:val="0"/>
              <w:spacing w:line="320" w:lineRule="exact"/>
              <w:jc w:val="left"/>
              <w:rPr>
                <w:rFonts w:ascii="Times New Roman" w:eastAsia="仿宋" w:hAnsi="Times New Roman"/>
                <w:kern w:val="0"/>
                <w:sz w:val="18"/>
                <w:szCs w:val="18"/>
              </w:rPr>
            </w:pPr>
            <w:r>
              <w:rPr>
                <w:rFonts w:ascii="Times New Roman" w:eastAsia="仿宋" w:hAnsi="Times New Roman" w:hint="eastAsia"/>
                <w:kern w:val="0"/>
                <w:sz w:val="18"/>
                <w:szCs w:val="18"/>
              </w:rPr>
              <w:t>心理健康教育</w:t>
            </w:r>
            <w:r w:rsidR="001B6AE7" w:rsidRPr="001B6AE7">
              <w:rPr>
                <w:rFonts w:ascii="Times New Roman" w:eastAsia="仿宋" w:hAnsi="Times New Roman"/>
                <w:kern w:val="0"/>
                <w:sz w:val="18"/>
                <w:szCs w:val="18"/>
              </w:rPr>
              <w:t>XS35P111101</w:t>
            </w:r>
          </w:p>
        </w:tc>
        <w:tc>
          <w:tcPr>
            <w:tcW w:w="567" w:type="dxa"/>
            <w:gridSpan w:val="2"/>
            <w:tcBorders>
              <w:top w:val="single" w:sz="4" w:space="0" w:color="auto"/>
              <w:bottom w:val="single" w:sz="4" w:space="0" w:color="auto"/>
            </w:tcBorders>
            <w:vAlign w:val="center"/>
          </w:tcPr>
          <w:p w:rsidR="005C0677" w:rsidRPr="00547638" w:rsidRDefault="005C0677" w:rsidP="0072290D">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16</w:t>
            </w:r>
          </w:p>
        </w:tc>
        <w:tc>
          <w:tcPr>
            <w:tcW w:w="567" w:type="dxa"/>
            <w:tcBorders>
              <w:top w:val="single" w:sz="4" w:space="0" w:color="auto"/>
              <w:bottom w:val="single" w:sz="4" w:space="0" w:color="auto"/>
            </w:tcBorders>
            <w:vAlign w:val="center"/>
          </w:tcPr>
          <w:p w:rsidR="005C0677" w:rsidRPr="00547638" w:rsidRDefault="005C0677" w:rsidP="0072290D">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16</w:t>
            </w:r>
          </w:p>
        </w:tc>
        <w:tc>
          <w:tcPr>
            <w:tcW w:w="567" w:type="dxa"/>
            <w:tcBorders>
              <w:top w:val="single" w:sz="4" w:space="0" w:color="auto"/>
              <w:bottom w:val="single" w:sz="4" w:space="0" w:color="auto"/>
            </w:tcBorders>
            <w:vAlign w:val="center"/>
          </w:tcPr>
          <w:p w:rsidR="005C0677" w:rsidRPr="00547638" w:rsidRDefault="005C0677" w:rsidP="0072290D">
            <w:pPr>
              <w:widowControl/>
              <w:spacing w:line="320" w:lineRule="exact"/>
              <w:jc w:val="center"/>
              <w:rPr>
                <w:rFonts w:ascii="仿宋" w:eastAsia="仿宋" w:hAnsi="仿宋"/>
                <w:b/>
                <w:bCs/>
                <w:w w:val="69"/>
                <w:kern w:val="0"/>
                <w:sz w:val="18"/>
                <w:szCs w:val="18"/>
              </w:rPr>
            </w:pPr>
          </w:p>
        </w:tc>
        <w:tc>
          <w:tcPr>
            <w:tcW w:w="362" w:type="dxa"/>
            <w:tcBorders>
              <w:top w:val="single" w:sz="4" w:space="0" w:color="auto"/>
              <w:bottom w:val="single" w:sz="4" w:space="0" w:color="auto"/>
            </w:tcBorders>
            <w:vAlign w:val="center"/>
          </w:tcPr>
          <w:p w:rsidR="005C0677" w:rsidRPr="00547638" w:rsidRDefault="005C0677" w:rsidP="0072290D">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A</w:t>
            </w:r>
          </w:p>
        </w:tc>
        <w:tc>
          <w:tcPr>
            <w:tcW w:w="489" w:type="dxa"/>
            <w:tcBorders>
              <w:top w:val="single" w:sz="4" w:space="0" w:color="auto"/>
              <w:bottom w:val="single" w:sz="4" w:space="0" w:color="auto"/>
            </w:tcBorders>
            <w:vAlign w:val="center"/>
          </w:tcPr>
          <w:p w:rsidR="005C0677" w:rsidRPr="00547638" w:rsidRDefault="005C0677" w:rsidP="0072290D">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w:t>
            </w:r>
          </w:p>
        </w:tc>
        <w:tc>
          <w:tcPr>
            <w:tcW w:w="485" w:type="dxa"/>
            <w:gridSpan w:val="2"/>
            <w:tcBorders>
              <w:top w:val="single" w:sz="4" w:space="0" w:color="auto"/>
              <w:bottom w:val="single" w:sz="4" w:space="0" w:color="auto"/>
            </w:tcBorders>
            <w:vAlign w:val="center"/>
          </w:tcPr>
          <w:p w:rsidR="005C0677" w:rsidRPr="00547638" w:rsidRDefault="005C0677" w:rsidP="0072290D">
            <w:pPr>
              <w:widowControl/>
              <w:spacing w:line="320" w:lineRule="exact"/>
              <w:jc w:val="center"/>
              <w:rPr>
                <w:rFonts w:ascii="仿宋" w:eastAsia="仿宋" w:hAnsi="仿宋"/>
                <w:b/>
                <w:bCs/>
                <w:w w:val="69"/>
                <w:kern w:val="0"/>
                <w:sz w:val="18"/>
                <w:szCs w:val="18"/>
              </w:rPr>
            </w:pPr>
          </w:p>
        </w:tc>
        <w:tc>
          <w:tcPr>
            <w:tcW w:w="819" w:type="dxa"/>
            <w:tcBorders>
              <w:top w:val="single" w:sz="4" w:space="0" w:color="auto"/>
              <w:bottom w:val="single" w:sz="4" w:space="0" w:color="auto"/>
            </w:tcBorders>
            <w:vAlign w:val="center"/>
          </w:tcPr>
          <w:p w:rsidR="005C0677" w:rsidRPr="007A3549" w:rsidRDefault="005C0677" w:rsidP="0072290D">
            <w:pPr>
              <w:spacing w:line="320" w:lineRule="exact"/>
              <w:jc w:val="center"/>
              <w:rPr>
                <w:rFonts w:ascii="Times New Roman" w:eastAsia="仿宋" w:hAnsi="Times New Roman"/>
                <w:sz w:val="18"/>
                <w:szCs w:val="18"/>
              </w:rPr>
            </w:pPr>
            <w:r w:rsidRPr="007A3549">
              <w:rPr>
                <w:rFonts w:ascii="Times New Roman" w:eastAsia="仿宋" w:hAnsi="Times New Roman" w:hint="eastAsia"/>
                <w:sz w:val="18"/>
                <w:szCs w:val="18"/>
              </w:rPr>
              <w:t>考查</w:t>
            </w:r>
          </w:p>
        </w:tc>
        <w:tc>
          <w:tcPr>
            <w:tcW w:w="1026" w:type="dxa"/>
            <w:tcBorders>
              <w:top w:val="single" w:sz="4" w:space="0" w:color="auto"/>
              <w:bottom w:val="single" w:sz="4" w:space="0" w:color="auto"/>
              <w:right w:val="single" w:sz="12" w:space="0" w:color="auto"/>
            </w:tcBorders>
            <w:vAlign w:val="center"/>
          </w:tcPr>
          <w:p w:rsidR="005C0677" w:rsidRPr="009F15C8" w:rsidRDefault="005C0677" w:rsidP="0072290D">
            <w:pPr>
              <w:widowControl/>
              <w:spacing w:line="320" w:lineRule="exact"/>
              <w:jc w:val="center"/>
              <w:rPr>
                <w:rFonts w:ascii="仿宋" w:eastAsia="仿宋" w:hAnsi="仿宋"/>
                <w:bCs/>
                <w:w w:val="69"/>
                <w:kern w:val="0"/>
                <w:sz w:val="18"/>
                <w:szCs w:val="18"/>
              </w:rPr>
            </w:pPr>
            <w:r w:rsidRPr="009F15C8">
              <w:rPr>
                <w:rFonts w:ascii="仿宋" w:eastAsia="仿宋" w:hAnsi="仿宋" w:hint="eastAsia"/>
                <w:bCs/>
                <w:w w:val="69"/>
                <w:kern w:val="0"/>
                <w:sz w:val="18"/>
                <w:szCs w:val="18"/>
              </w:rPr>
              <w:t>学生处</w:t>
            </w:r>
          </w:p>
        </w:tc>
      </w:tr>
      <w:tr w:rsidR="005C0677" w:rsidRPr="006E0EC3" w:rsidTr="005C0677">
        <w:trPr>
          <w:trHeight w:val="250"/>
          <w:jc w:val="center"/>
        </w:trPr>
        <w:tc>
          <w:tcPr>
            <w:tcW w:w="574" w:type="dxa"/>
            <w:vMerge/>
            <w:tcBorders>
              <w:left w:val="single" w:sz="12" w:space="0" w:color="auto"/>
            </w:tcBorders>
            <w:vAlign w:val="center"/>
          </w:tcPr>
          <w:p w:rsidR="005C0677" w:rsidRPr="006E0EC3" w:rsidRDefault="005C0677" w:rsidP="00876241">
            <w:pPr>
              <w:widowControl/>
              <w:spacing w:line="320" w:lineRule="exact"/>
              <w:jc w:val="center"/>
              <w:rPr>
                <w:rFonts w:ascii="Times New Roman" w:hAnsi="Times New Roman"/>
                <w:kern w:val="0"/>
                <w:sz w:val="18"/>
                <w:szCs w:val="18"/>
              </w:rPr>
            </w:pPr>
          </w:p>
        </w:tc>
        <w:tc>
          <w:tcPr>
            <w:tcW w:w="1112" w:type="dxa"/>
            <w:gridSpan w:val="3"/>
            <w:vMerge/>
            <w:tcBorders>
              <w:top w:val="single" w:sz="4" w:space="0" w:color="auto"/>
              <w:bottom w:val="single" w:sz="4" w:space="0" w:color="auto"/>
            </w:tcBorders>
            <w:vAlign w:val="center"/>
          </w:tcPr>
          <w:p w:rsidR="005C0677" w:rsidRPr="006E0EC3" w:rsidRDefault="005C0677" w:rsidP="00876241">
            <w:pPr>
              <w:widowControl/>
              <w:spacing w:line="320" w:lineRule="exact"/>
              <w:jc w:val="center"/>
              <w:rPr>
                <w:rFonts w:ascii="Times New Roman" w:hAnsi="Times New Roman"/>
                <w:kern w:val="0"/>
                <w:sz w:val="18"/>
                <w:szCs w:val="18"/>
              </w:rPr>
            </w:pPr>
          </w:p>
        </w:tc>
        <w:tc>
          <w:tcPr>
            <w:tcW w:w="335" w:type="dxa"/>
            <w:gridSpan w:val="2"/>
            <w:tcBorders>
              <w:top w:val="single" w:sz="4" w:space="0" w:color="auto"/>
              <w:bottom w:val="single" w:sz="4" w:space="0" w:color="auto"/>
            </w:tcBorders>
            <w:vAlign w:val="center"/>
          </w:tcPr>
          <w:p w:rsidR="005C0677" w:rsidRPr="006E0EC3" w:rsidRDefault="005C0677" w:rsidP="007454A8">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9</w:t>
            </w:r>
          </w:p>
        </w:tc>
        <w:tc>
          <w:tcPr>
            <w:tcW w:w="1955" w:type="dxa"/>
            <w:gridSpan w:val="3"/>
            <w:tcBorders>
              <w:top w:val="single" w:sz="4" w:space="0" w:color="auto"/>
              <w:bottom w:val="single" w:sz="4" w:space="0" w:color="auto"/>
            </w:tcBorders>
            <w:vAlign w:val="center"/>
          </w:tcPr>
          <w:p w:rsidR="005C0677" w:rsidRDefault="005C0677" w:rsidP="007454A8">
            <w:pPr>
              <w:widowControl/>
              <w:snapToGrid w:val="0"/>
              <w:spacing w:line="320" w:lineRule="exact"/>
              <w:jc w:val="left"/>
              <w:rPr>
                <w:rFonts w:ascii="Times New Roman" w:eastAsia="仿宋" w:hAnsi="Times New Roman"/>
                <w:kern w:val="0"/>
                <w:sz w:val="18"/>
                <w:szCs w:val="18"/>
              </w:rPr>
            </w:pPr>
            <w:r>
              <w:rPr>
                <w:rFonts w:ascii="Times New Roman" w:eastAsia="仿宋" w:hAnsi="Times New Roman" w:hint="eastAsia"/>
                <w:kern w:val="0"/>
                <w:sz w:val="18"/>
                <w:szCs w:val="18"/>
              </w:rPr>
              <w:t>劳动安全与法规专题教育</w:t>
            </w:r>
          </w:p>
        </w:tc>
        <w:tc>
          <w:tcPr>
            <w:tcW w:w="567" w:type="dxa"/>
            <w:gridSpan w:val="2"/>
            <w:tcBorders>
              <w:top w:val="single" w:sz="4" w:space="0" w:color="auto"/>
              <w:bottom w:val="single" w:sz="4" w:space="0" w:color="auto"/>
            </w:tcBorders>
            <w:vAlign w:val="center"/>
          </w:tcPr>
          <w:p w:rsidR="005C0677" w:rsidRPr="00547638" w:rsidRDefault="005C0677" w:rsidP="007454A8">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4</w:t>
            </w:r>
          </w:p>
        </w:tc>
        <w:tc>
          <w:tcPr>
            <w:tcW w:w="567" w:type="dxa"/>
            <w:tcBorders>
              <w:top w:val="single" w:sz="4" w:space="0" w:color="auto"/>
              <w:bottom w:val="single" w:sz="4" w:space="0" w:color="auto"/>
            </w:tcBorders>
            <w:vAlign w:val="center"/>
          </w:tcPr>
          <w:p w:rsidR="005C0677" w:rsidRPr="00547638" w:rsidRDefault="005C0677" w:rsidP="007454A8">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4</w:t>
            </w:r>
          </w:p>
        </w:tc>
        <w:tc>
          <w:tcPr>
            <w:tcW w:w="567" w:type="dxa"/>
            <w:tcBorders>
              <w:top w:val="single" w:sz="4" w:space="0" w:color="auto"/>
              <w:bottom w:val="single" w:sz="4" w:space="0" w:color="auto"/>
            </w:tcBorders>
            <w:vAlign w:val="center"/>
          </w:tcPr>
          <w:p w:rsidR="005C0677" w:rsidRPr="00547638" w:rsidRDefault="005C0677" w:rsidP="007454A8">
            <w:pPr>
              <w:widowControl/>
              <w:spacing w:line="320" w:lineRule="exact"/>
              <w:jc w:val="center"/>
              <w:rPr>
                <w:rFonts w:ascii="仿宋" w:eastAsia="仿宋" w:hAnsi="仿宋"/>
                <w:b/>
                <w:bCs/>
                <w:w w:val="69"/>
                <w:kern w:val="0"/>
                <w:sz w:val="18"/>
                <w:szCs w:val="18"/>
              </w:rPr>
            </w:pPr>
          </w:p>
        </w:tc>
        <w:tc>
          <w:tcPr>
            <w:tcW w:w="362" w:type="dxa"/>
            <w:tcBorders>
              <w:top w:val="single" w:sz="4" w:space="0" w:color="auto"/>
              <w:bottom w:val="single" w:sz="4" w:space="0" w:color="auto"/>
            </w:tcBorders>
            <w:vAlign w:val="center"/>
          </w:tcPr>
          <w:p w:rsidR="005C0677" w:rsidRPr="00547638" w:rsidRDefault="005C0677" w:rsidP="00501A94">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A</w:t>
            </w:r>
          </w:p>
        </w:tc>
        <w:tc>
          <w:tcPr>
            <w:tcW w:w="489" w:type="dxa"/>
            <w:tcBorders>
              <w:top w:val="single" w:sz="4" w:space="0" w:color="auto"/>
              <w:bottom w:val="single" w:sz="4" w:space="0" w:color="auto"/>
            </w:tcBorders>
            <w:vAlign w:val="center"/>
          </w:tcPr>
          <w:p w:rsidR="005C0677" w:rsidRPr="00547638" w:rsidRDefault="005C0677" w:rsidP="007454A8">
            <w:pPr>
              <w:widowControl/>
              <w:spacing w:line="320" w:lineRule="exact"/>
              <w:jc w:val="center"/>
              <w:rPr>
                <w:rFonts w:ascii="仿宋" w:eastAsia="仿宋" w:hAnsi="仿宋"/>
                <w:b/>
                <w:bCs/>
                <w:w w:val="69"/>
                <w:kern w:val="0"/>
                <w:sz w:val="18"/>
                <w:szCs w:val="18"/>
              </w:rPr>
            </w:pPr>
          </w:p>
        </w:tc>
        <w:tc>
          <w:tcPr>
            <w:tcW w:w="485" w:type="dxa"/>
            <w:gridSpan w:val="2"/>
            <w:tcBorders>
              <w:top w:val="single" w:sz="4" w:space="0" w:color="auto"/>
              <w:bottom w:val="single" w:sz="4" w:space="0" w:color="auto"/>
            </w:tcBorders>
            <w:vAlign w:val="center"/>
          </w:tcPr>
          <w:p w:rsidR="005C0677" w:rsidRPr="00547638" w:rsidRDefault="005C0677" w:rsidP="007454A8">
            <w:pPr>
              <w:widowControl/>
              <w:spacing w:line="320" w:lineRule="exact"/>
              <w:jc w:val="center"/>
              <w:rPr>
                <w:rFonts w:ascii="仿宋" w:eastAsia="仿宋" w:hAnsi="仿宋"/>
                <w:b/>
                <w:bCs/>
                <w:w w:val="69"/>
                <w:kern w:val="0"/>
                <w:sz w:val="18"/>
                <w:szCs w:val="18"/>
              </w:rPr>
            </w:pPr>
          </w:p>
        </w:tc>
        <w:tc>
          <w:tcPr>
            <w:tcW w:w="819" w:type="dxa"/>
            <w:tcBorders>
              <w:top w:val="single" w:sz="4" w:space="0" w:color="auto"/>
              <w:bottom w:val="single" w:sz="4" w:space="0" w:color="auto"/>
            </w:tcBorders>
            <w:vAlign w:val="center"/>
          </w:tcPr>
          <w:p w:rsidR="005C0677" w:rsidRPr="007A3549" w:rsidRDefault="005C0677" w:rsidP="007454A8">
            <w:pPr>
              <w:spacing w:line="320" w:lineRule="exact"/>
              <w:jc w:val="center"/>
              <w:rPr>
                <w:rFonts w:ascii="Times New Roman" w:eastAsia="仿宋" w:hAnsi="Times New Roman"/>
                <w:sz w:val="18"/>
                <w:szCs w:val="18"/>
              </w:rPr>
            </w:pPr>
          </w:p>
        </w:tc>
        <w:tc>
          <w:tcPr>
            <w:tcW w:w="1026" w:type="dxa"/>
            <w:tcBorders>
              <w:top w:val="single" w:sz="4" w:space="0" w:color="auto"/>
              <w:bottom w:val="single" w:sz="4" w:space="0" w:color="auto"/>
              <w:right w:val="single" w:sz="12" w:space="0" w:color="auto"/>
            </w:tcBorders>
            <w:vAlign w:val="center"/>
          </w:tcPr>
          <w:p w:rsidR="005C0677" w:rsidRPr="009F15C8" w:rsidRDefault="005C0677" w:rsidP="007454A8">
            <w:pPr>
              <w:widowControl/>
              <w:spacing w:line="320" w:lineRule="exact"/>
              <w:jc w:val="center"/>
              <w:rPr>
                <w:rFonts w:ascii="仿宋" w:eastAsia="仿宋" w:hAnsi="仿宋"/>
                <w:bCs/>
                <w:w w:val="69"/>
                <w:kern w:val="0"/>
                <w:sz w:val="18"/>
                <w:szCs w:val="18"/>
              </w:rPr>
            </w:pPr>
            <w:r>
              <w:rPr>
                <w:rFonts w:ascii="仿宋" w:eastAsia="仿宋" w:hAnsi="仿宋" w:hint="eastAsia"/>
                <w:bCs/>
                <w:w w:val="69"/>
                <w:kern w:val="0"/>
                <w:sz w:val="18"/>
                <w:szCs w:val="18"/>
              </w:rPr>
              <w:t>教务处</w:t>
            </w:r>
          </w:p>
        </w:tc>
      </w:tr>
      <w:tr w:rsidR="005C0677" w:rsidRPr="006E0EC3" w:rsidTr="005C0677">
        <w:trPr>
          <w:trHeight w:val="287"/>
          <w:jc w:val="center"/>
        </w:trPr>
        <w:tc>
          <w:tcPr>
            <w:tcW w:w="574" w:type="dxa"/>
            <w:vMerge/>
            <w:tcBorders>
              <w:left w:val="single" w:sz="12" w:space="0" w:color="auto"/>
            </w:tcBorders>
            <w:vAlign w:val="center"/>
          </w:tcPr>
          <w:p w:rsidR="005C0677" w:rsidRPr="006E0EC3" w:rsidRDefault="005C0677" w:rsidP="00876241">
            <w:pPr>
              <w:widowControl/>
              <w:spacing w:line="320" w:lineRule="exact"/>
              <w:jc w:val="center"/>
              <w:rPr>
                <w:rFonts w:ascii="Times New Roman" w:hAnsi="Times New Roman"/>
                <w:kern w:val="0"/>
                <w:sz w:val="18"/>
                <w:szCs w:val="18"/>
              </w:rPr>
            </w:pPr>
          </w:p>
        </w:tc>
        <w:tc>
          <w:tcPr>
            <w:tcW w:w="3402" w:type="dxa"/>
            <w:gridSpan w:val="8"/>
            <w:tcBorders>
              <w:top w:val="single" w:sz="4" w:space="0" w:color="auto"/>
              <w:bottom w:val="single" w:sz="4" w:space="0" w:color="auto"/>
            </w:tcBorders>
            <w:vAlign w:val="center"/>
          </w:tcPr>
          <w:p w:rsidR="005C0677" w:rsidRPr="006D2328" w:rsidRDefault="005C0677" w:rsidP="006D2328">
            <w:pPr>
              <w:widowControl/>
              <w:snapToGrid w:val="0"/>
              <w:spacing w:line="320" w:lineRule="exact"/>
              <w:jc w:val="center"/>
              <w:rPr>
                <w:rFonts w:ascii="Times New Roman" w:eastAsia="仿宋" w:hAnsi="Times New Roman"/>
                <w:b/>
                <w:kern w:val="0"/>
                <w:sz w:val="18"/>
                <w:szCs w:val="18"/>
              </w:rPr>
            </w:pPr>
            <w:r w:rsidRPr="006D2328">
              <w:rPr>
                <w:rFonts w:ascii="Times New Roman" w:eastAsia="仿宋" w:hAnsi="Times New Roman" w:hint="eastAsia"/>
                <w:b/>
                <w:kern w:val="0"/>
                <w:sz w:val="18"/>
                <w:szCs w:val="18"/>
              </w:rPr>
              <w:t>小计</w:t>
            </w:r>
          </w:p>
        </w:tc>
        <w:tc>
          <w:tcPr>
            <w:tcW w:w="567" w:type="dxa"/>
            <w:gridSpan w:val="2"/>
            <w:tcBorders>
              <w:top w:val="single" w:sz="4" w:space="0" w:color="auto"/>
              <w:bottom w:val="single" w:sz="4" w:space="0" w:color="auto"/>
            </w:tcBorders>
            <w:vAlign w:val="center"/>
          </w:tcPr>
          <w:p w:rsidR="005C0677" w:rsidRPr="00547638" w:rsidRDefault="005C0677" w:rsidP="00E471C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36</w:t>
            </w:r>
            <w:r w:rsidR="00E471C1">
              <w:rPr>
                <w:rFonts w:ascii="仿宋" w:eastAsia="仿宋" w:hAnsi="仿宋" w:hint="eastAsia"/>
                <w:b/>
                <w:bCs/>
                <w:w w:val="69"/>
                <w:kern w:val="0"/>
                <w:sz w:val="18"/>
                <w:szCs w:val="18"/>
              </w:rPr>
              <w:t>8</w:t>
            </w:r>
          </w:p>
        </w:tc>
        <w:tc>
          <w:tcPr>
            <w:tcW w:w="567" w:type="dxa"/>
            <w:tcBorders>
              <w:top w:val="single" w:sz="4" w:space="0" w:color="auto"/>
              <w:bottom w:val="single" w:sz="4" w:space="0" w:color="auto"/>
            </w:tcBorders>
            <w:vAlign w:val="center"/>
          </w:tcPr>
          <w:p w:rsidR="005C0677" w:rsidRPr="00547638" w:rsidRDefault="005C0677" w:rsidP="00E471C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2</w:t>
            </w:r>
            <w:r w:rsidR="00E471C1">
              <w:rPr>
                <w:rFonts w:ascii="仿宋" w:eastAsia="仿宋" w:hAnsi="仿宋" w:hint="eastAsia"/>
                <w:b/>
                <w:bCs/>
                <w:w w:val="69"/>
                <w:kern w:val="0"/>
                <w:sz w:val="18"/>
                <w:szCs w:val="18"/>
              </w:rPr>
              <w:t>70</w:t>
            </w:r>
          </w:p>
        </w:tc>
        <w:tc>
          <w:tcPr>
            <w:tcW w:w="567" w:type="dxa"/>
            <w:tcBorders>
              <w:top w:val="single" w:sz="4" w:space="0" w:color="auto"/>
              <w:bottom w:val="single" w:sz="4" w:space="0" w:color="auto"/>
            </w:tcBorders>
            <w:vAlign w:val="center"/>
          </w:tcPr>
          <w:p w:rsidR="005C0677" w:rsidRPr="00547638" w:rsidRDefault="005C0677" w:rsidP="00EC0175">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98</w:t>
            </w:r>
          </w:p>
        </w:tc>
        <w:tc>
          <w:tcPr>
            <w:tcW w:w="362" w:type="dxa"/>
            <w:tcBorders>
              <w:top w:val="single" w:sz="4" w:space="0" w:color="auto"/>
              <w:bottom w:val="single" w:sz="4" w:space="0" w:color="auto"/>
            </w:tcBorders>
            <w:vAlign w:val="center"/>
          </w:tcPr>
          <w:p w:rsidR="005C0677" w:rsidRPr="00547638" w:rsidRDefault="005C0677"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w:t>
            </w:r>
          </w:p>
        </w:tc>
        <w:tc>
          <w:tcPr>
            <w:tcW w:w="489" w:type="dxa"/>
            <w:tcBorders>
              <w:top w:val="single" w:sz="4" w:space="0" w:color="auto"/>
              <w:bottom w:val="single" w:sz="4" w:space="0" w:color="auto"/>
            </w:tcBorders>
            <w:vAlign w:val="center"/>
          </w:tcPr>
          <w:p w:rsidR="005C0677" w:rsidRPr="00547638" w:rsidRDefault="005C0677" w:rsidP="008C52EA">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21</w:t>
            </w:r>
          </w:p>
        </w:tc>
        <w:tc>
          <w:tcPr>
            <w:tcW w:w="485" w:type="dxa"/>
            <w:gridSpan w:val="2"/>
            <w:tcBorders>
              <w:top w:val="single" w:sz="4" w:space="0" w:color="auto"/>
              <w:bottom w:val="single" w:sz="4" w:space="0" w:color="auto"/>
            </w:tcBorders>
            <w:vAlign w:val="center"/>
          </w:tcPr>
          <w:p w:rsidR="005C0677" w:rsidRPr="00547638" w:rsidRDefault="005C0677" w:rsidP="006D2328">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2</w:t>
            </w:r>
            <w:r>
              <w:rPr>
                <w:rFonts w:ascii="仿宋" w:eastAsia="仿宋" w:hAnsi="仿宋" w:hint="eastAsia"/>
                <w:b/>
                <w:bCs/>
                <w:w w:val="69"/>
                <w:kern w:val="0"/>
                <w:sz w:val="18"/>
                <w:szCs w:val="18"/>
              </w:rPr>
              <w:t>0</w:t>
            </w:r>
          </w:p>
        </w:tc>
        <w:tc>
          <w:tcPr>
            <w:tcW w:w="819" w:type="dxa"/>
            <w:tcBorders>
              <w:top w:val="single" w:sz="4" w:space="0" w:color="auto"/>
              <w:bottom w:val="single" w:sz="4" w:space="0" w:color="auto"/>
            </w:tcBorders>
            <w:vAlign w:val="center"/>
          </w:tcPr>
          <w:p w:rsidR="005C0677" w:rsidRPr="006E0EC3" w:rsidRDefault="005C0677" w:rsidP="00876241">
            <w:pPr>
              <w:spacing w:line="320" w:lineRule="exact"/>
              <w:jc w:val="center"/>
              <w:rPr>
                <w:rFonts w:ascii="Times New Roman" w:hAnsi="Times New Roman"/>
              </w:rPr>
            </w:pPr>
            <w:r w:rsidRPr="006E0EC3">
              <w:rPr>
                <w:rFonts w:ascii="Times New Roman" w:hAnsi="Times New Roman" w:hint="eastAsia"/>
              </w:rPr>
              <w:t>/</w:t>
            </w:r>
          </w:p>
        </w:tc>
        <w:tc>
          <w:tcPr>
            <w:tcW w:w="1026" w:type="dxa"/>
            <w:tcBorders>
              <w:top w:val="single" w:sz="4" w:space="0" w:color="auto"/>
              <w:bottom w:val="single" w:sz="4" w:space="0" w:color="auto"/>
              <w:right w:val="single" w:sz="12" w:space="0" w:color="auto"/>
            </w:tcBorders>
            <w:vAlign w:val="center"/>
          </w:tcPr>
          <w:p w:rsidR="005C0677" w:rsidRPr="006E0EC3" w:rsidRDefault="005C0677" w:rsidP="00876241">
            <w:pPr>
              <w:widowControl/>
              <w:spacing w:line="320" w:lineRule="exact"/>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w:t>
            </w:r>
          </w:p>
        </w:tc>
      </w:tr>
      <w:tr w:rsidR="005C0677" w:rsidRPr="006E0EC3" w:rsidTr="005C0677">
        <w:trPr>
          <w:trHeight w:val="405"/>
          <w:jc w:val="center"/>
        </w:trPr>
        <w:tc>
          <w:tcPr>
            <w:tcW w:w="574" w:type="dxa"/>
            <w:vMerge/>
            <w:tcBorders>
              <w:left w:val="single" w:sz="12" w:space="0" w:color="auto"/>
            </w:tcBorders>
            <w:vAlign w:val="center"/>
          </w:tcPr>
          <w:p w:rsidR="005C0677" w:rsidRPr="006E0EC3" w:rsidRDefault="005C0677" w:rsidP="00876241">
            <w:pPr>
              <w:widowControl/>
              <w:spacing w:line="320" w:lineRule="exact"/>
              <w:jc w:val="center"/>
              <w:rPr>
                <w:rFonts w:ascii="Times New Roman" w:hAnsi="Times New Roman"/>
                <w:kern w:val="0"/>
                <w:sz w:val="18"/>
                <w:szCs w:val="18"/>
              </w:rPr>
            </w:pPr>
          </w:p>
        </w:tc>
        <w:tc>
          <w:tcPr>
            <w:tcW w:w="1112" w:type="dxa"/>
            <w:gridSpan w:val="3"/>
            <w:tcBorders>
              <w:top w:val="single" w:sz="4" w:space="0" w:color="auto"/>
              <w:bottom w:val="single" w:sz="4" w:space="0" w:color="auto"/>
            </w:tcBorders>
            <w:vAlign w:val="center"/>
          </w:tcPr>
          <w:p w:rsidR="005C0677" w:rsidRDefault="005C0677" w:rsidP="006D2328">
            <w:pPr>
              <w:widowControl/>
              <w:ind w:leftChars="-50" w:left="-105" w:rightChars="-50" w:right="-105"/>
              <w:jc w:val="center"/>
              <w:rPr>
                <w:kern w:val="0"/>
                <w:sz w:val="18"/>
                <w:szCs w:val="18"/>
              </w:rPr>
            </w:pPr>
            <w:r>
              <w:rPr>
                <w:kern w:val="0"/>
                <w:sz w:val="18"/>
                <w:szCs w:val="18"/>
              </w:rPr>
              <w:t>限选</w:t>
            </w:r>
          </w:p>
        </w:tc>
        <w:tc>
          <w:tcPr>
            <w:tcW w:w="335" w:type="dxa"/>
            <w:gridSpan w:val="2"/>
            <w:tcBorders>
              <w:top w:val="single" w:sz="4" w:space="0" w:color="auto"/>
              <w:bottom w:val="single" w:sz="4" w:space="0" w:color="auto"/>
            </w:tcBorders>
            <w:vAlign w:val="center"/>
          </w:tcPr>
          <w:p w:rsidR="005C0677" w:rsidRDefault="005C0677" w:rsidP="009821C1">
            <w:pPr>
              <w:widowControl/>
              <w:jc w:val="center"/>
              <w:rPr>
                <w:kern w:val="0"/>
                <w:sz w:val="18"/>
                <w:szCs w:val="18"/>
              </w:rPr>
            </w:pPr>
            <w:r>
              <w:rPr>
                <w:kern w:val="0"/>
                <w:sz w:val="18"/>
                <w:szCs w:val="18"/>
              </w:rPr>
              <w:t>1</w:t>
            </w:r>
          </w:p>
        </w:tc>
        <w:tc>
          <w:tcPr>
            <w:tcW w:w="1955" w:type="dxa"/>
            <w:gridSpan w:val="3"/>
            <w:tcBorders>
              <w:top w:val="single" w:sz="4" w:space="0" w:color="auto"/>
              <w:bottom w:val="single" w:sz="4" w:space="0" w:color="auto"/>
            </w:tcBorders>
            <w:vAlign w:val="center"/>
          </w:tcPr>
          <w:p w:rsidR="005C0677" w:rsidRPr="008E5325" w:rsidRDefault="005C0677" w:rsidP="008E5325">
            <w:pPr>
              <w:widowControl/>
              <w:snapToGrid w:val="0"/>
              <w:spacing w:line="320" w:lineRule="exact"/>
              <w:jc w:val="left"/>
              <w:rPr>
                <w:rFonts w:ascii="Times New Roman" w:eastAsia="仿宋" w:hAnsi="Times New Roman"/>
                <w:kern w:val="0"/>
                <w:sz w:val="18"/>
                <w:szCs w:val="18"/>
              </w:rPr>
            </w:pPr>
            <w:r w:rsidRPr="008E5325">
              <w:rPr>
                <w:rFonts w:ascii="Times New Roman" w:eastAsia="仿宋" w:hAnsi="Times New Roman"/>
                <w:kern w:val="0"/>
                <w:sz w:val="18"/>
                <w:szCs w:val="18"/>
              </w:rPr>
              <w:t>中国古代礼仪文明</w:t>
            </w:r>
            <w:r w:rsidR="002724F7">
              <w:rPr>
                <w:rFonts w:hint="eastAsia"/>
              </w:rPr>
              <w:t>JW39P1121103</w:t>
            </w:r>
            <w:r w:rsidRPr="008E5325">
              <w:rPr>
                <w:rFonts w:ascii="Times New Roman" w:eastAsia="仿宋" w:hAnsi="Times New Roman"/>
                <w:kern w:val="0"/>
                <w:sz w:val="18"/>
                <w:szCs w:val="18"/>
              </w:rPr>
              <w:t>/</w:t>
            </w:r>
            <w:r w:rsidRPr="008E5325">
              <w:rPr>
                <w:rFonts w:ascii="Times New Roman" w:eastAsia="仿宋" w:hAnsi="Times New Roman"/>
                <w:kern w:val="0"/>
                <w:sz w:val="18"/>
                <w:szCs w:val="18"/>
              </w:rPr>
              <w:t>中国民居</w:t>
            </w:r>
            <w:r w:rsidR="002724F7">
              <w:rPr>
                <w:rFonts w:hint="eastAsia"/>
              </w:rPr>
              <w:t>TJ12P1221130</w:t>
            </w:r>
            <w:r w:rsidRPr="008E5325">
              <w:rPr>
                <w:rFonts w:ascii="Times New Roman" w:eastAsia="仿宋" w:hAnsi="Times New Roman"/>
                <w:kern w:val="0"/>
                <w:sz w:val="18"/>
                <w:szCs w:val="18"/>
              </w:rPr>
              <w:t>/</w:t>
            </w:r>
            <w:r w:rsidRPr="008E5325">
              <w:rPr>
                <w:rFonts w:ascii="Times New Roman" w:eastAsia="仿宋" w:hAnsi="Times New Roman"/>
                <w:kern w:val="0"/>
                <w:sz w:val="18"/>
                <w:szCs w:val="18"/>
              </w:rPr>
              <w:t>建筑风水</w:t>
            </w:r>
            <w:r w:rsidR="002724F7" w:rsidRPr="002724F7">
              <w:rPr>
                <w:rFonts w:ascii="Times New Roman" w:eastAsia="仿宋" w:hAnsi="Times New Roman"/>
                <w:kern w:val="0"/>
                <w:sz w:val="18"/>
                <w:szCs w:val="18"/>
              </w:rPr>
              <w:t xml:space="preserve">TJ12P121132 </w:t>
            </w:r>
            <w:r w:rsidRPr="008E5325">
              <w:rPr>
                <w:rFonts w:ascii="Times New Roman" w:eastAsia="仿宋" w:hAnsi="Times New Roman"/>
                <w:kern w:val="0"/>
                <w:sz w:val="18"/>
                <w:szCs w:val="18"/>
              </w:rPr>
              <w:t>/</w:t>
            </w:r>
            <w:r w:rsidRPr="008E5325">
              <w:rPr>
                <w:rFonts w:ascii="Times New Roman" w:eastAsia="仿宋" w:hAnsi="Times New Roman"/>
                <w:kern w:val="0"/>
                <w:sz w:val="18"/>
                <w:szCs w:val="18"/>
              </w:rPr>
              <w:t>国学经</w:t>
            </w:r>
            <w:r w:rsidRPr="008E5325">
              <w:rPr>
                <w:rFonts w:ascii="Times New Roman" w:eastAsia="仿宋" w:hAnsi="Times New Roman"/>
                <w:kern w:val="0"/>
                <w:sz w:val="18"/>
                <w:szCs w:val="18"/>
              </w:rPr>
              <w:lastRenderedPageBreak/>
              <w:t>典选读</w:t>
            </w:r>
            <w:r w:rsidR="002724F7">
              <w:rPr>
                <w:rFonts w:hint="eastAsia"/>
              </w:rPr>
              <w:t>TJ27P1121101</w:t>
            </w:r>
            <w:r w:rsidRPr="008E5325">
              <w:rPr>
                <w:rFonts w:ascii="Times New Roman" w:eastAsia="仿宋" w:hAnsi="Times New Roman"/>
                <w:kern w:val="0"/>
                <w:sz w:val="18"/>
                <w:szCs w:val="18"/>
              </w:rPr>
              <w:t>/</w:t>
            </w:r>
            <w:r w:rsidRPr="008E5325">
              <w:rPr>
                <w:rFonts w:ascii="Times New Roman" w:eastAsia="仿宋" w:hAnsi="Times New Roman"/>
                <w:kern w:val="0"/>
                <w:sz w:val="18"/>
                <w:szCs w:val="18"/>
              </w:rPr>
              <w:t>湖湘文化</w:t>
            </w:r>
            <w:r w:rsidR="002724F7">
              <w:rPr>
                <w:rFonts w:hint="eastAsia"/>
              </w:rPr>
              <w:t>TJ27P1121102</w:t>
            </w:r>
          </w:p>
        </w:tc>
        <w:tc>
          <w:tcPr>
            <w:tcW w:w="567" w:type="dxa"/>
            <w:gridSpan w:val="2"/>
            <w:tcBorders>
              <w:top w:val="single" w:sz="4" w:space="0" w:color="auto"/>
              <w:bottom w:val="single" w:sz="4" w:space="0" w:color="auto"/>
            </w:tcBorders>
            <w:vAlign w:val="center"/>
          </w:tcPr>
          <w:p w:rsidR="005C0677" w:rsidRPr="006D2328" w:rsidRDefault="005C0677" w:rsidP="006D2328">
            <w:pPr>
              <w:widowControl/>
              <w:spacing w:line="320" w:lineRule="exact"/>
              <w:jc w:val="center"/>
              <w:rPr>
                <w:rFonts w:ascii="仿宋" w:eastAsia="仿宋" w:hAnsi="仿宋"/>
                <w:b/>
                <w:bCs/>
                <w:w w:val="69"/>
                <w:kern w:val="0"/>
                <w:sz w:val="18"/>
                <w:szCs w:val="18"/>
              </w:rPr>
            </w:pPr>
            <w:r w:rsidRPr="006D2328">
              <w:rPr>
                <w:rFonts w:ascii="仿宋" w:eastAsia="仿宋" w:hAnsi="仿宋"/>
                <w:b/>
                <w:bCs/>
                <w:w w:val="69"/>
                <w:kern w:val="0"/>
                <w:sz w:val="18"/>
                <w:szCs w:val="18"/>
              </w:rPr>
              <w:lastRenderedPageBreak/>
              <w:t>29</w:t>
            </w:r>
          </w:p>
        </w:tc>
        <w:tc>
          <w:tcPr>
            <w:tcW w:w="567" w:type="dxa"/>
            <w:tcBorders>
              <w:top w:val="single" w:sz="4" w:space="0" w:color="auto"/>
              <w:bottom w:val="single" w:sz="4" w:space="0" w:color="auto"/>
            </w:tcBorders>
            <w:vAlign w:val="center"/>
          </w:tcPr>
          <w:p w:rsidR="005C0677" w:rsidRPr="006D2328" w:rsidRDefault="005C0677" w:rsidP="006D2328">
            <w:pPr>
              <w:widowControl/>
              <w:spacing w:line="320" w:lineRule="exact"/>
              <w:jc w:val="center"/>
              <w:rPr>
                <w:rFonts w:ascii="仿宋" w:eastAsia="仿宋" w:hAnsi="仿宋"/>
                <w:b/>
                <w:bCs/>
                <w:w w:val="69"/>
                <w:kern w:val="0"/>
                <w:sz w:val="18"/>
                <w:szCs w:val="18"/>
              </w:rPr>
            </w:pPr>
            <w:r w:rsidRPr="006D2328">
              <w:rPr>
                <w:rFonts w:ascii="仿宋" w:eastAsia="仿宋" w:hAnsi="仿宋"/>
                <w:b/>
                <w:bCs/>
                <w:w w:val="69"/>
                <w:kern w:val="0"/>
                <w:sz w:val="18"/>
                <w:szCs w:val="18"/>
              </w:rPr>
              <w:t>29</w:t>
            </w:r>
          </w:p>
        </w:tc>
        <w:tc>
          <w:tcPr>
            <w:tcW w:w="567" w:type="dxa"/>
            <w:tcBorders>
              <w:top w:val="single" w:sz="4" w:space="0" w:color="auto"/>
              <w:bottom w:val="single" w:sz="4" w:space="0" w:color="auto"/>
            </w:tcBorders>
            <w:vAlign w:val="center"/>
          </w:tcPr>
          <w:p w:rsidR="005C0677" w:rsidRPr="006D2328" w:rsidRDefault="005C0677" w:rsidP="006D2328">
            <w:pPr>
              <w:widowControl/>
              <w:spacing w:line="320" w:lineRule="exact"/>
              <w:jc w:val="center"/>
              <w:rPr>
                <w:rFonts w:ascii="仿宋" w:eastAsia="仿宋" w:hAnsi="仿宋"/>
                <w:b/>
                <w:bCs/>
                <w:w w:val="69"/>
                <w:kern w:val="0"/>
                <w:sz w:val="18"/>
                <w:szCs w:val="18"/>
              </w:rPr>
            </w:pPr>
            <w:r w:rsidRPr="006D2328">
              <w:rPr>
                <w:rFonts w:ascii="仿宋" w:eastAsia="仿宋" w:hAnsi="仿宋"/>
                <w:b/>
                <w:bCs/>
                <w:w w:val="69"/>
                <w:kern w:val="0"/>
                <w:sz w:val="18"/>
                <w:szCs w:val="18"/>
              </w:rPr>
              <w:t>0</w:t>
            </w:r>
          </w:p>
        </w:tc>
        <w:tc>
          <w:tcPr>
            <w:tcW w:w="362" w:type="dxa"/>
            <w:tcBorders>
              <w:top w:val="single" w:sz="4" w:space="0" w:color="auto"/>
              <w:bottom w:val="single" w:sz="4" w:space="0" w:color="auto"/>
            </w:tcBorders>
            <w:vAlign w:val="center"/>
          </w:tcPr>
          <w:p w:rsidR="005C0677" w:rsidRPr="006D2328" w:rsidRDefault="005C0677" w:rsidP="006D2328">
            <w:pPr>
              <w:widowControl/>
              <w:spacing w:line="320" w:lineRule="exact"/>
              <w:jc w:val="center"/>
              <w:rPr>
                <w:rFonts w:ascii="仿宋" w:eastAsia="仿宋" w:hAnsi="仿宋"/>
                <w:b/>
                <w:bCs/>
                <w:w w:val="69"/>
                <w:kern w:val="0"/>
                <w:sz w:val="18"/>
                <w:szCs w:val="18"/>
              </w:rPr>
            </w:pPr>
            <w:r w:rsidRPr="006D2328">
              <w:rPr>
                <w:rFonts w:ascii="仿宋" w:eastAsia="仿宋" w:hAnsi="仿宋"/>
                <w:b/>
                <w:bCs/>
                <w:w w:val="69"/>
                <w:kern w:val="0"/>
                <w:sz w:val="18"/>
                <w:szCs w:val="18"/>
              </w:rPr>
              <w:t>A</w:t>
            </w:r>
          </w:p>
        </w:tc>
        <w:tc>
          <w:tcPr>
            <w:tcW w:w="489" w:type="dxa"/>
            <w:tcBorders>
              <w:top w:val="single" w:sz="4" w:space="0" w:color="auto"/>
              <w:bottom w:val="single" w:sz="4" w:space="0" w:color="auto"/>
            </w:tcBorders>
            <w:vAlign w:val="center"/>
          </w:tcPr>
          <w:p w:rsidR="005C0677" w:rsidRPr="006D2328" w:rsidRDefault="005C0677" w:rsidP="006D2328">
            <w:pPr>
              <w:widowControl/>
              <w:spacing w:line="320" w:lineRule="exact"/>
              <w:jc w:val="center"/>
              <w:rPr>
                <w:rFonts w:ascii="仿宋" w:eastAsia="仿宋" w:hAnsi="仿宋"/>
                <w:b/>
                <w:bCs/>
                <w:w w:val="69"/>
                <w:kern w:val="0"/>
                <w:sz w:val="18"/>
                <w:szCs w:val="18"/>
              </w:rPr>
            </w:pPr>
            <w:r w:rsidRPr="006D2328">
              <w:rPr>
                <w:rFonts w:ascii="仿宋" w:eastAsia="仿宋" w:hAnsi="仿宋"/>
                <w:b/>
                <w:bCs/>
                <w:w w:val="69"/>
                <w:kern w:val="0"/>
                <w:sz w:val="18"/>
                <w:szCs w:val="18"/>
              </w:rPr>
              <w:t>2</w:t>
            </w:r>
          </w:p>
        </w:tc>
        <w:tc>
          <w:tcPr>
            <w:tcW w:w="485" w:type="dxa"/>
            <w:gridSpan w:val="2"/>
            <w:tcBorders>
              <w:top w:val="single" w:sz="4" w:space="0" w:color="auto"/>
              <w:bottom w:val="single" w:sz="4" w:space="0" w:color="auto"/>
            </w:tcBorders>
            <w:vAlign w:val="center"/>
          </w:tcPr>
          <w:p w:rsidR="005C0677" w:rsidRDefault="005C0677" w:rsidP="009821C1">
            <w:pPr>
              <w:widowControl/>
              <w:jc w:val="center"/>
              <w:rPr>
                <w:kern w:val="0"/>
                <w:sz w:val="18"/>
                <w:szCs w:val="18"/>
              </w:rPr>
            </w:pPr>
          </w:p>
        </w:tc>
        <w:tc>
          <w:tcPr>
            <w:tcW w:w="819" w:type="dxa"/>
            <w:tcBorders>
              <w:top w:val="single" w:sz="4" w:space="0" w:color="auto"/>
              <w:bottom w:val="single" w:sz="4" w:space="0" w:color="auto"/>
            </w:tcBorders>
            <w:vAlign w:val="center"/>
          </w:tcPr>
          <w:p w:rsidR="005C0677" w:rsidRPr="006D2328" w:rsidRDefault="005C0677" w:rsidP="006D2328">
            <w:pPr>
              <w:spacing w:line="320" w:lineRule="exact"/>
              <w:jc w:val="center"/>
              <w:rPr>
                <w:rFonts w:ascii="Times New Roman" w:eastAsia="仿宋" w:hAnsi="Times New Roman"/>
                <w:sz w:val="18"/>
                <w:szCs w:val="18"/>
              </w:rPr>
            </w:pPr>
            <w:r w:rsidRPr="006D2328">
              <w:rPr>
                <w:rFonts w:ascii="Times New Roman" w:eastAsia="仿宋" w:hAnsi="Times New Roman"/>
                <w:sz w:val="18"/>
                <w:szCs w:val="18"/>
              </w:rPr>
              <w:t>考查</w:t>
            </w:r>
          </w:p>
        </w:tc>
        <w:tc>
          <w:tcPr>
            <w:tcW w:w="1026" w:type="dxa"/>
            <w:tcBorders>
              <w:top w:val="single" w:sz="4" w:space="0" w:color="auto"/>
              <w:bottom w:val="single" w:sz="4" w:space="0" w:color="auto"/>
              <w:right w:val="single" w:sz="12" w:space="0" w:color="auto"/>
            </w:tcBorders>
            <w:vAlign w:val="center"/>
          </w:tcPr>
          <w:p w:rsidR="005C0677" w:rsidRPr="006D2328" w:rsidRDefault="005C0677" w:rsidP="006D2328">
            <w:pPr>
              <w:widowControl/>
              <w:spacing w:line="320" w:lineRule="exact"/>
              <w:jc w:val="center"/>
              <w:rPr>
                <w:rFonts w:ascii="仿宋" w:eastAsia="仿宋" w:hAnsi="仿宋"/>
                <w:bCs/>
                <w:w w:val="69"/>
                <w:kern w:val="0"/>
                <w:sz w:val="18"/>
                <w:szCs w:val="18"/>
              </w:rPr>
            </w:pPr>
            <w:r w:rsidRPr="006D2328">
              <w:rPr>
                <w:rFonts w:ascii="仿宋" w:eastAsia="仿宋" w:hAnsi="仿宋"/>
                <w:bCs/>
                <w:w w:val="69"/>
                <w:kern w:val="0"/>
                <w:sz w:val="18"/>
                <w:szCs w:val="18"/>
              </w:rPr>
              <w:t>网络课程教研室/铁道建筑学院/铁道机电学院</w:t>
            </w:r>
          </w:p>
        </w:tc>
      </w:tr>
      <w:tr w:rsidR="005C0677" w:rsidRPr="006E0EC3" w:rsidTr="005C0677">
        <w:trPr>
          <w:trHeight w:val="327"/>
          <w:jc w:val="center"/>
        </w:trPr>
        <w:tc>
          <w:tcPr>
            <w:tcW w:w="574" w:type="dxa"/>
            <w:vMerge/>
            <w:tcBorders>
              <w:left w:val="single" w:sz="12" w:space="0" w:color="auto"/>
            </w:tcBorders>
            <w:vAlign w:val="center"/>
          </w:tcPr>
          <w:p w:rsidR="005C0677" w:rsidRPr="006E0EC3" w:rsidRDefault="005C0677" w:rsidP="00876241">
            <w:pPr>
              <w:widowControl/>
              <w:spacing w:line="320" w:lineRule="exact"/>
              <w:jc w:val="center"/>
              <w:rPr>
                <w:rFonts w:ascii="Times New Roman" w:hAnsi="Times New Roman"/>
                <w:kern w:val="0"/>
                <w:sz w:val="18"/>
                <w:szCs w:val="18"/>
              </w:rPr>
            </w:pPr>
          </w:p>
        </w:tc>
        <w:tc>
          <w:tcPr>
            <w:tcW w:w="3402" w:type="dxa"/>
            <w:gridSpan w:val="8"/>
            <w:tcBorders>
              <w:top w:val="single" w:sz="4" w:space="0" w:color="auto"/>
              <w:bottom w:val="single" w:sz="4" w:space="0" w:color="auto"/>
            </w:tcBorders>
            <w:vAlign w:val="center"/>
          </w:tcPr>
          <w:p w:rsidR="005C0677" w:rsidRPr="006D2328" w:rsidRDefault="005C0677" w:rsidP="006D2328">
            <w:pPr>
              <w:widowControl/>
              <w:snapToGrid w:val="0"/>
              <w:spacing w:line="320" w:lineRule="exact"/>
              <w:jc w:val="center"/>
              <w:rPr>
                <w:rFonts w:ascii="Times New Roman" w:eastAsia="仿宋" w:hAnsi="Times New Roman"/>
                <w:b/>
                <w:kern w:val="0"/>
                <w:sz w:val="18"/>
                <w:szCs w:val="18"/>
              </w:rPr>
            </w:pPr>
            <w:r w:rsidRPr="006D2328">
              <w:rPr>
                <w:rFonts w:ascii="Times New Roman" w:eastAsia="仿宋" w:hAnsi="Times New Roman"/>
                <w:b/>
                <w:kern w:val="0"/>
                <w:sz w:val="18"/>
                <w:szCs w:val="18"/>
              </w:rPr>
              <w:t>小计</w:t>
            </w:r>
          </w:p>
        </w:tc>
        <w:tc>
          <w:tcPr>
            <w:tcW w:w="567" w:type="dxa"/>
            <w:gridSpan w:val="2"/>
            <w:tcBorders>
              <w:top w:val="single" w:sz="4" w:space="0" w:color="auto"/>
              <w:bottom w:val="single" w:sz="4" w:space="0" w:color="auto"/>
            </w:tcBorders>
            <w:vAlign w:val="center"/>
          </w:tcPr>
          <w:p w:rsidR="005C0677" w:rsidRPr="006D2328" w:rsidRDefault="005C0677" w:rsidP="006D2328">
            <w:pPr>
              <w:widowControl/>
              <w:spacing w:line="320" w:lineRule="exact"/>
              <w:jc w:val="center"/>
              <w:rPr>
                <w:rFonts w:ascii="仿宋" w:eastAsia="仿宋" w:hAnsi="仿宋"/>
                <w:b/>
                <w:bCs/>
                <w:w w:val="69"/>
                <w:kern w:val="0"/>
                <w:sz w:val="18"/>
                <w:szCs w:val="18"/>
              </w:rPr>
            </w:pPr>
            <w:r w:rsidRPr="006D2328">
              <w:rPr>
                <w:rFonts w:ascii="仿宋" w:eastAsia="仿宋" w:hAnsi="仿宋"/>
                <w:b/>
                <w:bCs/>
                <w:w w:val="69"/>
                <w:kern w:val="0"/>
                <w:sz w:val="18"/>
                <w:szCs w:val="18"/>
              </w:rPr>
              <w:t>29</w:t>
            </w:r>
          </w:p>
        </w:tc>
        <w:tc>
          <w:tcPr>
            <w:tcW w:w="567" w:type="dxa"/>
            <w:tcBorders>
              <w:top w:val="single" w:sz="4" w:space="0" w:color="auto"/>
              <w:bottom w:val="single" w:sz="4" w:space="0" w:color="auto"/>
            </w:tcBorders>
            <w:vAlign w:val="center"/>
          </w:tcPr>
          <w:p w:rsidR="005C0677" w:rsidRPr="006D2328" w:rsidRDefault="005C0677" w:rsidP="006D2328">
            <w:pPr>
              <w:widowControl/>
              <w:spacing w:line="320" w:lineRule="exact"/>
              <w:jc w:val="center"/>
              <w:rPr>
                <w:rFonts w:ascii="仿宋" w:eastAsia="仿宋" w:hAnsi="仿宋"/>
                <w:b/>
                <w:bCs/>
                <w:w w:val="69"/>
                <w:kern w:val="0"/>
                <w:sz w:val="18"/>
                <w:szCs w:val="18"/>
              </w:rPr>
            </w:pPr>
            <w:r w:rsidRPr="006D2328">
              <w:rPr>
                <w:rFonts w:ascii="仿宋" w:eastAsia="仿宋" w:hAnsi="仿宋"/>
                <w:b/>
                <w:bCs/>
                <w:w w:val="69"/>
                <w:kern w:val="0"/>
                <w:sz w:val="18"/>
                <w:szCs w:val="18"/>
              </w:rPr>
              <w:t>29</w:t>
            </w:r>
          </w:p>
        </w:tc>
        <w:tc>
          <w:tcPr>
            <w:tcW w:w="567" w:type="dxa"/>
            <w:tcBorders>
              <w:top w:val="single" w:sz="4" w:space="0" w:color="auto"/>
              <w:bottom w:val="single" w:sz="4" w:space="0" w:color="auto"/>
            </w:tcBorders>
            <w:vAlign w:val="center"/>
          </w:tcPr>
          <w:p w:rsidR="005C0677" w:rsidRPr="006D2328" w:rsidRDefault="005C0677" w:rsidP="006D2328">
            <w:pPr>
              <w:widowControl/>
              <w:spacing w:line="320" w:lineRule="exact"/>
              <w:jc w:val="center"/>
              <w:rPr>
                <w:rFonts w:ascii="仿宋" w:eastAsia="仿宋" w:hAnsi="仿宋"/>
                <w:b/>
                <w:bCs/>
                <w:w w:val="69"/>
                <w:kern w:val="0"/>
                <w:sz w:val="18"/>
                <w:szCs w:val="18"/>
              </w:rPr>
            </w:pPr>
            <w:r w:rsidRPr="006D2328">
              <w:rPr>
                <w:rFonts w:ascii="仿宋" w:eastAsia="仿宋" w:hAnsi="仿宋"/>
                <w:b/>
                <w:bCs/>
                <w:w w:val="69"/>
                <w:kern w:val="0"/>
                <w:sz w:val="18"/>
                <w:szCs w:val="18"/>
              </w:rPr>
              <w:t>0</w:t>
            </w:r>
          </w:p>
        </w:tc>
        <w:tc>
          <w:tcPr>
            <w:tcW w:w="362" w:type="dxa"/>
            <w:tcBorders>
              <w:top w:val="single" w:sz="4" w:space="0" w:color="auto"/>
              <w:bottom w:val="single" w:sz="4" w:space="0" w:color="auto"/>
            </w:tcBorders>
            <w:vAlign w:val="center"/>
          </w:tcPr>
          <w:p w:rsidR="005C0677" w:rsidRPr="006D2328" w:rsidRDefault="005C0677" w:rsidP="006D2328">
            <w:pPr>
              <w:widowControl/>
              <w:spacing w:line="320" w:lineRule="exact"/>
              <w:jc w:val="center"/>
              <w:rPr>
                <w:rFonts w:ascii="仿宋" w:eastAsia="仿宋" w:hAnsi="仿宋"/>
                <w:b/>
                <w:bCs/>
                <w:w w:val="69"/>
                <w:kern w:val="0"/>
                <w:sz w:val="18"/>
                <w:szCs w:val="18"/>
              </w:rPr>
            </w:pPr>
            <w:r w:rsidRPr="006D2328">
              <w:rPr>
                <w:rFonts w:ascii="仿宋" w:eastAsia="仿宋" w:hAnsi="仿宋"/>
                <w:b/>
                <w:bCs/>
                <w:w w:val="69"/>
                <w:kern w:val="0"/>
                <w:sz w:val="18"/>
                <w:szCs w:val="18"/>
              </w:rPr>
              <w:t>/</w:t>
            </w:r>
          </w:p>
        </w:tc>
        <w:tc>
          <w:tcPr>
            <w:tcW w:w="489" w:type="dxa"/>
            <w:tcBorders>
              <w:top w:val="single" w:sz="4" w:space="0" w:color="auto"/>
              <w:bottom w:val="single" w:sz="4" w:space="0" w:color="auto"/>
            </w:tcBorders>
            <w:vAlign w:val="center"/>
          </w:tcPr>
          <w:p w:rsidR="005C0677" w:rsidRPr="006D2328" w:rsidRDefault="005C0677" w:rsidP="006D2328">
            <w:pPr>
              <w:widowControl/>
              <w:spacing w:line="320" w:lineRule="exact"/>
              <w:jc w:val="center"/>
              <w:rPr>
                <w:rFonts w:ascii="仿宋" w:eastAsia="仿宋" w:hAnsi="仿宋"/>
                <w:b/>
                <w:bCs/>
                <w:w w:val="69"/>
                <w:kern w:val="0"/>
                <w:sz w:val="18"/>
                <w:szCs w:val="18"/>
              </w:rPr>
            </w:pPr>
            <w:r w:rsidRPr="006D2328">
              <w:rPr>
                <w:rFonts w:ascii="仿宋" w:eastAsia="仿宋" w:hAnsi="仿宋"/>
                <w:b/>
                <w:bCs/>
                <w:w w:val="69"/>
                <w:kern w:val="0"/>
                <w:sz w:val="18"/>
                <w:szCs w:val="18"/>
              </w:rPr>
              <w:t>2</w:t>
            </w:r>
          </w:p>
        </w:tc>
        <w:tc>
          <w:tcPr>
            <w:tcW w:w="485" w:type="dxa"/>
            <w:gridSpan w:val="2"/>
            <w:tcBorders>
              <w:top w:val="single" w:sz="4" w:space="0" w:color="auto"/>
              <w:bottom w:val="single" w:sz="4" w:space="0" w:color="auto"/>
            </w:tcBorders>
            <w:vAlign w:val="center"/>
          </w:tcPr>
          <w:p w:rsidR="005C0677" w:rsidRPr="008C52EA" w:rsidRDefault="005C0677" w:rsidP="008C52EA">
            <w:pPr>
              <w:widowControl/>
              <w:spacing w:line="320" w:lineRule="exact"/>
              <w:jc w:val="center"/>
              <w:rPr>
                <w:rFonts w:ascii="仿宋" w:eastAsia="仿宋" w:hAnsi="仿宋"/>
                <w:b/>
                <w:bCs/>
                <w:w w:val="69"/>
                <w:kern w:val="0"/>
                <w:sz w:val="18"/>
                <w:szCs w:val="18"/>
              </w:rPr>
            </w:pPr>
            <w:r w:rsidRPr="008C52EA">
              <w:rPr>
                <w:rFonts w:ascii="仿宋" w:eastAsia="仿宋" w:hAnsi="仿宋"/>
                <w:b/>
                <w:bCs/>
                <w:w w:val="69"/>
                <w:kern w:val="0"/>
                <w:sz w:val="18"/>
                <w:szCs w:val="18"/>
              </w:rPr>
              <w:t>/</w:t>
            </w:r>
          </w:p>
        </w:tc>
        <w:tc>
          <w:tcPr>
            <w:tcW w:w="819" w:type="dxa"/>
            <w:tcBorders>
              <w:top w:val="single" w:sz="4" w:space="0" w:color="auto"/>
              <w:bottom w:val="single" w:sz="4" w:space="0" w:color="auto"/>
            </w:tcBorders>
            <w:vAlign w:val="center"/>
          </w:tcPr>
          <w:p w:rsidR="005C0677" w:rsidRPr="008C52EA" w:rsidRDefault="005C0677" w:rsidP="008C52EA">
            <w:pPr>
              <w:widowControl/>
              <w:spacing w:line="320" w:lineRule="exact"/>
              <w:jc w:val="center"/>
              <w:rPr>
                <w:rFonts w:ascii="仿宋" w:eastAsia="仿宋" w:hAnsi="仿宋"/>
                <w:b/>
                <w:bCs/>
                <w:w w:val="69"/>
                <w:kern w:val="0"/>
                <w:sz w:val="18"/>
                <w:szCs w:val="18"/>
              </w:rPr>
            </w:pPr>
            <w:r w:rsidRPr="008C52EA">
              <w:rPr>
                <w:rFonts w:ascii="仿宋" w:eastAsia="仿宋" w:hAnsi="仿宋"/>
                <w:b/>
                <w:bCs/>
                <w:w w:val="69"/>
                <w:kern w:val="0"/>
                <w:sz w:val="18"/>
                <w:szCs w:val="18"/>
              </w:rPr>
              <w:t>/</w:t>
            </w:r>
          </w:p>
        </w:tc>
        <w:tc>
          <w:tcPr>
            <w:tcW w:w="1026" w:type="dxa"/>
            <w:tcBorders>
              <w:top w:val="single" w:sz="4" w:space="0" w:color="auto"/>
              <w:bottom w:val="single" w:sz="4" w:space="0" w:color="auto"/>
              <w:right w:val="single" w:sz="12" w:space="0" w:color="auto"/>
            </w:tcBorders>
            <w:vAlign w:val="center"/>
          </w:tcPr>
          <w:p w:rsidR="005C0677" w:rsidRPr="008C52EA" w:rsidRDefault="005C0677" w:rsidP="008C52EA">
            <w:pPr>
              <w:widowControl/>
              <w:spacing w:line="320" w:lineRule="exact"/>
              <w:jc w:val="center"/>
              <w:rPr>
                <w:rFonts w:ascii="仿宋" w:eastAsia="仿宋" w:hAnsi="仿宋"/>
                <w:b/>
                <w:bCs/>
                <w:w w:val="69"/>
                <w:kern w:val="0"/>
                <w:sz w:val="18"/>
                <w:szCs w:val="18"/>
              </w:rPr>
            </w:pPr>
            <w:r w:rsidRPr="008C52EA">
              <w:rPr>
                <w:rFonts w:ascii="仿宋" w:eastAsia="仿宋" w:hAnsi="仿宋"/>
                <w:b/>
                <w:bCs/>
                <w:w w:val="69"/>
                <w:kern w:val="0"/>
                <w:sz w:val="18"/>
                <w:szCs w:val="18"/>
              </w:rPr>
              <w:t>/</w:t>
            </w:r>
          </w:p>
        </w:tc>
      </w:tr>
      <w:tr w:rsidR="005C0677" w:rsidRPr="006E0EC3" w:rsidTr="005C0677">
        <w:trPr>
          <w:trHeight w:val="327"/>
          <w:jc w:val="center"/>
        </w:trPr>
        <w:tc>
          <w:tcPr>
            <w:tcW w:w="574" w:type="dxa"/>
            <w:vMerge/>
            <w:tcBorders>
              <w:left w:val="single" w:sz="12" w:space="0" w:color="auto"/>
            </w:tcBorders>
            <w:vAlign w:val="center"/>
          </w:tcPr>
          <w:p w:rsidR="005C0677" w:rsidRPr="006E0EC3" w:rsidRDefault="005C0677" w:rsidP="00876241">
            <w:pPr>
              <w:widowControl/>
              <w:spacing w:line="320" w:lineRule="exact"/>
              <w:jc w:val="center"/>
              <w:rPr>
                <w:rFonts w:ascii="Times New Roman" w:hAnsi="Times New Roman"/>
                <w:kern w:val="0"/>
                <w:sz w:val="18"/>
                <w:szCs w:val="18"/>
              </w:rPr>
            </w:pPr>
          </w:p>
        </w:tc>
        <w:tc>
          <w:tcPr>
            <w:tcW w:w="1120" w:type="dxa"/>
            <w:gridSpan w:val="4"/>
            <w:tcBorders>
              <w:top w:val="single" w:sz="4" w:space="0" w:color="auto"/>
              <w:bottom w:val="single" w:sz="4" w:space="0" w:color="auto"/>
            </w:tcBorders>
            <w:vAlign w:val="center"/>
          </w:tcPr>
          <w:p w:rsidR="005C0677" w:rsidRDefault="005C0677" w:rsidP="006D2328">
            <w:pPr>
              <w:widowControl/>
              <w:ind w:leftChars="-50" w:left="-105" w:rightChars="-50" w:right="-105"/>
              <w:jc w:val="center"/>
              <w:rPr>
                <w:kern w:val="0"/>
                <w:sz w:val="18"/>
                <w:szCs w:val="18"/>
              </w:rPr>
            </w:pPr>
            <w:r>
              <w:rPr>
                <w:kern w:val="0"/>
                <w:sz w:val="18"/>
                <w:szCs w:val="18"/>
              </w:rPr>
              <w:t>任选</w:t>
            </w:r>
          </w:p>
        </w:tc>
        <w:tc>
          <w:tcPr>
            <w:tcW w:w="340" w:type="dxa"/>
            <w:gridSpan w:val="2"/>
            <w:tcBorders>
              <w:top w:val="single" w:sz="4" w:space="0" w:color="auto"/>
              <w:bottom w:val="single" w:sz="4" w:space="0" w:color="auto"/>
            </w:tcBorders>
            <w:vAlign w:val="center"/>
          </w:tcPr>
          <w:p w:rsidR="005C0677" w:rsidRDefault="005C0677" w:rsidP="009821C1">
            <w:pPr>
              <w:widowControl/>
              <w:jc w:val="center"/>
              <w:rPr>
                <w:kern w:val="0"/>
                <w:sz w:val="18"/>
                <w:szCs w:val="18"/>
              </w:rPr>
            </w:pPr>
            <w:r>
              <w:rPr>
                <w:kern w:val="0"/>
                <w:sz w:val="18"/>
                <w:szCs w:val="18"/>
              </w:rPr>
              <w:t>1</w:t>
            </w:r>
          </w:p>
        </w:tc>
        <w:tc>
          <w:tcPr>
            <w:tcW w:w="1942" w:type="dxa"/>
            <w:gridSpan w:val="2"/>
            <w:tcBorders>
              <w:top w:val="single" w:sz="4" w:space="0" w:color="auto"/>
              <w:bottom w:val="single" w:sz="4" w:space="0" w:color="auto"/>
            </w:tcBorders>
            <w:vAlign w:val="center"/>
          </w:tcPr>
          <w:p w:rsidR="005C0677" w:rsidRPr="008E5325" w:rsidRDefault="005C0677" w:rsidP="008E5325">
            <w:pPr>
              <w:widowControl/>
              <w:snapToGrid w:val="0"/>
              <w:spacing w:line="320" w:lineRule="exact"/>
              <w:jc w:val="left"/>
              <w:rPr>
                <w:rFonts w:ascii="Times New Roman" w:eastAsia="仿宋" w:hAnsi="Times New Roman"/>
                <w:kern w:val="0"/>
                <w:sz w:val="18"/>
                <w:szCs w:val="18"/>
              </w:rPr>
            </w:pPr>
            <w:r w:rsidRPr="008E5325">
              <w:rPr>
                <w:rFonts w:ascii="Times New Roman" w:eastAsia="仿宋" w:hAnsi="Times New Roman"/>
                <w:kern w:val="0"/>
                <w:sz w:val="18"/>
                <w:szCs w:val="18"/>
              </w:rPr>
              <w:t>学生在本学期任选课程开课目录中任选一门</w:t>
            </w:r>
          </w:p>
        </w:tc>
        <w:tc>
          <w:tcPr>
            <w:tcW w:w="567" w:type="dxa"/>
            <w:gridSpan w:val="2"/>
            <w:tcBorders>
              <w:top w:val="single" w:sz="4" w:space="0" w:color="auto"/>
              <w:bottom w:val="single" w:sz="4" w:space="0" w:color="auto"/>
            </w:tcBorders>
            <w:vAlign w:val="center"/>
          </w:tcPr>
          <w:p w:rsidR="005C0677" w:rsidRPr="006D2328" w:rsidRDefault="005C0677" w:rsidP="006D2328">
            <w:pPr>
              <w:widowControl/>
              <w:spacing w:line="320" w:lineRule="exact"/>
              <w:jc w:val="center"/>
              <w:rPr>
                <w:rFonts w:ascii="仿宋" w:eastAsia="仿宋" w:hAnsi="仿宋"/>
                <w:b/>
                <w:bCs/>
                <w:w w:val="69"/>
                <w:kern w:val="0"/>
                <w:sz w:val="18"/>
                <w:szCs w:val="18"/>
              </w:rPr>
            </w:pPr>
            <w:r w:rsidRPr="006D2328">
              <w:rPr>
                <w:rFonts w:ascii="仿宋" w:eastAsia="仿宋" w:hAnsi="仿宋"/>
                <w:b/>
                <w:bCs/>
                <w:w w:val="69"/>
                <w:kern w:val="0"/>
                <w:sz w:val="18"/>
                <w:szCs w:val="18"/>
              </w:rPr>
              <w:t>30</w:t>
            </w:r>
          </w:p>
        </w:tc>
        <w:tc>
          <w:tcPr>
            <w:tcW w:w="567" w:type="dxa"/>
            <w:tcBorders>
              <w:top w:val="single" w:sz="4" w:space="0" w:color="auto"/>
              <w:bottom w:val="single" w:sz="4" w:space="0" w:color="auto"/>
            </w:tcBorders>
            <w:vAlign w:val="center"/>
          </w:tcPr>
          <w:p w:rsidR="005C0677" w:rsidRPr="006D2328" w:rsidRDefault="005C0677" w:rsidP="006D2328">
            <w:pPr>
              <w:widowControl/>
              <w:spacing w:line="320" w:lineRule="exact"/>
              <w:jc w:val="center"/>
              <w:rPr>
                <w:rFonts w:ascii="仿宋" w:eastAsia="仿宋" w:hAnsi="仿宋"/>
                <w:b/>
                <w:bCs/>
                <w:w w:val="69"/>
                <w:kern w:val="0"/>
                <w:sz w:val="18"/>
                <w:szCs w:val="18"/>
              </w:rPr>
            </w:pPr>
            <w:r w:rsidRPr="006D2328">
              <w:rPr>
                <w:rFonts w:ascii="仿宋" w:eastAsia="仿宋" w:hAnsi="仿宋"/>
                <w:b/>
                <w:bCs/>
                <w:w w:val="69"/>
                <w:kern w:val="0"/>
                <w:sz w:val="18"/>
                <w:szCs w:val="18"/>
              </w:rPr>
              <w:t>30</w:t>
            </w:r>
          </w:p>
        </w:tc>
        <w:tc>
          <w:tcPr>
            <w:tcW w:w="567" w:type="dxa"/>
            <w:tcBorders>
              <w:top w:val="single" w:sz="4" w:space="0" w:color="auto"/>
              <w:bottom w:val="single" w:sz="4" w:space="0" w:color="auto"/>
            </w:tcBorders>
            <w:vAlign w:val="center"/>
          </w:tcPr>
          <w:p w:rsidR="005C0677" w:rsidRPr="006D2328" w:rsidRDefault="005C0677" w:rsidP="006D2328">
            <w:pPr>
              <w:widowControl/>
              <w:spacing w:line="320" w:lineRule="exact"/>
              <w:jc w:val="center"/>
              <w:rPr>
                <w:rFonts w:ascii="仿宋" w:eastAsia="仿宋" w:hAnsi="仿宋"/>
                <w:b/>
                <w:bCs/>
                <w:w w:val="69"/>
                <w:kern w:val="0"/>
                <w:sz w:val="18"/>
                <w:szCs w:val="18"/>
              </w:rPr>
            </w:pPr>
            <w:r w:rsidRPr="006D2328">
              <w:rPr>
                <w:rFonts w:ascii="仿宋" w:eastAsia="仿宋" w:hAnsi="仿宋"/>
                <w:b/>
                <w:bCs/>
                <w:w w:val="69"/>
                <w:kern w:val="0"/>
                <w:sz w:val="18"/>
                <w:szCs w:val="18"/>
              </w:rPr>
              <w:t>0</w:t>
            </w:r>
          </w:p>
        </w:tc>
        <w:tc>
          <w:tcPr>
            <w:tcW w:w="362" w:type="dxa"/>
            <w:tcBorders>
              <w:top w:val="single" w:sz="4" w:space="0" w:color="auto"/>
              <w:bottom w:val="single" w:sz="4" w:space="0" w:color="auto"/>
            </w:tcBorders>
            <w:vAlign w:val="center"/>
          </w:tcPr>
          <w:p w:rsidR="005C0677" w:rsidRPr="006D2328" w:rsidRDefault="005C0677" w:rsidP="006D2328">
            <w:pPr>
              <w:widowControl/>
              <w:spacing w:line="320" w:lineRule="exact"/>
              <w:jc w:val="center"/>
              <w:rPr>
                <w:rFonts w:ascii="仿宋" w:eastAsia="仿宋" w:hAnsi="仿宋"/>
                <w:b/>
                <w:bCs/>
                <w:w w:val="69"/>
                <w:kern w:val="0"/>
                <w:sz w:val="18"/>
                <w:szCs w:val="18"/>
              </w:rPr>
            </w:pPr>
            <w:r w:rsidRPr="006D2328">
              <w:rPr>
                <w:rFonts w:ascii="仿宋" w:eastAsia="仿宋" w:hAnsi="仿宋"/>
                <w:b/>
                <w:bCs/>
                <w:w w:val="69"/>
                <w:kern w:val="0"/>
                <w:sz w:val="18"/>
                <w:szCs w:val="18"/>
              </w:rPr>
              <w:t>A</w:t>
            </w:r>
          </w:p>
        </w:tc>
        <w:tc>
          <w:tcPr>
            <w:tcW w:w="489" w:type="dxa"/>
            <w:tcBorders>
              <w:top w:val="single" w:sz="4" w:space="0" w:color="auto"/>
              <w:bottom w:val="single" w:sz="4" w:space="0" w:color="auto"/>
            </w:tcBorders>
            <w:vAlign w:val="center"/>
          </w:tcPr>
          <w:p w:rsidR="005C0677" w:rsidRPr="006D2328" w:rsidRDefault="005C0677" w:rsidP="006D2328">
            <w:pPr>
              <w:widowControl/>
              <w:spacing w:line="320" w:lineRule="exact"/>
              <w:jc w:val="center"/>
              <w:rPr>
                <w:rFonts w:ascii="仿宋" w:eastAsia="仿宋" w:hAnsi="仿宋"/>
                <w:b/>
                <w:bCs/>
                <w:w w:val="69"/>
                <w:kern w:val="0"/>
                <w:sz w:val="18"/>
                <w:szCs w:val="18"/>
              </w:rPr>
            </w:pPr>
            <w:r w:rsidRPr="006D2328">
              <w:rPr>
                <w:rFonts w:ascii="仿宋" w:eastAsia="仿宋" w:hAnsi="仿宋"/>
                <w:b/>
                <w:bCs/>
                <w:w w:val="69"/>
                <w:kern w:val="0"/>
                <w:sz w:val="18"/>
                <w:szCs w:val="18"/>
              </w:rPr>
              <w:t>2</w:t>
            </w:r>
          </w:p>
        </w:tc>
        <w:tc>
          <w:tcPr>
            <w:tcW w:w="485" w:type="dxa"/>
            <w:gridSpan w:val="2"/>
            <w:tcBorders>
              <w:top w:val="single" w:sz="4" w:space="0" w:color="auto"/>
              <w:bottom w:val="single" w:sz="4" w:space="0" w:color="auto"/>
            </w:tcBorders>
            <w:vAlign w:val="center"/>
          </w:tcPr>
          <w:p w:rsidR="005C0677" w:rsidRDefault="005C0677" w:rsidP="009821C1">
            <w:pPr>
              <w:widowControl/>
              <w:jc w:val="center"/>
              <w:rPr>
                <w:kern w:val="0"/>
                <w:sz w:val="18"/>
                <w:szCs w:val="18"/>
              </w:rPr>
            </w:pPr>
          </w:p>
        </w:tc>
        <w:tc>
          <w:tcPr>
            <w:tcW w:w="819" w:type="dxa"/>
            <w:tcBorders>
              <w:top w:val="single" w:sz="4" w:space="0" w:color="auto"/>
              <w:bottom w:val="single" w:sz="4" w:space="0" w:color="auto"/>
            </w:tcBorders>
            <w:vAlign w:val="center"/>
          </w:tcPr>
          <w:p w:rsidR="005C0677" w:rsidRPr="006D2328" w:rsidRDefault="005C0677" w:rsidP="006D2328">
            <w:pPr>
              <w:spacing w:line="320" w:lineRule="exact"/>
              <w:jc w:val="center"/>
              <w:rPr>
                <w:rFonts w:ascii="Times New Roman" w:eastAsia="仿宋" w:hAnsi="Times New Roman"/>
                <w:sz w:val="18"/>
                <w:szCs w:val="18"/>
              </w:rPr>
            </w:pPr>
            <w:r w:rsidRPr="006D2328">
              <w:rPr>
                <w:rFonts w:ascii="Times New Roman" w:eastAsia="仿宋" w:hAnsi="Times New Roman"/>
                <w:sz w:val="18"/>
                <w:szCs w:val="18"/>
              </w:rPr>
              <w:t>考查</w:t>
            </w:r>
          </w:p>
        </w:tc>
        <w:tc>
          <w:tcPr>
            <w:tcW w:w="1026" w:type="dxa"/>
            <w:tcBorders>
              <w:top w:val="single" w:sz="4" w:space="0" w:color="auto"/>
              <w:bottom w:val="single" w:sz="4" w:space="0" w:color="auto"/>
              <w:right w:val="single" w:sz="12" w:space="0" w:color="auto"/>
            </w:tcBorders>
            <w:vAlign w:val="center"/>
          </w:tcPr>
          <w:p w:rsidR="005C0677" w:rsidRDefault="005C0677" w:rsidP="009821C1">
            <w:pPr>
              <w:widowControl/>
              <w:jc w:val="center"/>
              <w:rPr>
                <w:kern w:val="0"/>
                <w:sz w:val="18"/>
                <w:szCs w:val="18"/>
              </w:rPr>
            </w:pPr>
          </w:p>
        </w:tc>
      </w:tr>
      <w:tr w:rsidR="005C0677" w:rsidRPr="006E0EC3" w:rsidTr="005C0677">
        <w:trPr>
          <w:trHeight w:val="327"/>
          <w:jc w:val="center"/>
        </w:trPr>
        <w:tc>
          <w:tcPr>
            <w:tcW w:w="574" w:type="dxa"/>
            <w:vMerge/>
            <w:tcBorders>
              <w:left w:val="single" w:sz="12" w:space="0" w:color="auto"/>
            </w:tcBorders>
            <w:vAlign w:val="center"/>
          </w:tcPr>
          <w:p w:rsidR="005C0677" w:rsidRPr="006E0EC3" w:rsidRDefault="005C0677" w:rsidP="00876241">
            <w:pPr>
              <w:widowControl/>
              <w:spacing w:line="320" w:lineRule="exact"/>
              <w:jc w:val="center"/>
              <w:rPr>
                <w:rFonts w:ascii="Times New Roman" w:hAnsi="Times New Roman"/>
                <w:kern w:val="0"/>
                <w:sz w:val="18"/>
                <w:szCs w:val="18"/>
              </w:rPr>
            </w:pPr>
          </w:p>
        </w:tc>
        <w:tc>
          <w:tcPr>
            <w:tcW w:w="3402" w:type="dxa"/>
            <w:gridSpan w:val="8"/>
            <w:tcBorders>
              <w:top w:val="single" w:sz="4" w:space="0" w:color="auto"/>
              <w:bottom w:val="single" w:sz="4" w:space="0" w:color="auto"/>
            </w:tcBorders>
            <w:vAlign w:val="center"/>
          </w:tcPr>
          <w:p w:rsidR="005C0677" w:rsidRPr="006D2328" w:rsidRDefault="005C0677" w:rsidP="006D2328">
            <w:pPr>
              <w:widowControl/>
              <w:snapToGrid w:val="0"/>
              <w:spacing w:line="320" w:lineRule="exact"/>
              <w:jc w:val="center"/>
              <w:rPr>
                <w:rFonts w:ascii="Times New Roman" w:eastAsia="仿宋" w:hAnsi="Times New Roman"/>
                <w:b/>
                <w:kern w:val="0"/>
                <w:sz w:val="18"/>
                <w:szCs w:val="18"/>
              </w:rPr>
            </w:pPr>
            <w:r w:rsidRPr="006D2328">
              <w:rPr>
                <w:rFonts w:ascii="Times New Roman" w:eastAsia="仿宋" w:hAnsi="Times New Roman"/>
                <w:b/>
                <w:kern w:val="0"/>
                <w:sz w:val="18"/>
                <w:szCs w:val="18"/>
              </w:rPr>
              <w:t>小计</w:t>
            </w:r>
          </w:p>
        </w:tc>
        <w:tc>
          <w:tcPr>
            <w:tcW w:w="567" w:type="dxa"/>
            <w:gridSpan w:val="2"/>
            <w:tcBorders>
              <w:top w:val="single" w:sz="4" w:space="0" w:color="auto"/>
              <w:bottom w:val="single" w:sz="4" w:space="0" w:color="auto"/>
            </w:tcBorders>
            <w:vAlign w:val="center"/>
          </w:tcPr>
          <w:p w:rsidR="005C0677" w:rsidRPr="006D2328" w:rsidRDefault="005C0677" w:rsidP="006D2328">
            <w:pPr>
              <w:widowControl/>
              <w:spacing w:line="320" w:lineRule="exact"/>
              <w:jc w:val="center"/>
              <w:rPr>
                <w:rFonts w:ascii="仿宋" w:eastAsia="仿宋" w:hAnsi="仿宋"/>
                <w:b/>
                <w:bCs/>
                <w:w w:val="69"/>
                <w:kern w:val="0"/>
                <w:sz w:val="18"/>
                <w:szCs w:val="18"/>
              </w:rPr>
            </w:pPr>
            <w:r w:rsidRPr="006D2328">
              <w:rPr>
                <w:rFonts w:ascii="仿宋" w:eastAsia="仿宋" w:hAnsi="仿宋"/>
                <w:b/>
                <w:bCs/>
                <w:w w:val="69"/>
                <w:kern w:val="0"/>
                <w:sz w:val="18"/>
                <w:szCs w:val="18"/>
              </w:rPr>
              <w:t>30</w:t>
            </w:r>
          </w:p>
        </w:tc>
        <w:tc>
          <w:tcPr>
            <w:tcW w:w="567" w:type="dxa"/>
            <w:tcBorders>
              <w:top w:val="single" w:sz="4" w:space="0" w:color="auto"/>
              <w:bottom w:val="single" w:sz="4" w:space="0" w:color="auto"/>
            </w:tcBorders>
            <w:vAlign w:val="center"/>
          </w:tcPr>
          <w:p w:rsidR="005C0677" w:rsidRPr="006D2328" w:rsidRDefault="005C0677" w:rsidP="006D2328">
            <w:pPr>
              <w:widowControl/>
              <w:spacing w:line="320" w:lineRule="exact"/>
              <w:jc w:val="center"/>
              <w:rPr>
                <w:rFonts w:ascii="仿宋" w:eastAsia="仿宋" w:hAnsi="仿宋"/>
                <w:b/>
                <w:bCs/>
                <w:w w:val="69"/>
                <w:kern w:val="0"/>
                <w:sz w:val="18"/>
                <w:szCs w:val="18"/>
              </w:rPr>
            </w:pPr>
            <w:r w:rsidRPr="006D2328">
              <w:rPr>
                <w:rFonts w:ascii="仿宋" w:eastAsia="仿宋" w:hAnsi="仿宋"/>
                <w:b/>
                <w:bCs/>
                <w:w w:val="69"/>
                <w:kern w:val="0"/>
                <w:sz w:val="18"/>
                <w:szCs w:val="18"/>
              </w:rPr>
              <w:t>30</w:t>
            </w:r>
          </w:p>
        </w:tc>
        <w:tc>
          <w:tcPr>
            <w:tcW w:w="567" w:type="dxa"/>
            <w:tcBorders>
              <w:top w:val="single" w:sz="4" w:space="0" w:color="auto"/>
              <w:bottom w:val="single" w:sz="4" w:space="0" w:color="auto"/>
            </w:tcBorders>
            <w:vAlign w:val="center"/>
          </w:tcPr>
          <w:p w:rsidR="005C0677" w:rsidRPr="006D2328" w:rsidRDefault="005C0677" w:rsidP="006D2328">
            <w:pPr>
              <w:widowControl/>
              <w:spacing w:line="320" w:lineRule="exact"/>
              <w:jc w:val="center"/>
              <w:rPr>
                <w:rFonts w:ascii="仿宋" w:eastAsia="仿宋" w:hAnsi="仿宋"/>
                <w:b/>
                <w:bCs/>
                <w:w w:val="69"/>
                <w:kern w:val="0"/>
                <w:sz w:val="18"/>
                <w:szCs w:val="18"/>
              </w:rPr>
            </w:pPr>
            <w:r w:rsidRPr="006D2328">
              <w:rPr>
                <w:rFonts w:ascii="仿宋" w:eastAsia="仿宋" w:hAnsi="仿宋"/>
                <w:b/>
                <w:bCs/>
                <w:w w:val="69"/>
                <w:kern w:val="0"/>
                <w:sz w:val="18"/>
                <w:szCs w:val="18"/>
              </w:rPr>
              <w:t>0</w:t>
            </w:r>
          </w:p>
        </w:tc>
        <w:tc>
          <w:tcPr>
            <w:tcW w:w="362" w:type="dxa"/>
            <w:tcBorders>
              <w:top w:val="single" w:sz="4" w:space="0" w:color="auto"/>
              <w:bottom w:val="single" w:sz="4" w:space="0" w:color="auto"/>
            </w:tcBorders>
            <w:vAlign w:val="center"/>
          </w:tcPr>
          <w:p w:rsidR="005C0677" w:rsidRPr="006D2328" w:rsidRDefault="005C0677" w:rsidP="006D2328">
            <w:pPr>
              <w:widowControl/>
              <w:spacing w:line="320" w:lineRule="exact"/>
              <w:jc w:val="center"/>
              <w:rPr>
                <w:rFonts w:ascii="仿宋" w:eastAsia="仿宋" w:hAnsi="仿宋"/>
                <w:b/>
                <w:bCs/>
                <w:w w:val="69"/>
                <w:kern w:val="0"/>
                <w:sz w:val="18"/>
                <w:szCs w:val="18"/>
              </w:rPr>
            </w:pPr>
            <w:r w:rsidRPr="006D2328">
              <w:rPr>
                <w:rFonts w:ascii="仿宋" w:eastAsia="仿宋" w:hAnsi="仿宋"/>
                <w:b/>
                <w:bCs/>
                <w:w w:val="69"/>
                <w:kern w:val="0"/>
                <w:sz w:val="18"/>
                <w:szCs w:val="18"/>
              </w:rPr>
              <w:t>/</w:t>
            </w:r>
          </w:p>
        </w:tc>
        <w:tc>
          <w:tcPr>
            <w:tcW w:w="489" w:type="dxa"/>
            <w:tcBorders>
              <w:top w:val="single" w:sz="4" w:space="0" w:color="auto"/>
              <w:bottom w:val="single" w:sz="4" w:space="0" w:color="auto"/>
            </w:tcBorders>
            <w:vAlign w:val="center"/>
          </w:tcPr>
          <w:p w:rsidR="005C0677" w:rsidRPr="006D2328" w:rsidRDefault="005C0677" w:rsidP="006D2328">
            <w:pPr>
              <w:widowControl/>
              <w:spacing w:line="320" w:lineRule="exact"/>
              <w:jc w:val="center"/>
              <w:rPr>
                <w:rFonts w:ascii="仿宋" w:eastAsia="仿宋" w:hAnsi="仿宋"/>
                <w:b/>
                <w:bCs/>
                <w:w w:val="69"/>
                <w:kern w:val="0"/>
                <w:sz w:val="18"/>
                <w:szCs w:val="18"/>
              </w:rPr>
            </w:pPr>
            <w:r w:rsidRPr="006D2328">
              <w:rPr>
                <w:rFonts w:ascii="仿宋" w:eastAsia="仿宋" w:hAnsi="仿宋"/>
                <w:b/>
                <w:bCs/>
                <w:w w:val="69"/>
                <w:kern w:val="0"/>
                <w:sz w:val="18"/>
                <w:szCs w:val="18"/>
              </w:rPr>
              <w:t>2</w:t>
            </w:r>
          </w:p>
        </w:tc>
        <w:tc>
          <w:tcPr>
            <w:tcW w:w="485" w:type="dxa"/>
            <w:gridSpan w:val="2"/>
            <w:tcBorders>
              <w:top w:val="single" w:sz="4" w:space="0" w:color="auto"/>
              <w:bottom w:val="single" w:sz="4" w:space="0" w:color="auto"/>
            </w:tcBorders>
            <w:vAlign w:val="center"/>
          </w:tcPr>
          <w:p w:rsidR="005C0677" w:rsidRDefault="005C0677" w:rsidP="009821C1">
            <w:pPr>
              <w:widowControl/>
              <w:jc w:val="center"/>
              <w:rPr>
                <w:b/>
                <w:kern w:val="0"/>
                <w:sz w:val="18"/>
                <w:szCs w:val="18"/>
              </w:rPr>
            </w:pPr>
          </w:p>
        </w:tc>
        <w:tc>
          <w:tcPr>
            <w:tcW w:w="819" w:type="dxa"/>
            <w:tcBorders>
              <w:top w:val="single" w:sz="4" w:space="0" w:color="auto"/>
              <w:bottom w:val="single" w:sz="4" w:space="0" w:color="auto"/>
            </w:tcBorders>
            <w:vAlign w:val="center"/>
          </w:tcPr>
          <w:p w:rsidR="005C0677" w:rsidRPr="008C52EA" w:rsidRDefault="005C0677" w:rsidP="008C52EA">
            <w:pPr>
              <w:widowControl/>
              <w:spacing w:line="320" w:lineRule="exact"/>
              <w:jc w:val="center"/>
              <w:rPr>
                <w:rFonts w:ascii="仿宋" w:eastAsia="仿宋" w:hAnsi="仿宋"/>
                <w:b/>
                <w:bCs/>
                <w:w w:val="69"/>
                <w:kern w:val="0"/>
                <w:sz w:val="18"/>
                <w:szCs w:val="18"/>
              </w:rPr>
            </w:pPr>
            <w:r w:rsidRPr="008C52EA">
              <w:rPr>
                <w:rFonts w:ascii="仿宋" w:eastAsia="仿宋" w:hAnsi="仿宋"/>
                <w:b/>
                <w:bCs/>
                <w:w w:val="69"/>
                <w:kern w:val="0"/>
                <w:sz w:val="18"/>
                <w:szCs w:val="18"/>
              </w:rPr>
              <w:t>/</w:t>
            </w:r>
          </w:p>
        </w:tc>
        <w:tc>
          <w:tcPr>
            <w:tcW w:w="1026" w:type="dxa"/>
            <w:tcBorders>
              <w:top w:val="single" w:sz="4" w:space="0" w:color="auto"/>
              <w:bottom w:val="single" w:sz="4" w:space="0" w:color="auto"/>
              <w:right w:val="single" w:sz="12" w:space="0" w:color="auto"/>
            </w:tcBorders>
            <w:vAlign w:val="center"/>
          </w:tcPr>
          <w:p w:rsidR="005C0677" w:rsidRPr="008C52EA" w:rsidRDefault="005C0677" w:rsidP="008C52EA">
            <w:pPr>
              <w:widowControl/>
              <w:spacing w:line="320" w:lineRule="exact"/>
              <w:jc w:val="center"/>
              <w:rPr>
                <w:rFonts w:ascii="仿宋" w:eastAsia="仿宋" w:hAnsi="仿宋"/>
                <w:b/>
                <w:bCs/>
                <w:w w:val="69"/>
                <w:kern w:val="0"/>
                <w:sz w:val="18"/>
                <w:szCs w:val="18"/>
              </w:rPr>
            </w:pPr>
            <w:r w:rsidRPr="008C52EA">
              <w:rPr>
                <w:rFonts w:ascii="仿宋" w:eastAsia="仿宋" w:hAnsi="仿宋"/>
                <w:b/>
                <w:bCs/>
                <w:w w:val="69"/>
                <w:kern w:val="0"/>
                <w:sz w:val="18"/>
                <w:szCs w:val="18"/>
              </w:rPr>
              <w:t>/</w:t>
            </w:r>
          </w:p>
        </w:tc>
      </w:tr>
      <w:tr w:rsidR="005C0677" w:rsidRPr="006E0EC3" w:rsidTr="005C0677">
        <w:trPr>
          <w:trHeight w:val="155"/>
          <w:jc w:val="center"/>
        </w:trPr>
        <w:tc>
          <w:tcPr>
            <w:tcW w:w="574" w:type="dxa"/>
            <w:vMerge w:val="restart"/>
            <w:tcBorders>
              <w:top w:val="single" w:sz="4" w:space="0" w:color="auto"/>
              <w:left w:val="single" w:sz="12" w:space="0" w:color="auto"/>
            </w:tcBorders>
            <w:vAlign w:val="center"/>
          </w:tcPr>
          <w:p w:rsidR="005C0677" w:rsidRPr="006E0EC3" w:rsidRDefault="005C0677" w:rsidP="00EC0175">
            <w:pPr>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专业（技能）课</w:t>
            </w:r>
          </w:p>
        </w:tc>
        <w:tc>
          <w:tcPr>
            <w:tcW w:w="356" w:type="dxa"/>
            <w:vMerge w:val="restart"/>
            <w:tcBorders>
              <w:top w:val="single" w:sz="4" w:space="0" w:color="auto"/>
              <w:left w:val="single" w:sz="4" w:space="0" w:color="auto"/>
              <w:right w:val="single" w:sz="4" w:space="0" w:color="auto"/>
            </w:tcBorders>
            <w:vAlign w:val="center"/>
          </w:tcPr>
          <w:p w:rsidR="005C0677" w:rsidRPr="006E0EC3" w:rsidRDefault="005C0677" w:rsidP="00876241">
            <w:pPr>
              <w:widowControl/>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基础</w:t>
            </w:r>
          </w:p>
        </w:tc>
        <w:tc>
          <w:tcPr>
            <w:tcW w:w="756" w:type="dxa"/>
            <w:gridSpan w:val="2"/>
            <w:vMerge w:val="restart"/>
            <w:tcBorders>
              <w:top w:val="single" w:sz="4" w:space="0" w:color="auto"/>
              <w:left w:val="single" w:sz="4" w:space="0" w:color="auto"/>
              <w:right w:val="single" w:sz="4" w:space="0" w:color="auto"/>
            </w:tcBorders>
            <w:vAlign w:val="center"/>
          </w:tcPr>
          <w:p w:rsidR="005C0677" w:rsidRPr="006E0EC3" w:rsidRDefault="005C0677" w:rsidP="00876241">
            <w:pPr>
              <w:widowControl/>
              <w:spacing w:line="320" w:lineRule="exact"/>
              <w:jc w:val="center"/>
              <w:rPr>
                <w:rFonts w:ascii="Times New Roman" w:hAnsi="Times New Roman"/>
                <w:kern w:val="0"/>
                <w:sz w:val="18"/>
                <w:szCs w:val="18"/>
              </w:rPr>
            </w:pPr>
            <w:r>
              <w:rPr>
                <w:rFonts w:ascii="Times New Roman" w:hAnsi="Times New Roman" w:hint="eastAsia"/>
                <w:kern w:val="0"/>
                <w:sz w:val="18"/>
                <w:szCs w:val="18"/>
              </w:rPr>
              <w:t>群基础</w:t>
            </w:r>
          </w:p>
        </w:tc>
        <w:tc>
          <w:tcPr>
            <w:tcW w:w="335" w:type="dxa"/>
            <w:gridSpan w:val="2"/>
            <w:tcBorders>
              <w:top w:val="single" w:sz="4" w:space="0" w:color="auto"/>
              <w:left w:val="single" w:sz="4" w:space="0" w:color="auto"/>
              <w:bottom w:val="single" w:sz="4" w:space="0" w:color="auto"/>
              <w:right w:val="single" w:sz="4" w:space="0" w:color="auto"/>
            </w:tcBorders>
            <w:vAlign w:val="center"/>
          </w:tcPr>
          <w:p w:rsidR="005C0677" w:rsidRPr="000C12D3" w:rsidRDefault="005C0677" w:rsidP="00547638">
            <w:pPr>
              <w:widowControl/>
              <w:spacing w:line="320" w:lineRule="exact"/>
              <w:jc w:val="center"/>
              <w:rPr>
                <w:rFonts w:ascii="Times New Roman" w:hAnsi="Times New Roman"/>
                <w:kern w:val="0"/>
                <w:sz w:val="16"/>
                <w:szCs w:val="16"/>
              </w:rPr>
            </w:pPr>
            <w:r w:rsidRPr="000C12D3">
              <w:rPr>
                <w:rFonts w:ascii="Times New Roman" w:hAnsi="Times New Roman" w:hint="eastAsia"/>
                <w:kern w:val="0"/>
                <w:sz w:val="16"/>
                <w:szCs w:val="16"/>
              </w:rPr>
              <w:t>1</w:t>
            </w:r>
          </w:p>
        </w:tc>
        <w:tc>
          <w:tcPr>
            <w:tcW w:w="1955" w:type="dxa"/>
            <w:gridSpan w:val="3"/>
            <w:tcBorders>
              <w:top w:val="single" w:sz="4" w:space="0" w:color="auto"/>
              <w:left w:val="single" w:sz="4" w:space="0" w:color="auto"/>
              <w:bottom w:val="single" w:sz="4" w:space="0" w:color="auto"/>
              <w:right w:val="single" w:sz="4" w:space="0" w:color="auto"/>
            </w:tcBorders>
            <w:vAlign w:val="center"/>
          </w:tcPr>
          <w:p w:rsidR="005C0677" w:rsidRPr="000C12D3" w:rsidRDefault="005C0677" w:rsidP="000C12D3">
            <w:pPr>
              <w:widowControl/>
              <w:snapToGrid w:val="0"/>
              <w:spacing w:line="320" w:lineRule="exact"/>
              <w:jc w:val="left"/>
              <w:rPr>
                <w:rFonts w:ascii="Times New Roman" w:eastAsia="仿宋" w:hAnsi="Times New Roman"/>
                <w:kern w:val="0"/>
                <w:sz w:val="18"/>
                <w:szCs w:val="18"/>
              </w:rPr>
            </w:pPr>
            <w:r w:rsidRPr="000C12D3">
              <w:rPr>
                <w:rFonts w:ascii="Times New Roman" w:eastAsia="仿宋" w:hAnsi="Times New Roman" w:hint="eastAsia"/>
                <w:kern w:val="0"/>
                <w:sz w:val="18"/>
                <w:szCs w:val="18"/>
              </w:rPr>
              <w:t>电工电子技术基础</w:t>
            </w:r>
            <w:r w:rsidR="002724F7" w:rsidRPr="002724F7">
              <w:rPr>
                <w:rFonts w:ascii="Times New Roman" w:eastAsia="仿宋" w:hAnsi="Times New Roman"/>
                <w:kern w:val="0"/>
                <w:sz w:val="18"/>
                <w:szCs w:val="18"/>
              </w:rPr>
              <w:t>TJ26P112201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C0677" w:rsidRPr="00547638" w:rsidRDefault="005C0677" w:rsidP="00547638">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68</w:t>
            </w:r>
          </w:p>
        </w:tc>
        <w:tc>
          <w:tcPr>
            <w:tcW w:w="567" w:type="dxa"/>
            <w:tcBorders>
              <w:top w:val="single" w:sz="4" w:space="0" w:color="auto"/>
              <w:left w:val="single" w:sz="4" w:space="0" w:color="auto"/>
              <w:bottom w:val="single" w:sz="4" w:space="0" w:color="auto"/>
              <w:right w:val="single" w:sz="4" w:space="0" w:color="auto"/>
            </w:tcBorders>
            <w:vAlign w:val="center"/>
          </w:tcPr>
          <w:p w:rsidR="005C0677" w:rsidRPr="00547638" w:rsidRDefault="005C0677" w:rsidP="00547638">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57</w:t>
            </w:r>
          </w:p>
        </w:tc>
        <w:tc>
          <w:tcPr>
            <w:tcW w:w="567" w:type="dxa"/>
            <w:tcBorders>
              <w:top w:val="single" w:sz="4" w:space="0" w:color="auto"/>
              <w:left w:val="single" w:sz="4" w:space="0" w:color="auto"/>
              <w:bottom w:val="single" w:sz="4" w:space="0" w:color="auto"/>
              <w:right w:val="single" w:sz="4" w:space="0" w:color="auto"/>
            </w:tcBorders>
            <w:vAlign w:val="center"/>
          </w:tcPr>
          <w:p w:rsidR="005C0677" w:rsidRPr="00547638" w:rsidRDefault="005C0677"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11</w:t>
            </w:r>
          </w:p>
        </w:tc>
        <w:tc>
          <w:tcPr>
            <w:tcW w:w="362" w:type="dxa"/>
            <w:tcBorders>
              <w:top w:val="single" w:sz="4" w:space="0" w:color="auto"/>
              <w:left w:val="single" w:sz="4" w:space="0" w:color="auto"/>
              <w:bottom w:val="single" w:sz="4" w:space="0" w:color="auto"/>
              <w:right w:val="single" w:sz="4" w:space="0" w:color="auto"/>
            </w:tcBorders>
            <w:vAlign w:val="center"/>
          </w:tcPr>
          <w:p w:rsidR="005C0677" w:rsidRPr="00547638" w:rsidRDefault="005C0677"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B</w:t>
            </w:r>
          </w:p>
        </w:tc>
        <w:tc>
          <w:tcPr>
            <w:tcW w:w="489" w:type="dxa"/>
            <w:tcBorders>
              <w:top w:val="single" w:sz="4" w:space="0" w:color="auto"/>
              <w:left w:val="single" w:sz="4" w:space="0" w:color="auto"/>
              <w:bottom w:val="single" w:sz="4" w:space="0" w:color="auto"/>
              <w:right w:val="single" w:sz="4" w:space="0" w:color="auto"/>
            </w:tcBorders>
            <w:vAlign w:val="center"/>
          </w:tcPr>
          <w:p w:rsidR="005C0677" w:rsidRPr="00547638" w:rsidRDefault="005C0677"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4</w:t>
            </w:r>
          </w:p>
        </w:tc>
        <w:tc>
          <w:tcPr>
            <w:tcW w:w="485" w:type="dxa"/>
            <w:gridSpan w:val="2"/>
            <w:tcBorders>
              <w:top w:val="single" w:sz="4" w:space="0" w:color="auto"/>
              <w:left w:val="single" w:sz="4" w:space="0" w:color="auto"/>
              <w:bottom w:val="single" w:sz="4" w:space="0" w:color="auto"/>
              <w:right w:val="single" w:sz="4" w:space="0" w:color="auto"/>
            </w:tcBorders>
            <w:vAlign w:val="center"/>
          </w:tcPr>
          <w:p w:rsidR="005C0677" w:rsidRPr="00547638" w:rsidRDefault="005C0677"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4</w:t>
            </w:r>
          </w:p>
        </w:tc>
        <w:tc>
          <w:tcPr>
            <w:tcW w:w="819" w:type="dxa"/>
            <w:tcBorders>
              <w:top w:val="single" w:sz="4" w:space="0" w:color="auto"/>
              <w:left w:val="single" w:sz="4" w:space="0" w:color="auto"/>
              <w:bottom w:val="single" w:sz="4" w:space="0" w:color="auto"/>
              <w:right w:val="single" w:sz="4" w:space="0" w:color="auto"/>
            </w:tcBorders>
            <w:vAlign w:val="center"/>
          </w:tcPr>
          <w:p w:rsidR="005C0677" w:rsidRPr="00547638" w:rsidRDefault="005C0677" w:rsidP="00876241">
            <w:pPr>
              <w:widowControl/>
              <w:spacing w:line="320" w:lineRule="exact"/>
              <w:jc w:val="center"/>
              <w:rPr>
                <w:rFonts w:ascii="仿宋" w:eastAsia="仿宋" w:hAnsi="仿宋"/>
                <w:bCs/>
                <w:w w:val="69"/>
                <w:kern w:val="0"/>
                <w:sz w:val="18"/>
                <w:szCs w:val="18"/>
              </w:rPr>
            </w:pPr>
            <w:r w:rsidRPr="00547638">
              <w:rPr>
                <w:rFonts w:ascii="仿宋" w:eastAsia="仿宋" w:hAnsi="仿宋" w:hint="eastAsia"/>
                <w:bCs/>
                <w:w w:val="69"/>
                <w:kern w:val="0"/>
                <w:sz w:val="18"/>
                <w:szCs w:val="18"/>
              </w:rPr>
              <w:t>考试</w:t>
            </w:r>
          </w:p>
        </w:tc>
        <w:tc>
          <w:tcPr>
            <w:tcW w:w="1026" w:type="dxa"/>
            <w:tcBorders>
              <w:top w:val="single" w:sz="4" w:space="0" w:color="auto"/>
              <w:left w:val="single" w:sz="4" w:space="0" w:color="auto"/>
              <w:bottom w:val="single" w:sz="4" w:space="0" w:color="auto"/>
              <w:right w:val="single" w:sz="12" w:space="0" w:color="auto"/>
            </w:tcBorders>
            <w:vAlign w:val="center"/>
          </w:tcPr>
          <w:p w:rsidR="005C0677" w:rsidRPr="00547638" w:rsidRDefault="005C0677" w:rsidP="00547638">
            <w:pPr>
              <w:widowControl/>
              <w:spacing w:line="320" w:lineRule="exact"/>
              <w:jc w:val="center"/>
              <w:rPr>
                <w:rFonts w:ascii="仿宋" w:eastAsia="仿宋" w:hAnsi="仿宋"/>
                <w:bCs/>
                <w:w w:val="69"/>
                <w:kern w:val="0"/>
                <w:sz w:val="18"/>
                <w:szCs w:val="18"/>
              </w:rPr>
            </w:pPr>
            <w:r>
              <w:rPr>
                <w:rFonts w:ascii="仿宋" w:eastAsia="仿宋" w:hAnsi="仿宋" w:hint="eastAsia"/>
                <w:bCs/>
                <w:w w:val="69"/>
                <w:kern w:val="0"/>
                <w:sz w:val="18"/>
                <w:szCs w:val="18"/>
              </w:rPr>
              <w:t>铁道</w:t>
            </w:r>
            <w:r w:rsidRPr="00547638">
              <w:rPr>
                <w:rFonts w:ascii="仿宋" w:eastAsia="仿宋" w:hAnsi="仿宋" w:hint="eastAsia"/>
                <w:bCs/>
                <w:w w:val="69"/>
                <w:kern w:val="0"/>
                <w:sz w:val="18"/>
                <w:szCs w:val="18"/>
              </w:rPr>
              <w:t>机电学院</w:t>
            </w:r>
          </w:p>
        </w:tc>
      </w:tr>
      <w:tr w:rsidR="005C0677" w:rsidRPr="006E0EC3" w:rsidTr="005C0677">
        <w:trPr>
          <w:trHeight w:val="275"/>
          <w:jc w:val="center"/>
        </w:trPr>
        <w:tc>
          <w:tcPr>
            <w:tcW w:w="574" w:type="dxa"/>
            <w:vMerge/>
            <w:tcBorders>
              <w:left w:val="single" w:sz="12" w:space="0" w:color="auto"/>
            </w:tcBorders>
            <w:vAlign w:val="center"/>
          </w:tcPr>
          <w:p w:rsidR="005C0677" w:rsidRPr="006E0EC3" w:rsidRDefault="005C0677" w:rsidP="00876241">
            <w:pPr>
              <w:spacing w:line="320" w:lineRule="exact"/>
              <w:jc w:val="center"/>
              <w:rPr>
                <w:rFonts w:ascii="Times New Roman" w:hAnsi="Times New Roman"/>
                <w:kern w:val="0"/>
                <w:sz w:val="18"/>
                <w:szCs w:val="18"/>
              </w:rPr>
            </w:pPr>
          </w:p>
        </w:tc>
        <w:tc>
          <w:tcPr>
            <w:tcW w:w="356" w:type="dxa"/>
            <w:vMerge/>
            <w:tcBorders>
              <w:left w:val="single" w:sz="4" w:space="0" w:color="auto"/>
              <w:right w:val="single" w:sz="4" w:space="0" w:color="auto"/>
            </w:tcBorders>
            <w:vAlign w:val="center"/>
          </w:tcPr>
          <w:p w:rsidR="005C0677" w:rsidRPr="006E0EC3" w:rsidRDefault="005C0677" w:rsidP="00876241">
            <w:pPr>
              <w:widowControl/>
              <w:spacing w:line="320" w:lineRule="exact"/>
              <w:jc w:val="center"/>
              <w:rPr>
                <w:rFonts w:ascii="Times New Roman" w:hAnsi="Times New Roman"/>
                <w:kern w:val="0"/>
                <w:sz w:val="18"/>
                <w:szCs w:val="18"/>
              </w:rPr>
            </w:pPr>
          </w:p>
        </w:tc>
        <w:tc>
          <w:tcPr>
            <w:tcW w:w="756" w:type="dxa"/>
            <w:gridSpan w:val="2"/>
            <w:vMerge/>
            <w:tcBorders>
              <w:left w:val="single" w:sz="4" w:space="0" w:color="auto"/>
              <w:right w:val="single" w:sz="4" w:space="0" w:color="auto"/>
            </w:tcBorders>
            <w:vAlign w:val="center"/>
          </w:tcPr>
          <w:p w:rsidR="005C0677" w:rsidRPr="006E0EC3" w:rsidRDefault="005C0677" w:rsidP="00876241">
            <w:pPr>
              <w:widowControl/>
              <w:spacing w:line="320" w:lineRule="exact"/>
              <w:jc w:val="center"/>
              <w:rPr>
                <w:rFonts w:ascii="Times New Roman" w:hAnsi="Times New Roman"/>
                <w:kern w:val="0"/>
                <w:sz w:val="18"/>
                <w:szCs w:val="18"/>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rsidR="005C0677" w:rsidRPr="000C12D3" w:rsidRDefault="005C0677" w:rsidP="00547638">
            <w:pPr>
              <w:widowControl/>
              <w:spacing w:line="320" w:lineRule="exact"/>
              <w:jc w:val="center"/>
              <w:rPr>
                <w:rFonts w:ascii="Times New Roman" w:hAnsi="Times New Roman"/>
                <w:kern w:val="0"/>
                <w:sz w:val="16"/>
                <w:szCs w:val="16"/>
              </w:rPr>
            </w:pPr>
            <w:r w:rsidRPr="000C12D3">
              <w:rPr>
                <w:rFonts w:ascii="Times New Roman" w:hAnsi="Times New Roman" w:hint="eastAsia"/>
                <w:kern w:val="0"/>
                <w:sz w:val="16"/>
                <w:szCs w:val="16"/>
              </w:rPr>
              <w:t>2</w:t>
            </w:r>
          </w:p>
        </w:tc>
        <w:tc>
          <w:tcPr>
            <w:tcW w:w="1955" w:type="dxa"/>
            <w:gridSpan w:val="3"/>
            <w:tcBorders>
              <w:top w:val="single" w:sz="4" w:space="0" w:color="auto"/>
              <w:left w:val="single" w:sz="4" w:space="0" w:color="auto"/>
              <w:bottom w:val="single" w:sz="4" w:space="0" w:color="auto"/>
              <w:right w:val="single" w:sz="4" w:space="0" w:color="auto"/>
            </w:tcBorders>
            <w:vAlign w:val="center"/>
          </w:tcPr>
          <w:p w:rsidR="005C0677" w:rsidRPr="000C12D3" w:rsidRDefault="005C0677" w:rsidP="000C12D3">
            <w:pPr>
              <w:widowControl/>
              <w:snapToGrid w:val="0"/>
              <w:spacing w:line="320" w:lineRule="exact"/>
              <w:jc w:val="left"/>
              <w:rPr>
                <w:rFonts w:ascii="Times New Roman" w:eastAsia="仿宋" w:hAnsi="Times New Roman"/>
                <w:kern w:val="0"/>
                <w:sz w:val="18"/>
                <w:szCs w:val="18"/>
              </w:rPr>
            </w:pPr>
            <w:r w:rsidRPr="000C12D3">
              <w:rPr>
                <w:rFonts w:ascii="Times New Roman" w:eastAsia="仿宋" w:hAnsi="Times New Roman" w:hint="eastAsia"/>
                <w:kern w:val="0"/>
                <w:sz w:val="18"/>
                <w:szCs w:val="18"/>
              </w:rPr>
              <w:t>机械基础</w:t>
            </w:r>
            <w:r w:rsidR="002724F7" w:rsidRPr="002724F7">
              <w:rPr>
                <w:rFonts w:ascii="Times New Roman" w:eastAsia="仿宋" w:hAnsi="Times New Roman"/>
                <w:kern w:val="0"/>
                <w:sz w:val="18"/>
                <w:szCs w:val="18"/>
              </w:rPr>
              <w:t>TJ25P112203</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C0677" w:rsidRPr="00547638" w:rsidRDefault="005C0677" w:rsidP="00547638">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68</w:t>
            </w:r>
          </w:p>
        </w:tc>
        <w:tc>
          <w:tcPr>
            <w:tcW w:w="567" w:type="dxa"/>
            <w:tcBorders>
              <w:top w:val="single" w:sz="4" w:space="0" w:color="auto"/>
              <w:left w:val="single" w:sz="4" w:space="0" w:color="auto"/>
              <w:bottom w:val="single" w:sz="4" w:space="0" w:color="auto"/>
              <w:right w:val="single" w:sz="4" w:space="0" w:color="auto"/>
            </w:tcBorders>
            <w:vAlign w:val="center"/>
          </w:tcPr>
          <w:p w:rsidR="005C0677" w:rsidRPr="00547638" w:rsidRDefault="005C0677"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48</w:t>
            </w:r>
          </w:p>
        </w:tc>
        <w:tc>
          <w:tcPr>
            <w:tcW w:w="567" w:type="dxa"/>
            <w:tcBorders>
              <w:top w:val="single" w:sz="4" w:space="0" w:color="auto"/>
              <w:left w:val="single" w:sz="4" w:space="0" w:color="auto"/>
              <w:bottom w:val="single" w:sz="4" w:space="0" w:color="auto"/>
              <w:right w:val="single" w:sz="4" w:space="0" w:color="auto"/>
            </w:tcBorders>
            <w:vAlign w:val="center"/>
          </w:tcPr>
          <w:p w:rsidR="005C0677" w:rsidRPr="00547638" w:rsidRDefault="005C0677"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20</w:t>
            </w:r>
          </w:p>
        </w:tc>
        <w:tc>
          <w:tcPr>
            <w:tcW w:w="362" w:type="dxa"/>
            <w:tcBorders>
              <w:top w:val="single" w:sz="4" w:space="0" w:color="auto"/>
              <w:left w:val="single" w:sz="4" w:space="0" w:color="auto"/>
              <w:bottom w:val="single" w:sz="4" w:space="0" w:color="auto"/>
              <w:right w:val="single" w:sz="4" w:space="0" w:color="auto"/>
            </w:tcBorders>
            <w:vAlign w:val="center"/>
          </w:tcPr>
          <w:p w:rsidR="005C0677" w:rsidRPr="00547638" w:rsidRDefault="005C0677"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B</w:t>
            </w:r>
          </w:p>
        </w:tc>
        <w:tc>
          <w:tcPr>
            <w:tcW w:w="489" w:type="dxa"/>
            <w:tcBorders>
              <w:top w:val="single" w:sz="4" w:space="0" w:color="auto"/>
              <w:left w:val="single" w:sz="4" w:space="0" w:color="auto"/>
              <w:bottom w:val="single" w:sz="4" w:space="0" w:color="auto"/>
              <w:right w:val="single" w:sz="4" w:space="0" w:color="auto"/>
            </w:tcBorders>
            <w:vAlign w:val="center"/>
          </w:tcPr>
          <w:p w:rsidR="005C0677" w:rsidRPr="00547638" w:rsidRDefault="005C0677"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4</w:t>
            </w:r>
          </w:p>
        </w:tc>
        <w:tc>
          <w:tcPr>
            <w:tcW w:w="485" w:type="dxa"/>
            <w:gridSpan w:val="2"/>
            <w:tcBorders>
              <w:top w:val="single" w:sz="4" w:space="0" w:color="auto"/>
              <w:left w:val="single" w:sz="4" w:space="0" w:color="auto"/>
              <w:bottom w:val="single" w:sz="4" w:space="0" w:color="auto"/>
              <w:right w:val="single" w:sz="4" w:space="0" w:color="auto"/>
            </w:tcBorders>
            <w:vAlign w:val="center"/>
          </w:tcPr>
          <w:p w:rsidR="005C0677" w:rsidRPr="00547638" w:rsidRDefault="005C0677" w:rsidP="00876241">
            <w:pPr>
              <w:widowControl/>
              <w:spacing w:line="320" w:lineRule="exact"/>
              <w:jc w:val="center"/>
              <w:rPr>
                <w:rFonts w:ascii="仿宋" w:eastAsia="仿宋" w:hAnsi="仿宋"/>
                <w:b/>
                <w:bCs/>
                <w:w w:val="69"/>
                <w:kern w:val="0"/>
                <w:sz w:val="18"/>
                <w:szCs w:val="18"/>
              </w:rPr>
            </w:pPr>
            <w:r w:rsidRPr="00547638">
              <w:rPr>
                <w:rFonts w:ascii="仿宋" w:eastAsia="仿宋" w:hAnsi="仿宋" w:hint="eastAsia"/>
                <w:b/>
                <w:bCs/>
                <w:w w:val="69"/>
                <w:kern w:val="0"/>
                <w:sz w:val="18"/>
                <w:szCs w:val="18"/>
              </w:rPr>
              <w:t>4</w:t>
            </w:r>
          </w:p>
        </w:tc>
        <w:tc>
          <w:tcPr>
            <w:tcW w:w="819" w:type="dxa"/>
            <w:tcBorders>
              <w:top w:val="single" w:sz="4" w:space="0" w:color="auto"/>
              <w:left w:val="single" w:sz="4" w:space="0" w:color="auto"/>
              <w:bottom w:val="single" w:sz="4" w:space="0" w:color="auto"/>
              <w:right w:val="single" w:sz="4" w:space="0" w:color="auto"/>
            </w:tcBorders>
            <w:vAlign w:val="center"/>
          </w:tcPr>
          <w:p w:rsidR="005C0677" w:rsidRPr="00547638" w:rsidRDefault="005C0677" w:rsidP="00B4462D">
            <w:pPr>
              <w:widowControl/>
              <w:spacing w:line="320" w:lineRule="exact"/>
              <w:jc w:val="center"/>
              <w:rPr>
                <w:rFonts w:ascii="仿宋" w:eastAsia="仿宋" w:hAnsi="仿宋"/>
                <w:bCs/>
                <w:w w:val="69"/>
                <w:kern w:val="0"/>
                <w:sz w:val="18"/>
                <w:szCs w:val="18"/>
              </w:rPr>
            </w:pPr>
            <w:r w:rsidRPr="00547638">
              <w:rPr>
                <w:rFonts w:ascii="仿宋" w:eastAsia="仿宋" w:hAnsi="仿宋" w:hint="eastAsia"/>
                <w:bCs/>
                <w:w w:val="69"/>
                <w:kern w:val="0"/>
                <w:sz w:val="18"/>
                <w:szCs w:val="18"/>
              </w:rPr>
              <w:t>考试</w:t>
            </w:r>
          </w:p>
        </w:tc>
        <w:tc>
          <w:tcPr>
            <w:tcW w:w="1026" w:type="dxa"/>
            <w:tcBorders>
              <w:top w:val="single" w:sz="4" w:space="0" w:color="auto"/>
              <w:left w:val="single" w:sz="4" w:space="0" w:color="auto"/>
              <w:bottom w:val="single" w:sz="4" w:space="0" w:color="auto"/>
              <w:right w:val="single" w:sz="12" w:space="0" w:color="auto"/>
            </w:tcBorders>
            <w:vAlign w:val="center"/>
          </w:tcPr>
          <w:p w:rsidR="005C0677" w:rsidRPr="00547638" w:rsidRDefault="005C0677" w:rsidP="00B4462D">
            <w:pPr>
              <w:widowControl/>
              <w:spacing w:line="320" w:lineRule="exact"/>
              <w:jc w:val="center"/>
              <w:rPr>
                <w:rFonts w:ascii="仿宋" w:eastAsia="仿宋" w:hAnsi="仿宋"/>
                <w:bCs/>
                <w:w w:val="69"/>
                <w:kern w:val="0"/>
                <w:sz w:val="18"/>
                <w:szCs w:val="18"/>
              </w:rPr>
            </w:pPr>
            <w:r>
              <w:rPr>
                <w:rFonts w:ascii="仿宋" w:eastAsia="仿宋" w:hAnsi="仿宋" w:hint="eastAsia"/>
                <w:bCs/>
                <w:w w:val="69"/>
                <w:kern w:val="0"/>
                <w:sz w:val="18"/>
                <w:szCs w:val="18"/>
              </w:rPr>
              <w:t>铁道</w:t>
            </w:r>
            <w:r w:rsidRPr="00547638">
              <w:rPr>
                <w:rFonts w:ascii="仿宋" w:eastAsia="仿宋" w:hAnsi="仿宋" w:hint="eastAsia"/>
                <w:bCs/>
                <w:w w:val="69"/>
                <w:kern w:val="0"/>
                <w:sz w:val="18"/>
                <w:szCs w:val="18"/>
              </w:rPr>
              <w:t>机电学院</w:t>
            </w:r>
          </w:p>
        </w:tc>
      </w:tr>
      <w:tr w:rsidR="005C0677" w:rsidRPr="006E0EC3" w:rsidTr="005C0677">
        <w:trPr>
          <w:trHeight w:val="275"/>
          <w:jc w:val="center"/>
        </w:trPr>
        <w:tc>
          <w:tcPr>
            <w:tcW w:w="574" w:type="dxa"/>
            <w:vMerge/>
            <w:tcBorders>
              <w:left w:val="single" w:sz="12" w:space="0" w:color="auto"/>
            </w:tcBorders>
            <w:vAlign w:val="center"/>
          </w:tcPr>
          <w:p w:rsidR="005C0677" w:rsidRPr="006E0EC3" w:rsidRDefault="005C0677" w:rsidP="00876241">
            <w:pPr>
              <w:spacing w:line="320" w:lineRule="exact"/>
              <w:jc w:val="center"/>
              <w:rPr>
                <w:rFonts w:ascii="Times New Roman" w:hAnsi="Times New Roman"/>
                <w:kern w:val="0"/>
                <w:sz w:val="18"/>
                <w:szCs w:val="18"/>
              </w:rPr>
            </w:pPr>
          </w:p>
        </w:tc>
        <w:tc>
          <w:tcPr>
            <w:tcW w:w="3402" w:type="dxa"/>
            <w:gridSpan w:val="8"/>
            <w:tcBorders>
              <w:left w:val="single" w:sz="4" w:space="0" w:color="auto"/>
              <w:right w:val="single" w:sz="4" w:space="0" w:color="auto"/>
            </w:tcBorders>
            <w:vAlign w:val="center"/>
          </w:tcPr>
          <w:p w:rsidR="005C0677" w:rsidRPr="000C12D3" w:rsidRDefault="005C0677" w:rsidP="00C84404">
            <w:pPr>
              <w:widowControl/>
              <w:snapToGrid w:val="0"/>
              <w:spacing w:line="320" w:lineRule="exact"/>
              <w:jc w:val="center"/>
              <w:rPr>
                <w:rFonts w:ascii="Times New Roman" w:eastAsia="仿宋" w:hAnsi="Times New Roman"/>
                <w:kern w:val="0"/>
                <w:sz w:val="18"/>
                <w:szCs w:val="18"/>
              </w:rPr>
            </w:pPr>
            <w:r w:rsidRPr="006D2328">
              <w:rPr>
                <w:rFonts w:ascii="Times New Roman" w:eastAsia="仿宋" w:hAnsi="Times New Roman"/>
                <w:b/>
                <w:kern w:val="0"/>
                <w:sz w:val="18"/>
                <w:szCs w:val="18"/>
              </w:rPr>
              <w:t>小计</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C0677" w:rsidRPr="00547638" w:rsidRDefault="005C0677" w:rsidP="00547638">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134</w:t>
            </w:r>
          </w:p>
        </w:tc>
        <w:tc>
          <w:tcPr>
            <w:tcW w:w="567" w:type="dxa"/>
            <w:tcBorders>
              <w:top w:val="single" w:sz="4" w:space="0" w:color="auto"/>
              <w:left w:val="single" w:sz="4" w:space="0" w:color="auto"/>
              <w:bottom w:val="single" w:sz="4" w:space="0" w:color="auto"/>
              <w:right w:val="single" w:sz="4" w:space="0" w:color="auto"/>
            </w:tcBorders>
            <w:vAlign w:val="center"/>
          </w:tcPr>
          <w:p w:rsidR="005C0677" w:rsidRPr="00547638" w:rsidRDefault="005C0677" w:rsidP="0087624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105</w:t>
            </w:r>
          </w:p>
        </w:tc>
        <w:tc>
          <w:tcPr>
            <w:tcW w:w="567" w:type="dxa"/>
            <w:tcBorders>
              <w:top w:val="single" w:sz="4" w:space="0" w:color="auto"/>
              <w:left w:val="single" w:sz="4" w:space="0" w:color="auto"/>
              <w:bottom w:val="single" w:sz="4" w:space="0" w:color="auto"/>
              <w:right w:val="single" w:sz="4" w:space="0" w:color="auto"/>
            </w:tcBorders>
            <w:vAlign w:val="center"/>
          </w:tcPr>
          <w:p w:rsidR="005C0677" w:rsidRPr="00547638" w:rsidRDefault="005C0677" w:rsidP="0087624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31</w:t>
            </w:r>
          </w:p>
        </w:tc>
        <w:tc>
          <w:tcPr>
            <w:tcW w:w="362" w:type="dxa"/>
            <w:tcBorders>
              <w:top w:val="single" w:sz="4" w:space="0" w:color="auto"/>
              <w:left w:val="single" w:sz="4" w:space="0" w:color="auto"/>
              <w:bottom w:val="single" w:sz="4" w:space="0" w:color="auto"/>
              <w:right w:val="single" w:sz="4" w:space="0" w:color="auto"/>
            </w:tcBorders>
            <w:vAlign w:val="center"/>
          </w:tcPr>
          <w:p w:rsidR="005C0677" w:rsidRPr="00547638" w:rsidRDefault="005C0677" w:rsidP="00876241">
            <w:pPr>
              <w:widowControl/>
              <w:spacing w:line="320" w:lineRule="exact"/>
              <w:jc w:val="center"/>
              <w:rPr>
                <w:rFonts w:ascii="仿宋" w:eastAsia="仿宋" w:hAnsi="仿宋"/>
                <w:b/>
                <w:bCs/>
                <w:w w:val="69"/>
                <w:kern w:val="0"/>
                <w:sz w:val="18"/>
                <w:szCs w:val="18"/>
              </w:rPr>
            </w:pPr>
            <w:r w:rsidRPr="006D2328">
              <w:rPr>
                <w:rFonts w:ascii="仿宋" w:eastAsia="仿宋" w:hAnsi="仿宋"/>
                <w:b/>
                <w:bCs/>
                <w:w w:val="69"/>
                <w:kern w:val="0"/>
                <w:sz w:val="18"/>
                <w:szCs w:val="18"/>
              </w:rPr>
              <w:t>/</w:t>
            </w:r>
          </w:p>
        </w:tc>
        <w:tc>
          <w:tcPr>
            <w:tcW w:w="489" w:type="dxa"/>
            <w:tcBorders>
              <w:top w:val="single" w:sz="4" w:space="0" w:color="auto"/>
              <w:left w:val="single" w:sz="4" w:space="0" w:color="auto"/>
              <w:bottom w:val="single" w:sz="4" w:space="0" w:color="auto"/>
              <w:right w:val="single" w:sz="4" w:space="0" w:color="auto"/>
            </w:tcBorders>
            <w:vAlign w:val="center"/>
          </w:tcPr>
          <w:p w:rsidR="005C0677" w:rsidRPr="00547638" w:rsidRDefault="005C0677" w:rsidP="0087624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8</w:t>
            </w:r>
          </w:p>
        </w:tc>
        <w:tc>
          <w:tcPr>
            <w:tcW w:w="485" w:type="dxa"/>
            <w:gridSpan w:val="2"/>
            <w:tcBorders>
              <w:top w:val="single" w:sz="4" w:space="0" w:color="auto"/>
              <w:left w:val="single" w:sz="4" w:space="0" w:color="auto"/>
              <w:bottom w:val="single" w:sz="4" w:space="0" w:color="auto"/>
              <w:right w:val="single" w:sz="4" w:space="0" w:color="auto"/>
            </w:tcBorders>
            <w:vAlign w:val="center"/>
          </w:tcPr>
          <w:p w:rsidR="005C0677" w:rsidRPr="00547638" w:rsidRDefault="005C0677" w:rsidP="0087624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8</w:t>
            </w:r>
          </w:p>
        </w:tc>
        <w:tc>
          <w:tcPr>
            <w:tcW w:w="819" w:type="dxa"/>
            <w:tcBorders>
              <w:top w:val="single" w:sz="4" w:space="0" w:color="auto"/>
              <w:left w:val="single" w:sz="4" w:space="0" w:color="auto"/>
              <w:bottom w:val="single" w:sz="4" w:space="0" w:color="auto"/>
              <w:right w:val="single" w:sz="4" w:space="0" w:color="auto"/>
            </w:tcBorders>
            <w:vAlign w:val="center"/>
          </w:tcPr>
          <w:p w:rsidR="005C0677" w:rsidRPr="00547638" w:rsidRDefault="005C0677" w:rsidP="00B4462D">
            <w:pPr>
              <w:widowControl/>
              <w:spacing w:line="320" w:lineRule="exact"/>
              <w:jc w:val="center"/>
              <w:rPr>
                <w:rFonts w:ascii="仿宋" w:eastAsia="仿宋" w:hAnsi="仿宋"/>
                <w:bCs/>
                <w:w w:val="69"/>
                <w:kern w:val="0"/>
                <w:sz w:val="18"/>
                <w:szCs w:val="18"/>
              </w:rPr>
            </w:pPr>
            <w:r w:rsidRPr="006D2328">
              <w:rPr>
                <w:rFonts w:ascii="仿宋" w:eastAsia="仿宋" w:hAnsi="仿宋"/>
                <w:b/>
                <w:bCs/>
                <w:w w:val="69"/>
                <w:kern w:val="0"/>
                <w:sz w:val="18"/>
                <w:szCs w:val="18"/>
              </w:rPr>
              <w:t>/</w:t>
            </w:r>
          </w:p>
        </w:tc>
        <w:tc>
          <w:tcPr>
            <w:tcW w:w="1026" w:type="dxa"/>
            <w:tcBorders>
              <w:top w:val="single" w:sz="4" w:space="0" w:color="auto"/>
              <w:left w:val="single" w:sz="4" w:space="0" w:color="auto"/>
              <w:bottom w:val="single" w:sz="4" w:space="0" w:color="auto"/>
              <w:right w:val="single" w:sz="12" w:space="0" w:color="auto"/>
            </w:tcBorders>
            <w:vAlign w:val="center"/>
          </w:tcPr>
          <w:p w:rsidR="005C0677" w:rsidRDefault="005C0677" w:rsidP="00B4462D">
            <w:pPr>
              <w:widowControl/>
              <w:spacing w:line="320" w:lineRule="exact"/>
              <w:jc w:val="center"/>
              <w:rPr>
                <w:rFonts w:ascii="仿宋" w:eastAsia="仿宋" w:hAnsi="仿宋"/>
                <w:bCs/>
                <w:w w:val="69"/>
                <w:kern w:val="0"/>
                <w:sz w:val="18"/>
                <w:szCs w:val="18"/>
              </w:rPr>
            </w:pPr>
            <w:r w:rsidRPr="006D2328">
              <w:rPr>
                <w:rFonts w:ascii="仿宋" w:eastAsia="仿宋" w:hAnsi="仿宋"/>
                <w:b/>
                <w:bCs/>
                <w:w w:val="69"/>
                <w:kern w:val="0"/>
                <w:sz w:val="18"/>
                <w:szCs w:val="18"/>
              </w:rPr>
              <w:t>/</w:t>
            </w:r>
          </w:p>
        </w:tc>
      </w:tr>
      <w:tr w:rsidR="005C0677" w:rsidRPr="006E0EC3" w:rsidTr="00876241">
        <w:trPr>
          <w:trHeight w:val="414"/>
          <w:jc w:val="center"/>
        </w:trPr>
        <w:tc>
          <w:tcPr>
            <w:tcW w:w="574" w:type="dxa"/>
            <w:vMerge/>
            <w:tcBorders>
              <w:left w:val="single" w:sz="12" w:space="0" w:color="auto"/>
            </w:tcBorders>
            <w:vAlign w:val="center"/>
          </w:tcPr>
          <w:p w:rsidR="005C0677" w:rsidRPr="006E0EC3" w:rsidRDefault="005C0677" w:rsidP="00876241">
            <w:pPr>
              <w:widowControl/>
              <w:jc w:val="left"/>
              <w:rPr>
                <w:rFonts w:ascii="Times New Roman" w:hAnsi="Times New Roman"/>
                <w:kern w:val="0"/>
                <w:sz w:val="18"/>
                <w:szCs w:val="18"/>
              </w:rPr>
            </w:pPr>
          </w:p>
        </w:tc>
        <w:tc>
          <w:tcPr>
            <w:tcW w:w="8284" w:type="dxa"/>
            <w:gridSpan w:val="18"/>
            <w:tcBorders>
              <w:top w:val="single" w:sz="4" w:space="0" w:color="auto"/>
              <w:bottom w:val="single" w:sz="4" w:space="0" w:color="auto"/>
              <w:right w:val="single" w:sz="12" w:space="0" w:color="auto"/>
            </w:tcBorders>
            <w:vAlign w:val="center"/>
          </w:tcPr>
          <w:p w:rsidR="005C0677" w:rsidRPr="006E0EC3" w:rsidRDefault="005C0677" w:rsidP="00876241">
            <w:pPr>
              <w:widowControl/>
              <w:jc w:val="center"/>
              <w:rPr>
                <w:rFonts w:ascii="Times New Roman" w:hAnsi="Times New Roman"/>
                <w:b/>
              </w:rPr>
            </w:pPr>
            <w:r w:rsidRPr="006E0EC3">
              <w:rPr>
                <w:rFonts w:ascii="Times New Roman" w:hAnsi="Times New Roman" w:hint="eastAsia"/>
                <w:b/>
                <w:kern w:val="0"/>
                <w:sz w:val="18"/>
                <w:szCs w:val="18"/>
              </w:rPr>
              <w:t>实训课程（考查）</w:t>
            </w:r>
          </w:p>
        </w:tc>
      </w:tr>
      <w:tr w:rsidR="005C0677" w:rsidRPr="006E0EC3" w:rsidTr="00B956FC">
        <w:trPr>
          <w:trHeight w:val="414"/>
          <w:jc w:val="center"/>
        </w:trPr>
        <w:tc>
          <w:tcPr>
            <w:tcW w:w="574" w:type="dxa"/>
            <w:vMerge/>
            <w:tcBorders>
              <w:left w:val="single" w:sz="12" w:space="0" w:color="auto"/>
            </w:tcBorders>
            <w:vAlign w:val="center"/>
          </w:tcPr>
          <w:p w:rsidR="005C0677" w:rsidRPr="006E0EC3" w:rsidRDefault="005C0677" w:rsidP="00876241">
            <w:pPr>
              <w:widowControl/>
              <w:jc w:val="left"/>
              <w:rPr>
                <w:rFonts w:ascii="Times New Roman" w:hAnsi="Times New Roman"/>
                <w:kern w:val="0"/>
                <w:sz w:val="18"/>
                <w:szCs w:val="18"/>
              </w:rPr>
            </w:pPr>
          </w:p>
        </w:tc>
        <w:tc>
          <w:tcPr>
            <w:tcW w:w="420" w:type="dxa"/>
            <w:gridSpan w:val="2"/>
            <w:tcBorders>
              <w:top w:val="single" w:sz="4" w:space="0" w:color="auto"/>
              <w:left w:val="single" w:sz="4" w:space="0" w:color="auto"/>
              <w:bottom w:val="single" w:sz="4" w:space="0" w:color="auto"/>
              <w:right w:val="single" w:sz="4" w:space="0" w:color="auto"/>
            </w:tcBorders>
            <w:vAlign w:val="center"/>
          </w:tcPr>
          <w:p w:rsidR="005C0677" w:rsidRPr="006E0EC3" w:rsidRDefault="005C0677" w:rsidP="00876241">
            <w:pPr>
              <w:widowControl/>
              <w:jc w:val="center"/>
              <w:rPr>
                <w:rFonts w:ascii="Times New Roman" w:hAnsi="Times New Roman"/>
                <w:kern w:val="0"/>
                <w:sz w:val="16"/>
                <w:szCs w:val="16"/>
              </w:rPr>
            </w:pPr>
            <w:r w:rsidRPr="006E0EC3">
              <w:rPr>
                <w:rFonts w:ascii="Times New Roman" w:hAnsi="Times New Roman" w:hint="eastAsia"/>
                <w:kern w:val="0"/>
                <w:sz w:val="16"/>
                <w:szCs w:val="16"/>
              </w:rPr>
              <w:t>序</w:t>
            </w:r>
          </w:p>
        </w:tc>
        <w:tc>
          <w:tcPr>
            <w:tcW w:w="2982" w:type="dxa"/>
            <w:gridSpan w:val="6"/>
            <w:tcBorders>
              <w:top w:val="single" w:sz="4" w:space="0" w:color="auto"/>
              <w:left w:val="single" w:sz="4" w:space="0" w:color="auto"/>
              <w:bottom w:val="single" w:sz="4" w:space="0" w:color="auto"/>
              <w:right w:val="single" w:sz="4" w:space="0" w:color="auto"/>
            </w:tcBorders>
            <w:vAlign w:val="center"/>
          </w:tcPr>
          <w:p w:rsidR="005C0677" w:rsidRPr="00E471C1" w:rsidRDefault="005C0677" w:rsidP="00876241">
            <w:pPr>
              <w:jc w:val="center"/>
              <w:rPr>
                <w:rFonts w:asciiTheme="minorEastAsia" w:eastAsiaTheme="minorEastAsia" w:hAnsiTheme="minorEastAsia"/>
                <w:kern w:val="0"/>
                <w:sz w:val="16"/>
                <w:szCs w:val="16"/>
              </w:rPr>
            </w:pPr>
            <w:r w:rsidRPr="00E471C1">
              <w:rPr>
                <w:rFonts w:asciiTheme="minorEastAsia" w:eastAsiaTheme="minorEastAsia" w:hAnsiTheme="minorEastAsia" w:hint="eastAsia"/>
                <w:kern w:val="0"/>
                <w:sz w:val="18"/>
                <w:szCs w:val="18"/>
              </w:rPr>
              <w:t>课程名称</w:t>
            </w:r>
            <w:r w:rsidR="00E471C1" w:rsidRPr="00E471C1">
              <w:rPr>
                <w:rFonts w:asciiTheme="minorEastAsia" w:eastAsiaTheme="minorEastAsia" w:hAnsiTheme="minorEastAsia" w:hint="eastAsia"/>
                <w:sz w:val="18"/>
                <w:szCs w:val="18"/>
              </w:rPr>
              <w:t>（代码）</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C0677" w:rsidRPr="006E0EC3" w:rsidRDefault="005C0677" w:rsidP="00876241">
            <w:pPr>
              <w:widowControl/>
              <w:jc w:val="center"/>
              <w:rPr>
                <w:rFonts w:ascii="Times New Roman" w:hAnsi="Times New Roman"/>
                <w:b/>
                <w:bCs/>
                <w:w w:val="69"/>
                <w:kern w:val="0"/>
                <w:sz w:val="18"/>
                <w:szCs w:val="18"/>
              </w:rPr>
            </w:pPr>
            <w:r w:rsidRPr="006E0EC3">
              <w:rPr>
                <w:rFonts w:ascii="Times New Roman" w:eastAsia="仿宋" w:hAnsi="Times New Roman"/>
                <w:b/>
                <w:sz w:val="18"/>
                <w:szCs w:val="18"/>
              </w:rPr>
              <w:t>总学时</w:t>
            </w:r>
          </w:p>
        </w:tc>
        <w:tc>
          <w:tcPr>
            <w:tcW w:w="567" w:type="dxa"/>
            <w:tcBorders>
              <w:top w:val="single" w:sz="4" w:space="0" w:color="auto"/>
              <w:left w:val="single" w:sz="4" w:space="0" w:color="auto"/>
              <w:bottom w:val="single" w:sz="4" w:space="0" w:color="auto"/>
              <w:right w:val="single" w:sz="4" w:space="0" w:color="auto"/>
            </w:tcBorders>
            <w:vAlign w:val="center"/>
          </w:tcPr>
          <w:p w:rsidR="005C0677" w:rsidRPr="006E0EC3" w:rsidRDefault="005C0677" w:rsidP="00876241">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教学周数</w:t>
            </w:r>
          </w:p>
        </w:tc>
        <w:tc>
          <w:tcPr>
            <w:tcW w:w="567" w:type="dxa"/>
            <w:tcBorders>
              <w:top w:val="single" w:sz="4" w:space="0" w:color="auto"/>
              <w:left w:val="single" w:sz="4" w:space="0" w:color="auto"/>
              <w:bottom w:val="single" w:sz="4" w:space="0" w:color="auto"/>
              <w:right w:val="single" w:sz="4" w:space="0" w:color="auto"/>
            </w:tcBorders>
            <w:vAlign w:val="center"/>
          </w:tcPr>
          <w:p w:rsidR="005C0677" w:rsidRPr="006E0EC3" w:rsidRDefault="005C0677" w:rsidP="00876241">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课程类别</w:t>
            </w:r>
          </w:p>
        </w:tc>
        <w:tc>
          <w:tcPr>
            <w:tcW w:w="1336" w:type="dxa"/>
            <w:gridSpan w:val="4"/>
            <w:tcBorders>
              <w:top w:val="single" w:sz="4" w:space="0" w:color="auto"/>
              <w:left w:val="single" w:sz="4" w:space="0" w:color="auto"/>
              <w:bottom w:val="single" w:sz="4" w:space="0" w:color="auto"/>
              <w:right w:val="single" w:sz="4" w:space="0" w:color="auto"/>
            </w:tcBorders>
            <w:vAlign w:val="center"/>
          </w:tcPr>
          <w:p w:rsidR="005C0677" w:rsidRPr="006E0EC3" w:rsidRDefault="005C0677" w:rsidP="00876241">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学分</w:t>
            </w:r>
          </w:p>
        </w:tc>
        <w:tc>
          <w:tcPr>
            <w:tcW w:w="819" w:type="dxa"/>
            <w:tcBorders>
              <w:top w:val="single" w:sz="4" w:space="0" w:color="auto"/>
              <w:left w:val="single" w:sz="4" w:space="0" w:color="auto"/>
              <w:bottom w:val="single" w:sz="4" w:space="0" w:color="auto"/>
              <w:right w:val="single" w:sz="4" w:space="0" w:color="auto"/>
            </w:tcBorders>
            <w:vAlign w:val="center"/>
          </w:tcPr>
          <w:p w:rsidR="005C0677" w:rsidRPr="006E0EC3" w:rsidRDefault="005C0677" w:rsidP="00876241">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项目类别</w:t>
            </w:r>
          </w:p>
          <w:p w:rsidR="005C0677" w:rsidRPr="006E0EC3" w:rsidRDefault="005C0677" w:rsidP="00876241">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（校内实习</w:t>
            </w:r>
            <w:r w:rsidRPr="006E0EC3">
              <w:rPr>
                <w:rFonts w:ascii="Times New Roman" w:hAnsi="Times New Roman" w:hint="eastAsia"/>
                <w:b/>
                <w:bCs/>
                <w:w w:val="69"/>
                <w:kern w:val="0"/>
                <w:sz w:val="18"/>
                <w:szCs w:val="18"/>
              </w:rPr>
              <w:t>/</w:t>
            </w:r>
            <w:r w:rsidRPr="006E0EC3">
              <w:rPr>
                <w:rFonts w:ascii="Times New Roman" w:hAnsi="Times New Roman" w:hint="eastAsia"/>
                <w:b/>
                <w:bCs/>
                <w:w w:val="69"/>
                <w:kern w:val="0"/>
                <w:sz w:val="18"/>
                <w:szCs w:val="18"/>
              </w:rPr>
              <w:t>校外实习</w:t>
            </w:r>
            <w:r w:rsidRPr="006E0EC3">
              <w:rPr>
                <w:rFonts w:ascii="Times New Roman" w:hAnsi="Times New Roman" w:hint="eastAsia"/>
                <w:b/>
                <w:bCs/>
                <w:w w:val="69"/>
                <w:kern w:val="0"/>
                <w:sz w:val="18"/>
                <w:szCs w:val="18"/>
              </w:rPr>
              <w:t>/</w:t>
            </w:r>
            <w:r w:rsidRPr="006E0EC3">
              <w:rPr>
                <w:rFonts w:ascii="Times New Roman" w:hAnsi="Times New Roman" w:hint="eastAsia"/>
                <w:b/>
                <w:bCs/>
                <w:w w:val="69"/>
                <w:kern w:val="0"/>
                <w:sz w:val="18"/>
                <w:szCs w:val="18"/>
              </w:rPr>
              <w:t>课程设计）</w:t>
            </w:r>
          </w:p>
        </w:tc>
        <w:tc>
          <w:tcPr>
            <w:tcW w:w="1026" w:type="dxa"/>
            <w:tcBorders>
              <w:top w:val="single" w:sz="4" w:space="0" w:color="auto"/>
              <w:left w:val="single" w:sz="4" w:space="0" w:color="auto"/>
              <w:bottom w:val="single" w:sz="4" w:space="0" w:color="auto"/>
              <w:right w:val="single" w:sz="12" w:space="0" w:color="auto"/>
            </w:tcBorders>
            <w:vAlign w:val="center"/>
          </w:tcPr>
          <w:p w:rsidR="005C0677" w:rsidRPr="006E0EC3" w:rsidRDefault="005C0677" w:rsidP="00876241">
            <w:pPr>
              <w:jc w:val="center"/>
              <w:rPr>
                <w:rFonts w:ascii="Times New Roman" w:hAnsi="Times New Roman"/>
              </w:rPr>
            </w:pPr>
            <w:r w:rsidRPr="006E0EC3">
              <w:rPr>
                <w:rFonts w:ascii="Times New Roman" w:hAnsi="Times New Roman" w:hint="eastAsia"/>
                <w:b/>
                <w:bCs/>
                <w:w w:val="69"/>
                <w:kern w:val="0"/>
                <w:sz w:val="18"/>
                <w:szCs w:val="18"/>
              </w:rPr>
              <w:t>开课部门</w:t>
            </w:r>
          </w:p>
        </w:tc>
      </w:tr>
      <w:tr w:rsidR="005C0677" w:rsidRPr="006E0EC3" w:rsidTr="00B956FC">
        <w:trPr>
          <w:trHeight w:val="70"/>
          <w:jc w:val="center"/>
        </w:trPr>
        <w:tc>
          <w:tcPr>
            <w:tcW w:w="574" w:type="dxa"/>
            <w:vMerge/>
            <w:tcBorders>
              <w:left w:val="single" w:sz="12" w:space="0" w:color="auto"/>
            </w:tcBorders>
            <w:vAlign w:val="center"/>
          </w:tcPr>
          <w:p w:rsidR="005C0677" w:rsidRPr="006E0EC3" w:rsidRDefault="005C0677" w:rsidP="00876241">
            <w:pPr>
              <w:widowControl/>
              <w:jc w:val="left"/>
              <w:rPr>
                <w:rFonts w:ascii="Times New Roman" w:hAnsi="Times New Roman"/>
                <w:kern w:val="0"/>
                <w:sz w:val="18"/>
                <w:szCs w:val="18"/>
              </w:rPr>
            </w:pPr>
          </w:p>
        </w:tc>
        <w:tc>
          <w:tcPr>
            <w:tcW w:w="420" w:type="dxa"/>
            <w:gridSpan w:val="2"/>
            <w:tcBorders>
              <w:top w:val="single" w:sz="4" w:space="0" w:color="auto"/>
              <w:left w:val="single" w:sz="4" w:space="0" w:color="auto"/>
              <w:bottom w:val="single" w:sz="4" w:space="0" w:color="auto"/>
              <w:right w:val="single" w:sz="4" w:space="0" w:color="auto"/>
            </w:tcBorders>
            <w:vAlign w:val="center"/>
          </w:tcPr>
          <w:p w:rsidR="005C0677" w:rsidRPr="00E612B4" w:rsidRDefault="005C0677" w:rsidP="00876241">
            <w:pPr>
              <w:widowControl/>
              <w:spacing w:line="320" w:lineRule="exact"/>
              <w:jc w:val="center"/>
              <w:rPr>
                <w:rFonts w:ascii="仿宋" w:eastAsia="仿宋" w:hAnsi="仿宋"/>
                <w:kern w:val="0"/>
                <w:sz w:val="18"/>
                <w:szCs w:val="18"/>
              </w:rPr>
            </w:pPr>
            <w:r w:rsidRPr="00E612B4">
              <w:rPr>
                <w:rFonts w:ascii="仿宋" w:eastAsia="仿宋" w:hAnsi="仿宋" w:hint="eastAsia"/>
                <w:kern w:val="0"/>
                <w:sz w:val="18"/>
                <w:szCs w:val="18"/>
              </w:rPr>
              <w:t>1</w:t>
            </w:r>
          </w:p>
        </w:tc>
        <w:tc>
          <w:tcPr>
            <w:tcW w:w="2982" w:type="dxa"/>
            <w:gridSpan w:val="6"/>
            <w:tcBorders>
              <w:top w:val="single" w:sz="4" w:space="0" w:color="auto"/>
              <w:left w:val="single" w:sz="4" w:space="0" w:color="auto"/>
              <w:bottom w:val="single" w:sz="4" w:space="0" w:color="auto"/>
              <w:right w:val="single" w:sz="4" w:space="0" w:color="auto"/>
            </w:tcBorders>
            <w:vAlign w:val="center"/>
          </w:tcPr>
          <w:p w:rsidR="005C0677" w:rsidRPr="00E612B4" w:rsidRDefault="005C0677" w:rsidP="00876241">
            <w:pPr>
              <w:spacing w:line="320" w:lineRule="exact"/>
              <w:jc w:val="center"/>
              <w:rPr>
                <w:rFonts w:ascii="仿宋" w:eastAsia="仿宋" w:hAnsi="仿宋"/>
                <w:kern w:val="0"/>
                <w:sz w:val="18"/>
                <w:szCs w:val="18"/>
              </w:rPr>
            </w:pPr>
            <w:r w:rsidRPr="00E612B4">
              <w:rPr>
                <w:rFonts w:ascii="仿宋" w:eastAsia="仿宋" w:hAnsi="仿宋" w:hint="eastAsia"/>
                <w:kern w:val="0"/>
                <w:sz w:val="18"/>
                <w:szCs w:val="18"/>
              </w:rPr>
              <w:t>电工电子基础实训</w:t>
            </w:r>
            <w:r w:rsidR="002724F7" w:rsidRPr="002724F7">
              <w:rPr>
                <w:rFonts w:ascii="仿宋" w:eastAsia="仿宋" w:hAnsi="仿宋"/>
                <w:kern w:val="0"/>
                <w:sz w:val="18"/>
                <w:szCs w:val="18"/>
              </w:rPr>
              <w:t>TJ26P112302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C0677" w:rsidRPr="00E612B4" w:rsidRDefault="005C0677" w:rsidP="00E9783E">
            <w:pPr>
              <w:widowControl/>
              <w:spacing w:line="320" w:lineRule="exact"/>
              <w:jc w:val="center"/>
              <w:rPr>
                <w:rFonts w:ascii="仿宋" w:eastAsia="仿宋" w:hAnsi="仿宋"/>
                <w:b/>
                <w:sz w:val="18"/>
                <w:szCs w:val="18"/>
              </w:rPr>
            </w:pPr>
            <w:r w:rsidRPr="00E612B4">
              <w:rPr>
                <w:rFonts w:ascii="仿宋" w:eastAsia="仿宋" w:hAnsi="仿宋" w:hint="eastAsia"/>
                <w:b/>
                <w:sz w:val="18"/>
                <w:szCs w:val="18"/>
              </w:rPr>
              <w:t>2</w:t>
            </w:r>
            <w:r>
              <w:rPr>
                <w:rFonts w:ascii="仿宋" w:eastAsia="仿宋" w:hAnsi="仿宋" w:hint="eastAsia"/>
                <w:b/>
                <w:sz w:val="18"/>
                <w:szCs w:val="18"/>
              </w:rPr>
              <w:t>0</w:t>
            </w:r>
          </w:p>
        </w:tc>
        <w:tc>
          <w:tcPr>
            <w:tcW w:w="567" w:type="dxa"/>
            <w:tcBorders>
              <w:top w:val="single" w:sz="4" w:space="0" w:color="auto"/>
              <w:left w:val="single" w:sz="4" w:space="0" w:color="auto"/>
              <w:bottom w:val="single" w:sz="4" w:space="0" w:color="auto"/>
              <w:right w:val="single" w:sz="4" w:space="0" w:color="auto"/>
            </w:tcBorders>
            <w:vAlign w:val="center"/>
          </w:tcPr>
          <w:p w:rsidR="005C0677" w:rsidRPr="00E612B4" w:rsidRDefault="005C0677" w:rsidP="00876241">
            <w:pPr>
              <w:widowControl/>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5C0677" w:rsidRPr="00E612B4" w:rsidRDefault="005C0677" w:rsidP="00876241">
            <w:pPr>
              <w:widowControl/>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C</w:t>
            </w:r>
          </w:p>
        </w:tc>
        <w:tc>
          <w:tcPr>
            <w:tcW w:w="1336" w:type="dxa"/>
            <w:gridSpan w:val="4"/>
            <w:tcBorders>
              <w:top w:val="single" w:sz="4" w:space="0" w:color="auto"/>
              <w:left w:val="single" w:sz="4" w:space="0" w:color="auto"/>
              <w:bottom w:val="single" w:sz="4" w:space="0" w:color="auto"/>
              <w:right w:val="single" w:sz="4" w:space="0" w:color="auto"/>
            </w:tcBorders>
            <w:vAlign w:val="center"/>
          </w:tcPr>
          <w:p w:rsidR="005C0677" w:rsidRPr="00E612B4" w:rsidRDefault="005C0677" w:rsidP="00876241">
            <w:pPr>
              <w:widowControl/>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1</w:t>
            </w:r>
          </w:p>
        </w:tc>
        <w:tc>
          <w:tcPr>
            <w:tcW w:w="819" w:type="dxa"/>
            <w:tcBorders>
              <w:top w:val="single" w:sz="4" w:space="0" w:color="auto"/>
              <w:left w:val="single" w:sz="4" w:space="0" w:color="auto"/>
              <w:bottom w:val="single" w:sz="4" w:space="0" w:color="auto"/>
              <w:right w:val="single" w:sz="4" w:space="0" w:color="auto"/>
            </w:tcBorders>
            <w:vAlign w:val="center"/>
          </w:tcPr>
          <w:p w:rsidR="005C0677" w:rsidRPr="008C52EA" w:rsidRDefault="005C0677" w:rsidP="00876241">
            <w:pPr>
              <w:widowControl/>
              <w:spacing w:line="320" w:lineRule="exact"/>
              <w:jc w:val="center"/>
              <w:rPr>
                <w:rFonts w:ascii="仿宋" w:eastAsia="仿宋" w:hAnsi="仿宋"/>
                <w:bCs/>
                <w:w w:val="69"/>
                <w:kern w:val="0"/>
                <w:sz w:val="18"/>
                <w:szCs w:val="18"/>
              </w:rPr>
            </w:pPr>
            <w:r w:rsidRPr="008C52EA">
              <w:rPr>
                <w:rFonts w:ascii="仿宋" w:eastAsia="仿宋" w:hAnsi="仿宋" w:hint="eastAsia"/>
                <w:bCs/>
                <w:w w:val="69"/>
                <w:kern w:val="0"/>
                <w:sz w:val="18"/>
                <w:szCs w:val="18"/>
              </w:rPr>
              <w:t>校内实训</w:t>
            </w:r>
          </w:p>
        </w:tc>
        <w:tc>
          <w:tcPr>
            <w:tcW w:w="1026" w:type="dxa"/>
            <w:tcBorders>
              <w:top w:val="single" w:sz="4" w:space="0" w:color="auto"/>
              <w:left w:val="single" w:sz="4" w:space="0" w:color="auto"/>
              <w:bottom w:val="single" w:sz="4" w:space="0" w:color="auto"/>
              <w:right w:val="single" w:sz="12" w:space="0" w:color="auto"/>
            </w:tcBorders>
            <w:vAlign w:val="center"/>
          </w:tcPr>
          <w:p w:rsidR="005C0677" w:rsidRPr="00547638" w:rsidRDefault="005C0677" w:rsidP="00BB753D">
            <w:pPr>
              <w:widowControl/>
              <w:spacing w:line="320" w:lineRule="exact"/>
              <w:jc w:val="center"/>
              <w:rPr>
                <w:rFonts w:ascii="仿宋" w:eastAsia="仿宋" w:hAnsi="仿宋"/>
                <w:bCs/>
                <w:w w:val="69"/>
                <w:kern w:val="0"/>
                <w:sz w:val="18"/>
                <w:szCs w:val="18"/>
              </w:rPr>
            </w:pPr>
            <w:r>
              <w:rPr>
                <w:rFonts w:ascii="仿宋" w:eastAsia="仿宋" w:hAnsi="仿宋" w:hint="eastAsia"/>
                <w:bCs/>
                <w:w w:val="69"/>
                <w:kern w:val="0"/>
                <w:sz w:val="18"/>
                <w:szCs w:val="18"/>
              </w:rPr>
              <w:t>铁道</w:t>
            </w:r>
            <w:r w:rsidRPr="00547638">
              <w:rPr>
                <w:rFonts w:ascii="仿宋" w:eastAsia="仿宋" w:hAnsi="仿宋" w:hint="eastAsia"/>
                <w:bCs/>
                <w:w w:val="69"/>
                <w:kern w:val="0"/>
                <w:sz w:val="18"/>
                <w:szCs w:val="18"/>
              </w:rPr>
              <w:t>机电学院</w:t>
            </w:r>
          </w:p>
        </w:tc>
      </w:tr>
      <w:tr w:rsidR="005C0677" w:rsidRPr="006E0EC3" w:rsidTr="00B956FC">
        <w:trPr>
          <w:trHeight w:val="289"/>
          <w:jc w:val="center"/>
        </w:trPr>
        <w:tc>
          <w:tcPr>
            <w:tcW w:w="574" w:type="dxa"/>
            <w:vMerge/>
            <w:tcBorders>
              <w:left w:val="single" w:sz="12" w:space="0" w:color="auto"/>
            </w:tcBorders>
            <w:vAlign w:val="center"/>
          </w:tcPr>
          <w:p w:rsidR="005C0677" w:rsidRPr="006E0EC3" w:rsidRDefault="005C0677" w:rsidP="00876241">
            <w:pPr>
              <w:widowControl/>
              <w:jc w:val="left"/>
              <w:rPr>
                <w:rFonts w:ascii="Times New Roman" w:hAnsi="Times New Roman"/>
                <w:kern w:val="0"/>
                <w:sz w:val="18"/>
                <w:szCs w:val="18"/>
              </w:rPr>
            </w:pPr>
          </w:p>
        </w:tc>
        <w:tc>
          <w:tcPr>
            <w:tcW w:w="420" w:type="dxa"/>
            <w:gridSpan w:val="2"/>
            <w:tcBorders>
              <w:top w:val="single" w:sz="4" w:space="0" w:color="auto"/>
              <w:left w:val="single" w:sz="4" w:space="0" w:color="auto"/>
              <w:bottom w:val="single" w:sz="4" w:space="0" w:color="auto"/>
              <w:right w:val="single" w:sz="4" w:space="0" w:color="auto"/>
            </w:tcBorders>
            <w:vAlign w:val="center"/>
          </w:tcPr>
          <w:p w:rsidR="005C0677" w:rsidRPr="00E612B4" w:rsidRDefault="005C0677" w:rsidP="00876241">
            <w:pPr>
              <w:widowControl/>
              <w:spacing w:line="320" w:lineRule="exact"/>
              <w:jc w:val="center"/>
              <w:rPr>
                <w:rFonts w:ascii="仿宋" w:eastAsia="仿宋" w:hAnsi="仿宋"/>
                <w:kern w:val="0"/>
                <w:sz w:val="18"/>
                <w:szCs w:val="18"/>
              </w:rPr>
            </w:pPr>
            <w:r w:rsidRPr="00E612B4">
              <w:rPr>
                <w:rFonts w:ascii="仿宋" w:eastAsia="仿宋" w:hAnsi="仿宋" w:hint="eastAsia"/>
                <w:kern w:val="0"/>
                <w:sz w:val="18"/>
                <w:szCs w:val="18"/>
              </w:rPr>
              <w:t>2</w:t>
            </w:r>
          </w:p>
        </w:tc>
        <w:tc>
          <w:tcPr>
            <w:tcW w:w="2982" w:type="dxa"/>
            <w:gridSpan w:val="6"/>
            <w:tcBorders>
              <w:top w:val="single" w:sz="4" w:space="0" w:color="auto"/>
              <w:left w:val="single" w:sz="4" w:space="0" w:color="auto"/>
              <w:bottom w:val="single" w:sz="4" w:space="0" w:color="auto"/>
              <w:right w:val="single" w:sz="4" w:space="0" w:color="auto"/>
            </w:tcBorders>
            <w:vAlign w:val="center"/>
          </w:tcPr>
          <w:p w:rsidR="005C0677" w:rsidRPr="00E612B4" w:rsidRDefault="005C0677" w:rsidP="00876241">
            <w:pPr>
              <w:spacing w:line="320" w:lineRule="exact"/>
              <w:jc w:val="center"/>
              <w:rPr>
                <w:rFonts w:ascii="仿宋" w:eastAsia="仿宋" w:hAnsi="仿宋"/>
                <w:kern w:val="0"/>
                <w:sz w:val="18"/>
                <w:szCs w:val="18"/>
              </w:rPr>
            </w:pPr>
            <w:r w:rsidRPr="00E612B4">
              <w:rPr>
                <w:rFonts w:ascii="仿宋" w:eastAsia="仿宋" w:hAnsi="仿宋" w:hint="eastAsia"/>
                <w:kern w:val="0"/>
                <w:sz w:val="18"/>
                <w:szCs w:val="18"/>
              </w:rPr>
              <w:t>机械基础课程设计</w:t>
            </w:r>
            <w:r w:rsidR="002724F7" w:rsidRPr="002724F7">
              <w:rPr>
                <w:rFonts w:ascii="仿宋" w:eastAsia="仿宋" w:hAnsi="仿宋"/>
                <w:kern w:val="0"/>
                <w:sz w:val="18"/>
                <w:szCs w:val="18"/>
              </w:rPr>
              <w:t>TJ25P112304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C0677" w:rsidRPr="00E612B4" w:rsidRDefault="005C0677" w:rsidP="00E9783E">
            <w:pPr>
              <w:widowControl/>
              <w:spacing w:line="320" w:lineRule="exact"/>
              <w:jc w:val="center"/>
              <w:rPr>
                <w:rFonts w:ascii="仿宋" w:eastAsia="仿宋" w:hAnsi="仿宋"/>
                <w:b/>
                <w:sz w:val="18"/>
                <w:szCs w:val="18"/>
              </w:rPr>
            </w:pPr>
            <w:r w:rsidRPr="00E612B4">
              <w:rPr>
                <w:rFonts w:ascii="仿宋" w:eastAsia="仿宋" w:hAnsi="仿宋" w:hint="eastAsia"/>
                <w:b/>
                <w:sz w:val="18"/>
                <w:szCs w:val="18"/>
              </w:rPr>
              <w:t>2</w:t>
            </w:r>
            <w:r>
              <w:rPr>
                <w:rFonts w:ascii="仿宋" w:eastAsia="仿宋" w:hAnsi="仿宋" w:hint="eastAsia"/>
                <w:b/>
                <w:sz w:val="18"/>
                <w:szCs w:val="18"/>
              </w:rPr>
              <w:t>0</w:t>
            </w:r>
          </w:p>
        </w:tc>
        <w:tc>
          <w:tcPr>
            <w:tcW w:w="567" w:type="dxa"/>
            <w:tcBorders>
              <w:top w:val="single" w:sz="4" w:space="0" w:color="auto"/>
              <w:left w:val="single" w:sz="4" w:space="0" w:color="auto"/>
              <w:bottom w:val="single" w:sz="4" w:space="0" w:color="auto"/>
              <w:right w:val="single" w:sz="4" w:space="0" w:color="auto"/>
            </w:tcBorders>
            <w:vAlign w:val="center"/>
          </w:tcPr>
          <w:p w:rsidR="005C0677" w:rsidRPr="00E612B4" w:rsidRDefault="005C0677" w:rsidP="00876241">
            <w:pPr>
              <w:widowControl/>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5C0677" w:rsidRPr="00E612B4" w:rsidRDefault="005C0677" w:rsidP="00876241">
            <w:pPr>
              <w:widowControl/>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C</w:t>
            </w:r>
          </w:p>
        </w:tc>
        <w:tc>
          <w:tcPr>
            <w:tcW w:w="1336" w:type="dxa"/>
            <w:gridSpan w:val="4"/>
            <w:tcBorders>
              <w:top w:val="single" w:sz="4" w:space="0" w:color="auto"/>
              <w:left w:val="single" w:sz="4" w:space="0" w:color="auto"/>
              <w:bottom w:val="single" w:sz="4" w:space="0" w:color="auto"/>
              <w:right w:val="single" w:sz="4" w:space="0" w:color="auto"/>
            </w:tcBorders>
            <w:vAlign w:val="center"/>
          </w:tcPr>
          <w:p w:rsidR="005C0677" w:rsidRPr="00E612B4" w:rsidRDefault="005C0677" w:rsidP="00876241">
            <w:pPr>
              <w:widowControl/>
              <w:spacing w:line="320" w:lineRule="exact"/>
              <w:jc w:val="center"/>
              <w:rPr>
                <w:rFonts w:ascii="仿宋" w:eastAsia="仿宋" w:hAnsi="仿宋"/>
                <w:b/>
                <w:bCs/>
                <w:w w:val="69"/>
                <w:kern w:val="0"/>
                <w:sz w:val="18"/>
                <w:szCs w:val="18"/>
              </w:rPr>
            </w:pPr>
            <w:r w:rsidRPr="00E612B4">
              <w:rPr>
                <w:rFonts w:ascii="仿宋" w:eastAsia="仿宋" w:hAnsi="仿宋" w:hint="eastAsia"/>
                <w:b/>
                <w:bCs/>
                <w:w w:val="69"/>
                <w:kern w:val="0"/>
                <w:sz w:val="18"/>
                <w:szCs w:val="18"/>
              </w:rPr>
              <w:t>1</w:t>
            </w:r>
          </w:p>
        </w:tc>
        <w:tc>
          <w:tcPr>
            <w:tcW w:w="819" w:type="dxa"/>
            <w:tcBorders>
              <w:top w:val="single" w:sz="4" w:space="0" w:color="auto"/>
              <w:left w:val="single" w:sz="4" w:space="0" w:color="auto"/>
              <w:bottom w:val="single" w:sz="4" w:space="0" w:color="auto"/>
              <w:right w:val="single" w:sz="4" w:space="0" w:color="auto"/>
            </w:tcBorders>
            <w:vAlign w:val="center"/>
          </w:tcPr>
          <w:p w:rsidR="005C0677" w:rsidRPr="008C52EA" w:rsidRDefault="005C0677" w:rsidP="00876241">
            <w:pPr>
              <w:widowControl/>
              <w:spacing w:line="320" w:lineRule="exact"/>
              <w:jc w:val="center"/>
              <w:rPr>
                <w:rFonts w:ascii="仿宋" w:eastAsia="仿宋" w:hAnsi="仿宋"/>
                <w:bCs/>
                <w:w w:val="69"/>
                <w:kern w:val="0"/>
                <w:sz w:val="18"/>
                <w:szCs w:val="18"/>
              </w:rPr>
            </w:pPr>
            <w:r w:rsidRPr="008C52EA">
              <w:rPr>
                <w:rFonts w:ascii="仿宋" w:eastAsia="仿宋" w:hAnsi="仿宋" w:hint="eastAsia"/>
                <w:bCs/>
                <w:w w:val="69"/>
                <w:kern w:val="0"/>
                <w:sz w:val="18"/>
                <w:szCs w:val="18"/>
              </w:rPr>
              <w:t>课程设计</w:t>
            </w:r>
          </w:p>
        </w:tc>
        <w:tc>
          <w:tcPr>
            <w:tcW w:w="1026" w:type="dxa"/>
            <w:tcBorders>
              <w:top w:val="single" w:sz="4" w:space="0" w:color="auto"/>
              <w:left w:val="single" w:sz="4" w:space="0" w:color="auto"/>
              <w:bottom w:val="single" w:sz="4" w:space="0" w:color="auto"/>
              <w:right w:val="single" w:sz="12" w:space="0" w:color="auto"/>
            </w:tcBorders>
            <w:vAlign w:val="center"/>
          </w:tcPr>
          <w:p w:rsidR="005C0677" w:rsidRPr="00547638" w:rsidRDefault="005C0677" w:rsidP="00BB753D">
            <w:pPr>
              <w:widowControl/>
              <w:spacing w:line="320" w:lineRule="exact"/>
              <w:jc w:val="center"/>
              <w:rPr>
                <w:rFonts w:ascii="仿宋" w:eastAsia="仿宋" w:hAnsi="仿宋"/>
                <w:bCs/>
                <w:w w:val="69"/>
                <w:kern w:val="0"/>
                <w:sz w:val="18"/>
                <w:szCs w:val="18"/>
              </w:rPr>
            </w:pPr>
            <w:r>
              <w:rPr>
                <w:rFonts w:ascii="仿宋" w:eastAsia="仿宋" w:hAnsi="仿宋" w:hint="eastAsia"/>
                <w:bCs/>
                <w:w w:val="69"/>
                <w:kern w:val="0"/>
                <w:sz w:val="18"/>
                <w:szCs w:val="18"/>
              </w:rPr>
              <w:t>铁道</w:t>
            </w:r>
            <w:r w:rsidRPr="00547638">
              <w:rPr>
                <w:rFonts w:ascii="仿宋" w:eastAsia="仿宋" w:hAnsi="仿宋" w:hint="eastAsia"/>
                <w:bCs/>
                <w:w w:val="69"/>
                <w:kern w:val="0"/>
                <w:sz w:val="18"/>
                <w:szCs w:val="18"/>
              </w:rPr>
              <w:t>机电学院</w:t>
            </w:r>
          </w:p>
        </w:tc>
      </w:tr>
      <w:tr w:rsidR="005C0677" w:rsidRPr="006E0EC3" w:rsidTr="00B956FC">
        <w:trPr>
          <w:trHeight w:val="289"/>
          <w:jc w:val="center"/>
        </w:trPr>
        <w:tc>
          <w:tcPr>
            <w:tcW w:w="574" w:type="dxa"/>
            <w:vMerge/>
            <w:tcBorders>
              <w:left w:val="single" w:sz="12" w:space="0" w:color="auto"/>
            </w:tcBorders>
            <w:vAlign w:val="center"/>
          </w:tcPr>
          <w:p w:rsidR="005C0677" w:rsidRPr="006E0EC3" w:rsidRDefault="005C0677" w:rsidP="00876241">
            <w:pPr>
              <w:widowControl/>
              <w:jc w:val="left"/>
              <w:rPr>
                <w:rFonts w:ascii="Times New Roman" w:hAnsi="Times New Roman"/>
                <w:kern w:val="0"/>
                <w:sz w:val="18"/>
                <w:szCs w:val="18"/>
              </w:rPr>
            </w:pPr>
          </w:p>
        </w:tc>
        <w:tc>
          <w:tcPr>
            <w:tcW w:w="420" w:type="dxa"/>
            <w:gridSpan w:val="2"/>
            <w:tcBorders>
              <w:top w:val="single" w:sz="4" w:space="0" w:color="auto"/>
              <w:left w:val="single" w:sz="4" w:space="0" w:color="auto"/>
              <w:bottom w:val="single" w:sz="4" w:space="0" w:color="auto"/>
              <w:right w:val="single" w:sz="4" w:space="0" w:color="auto"/>
            </w:tcBorders>
            <w:vAlign w:val="center"/>
          </w:tcPr>
          <w:p w:rsidR="005C0677" w:rsidRPr="00E612B4" w:rsidRDefault="005C0677" w:rsidP="00876241">
            <w:pPr>
              <w:widowControl/>
              <w:spacing w:line="320" w:lineRule="exact"/>
              <w:jc w:val="center"/>
              <w:rPr>
                <w:rFonts w:ascii="仿宋" w:eastAsia="仿宋" w:hAnsi="仿宋"/>
                <w:kern w:val="0"/>
                <w:sz w:val="18"/>
                <w:szCs w:val="18"/>
              </w:rPr>
            </w:pPr>
            <w:r>
              <w:rPr>
                <w:rFonts w:ascii="仿宋" w:eastAsia="仿宋" w:hAnsi="仿宋" w:hint="eastAsia"/>
                <w:kern w:val="0"/>
                <w:sz w:val="18"/>
                <w:szCs w:val="18"/>
              </w:rPr>
              <w:t>3</w:t>
            </w:r>
          </w:p>
        </w:tc>
        <w:tc>
          <w:tcPr>
            <w:tcW w:w="2982" w:type="dxa"/>
            <w:gridSpan w:val="6"/>
            <w:tcBorders>
              <w:top w:val="single" w:sz="4" w:space="0" w:color="auto"/>
              <w:left w:val="single" w:sz="4" w:space="0" w:color="auto"/>
              <w:bottom w:val="single" w:sz="4" w:space="0" w:color="auto"/>
              <w:right w:val="single" w:sz="4" w:space="0" w:color="auto"/>
            </w:tcBorders>
            <w:vAlign w:val="center"/>
          </w:tcPr>
          <w:p w:rsidR="005C0677" w:rsidRPr="008C52EA" w:rsidRDefault="005C0677" w:rsidP="008C52EA">
            <w:pPr>
              <w:spacing w:line="320" w:lineRule="exact"/>
              <w:jc w:val="center"/>
              <w:rPr>
                <w:rFonts w:ascii="仿宋" w:eastAsia="仿宋" w:hAnsi="仿宋"/>
                <w:kern w:val="0"/>
                <w:sz w:val="18"/>
                <w:szCs w:val="18"/>
              </w:rPr>
            </w:pPr>
            <w:r w:rsidRPr="008C52EA">
              <w:rPr>
                <w:rFonts w:ascii="仿宋" w:eastAsia="仿宋" w:hAnsi="仿宋"/>
                <w:kern w:val="0"/>
                <w:sz w:val="18"/>
                <w:szCs w:val="18"/>
              </w:rPr>
              <w:t>社会实践</w:t>
            </w:r>
            <w:r w:rsidR="00F96C78" w:rsidRPr="00F96C78">
              <w:rPr>
                <w:rFonts w:ascii="仿宋" w:eastAsia="仿宋" w:hAnsi="仿宋"/>
                <w:kern w:val="0"/>
                <w:sz w:val="18"/>
                <w:szCs w:val="18"/>
              </w:rPr>
              <w:t>ST30P111302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C0677" w:rsidRPr="008C52EA" w:rsidRDefault="005C0677" w:rsidP="008C52EA">
            <w:pPr>
              <w:widowControl/>
              <w:spacing w:line="320" w:lineRule="exact"/>
              <w:jc w:val="center"/>
              <w:rPr>
                <w:rFonts w:ascii="仿宋" w:eastAsia="仿宋" w:hAnsi="仿宋"/>
                <w:b/>
                <w:sz w:val="18"/>
                <w:szCs w:val="18"/>
              </w:rPr>
            </w:pPr>
            <w:r w:rsidRPr="008C52EA">
              <w:rPr>
                <w:rFonts w:ascii="仿宋" w:eastAsia="仿宋" w:hAnsi="仿宋"/>
                <w:b/>
                <w:sz w:val="18"/>
                <w:szCs w:val="18"/>
              </w:rPr>
              <w:t>20</w:t>
            </w:r>
          </w:p>
        </w:tc>
        <w:tc>
          <w:tcPr>
            <w:tcW w:w="567" w:type="dxa"/>
            <w:tcBorders>
              <w:top w:val="single" w:sz="4" w:space="0" w:color="auto"/>
              <w:left w:val="single" w:sz="4" w:space="0" w:color="auto"/>
              <w:bottom w:val="single" w:sz="4" w:space="0" w:color="auto"/>
              <w:right w:val="single" w:sz="4" w:space="0" w:color="auto"/>
            </w:tcBorders>
            <w:vAlign w:val="center"/>
          </w:tcPr>
          <w:p w:rsidR="005C0677" w:rsidRPr="008C52EA" w:rsidRDefault="005C0677" w:rsidP="008C52EA">
            <w:pPr>
              <w:widowControl/>
              <w:spacing w:line="320" w:lineRule="exact"/>
              <w:jc w:val="center"/>
              <w:rPr>
                <w:rFonts w:ascii="仿宋" w:eastAsia="仿宋" w:hAnsi="仿宋"/>
                <w:b/>
                <w:sz w:val="18"/>
                <w:szCs w:val="18"/>
              </w:rPr>
            </w:pPr>
            <w:r w:rsidRPr="008C52EA">
              <w:rPr>
                <w:rFonts w:ascii="仿宋" w:eastAsia="仿宋" w:hAnsi="仿宋"/>
                <w:b/>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5C0677" w:rsidRPr="008C52EA" w:rsidRDefault="005C0677" w:rsidP="008C52EA">
            <w:pPr>
              <w:widowControl/>
              <w:spacing w:line="320" w:lineRule="exact"/>
              <w:jc w:val="center"/>
              <w:rPr>
                <w:rFonts w:ascii="仿宋" w:eastAsia="仿宋" w:hAnsi="仿宋"/>
                <w:b/>
                <w:sz w:val="18"/>
                <w:szCs w:val="18"/>
              </w:rPr>
            </w:pPr>
            <w:r w:rsidRPr="008C52EA">
              <w:rPr>
                <w:rFonts w:ascii="仿宋" w:eastAsia="仿宋" w:hAnsi="仿宋"/>
                <w:b/>
                <w:sz w:val="18"/>
                <w:szCs w:val="18"/>
              </w:rPr>
              <w:t>C</w:t>
            </w:r>
          </w:p>
        </w:tc>
        <w:tc>
          <w:tcPr>
            <w:tcW w:w="1336" w:type="dxa"/>
            <w:gridSpan w:val="4"/>
            <w:tcBorders>
              <w:top w:val="single" w:sz="4" w:space="0" w:color="auto"/>
              <w:left w:val="single" w:sz="4" w:space="0" w:color="auto"/>
              <w:bottom w:val="single" w:sz="4" w:space="0" w:color="auto"/>
              <w:right w:val="single" w:sz="4" w:space="0" w:color="auto"/>
            </w:tcBorders>
            <w:vAlign w:val="center"/>
          </w:tcPr>
          <w:p w:rsidR="005C0677" w:rsidRPr="008C52EA" w:rsidRDefault="005C0677" w:rsidP="008C52EA">
            <w:pPr>
              <w:widowControl/>
              <w:spacing w:line="320" w:lineRule="exact"/>
              <w:jc w:val="center"/>
              <w:rPr>
                <w:rFonts w:ascii="仿宋" w:eastAsia="仿宋" w:hAnsi="仿宋"/>
                <w:b/>
                <w:sz w:val="18"/>
                <w:szCs w:val="18"/>
              </w:rPr>
            </w:pPr>
            <w:r w:rsidRPr="008C52EA">
              <w:rPr>
                <w:rFonts w:ascii="仿宋" w:eastAsia="仿宋" w:hAnsi="仿宋"/>
                <w:b/>
                <w:sz w:val="18"/>
                <w:szCs w:val="18"/>
              </w:rPr>
              <w:t>1</w:t>
            </w:r>
          </w:p>
        </w:tc>
        <w:tc>
          <w:tcPr>
            <w:tcW w:w="819" w:type="dxa"/>
            <w:tcBorders>
              <w:top w:val="single" w:sz="4" w:space="0" w:color="auto"/>
              <w:left w:val="single" w:sz="4" w:space="0" w:color="auto"/>
              <w:bottom w:val="single" w:sz="4" w:space="0" w:color="auto"/>
              <w:right w:val="single" w:sz="4" w:space="0" w:color="auto"/>
            </w:tcBorders>
            <w:vAlign w:val="center"/>
          </w:tcPr>
          <w:p w:rsidR="005C0677" w:rsidRPr="008C52EA" w:rsidRDefault="005C0677" w:rsidP="008C52EA">
            <w:pPr>
              <w:widowControl/>
              <w:spacing w:line="320" w:lineRule="exact"/>
              <w:jc w:val="center"/>
              <w:rPr>
                <w:rFonts w:ascii="仿宋" w:eastAsia="仿宋" w:hAnsi="仿宋"/>
                <w:bCs/>
                <w:w w:val="69"/>
                <w:kern w:val="0"/>
                <w:sz w:val="18"/>
                <w:szCs w:val="18"/>
              </w:rPr>
            </w:pPr>
            <w:r w:rsidRPr="008C52EA">
              <w:rPr>
                <w:rFonts w:ascii="仿宋" w:eastAsia="仿宋" w:hAnsi="仿宋"/>
                <w:bCs/>
                <w:w w:val="69"/>
                <w:kern w:val="0"/>
                <w:sz w:val="18"/>
                <w:szCs w:val="18"/>
              </w:rPr>
              <w:t>校外实习</w:t>
            </w:r>
          </w:p>
        </w:tc>
        <w:tc>
          <w:tcPr>
            <w:tcW w:w="1026" w:type="dxa"/>
            <w:tcBorders>
              <w:top w:val="single" w:sz="4" w:space="0" w:color="auto"/>
              <w:left w:val="single" w:sz="4" w:space="0" w:color="auto"/>
              <w:bottom w:val="single" w:sz="4" w:space="0" w:color="auto"/>
              <w:right w:val="single" w:sz="12" w:space="0" w:color="auto"/>
            </w:tcBorders>
            <w:vAlign w:val="center"/>
          </w:tcPr>
          <w:p w:rsidR="005C0677" w:rsidRPr="008C52EA" w:rsidRDefault="005C0677" w:rsidP="008C52EA">
            <w:pPr>
              <w:widowControl/>
              <w:spacing w:line="320" w:lineRule="exact"/>
              <w:jc w:val="center"/>
              <w:rPr>
                <w:rFonts w:ascii="仿宋" w:eastAsia="仿宋" w:hAnsi="仿宋"/>
                <w:bCs/>
                <w:w w:val="69"/>
                <w:kern w:val="0"/>
                <w:sz w:val="18"/>
                <w:szCs w:val="18"/>
              </w:rPr>
            </w:pPr>
            <w:r w:rsidRPr="008C52EA">
              <w:rPr>
                <w:rFonts w:ascii="仿宋" w:eastAsia="仿宋" w:hAnsi="仿宋"/>
                <w:bCs/>
                <w:w w:val="69"/>
                <w:kern w:val="0"/>
                <w:sz w:val="18"/>
                <w:szCs w:val="18"/>
              </w:rPr>
              <w:t>思政体育课部</w:t>
            </w:r>
          </w:p>
        </w:tc>
      </w:tr>
      <w:tr w:rsidR="005C0677" w:rsidRPr="006E0EC3" w:rsidTr="00B956FC">
        <w:trPr>
          <w:trHeight w:val="115"/>
          <w:jc w:val="center"/>
        </w:trPr>
        <w:tc>
          <w:tcPr>
            <w:tcW w:w="574" w:type="dxa"/>
            <w:vMerge/>
            <w:tcBorders>
              <w:left w:val="single" w:sz="12" w:space="0" w:color="auto"/>
              <w:bottom w:val="single" w:sz="4" w:space="0" w:color="auto"/>
            </w:tcBorders>
            <w:vAlign w:val="center"/>
          </w:tcPr>
          <w:p w:rsidR="005C0677" w:rsidRPr="006E0EC3" w:rsidRDefault="005C0677" w:rsidP="00876241">
            <w:pPr>
              <w:widowControl/>
              <w:jc w:val="left"/>
              <w:rPr>
                <w:rFonts w:ascii="Times New Roman" w:hAnsi="Times New Roman"/>
                <w:kern w:val="0"/>
                <w:sz w:val="18"/>
                <w:szCs w:val="18"/>
              </w:rPr>
            </w:pPr>
          </w:p>
        </w:tc>
        <w:tc>
          <w:tcPr>
            <w:tcW w:w="3402" w:type="dxa"/>
            <w:gridSpan w:val="8"/>
            <w:tcBorders>
              <w:top w:val="single" w:sz="4" w:space="0" w:color="auto"/>
              <w:left w:val="single" w:sz="4" w:space="0" w:color="auto"/>
              <w:bottom w:val="single" w:sz="4" w:space="0" w:color="auto"/>
              <w:right w:val="single" w:sz="4" w:space="0" w:color="auto"/>
            </w:tcBorders>
            <w:vAlign w:val="center"/>
          </w:tcPr>
          <w:p w:rsidR="005C0677" w:rsidRPr="00E612B4" w:rsidRDefault="005C0677" w:rsidP="00876241">
            <w:pPr>
              <w:spacing w:line="320" w:lineRule="exact"/>
              <w:jc w:val="center"/>
              <w:rPr>
                <w:rFonts w:ascii="仿宋" w:eastAsia="仿宋" w:hAnsi="仿宋"/>
                <w:kern w:val="0"/>
                <w:sz w:val="18"/>
                <w:szCs w:val="18"/>
              </w:rPr>
            </w:pPr>
            <w:r w:rsidRPr="00E612B4">
              <w:rPr>
                <w:rFonts w:ascii="仿宋" w:eastAsia="仿宋" w:hAnsi="仿宋" w:hint="eastAsia"/>
                <w:kern w:val="0"/>
                <w:sz w:val="18"/>
                <w:szCs w:val="18"/>
              </w:rPr>
              <w:t>小计</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C0677" w:rsidRPr="00E612B4" w:rsidRDefault="005C0677" w:rsidP="00876241">
            <w:pPr>
              <w:widowControl/>
              <w:spacing w:line="320" w:lineRule="exact"/>
              <w:jc w:val="center"/>
              <w:rPr>
                <w:rFonts w:ascii="仿宋" w:eastAsia="仿宋" w:hAnsi="仿宋"/>
                <w:b/>
                <w:sz w:val="18"/>
                <w:szCs w:val="18"/>
              </w:rPr>
            </w:pPr>
            <w:r>
              <w:rPr>
                <w:rFonts w:ascii="仿宋" w:eastAsia="仿宋" w:hAnsi="仿宋" w:hint="eastAsia"/>
                <w:b/>
                <w:sz w:val="18"/>
                <w:szCs w:val="18"/>
              </w:rPr>
              <w:t>60</w:t>
            </w:r>
          </w:p>
        </w:tc>
        <w:tc>
          <w:tcPr>
            <w:tcW w:w="567" w:type="dxa"/>
            <w:tcBorders>
              <w:top w:val="single" w:sz="4" w:space="0" w:color="auto"/>
              <w:left w:val="single" w:sz="4" w:space="0" w:color="auto"/>
              <w:bottom w:val="single" w:sz="4" w:space="0" w:color="auto"/>
              <w:right w:val="single" w:sz="4" w:space="0" w:color="auto"/>
            </w:tcBorders>
            <w:vAlign w:val="center"/>
          </w:tcPr>
          <w:p w:rsidR="005C0677" w:rsidRPr="00E612B4" w:rsidRDefault="005C0677" w:rsidP="0087624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rsidR="005C0677" w:rsidRPr="00E612B4" w:rsidRDefault="005C0677" w:rsidP="00876241">
            <w:pPr>
              <w:widowControl/>
              <w:spacing w:line="320" w:lineRule="exact"/>
              <w:jc w:val="center"/>
              <w:rPr>
                <w:rFonts w:ascii="仿宋" w:eastAsia="仿宋" w:hAnsi="仿宋"/>
                <w:b/>
                <w:bCs/>
                <w:w w:val="69"/>
                <w:kern w:val="0"/>
                <w:sz w:val="18"/>
                <w:szCs w:val="18"/>
              </w:rPr>
            </w:pPr>
            <w:r w:rsidRPr="00E612B4">
              <w:rPr>
                <w:rFonts w:ascii="仿宋" w:eastAsia="仿宋" w:hAnsi="仿宋" w:hint="eastAsia"/>
                <w:sz w:val="18"/>
                <w:szCs w:val="18"/>
              </w:rPr>
              <w:t>/</w:t>
            </w:r>
          </w:p>
        </w:tc>
        <w:tc>
          <w:tcPr>
            <w:tcW w:w="1336" w:type="dxa"/>
            <w:gridSpan w:val="4"/>
            <w:tcBorders>
              <w:top w:val="single" w:sz="4" w:space="0" w:color="auto"/>
              <w:left w:val="single" w:sz="4" w:space="0" w:color="auto"/>
              <w:bottom w:val="single" w:sz="4" w:space="0" w:color="auto"/>
              <w:right w:val="single" w:sz="4" w:space="0" w:color="auto"/>
            </w:tcBorders>
            <w:vAlign w:val="center"/>
          </w:tcPr>
          <w:p w:rsidR="005C0677" w:rsidRPr="00E612B4" w:rsidRDefault="005C0677" w:rsidP="0087624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3</w:t>
            </w:r>
          </w:p>
        </w:tc>
        <w:tc>
          <w:tcPr>
            <w:tcW w:w="819" w:type="dxa"/>
            <w:tcBorders>
              <w:top w:val="single" w:sz="4" w:space="0" w:color="auto"/>
              <w:left w:val="single" w:sz="4" w:space="0" w:color="auto"/>
              <w:bottom w:val="single" w:sz="4" w:space="0" w:color="auto"/>
              <w:right w:val="single" w:sz="4" w:space="0" w:color="auto"/>
            </w:tcBorders>
            <w:vAlign w:val="center"/>
          </w:tcPr>
          <w:p w:rsidR="005C0677" w:rsidRPr="00E612B4" w:rsidRDefault="005C0677" w:rsidP="00876241">
            <w:pPr>
              <w:widowControl/>
              <w:spacing w:line="320" w:lineRule="exact"/>
              <w:jc w:val="center"/>
              <w:rPr>
                <w:rFonts w:ascii="仿宋" w:eastAsia="仿宋" w:hAnsi="仿宋"/>
                <w:b/>
                <w:bCs/>
                <w:w w:val="69"/>
                <w:kern w:val="0"/>
                <w:sz w:val="18"/>
                <w:szCs w:val="18"/>
              </w:rPr>
            </w:pPr>
            <w:r w:rsidRPr="00E612B4">
              <w:rPr>
                <w:rFonts w:ascii="仿宋" w:eastAsia="仿宋" w:hAnsi="仿宋" w:hint="eastAsia"/>
                <w:sz w:val="18"/>
                <w:szCs w:val="18"/>
              </w:rPr>
              <w:t>/</w:t>
            </w:r>
          </w:p>
        </w:tc>
        <w:tc>
          <w:tcPr>
            <w:tcW w:w="1026" w:type="dxa"/>
            <w:tcBorders>
              <w:top w:val="single" w:sz="4" w:space="0" w:color="auto"/>
              <w:left w:val="single" w:sz="4" w:space="0" w:color="auto"/>
              <w:bottom w:val="single" w:sz="4" w:space="0" w:color="auto"/>
              <w:right w:val="single" w:sz="12" w:space="0" w:color="auto"/>
            </w:tcBorders>
            <w:vAlign w:val="center"/>
          </w:tcPr>
          <w:p w:rsidR="005C0677" w:rsidRPr="00E612B4" w:rsidRDefault="005C0677" w:rsidP="00876241">
            <w:pPr>
              <w:spacing w:line="320" w:lineRule="exact"/>
              <w:jc w:val="center"/>
              <w:rPr>
                <w:rFonts w:ascii="仿宋" w:eastAsia="仿宋" w:hAnsi="仿宋"/>
                <w:b/>
                <w:bCs/>
                <w:w w:val="69"/>
                <w:kern w:val="0"/>
                <w:sz w:val="18"/>
                <w:szCs w:val="18"/>
              </w:rPr>
            </w:pPr>
            <w:r w:rsidRPr="00E612B4">
              <w:rPr>
                <w:rFonts w:ascii="仿宋" w:eastAsia="仿宋" w:hAnsi="仿宋" w:hint="eastAsia"/>
                <w:sz w:val="18"/>
                <w:szCs w:val="18"/>
              </w:rPr>
              <w:t>/</w:t>
            </w:r>
          </w:p>
        </w:tc>
      </w:tr>
      <w:tr w:rsidR="005C0677" w:rsidRPr="006E0EC3" w:rsidTr="00876241">
        <w:trPr>
          <w:trHeight w:val="205"/>
          <w:jc w:val="center"/>
        </w:trPr>
        <w:tc>
          <w:tcPr>
            <w:tcW w:w="8858" w:type="dxa"/>
            <w:gridSpan w:val="19"/>
            <w:tcBorders>
              <w:top w:val="single" w:sz="4" w:space="0" w:color="auto"/>
              <w:left w:val="single" w:sz="12" w:space="0" w:color="auto"/>
              <w:bottom w:val="single" w:sz="4" w:space="0" w:color="auto"/>
              <w:right w:val="single" w:sz="12" w:space="0" w:color="auto"/>
            </w:tcBorders>
            <w:vAlign w:val="center"/>
          </w:tcPr>
          <w:p w:rsidR="005C0677" w:rsidRPr="006E0EC3" w:rsidRDefault="005C0677" w:rsidP="00876241">
            <w:pPr>
              <w:spacing w:line="320" w:lineRule="exact"/>
              <w:jc w:val="center"/>
              <w:rPr>
                <w:rFonts w:ascii="Times New Roman" w:hAnsi="Times New Roman"/>
                <w:b/>
                <w:bCs/>
                <w:w w:val="69"/>
                <w:kern w:val="0"/>
                <w:sz w:val="18"/>
                <w:szCs w:val="18"/>
              </w:rPr>
            </w:pPr>
            <w:r>
              <w:rPr>
                <w:rFonts w:ascii="Times New Roman" w:hAnsi="Times New Roman" w:hint="eastAsia"/>
                <w:kern w:val="0"/>
                <w:sz w:val="18"/>
                <w:szCs w:val="18"/>
                <w:u w:val="single"/>
              </w:rPr>
              <w:t xml:space="preserve"> </w:t>
            </w:r>
            <w:r w:rsidRPr="00E54F17">
              <w:rPr>
                <w:rFonts w:ascii="Times New Roman" w:hAnsi="Times New Roman" w:hint="eastAsia"/>
                <w:kern w:val="0"/>
                <w:sz w:val="18"/>
                <w:szCs w:val="18"/>
                <w:u w:val="single"/>
              </w:rPr>
              <w:t>2</w:t>
            </w:r>
            <w:r>
              <w:rPr>
                <w:rFonts w:ascii="Times New Roman" w:hAnsi="Times New Roman" w:hint="eastAsia"/>
                <w:kern w:val="0"/>
                <w:sz w:val="18"/>
                <w:szCs w:val="18"/>
                <w:u w:val="single"/>
              </w:rPr>
              <w:t xml:space="preserve"> </w:t>
            </w:r>
            <w:r w:rsidRPr="006E0EC3">
              <w:rPr>
                <w:rFonts w:ascii="Times New Roman" w:hAnsi="Times New Roman" w:hint="eastAsia"/>
                <w:kern w:val="0"/>
                <w:sz w:val="18"/>
                <w:szCs w:val="18"/>
              </w:rPr>
              <w:t>学期总学时</w:t>
            </w:r>
          </w:p>
        </w:tc>
      </w:tr>
      <w:tr w:rsidR="005C0677" w:rsidRPr="006E0EC3" w:rsidTr="00876241">
        <w:trPr>
          <w:trHeight w:val="414"/>
          <w:jc w:val="center"/>
        </w:trPr>
        <w:tc>
          <w:tcPr>
            <w:tcW w:w="2214" w:type="dxa"/>
            <w:gridSpan w:val="8"/>
            <w:tcBorders>
              <w:top w:val="single" w:sz="4" w:space="0" w:color="auto"/>
              <w:left w:val="single" w:sz="12" w:space="0" w:color="auto"/>
              <w:bottom w:val="single" w:sz="4" w:space="0" w:color="auto"/>
              <w:right w:val="single" w:sz="4" w:space="0" w:color="auto"/>
            </w:tcBorders>
            <w:vAlign w:val="center"/>
          </w:tcPr>
          <w:p w:rsidR="005C0677" w:rsidRPr="006E0EC3" w:rsidRDefault="005C0677" w:rsidP="00876241">
            <w:pPr>
              <w:spacing w:line="320" w:lineRule="exact"/>
              <w:jc w:val="center"/>
              <w:rPr>
                <w:rFonts w:ascii="Times New Roman" w:hAnsi="Times New Roman"/>
                <w:b/>
                <w:bCs/>
                <w:w w:val="69"/>
                <w:kern w:val="0"/>
                <w:sz w:val="18"/>
                <w:szCs w:val="18"/>
              </w:rPr>
            </w:pPr>
            <w:r w:rsidRPr="006E0EC3">
              <w:rPr>
                <w:rFonts w:ascii="Times New Roman" w:hAnsi="Times New Roman" w:hint="eastAsia"/>
                <w:kern w:val="0"/>
                <w:sz w:val="18"/>
                <w:szCs w:val="18"/>
              </w:rPr>
              <w:t>总学时</w:t>
            </w:r>
          </w:p>
        </w:tc>
        <w:tc>
          <w:tcPr>
            <w:tcW w:w="2215" w:type="dxa"/>
            <w:gridSpan w:val="2"/>
            <w:tcBorders>
              <w:top w:val="single" w:sz="4" w:space="0" w:color="auto"/>
              <w:left w:val="single" w:sz="4" w:space="0" w:color="auto"/>
              <w:bottom w:val="single" w:sz="4" w:space="0" w:color="auto"/>
              <w:right w:val="single" w:sz="4" w:space="0" w:color="auto"/>
            </w:tcBorders>
            <w:vAlign w:val="center"/>
          </w:tcPr>
          <w:p w:rsidR="005C0677" w:rsidRPr="006E0EC3" w:rsidRDefault="005C0677" w:rsidP="00876241">
            <w:pPr>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理论</w:t>
            </w:r>
          </w:p>
        </w:tc>
        <w:tc>
          <w:tcPr>
            <w:tcW w:w="2214" w:type="dxa"/>
            <w:gridSpan w:val="6"/>
            <w:tcBorders>
              <w:top w:val="single" w:sz="4" w:space="0" w:color="auto"/>
              <w:left w:val="single" w:sz="4" w:space="0" w:color="auto"/>
              <w:bottom w:val="single" w:sz="4" w:space="0" w:color="auto"/>
              <w:right w:val="single" w:sz="4" w:space="0" w:color="auto"/>
            </w:tcBorders>
            <w:vAlign w:val="center"/>
          </w:tcPr>
          <w:p w:rsidR="005C0677" w:rsidRPr="006E0EC3" w:rsidRDefault="005C0677" w:rsidP="00876241">
            <w:pPr>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实践</w:t>
            </w:r>
          </w:p>
        </w:tc>
        <w:tc>
          <w:tcPr>
            <w:tcW w:w="2215" w:type="dxa"/>
            <w:gridSpan w:val="3"/>
            <w:tcBorders>
              <w:top w:val="single" w:sz="4" w:space="0" w:color="auto"/>
              <w:left w:val="single" w:sz="4" w:space="0" w:color="auto"/>
              <w:bottom w:val="single" w:sz="4" w:space="0" w:color="auto"/>
              <w:right w:val="single" w:sz="12" w:space="0" w:color="auto"/>
            </w:tcBorders>
            <w:vAlign w:val="center"/>
          </w:tcPr>
          <w:p w:rsidR="005C0677" w:rsidRPr="006E0EC3" w:rsidRDefault="005C0677" w:rsidP="00876241">
            <w:pPr>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学分</w:t>
            </w:r>
          </w:p>
        </w:tc>
      </w:tr>
      <w:tr w:rsidR="005C0677" w:rsidRPr="006E0EC3" w:rsidTr="00876241">
        <w:trPr>
          <w:trHeight w:val="531"/>
          <w:jc w:val="center"/>
        </w:trPr>
        <w:tc>
          <w:tcPr>
            <w:tcW w:w="2214" w:type="dxa"/>
            <w:gridSpan w:val="8"/>
            <w:tcBorders>
              <w:top w:val="single" w:sz="4" w:space="0" w:color="auto"/>
              <w:left w:val="single" w:sz="12" w:space="0" w:color="auto"/>
              <w:bottom w:val="single" w:sz="12" w:space="0" w:color="auto"/>
              <w:right w:val="single" w:sz="4" w:space="0" w:color="auto"/>
            </w:tcBorders>
            <w:vAlign w:val="center"/>
          </w:tcPr>
          <w:p w:rsidR="005C0677" w:rsidRPr="008B76C3" w:rsidRDefault="005C0677" w:rsidP="002724F7">
            <w:pPr>
              <w:jc w:val="center"/>
              <w:rPr>
                <w:rFonts w:ascii="仿宋" w:eastAsia="仿宋" w:hAnsi="仿宋"/>
                <w:b/>
                <w:kern w:val="0"/>
                <w:sz w:val="18"/>
                <w:szCs w:val="18"/>
              </w:rPr>
            </w:pPr>
            <w:r>
              <w:rPr>
                <w:rFonts w:ascii="仿宋" w:eastAsia="仿宋" w:hAnsi="仿宋" w:hint="eastAsia"/>
                <w:b/>
                <w:kern w:val="0"/>
                <w:sz w:val="18"/>
                <w:szCs w:val="18"/>
              </w:rPr>
              <w:t>6</w:t>
            </w:r>
            <w:r w:rsidR="002724F7">
              <w:rPr>
                <w:rFonts w:ascii="仿宋" w:eastAsia="仿宋" w:hAnsi="仿宋" w:hint="eastAsia"/>
                <w:b/>
                <w:kern w:val="0"/>
                <w:sz w:val="18"/>
                <w:szCs w:val="18"/>
              </w:rPr>
              <w:t>21</w:t>
            </w:r>
          </w:p>
        </w:tc>
        <w:tc>
          <w:tcPr>
            <w:tcW w:w="2215" w:type="dxa"/>
            <w:gridSpan w:val="2"/>
            <w:tcBorders>
              <w:top w:val="single" w:sz="4" w:space="0" w:color="auto"/>
              <w:left w:val="single" w:sz="4" w:space="0" w:color="auto"/>
              <w:bottom w:val="single" w:sz="12" w:space="0" w:color="auto"/>
              <w:right w:val="single" w:sz="4" w:space="0" w:color="auto"/>
            </w:tcBorders>
            <w:vAlign w:val="center"/>
          </w:tcPr>
          <w:p w:rsidR="005C0677" w:rsidRPr="008B76C3" w:rsidRDefault="00DF40F4" w:rsidP="002724F7">
            <w:pPr>
              <w:jc w:val="center"/>
              <w:rPr>
                <w:rFonts w:ascii="仿宋" w:eastAsia="仿宋" w:hAnsi="仿宋"/>
                <w:b/>
                <w:bCs/>
                <w:w w:val="69"/>
                <w:kern w:val="0"/>
                <w:sz w:val="18"/>
                <w:szCs w:val="18"/>
              </w:rPr>
            </w:pPr>
            <w:r>
              <w:rPr>
                <w:rFonts w:ascii="仿宋" w:eastAsia="仿宋" w:hAnsi="仿宋" w:hint="eastAsia"/>
                <w:b/>
                <w:bCs/>
                <w:w w:val="69"/>
                <w:kern w:val="0"/>
                <w:sz w:val="18"/>
                <w:szCs w:val="18"/>
              </w:rPr>
              <w:t>561</w:t>
            </w:r>
          </w:p>
        </w:tc>
        <w:tc>
          <w:tcPr>
            <w:tcW w:w="2214" w:type="dxa"/>
            <w:gridSpan w:val="6"/>
            <w:tcBorders>
              <w:top w:val="single" w:sz="4" w:space="0" w:color="auto"/>
              <w:left w:val="single" w:sz="4" w:space="0" w:color="auto"/>
              <w:bottom w:val="single" w:sz="12" w:space="0" w:color="auto"/>
              <w:right w:val="single" w:sz="4" w:space="0" w:color="auto"/>
            </w:tcBorders>
            <w:vAlign w:val="center"/>
          </w:tcPr>
          <w:p w:rsidR="005C0677" w:rsidRPr="008B76C3" w:rsidRDefault="005C0677" w:rsidP="00876241">
            <w:pPr>
              <w:jc w:val="center"/>
              <w:rPr>
                <w:rFonts w:ascii="仿宋" w:eastAsia="仿宋" w:hAnsi="仿宋"/>
                <w:b/>
                <w:bCs/>
                <w:w w:val="69"/>
                <w:kern w:val="0"/>
                <w:sz w:val="18"/>
                <w:szCs w:val="18"/>
              </w:rPr>
            </w:pPr>
            <w:r>
              <w:rPr>
                <w:rFonts w:ascii="仿宋" w:eastAsia="仿宋" w:hAnsi="仿宋" w:hint="eastAsia"/>
                <w:b/>
                <w:bCs/>
                <w:w w:val="69"/>
                <w:kern w:val="0"/>
                <w:sz w:val="18"/>
                <w:szCs w:val="18"/>
              </w:rPr>
              <w:t>60</w:t>
            </w:r>
          </w:p>
        </w:tc>
        <w:tc>
          <w:tcPr>
            <w:tcW w:w="2215" w:type="dxa"/>
            <w:gridSpan w:val="3"/>
            <w:tcBorders>
              <w:top w:val="single" w:sz="4" w:space="0" w:color="auto"/>
              <w:left w:val="single" w:sz="4" w:space="0" w:color="auto"/>
              <w:bottom w:val="single" w:sz="12" w:space="0" w:color="auto"/>
              <w:right w:val="single" w:sz="12" w:space="0" w:color="auto"/>
            </w:tcBorders>
            <w:vAlign w:val="center"/>
          </w:tcPr>
          <w:p w:rsidR="005C0677" w:rsidRPr="008B76C3" w:rsidRDefault="005C0677" w:rsidP="00643C4D">
            <w:pPr>
              <w:jc w:val="center"/>
              <w:rPr>
                <w:rFonts w:ascii="仿宋" w:eastAsia="仿宋" w:hAnsi="仿宋"/>
                <w:b/>
                <w:bCs/>
                <w:w w:val="69"/>
                <w:kern w:val="0"/>
                <w:sz w:val="18"/>
                <w:szCs w:val="18"/>
              </w:rPr>
            </w:pPr>
            <w:r>
              <w:rPr>
                <w:rFonts w:ascii="仿宋" w:eastAsia="仿宋" w:hAnsi="仿宋" w:hint="eastAsia"/>
                <w:b/>
                <w:bCs/>
                <w:w w:val="69"/>
                <w:kern w:val="0"/>
                <w:sz w:val="18"/>
                <w:szCs w:val="18"/>
              </w:rPr>
              <w:t>34</w:t>
            </w:r>
          </w:p>
        </w:tc>
      </w:tr>
    </w:tbl>
    <w:p w:rsidR="00B956FC" w:rsidRDefault="00B956FC"/>
    <w:tbl>
      <w:tblPr>
        <w:tblW w:w="885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574"/>
        <w:gridCol w:w="370"/>
        <w:gridCol w:w="50"/>
        <w:gridCol w:w="722"/>
        <w:gridCol w:w="334"/>
        <w:gridCol w:w="164"/>
        <w:gridCol w:w="1762"/>
        <w:gridCol w:w="453"/>
        <w:gridCol w:w="114"/>
        <w:gridCol w:w="567"/>
        <w:gridCol w:w="567"/>
        <w:gridCol w:w="390"/>
        <w:gridCol w:w="490"/>
        <w:gridCol w:w="86"/>
        <w:gridCol w:w="370"/>
        <w:gridCol w:w="819"/>
        <w:gridCol w:w="1026"/>
      </w:tblGrid>
      <w:tr w:rsidR="003A751C" w:rsidRPr="006E0EC3" w:rsidTr="003A751C">
        <w:trPr>
          <w:trHeight w:val="283"/>
          <w:jc w:val="center"/>
        </w:trPr>
        <w:tc>
          <w:tcPr>
            <w:tcW w:w="1716" w:type="dxa"/>
            <w:gridSpan w:val="4"/>
            <w:tcBorders>
              <w:top w:val="single" w:sz="12" w:space="0" w:color="auto"/>
              <w:left w:val="single" w:sz="12" w:space="0" w:color="auto"/>
              <w:bottom w:val="single" w:sz="4" w:space="0" w:color="auto"/>
            </w:tcBorders>
            <w:vAlign w:val="center"/>
          </w:tcPr>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学期</w:t>
            </w:r>
          </w:p>
        </w:tc>
        <w:tc>
          <w:tcPr>
            <w:tcW w:w="2260" w:type="dxa"/>
            <w:gridSpan w:val="3"/>
            <w:tcBorders>
              <w:top w:val="single" w:sz="12" w:space="0" w:color="auto"/>
              <w:bottom w:val="single" w:sz="4" w:space="0" w:color="auto"/>
            </w:tcBorders>
            <w:vAlign w:val="center"/>
          </w:tcPr>
          <w:p w:rsidR="003A751C" w:rsidRPr="006E0EC3" w:rsidRDefault="003A751C" w:rsidP="003A751C">
            <w:pPr>
              <w:spacing w:line="240" w:lineRule="exact"/>
              <w:jc w:val="center"/>
              <w:rPr>
                <w:rFonts w:ascii="Times New Roman" w:eastAsia="仿宋" w:hAnsi="Times New Roman"/>
                <w:b/>
                <w:sz w:val="18"/>
                <w:szCs w:val="18"/>
              </w:rPr>
            </w:pPr>
            <w:r>
              <w:rPr>
                <w:rFonts w:ascii="Times New Roman" w:eastAsia="仿宋" w:hAnsi="Times New Roman" w:hint="eastAsia"/>
                <w:b/>
                <w:sz w:val="18"/>
                <w:szCs w:val="18"/>
              </w:rPr>
              <w:t>3</w:t>
            </w:r>
          </w:p>
        </w:tc>
        <w:tc>
          <w:tcPr>
            <w:tcW w:w="1701" w:type="dxa"/>
            <w:gridSpan w:val="4"/>
            <w:tcBorders>
              <w:top w:val="single" w:sz="12" w:space="0" w:color="auto"/>
              <w:bottom w:val="single" w:sz="4" w:space="0" w:color="auto"/>
            </w:tcBorders>
            <w:vAlign w:val="center"/>
          </w:tcPr>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理论教学周</w:t>
            </w:r>
          </w:p>
        </w:tc>
        <w:tc>
          <w:tcPr>
            <w:tcW w:w="3181" w:type="dxa"/>
            <w:gridSpan w:val="6"/>
            <w:tcBorders>
              <w:top w:val="single" w:sz="12" w:space="0" w:color="auto"/>
              <w:bottom w:val="single" w:sz="4" w:space="0" w:color="auto"/>
              <w:right w:val="single" w:sz="12" w:space="0" w:color="auto"/>
            </w:tcBorders>
            <w:vAlign w:val="center"/>
          </w:tcPr>
          <w:p w:rsidR="003A751C" w:rsidRPr="006E0EC3" w:rsidRDefault="003A751C" w:rsidP="003A751C">
            <w:pPr>
              <w:spacing w:line="240" w:lineRule="exact"/>
              <w:jc w:val="center"/>
              <w:rPr>
                <w:rFonts w:ascii="Times New Roman" w:eastAsia="仿宋" w:hAnsi="Times New Roman"/>
                <w:b/>
                <w:sz w:val="18"/>
                <w:szCs w:val="18"/>
              </w:rPr>
            </w:pPr>
            <w:r>
              <w:rPr>
                <w:rFonts w:ascii="Times New Roman" w:eastAsia="仿宋" w:hAnsi="Times New Roman" w:hint="eastAsia"/>
                <w:b/>
                <w:sz w:val="18"/>
                <w:szCs w:val="18"/>
              </w:rPr>
              <w:t>13</w:t>
            </w:r>
          </w:p>
        </w:tc>
      </w:tr>
      <w:tr w:rsidR="003A751C" w:rsidRPr="006E0EC3" w:rsidTr="00E471C1">
        <w:trPr>
          <w:trHeight w:val="283"/>
          <w:jc w:val="center"/>
        </w:trPr>
        <w:tc>
          <w:tcPr>
            <w:tcW w:w="1716" w:type="dxa"/>
            <w:gridSpan w:val="4"/>
            <w:vMerge w:val="restart"/>
            <w:tcBorders>
              <w:top w:val="single" w:sz="4" w:space="0" w:color="auto"/>
              <w:left w:val="single" w:sz="12" w:space="0" w:color="auto"/>
              <w:bottom w:val="single" w:sz="4" w:space="0" w:color="auto"/>
            </w:tcBorders>
            <w:vAlign w:val="center"/>
          </w:tcPr>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课程</w:t>
            </w:r>
          </w:p>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性质</w:t>
            </w:r>
          </w:p>
        </w:tc>
        <w:tc>
          <w:tcPr>
            <w:tcW w:w="334" w:type="dxa"/>
            <w:vMerge w:val="restart"/>
            <w:tcBorders>
              <w:top w:val="single" w:sz="4" w:space="0" w:color="auto"/>
              <w:bottom w:val="single" w:sz="4" w:space="0" w:color="auto"/>
            </w:tcBorders>
            <w:vAlign w:val="center"/>
          </w:tcPr>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序号</w:t>
            </w:r>
          </w:p>
        </w:tc>
        <w:tc>
          <w:tcPr>
            <w:tcW w:w="1926" w:type="dxa"/>
            <w:gridSpan w:val="2"/>
            <w:vMerge w:val="restart"/>
            <w:tcBorders>
              <w:top w:val="single" w:sz="4" w:space="0" w:color="auto"/>
              <w:bottom w:val="single" w:sz="4" w:space="0" w:color="auto"/>
            </w:tcBorders>
            <w:vAlign w:val="center"/>
          </w:tcPr>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课程名称</w:t>
            </w:r>
            <w:r w:rsidR="00E471C1">
              <w:rPr>
                <w:rFonts w:ascii="Times New Roman" w:eastAsia="仿宋" w:hAnsi="Times New Roman" w:hint="eastAsia"/>
                <w:b/>
                <w:sz w:val="18"/>
                <w:szCs w:val="18"/>
              </w:rPr>
              <w:t>（代码）</w:t>
            </w:r>
          </w:p>
        </w:tc>
        <w:tc>
          <w:tcPr>
            <w:tcW w:w="1701" w:type="dxa"/>
            <w:gridSpan w:val="4"/>
            <w:tcBorders>
              <w:top w:val="single" w:sz="4" w:space="0" w:color="auto"/>
              <w:bottom w:val="single" w:sz="4" w:space="0" w:color="auto"/>
            </w:tcBorders>
            <w:vAlign w:val="center"/>
          </w:tcPr>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课堂学时分配</w:t>
            </w:r>
          </w:p>
        </w:tc>
        <w:tc>
          <w:tcPr>
            <w:tcW w:w="390" w:type="dxa"/>
            <w:vMerge w:val="restart"/>
            <w:tcBorders>
              <w:top w:val="single" w:sz="4" w:space="0" w:color="auto"/>
              <w:bottom w:val="single" w:sz="4" w:space="0" w:color="auto"/>
            </w:tcBorders>
            <w:textDirection w:val="tbRlV"/>
            <w:vAlign w:val="center"/>
          </w:tcPr>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课程类别</w:t>
            </w:r>
          </w:p>
        </w:tc>
        <w:tc>
          <w:tcPr>
            <w:tcW w:w="490" w:type="dxa"/>
            <w:vMerge w:val="restart"/>
            <w:tcBorders>
              <w:top w:val="single" w:sz="4" w:space="0" w:color="auto"/>
              <w:bottom w:val="single" w:sz="4" w:space="0" w:color="auto"/>
            </w:tcBorders>
            <w:textDirection w:val="tbRlV"/>
            <w:vAlign w:val="center"/>
          </w:tcPr>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学分</w:t>
            </w:r>
          </w:p>
        </w:tc>
        <w:tc>
          <w:tcPr>
            <w:tcW w:w="456" w:type="dxa"/>
            <w:gridSpan w:val="2"/>
            <w:vMerge w:val="restart"/>
            <w:tcBorders>
              <w:top w:val="single" w:sz="4" w:space="0" w:color="auto"/>
              <w:bottom w:val="single" w:sz="4" w:space="0" w:color="auto"/>
            </w:tcBorders>
            <w:vAlign w:val="center"/>
          </w:tcPr>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周学时</w:t>
            </w:r>
          </w:p>
        </w:tc>
        <w:tc>
          <w:tcPr>
            <w:tcW w:w="819" w:type="dxa"/>
            <w:vMerge w:val="restart"/>
            <w:tcBorders>
              <w:top w:val="single" w:sz="4" w:space="0" w:color="auto"/>
              <w:bottom w:val="single" w:sz="4" w:space="0" w:color="auto"/>
            </w:tcBorders>
            <w:vAlign w:val="center"/>
          </w:tcPr>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考核</w:t>
            </w:r>
          </w:p>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w:t>
            </w:r>
            <w:r w:rsidRPr="006E0EC3">
              <w:rPr>
                <w:rFonts w:ascii="Times New Roman" w:eastAsia="仿宋" w:hAnsi="Times New Roman"/>
                <w:b/>
                <w:sz w:val="18"/>
                <w:szCs w:val="18"/>
              </w:rPr>
              <w:t>考试</w:t>
            </w:r>
            <w:r w:rsidRPr="006E0EC3">
              <w:rPr>
                <w:rFonts w:ascii="Times New Roman" w:eastAsia="仿宋" w:hAnsi="Times New Roman" w:hint="eastAsia"/>
                <w:b/>
                <w:sz w:val="18"/>
                <w:szCs w:val="18"/>
              </w:rPr>
              <w:t>/</w:t>
            </w:r>
          </w:p>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考查</w:t>
            </w:r>
            <w:r w:rsidRPr="006E0EC3">
              <w:rPr>
                <w:rFonts w:ascii="Times New Roman" w:eastAsia="仿宋" w:hAnsi="Times New Roman" w:hint="eastAsia"/>
                <w:b/>
                <w:sz w:val="18"/>
                <w:szCs w:val="18"/>
              </w:rPr>
              <w:t>/</w:t>
            </w:r>
            <w:r w:rsidRPr="006E0EC3">
              <w:rPr>
                <w:rFonts w:ascii="Times New Roman" w:eastAsia="仿宋" w:hAnsi="Times New Roman" w:hint="eastAsia"/>
                <w:b/>
                <w:sz w:val="18"/>
                <w:szCs w:val="18"/>
              </w:rPr>
              <w:t>）</w:t>
            </w:r>
          </w:p>
        </w:tc>
        <w:tc>
          <w:tcPr>
            <w:tcW w:w="1026" w:type="dxa"/>
            <w:vMerge w:val="restart"/>
            <w:tcBorders>
              <w:top w:val="single" w:sz="4" w:space="0" w:color="auto"/>
              <w:bottom w:val="single" w:sz="4" w:space="0" w:color="auto"/>
              <w:right w:val="single" w:sz="12" w:space="0" w:color="auto"/>
            </w:tcBorders>
            <w:vAlign w:val="center"/>
          </w:tcPr>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开课</w:t>
            </w:r>
          </w:p>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部门</w:t>
            </w:r>
          </w:p>
        </w:tc>
      </w:tr>
      <w:tr w:rsidR="003A751C" w:rsidRPr="006E0EC3" w:rsidTr="00E471C1">
        <w:trPr>
          <w:trHeight w:val="768"/>
          <w:tblHeader/>
          <w:jc w:val="center"/>
        </w:trPr>
        <w:tc>
          <w:tcPr>
            <w:tcW w:w="1716" w:type="dxa"/>
            <w:gridSpan w:val="4"/>
            <w:vMerge/>
            <w:tcBorders>
              <w:top w:val="single" w:sz="4" w:space="0" w:color="auto"/>
              <w:left w:val="single" w:sz="12" w:space="0" w:color="auto"/>
              <w:bottom w:val="single" w:sz="12" w:space="0" w:color="auto"/>
            </w:tcBorders>
            <w:vAlign w:val="center"/>
          </w:tcPr>
          <w:p w:rsidR="003A751C" w:rsidRPr="006E0EC3" w:rsidRDefault="003A751C" w:rsidP="003A751C">
            <w:pPr>
              <w:jc w:val="center"/>
              <w:rPr>
                <w:rFonts w:ascii="Times New Roman" w:eastAsia="仿宋" w:hAnsi="Times New Roman"/>
                <w:b/>
                <w:sz w:val="18"/>
                <w:szCs w:val="18"/>
              </w:rPr>
            </w:pPr>
          </w:p>
        </w:tc>
        <w:tc>
          <w:tcPr>
            <w:tcW w:w="334" w:type="dxa"/>
            <w:vMerge/>
            <w:tcBorders>
              <w:top w:val="single" w:sz="4" w:space="0" w:color="auto"/>
              <w:bottom w:val="single" w:sz="12" w:space="0" w:color="auto"/>
            </w:tcBorders>
            <w:vAlign w:val="center"/>
          </w:tcPr>
          <w:p w:rsidR="003A751C" w:rsidRPr="006E0EC3" w:rsidRDefault="003A751C" w:rsidP="003A751C">
            <w:pPr>
              <w:jc w:val="center"/>
              <w:rPr>
                <w:rFonts w:ascii="Times New Roman" w:eastAsia="仿宋" w:hAnsi="Times New Roman"/>
                <w:b/>
                <w:sz w:val="18"/>
                <w:szCs w:val="18"/>
              </w:rPr>
            </w:pPr>
          </w:p>
        </w:tc>
        <w:tc>
          <w:tcPr>
            <w:tcW w:w="1926" w:type="dxa"/>
            <w:gridSpan w:val="2"/>
            <w:vMerge/>
            <w:tcBorders>
              <w:top w:val="single" w:sz="4" w:space="0" w:color="auto"/>
              <w:bottom w:val="single" w:sz="12" w:space="0" w:color="auto"/>
            </w:tcBorders>
            <w:vAlign w:val="center"/>
          </w:tcPr>
          <w:p w:rsidR="003A751C" w:rsidRPr="006E0EC3" w:rsidRDefault="003A751C" w:rsidP="003A751C">
            <w:pPr>
              <w:jc w:val="center"/>
              <w:rPr>
                <w:rFonts w:ascii="Times New Roman" w:eastAsia="仿宋" w:hAnsi="Times New Roman"/>
                <w:b/>
                <w:sz w:val="18"/>
                <w:szCs w:val="18"/>
              </w:rPr>
            </w:pPr>
          </w:p>
        </w:tc>
        <w:tc>
          <w:tcPr>
            <w:tcW w:w="567" w:type="dxa"/>
            <w:gridSpan w:val="2"/>
            <w:tcBorders>
              <w:top w:val="single" w:sz="4" w:space="0" w:color="auto"/>
              <w:bottom w:val="single" w:sz="12" w:space="0" w:color="auto"/>
            </w:tcBorders>
            <w:vAlign w:val="center"/>
          </w:tcPr>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总学时</w:t>
            </w:r>
          </w:p>
        </w:tc>
        <w:tc>
          <w:tcPr>
            <w:tcW w:w="567" w:type="dxa"/>
            <w:tcBorders>
              <w:top w:val="single" w:sz="4" w:space="0" w:color="auto"/>
              <w:bottom w:val="single" w:sz="12" w:space="0" w:color="auto"/>
            </w:tcBorders>
            <w:textDirection w:val="tbRlV"/>
            <w:vAlign w:val="center"/>
          </w:tcPr>
          <w:p w:rsidR="003A751C" w:rsidRPr="006E0EC3" w:rsidRDefault="003A751C" w:rsidP="003A751C">
            <w:pPr>
              <w:jc w:val="center"/>
              <w:rPr>
                <w:rFonts w:ascii="Times New Roman" w:eastAsia="仿宋" w:hAnsi="Times New Roman"/>
                <w:b/>
                <w:sz w:val="18"/>
                <w:szCs w:val="18"/>
              </w:rPr>
            </w:pPr>
            <w:r w:rsidRPr="006E0EC3">
              <w:rPr>
                <w:rFonts w:ascii="Times New Roman" w:eastAsia="仿宋" w:hAnsi="Times New Roman"/>
                <w:b/>
                <w:sz w:val="18"/>
                <w:szCs w:val="18"/>
              </w:rPr>
              <w:t>理论</w:t>
            </w:r>
          </w:p>
        </w:tc>
        <w:tc>
          <w:tcPr>
            <w:tcW w:w="567" w:type="dxa"/>
            <w:tcBorders>
              <w:top w:val="single" w:sz="4" w:space="0" w:color="auto"/>
              <w:bottom w:val="single" w:sz="12" w:space="0" w:color="auto"/>
            </w:tcBorders>
            <w:textDirection w:val="tbRlV"/>
            <w:vAlign w:val="center"/>
          </w:tcPr>
          <w:p w:rsidR="003A751C" w:rsidRPr="006E0EC3" w:rsidRDefault="003A751C" w:rsidP="003A751C">
            <w:pPr>
              <w:jc w:val="center"/>
              <w:rPr>
                <w:rFonts w:ascii="Times New Roman" w:eastAsia="仿宋" w:hAnsi="Times New Roman"/>
                <w:b/>
                <w:sz w:val="18"/>
                <w:szCs w:val="18"/>
              </w:rPr>
            </w:pPr>
            <w:r w:rsidRPr="006E0EC3">
              <w:rPr>
                <w:rFonts w:ascii="Times New Roman" w:eastAsia="仿宋" w:hAnsi="Times New Roman"/>
                <w:b/>
                <w:sz w:val="18"/>
                <w:szCs w:val="18"/>
              </w:rPr>
              <w:t>实践</w:t>
            </w:r>
          </w:p>
        </w:tc>
        <w:tc>
          <w:tcPr>
            <w:tcW w:w="390" w:type="dxa"/>
            <w:vMerge/>
            <w:tcBorders>
              <w:top w:val="single" w:sz="4" w:space="0" w:color="auto"/>
              <w:bottom w:val="single" w:sz="12" w:space="0" w:color="auto"/>
            </w:tcBorders>
            <w:vAlign w:val="center"/>
          </w:tcPr>
          <w:p w:rsidR="003A751C" w:rsidRPr="006E0EC3" w:rsidRDefault="003A751C" w:rsidP="003A751C">
            <w:pPr>
              <w:jc w:val="center"/>
              <w:rPr>
                <w:rFonts w:ascii="Times New Roman" w:eastAsia="仿宋" w:hAnsi="Times New Roman"/>
                <w:b/>
                <w:sz w:val="18"/>
                <w:szCs w:val="18"/>
              </w:rPr>
            </w:pPr>
          </w:p>
        </w:tc>
        <w:tc>
          <w:tcPr>
            <w:tcW w:w="490" w:type="dxa"/>
            <w:vMerge/>
            <w:tcBorders>
              <w:top w:val="single" w:sz="4" w:space="0" w:color="auto"/>
              <w:bottom w:val="single" w:sz="12" w:space="0" w:color="auto"/>
            </w:tcBorders>
            <w:vAlign w:val="center"/>
          </w:tcPr>
          <w:p w:rsidR="003A751C" w:rsidRPr="006E0EC3" w:rsidRDefault="003A751C" w:rsidP="003A751C">
            <w:pPr>
              <w:jc w:val="center"/>
              <w:rPr>
                <w:rFonts w:ascii="Times New Roman" w:eastAsia="仿宋" w:hAnsi="Times New Roman"/>
                <w:b/>
                <w:sz w:val="18"/>
                <w:szCs w:val="18"/>
              </w:rPr>
            </w:pPr>
          </w:p>
        </w:tc>
        <w:tc>
          <w:tcPr>
            <w:tcW w:w="456" w:type="dxa"/>
            <w:gridSpan w:val="2"/>
            <w:vMerge/>
            <w:tcBorders>
              <w:top w:val="single" w:sz="4" w:space="0" w:color="auto"/>
              <w:bottom w:val="single" w:sz="12" w:space="0" w:color="auto"/>
            </w:tcBorders>
            <w:textDirection w:val="tbRlV"/>
            <w:vAlign w:val="center"/>
          </w:tcPr>
          <w:p w:rsidR="003A751C" w:rsidRPr="006E0EC3" w:rsidRDefault="003A751C" w:rsidP="003A751C">
            <w:pPr>
              <w:jc w:val="center"/>
              <w:rPr>
                <w:rFonts w:ascii="Times New Roman" w:eastAsia="仿宋" w:hAnsi="Times New Roman"/>
                <w:b/>
                <w:sz w:val="18"/>
                <w:szCs w:val="18"/>
              </w:rPr>
            </w:pPr>
          </w:p>
        </w:tc>
        <w:tc>
          <w:tcPr>
            <w:tcW w:w="819" w:type="dxa"/>
            <w:vMerge/>
            <w:tcBorders>
              <w:top w:val="single" w:sz="4" w:space="0" w:color="auto"/>
              <w:bottom w:val="single" w:sz="12" w:space="0" w:color="auto"/>
            </w:tcBorders>
            <w:vAlign w:val="center"/>
          </w:tcPr>
          <w:p w:rsidR="003A751C" w:rsidRPr="006E0EC3" w:rsidRDefault="003A751C" w:rsidP="003A751C">
            <w:pPr>
              <w:jc w:val="center"/>
              <w:rPr>
                <w:rFonts w:ascii="Times New Roman" w:eastAsia="仿宋" w:hAnsi="Times New Roman"/>
                <w:b/>
                <w:sz w:val="18"/>
                <w:szCs w:val="18"/>
              </w:rPr>
            </w:pPr>
          </w:p>
        </w:tc>
        <w:tc>
          <w:tcPr>
            <w:tcW w:w="1026" w:type="dxa"/>
            <w:vMerge/>
            <w:tcBorders>
              <w:top w:val="single" w:sz="4" w:space="0" w:color="auto"/>
              <w:bottom w:val="single" w:sz="12" w:space="0" w:color="auto"/>
              <w:right w:val="single" w:sz="12" w:space="0" w:color="auto"/>
            </w:tcBorders>
            <w:vAlign w:val="center"/>
          </w:tcPr>
          <w:p w:rsidR="003A751C" w:rsidRPr="006E0EC3" w:rsidRDefault="003A751C" w:rsidP="003A751C">
            <w:pPr>
              <w:jc w:val="center"/>
              <w:rPr>
                <w:rFonts w:ascii="Times New Roman" w:eastAsia="仿宋" w:hAnsi="Times New Roman"/>
                <w:b/>
                <w:sz w:val="18"/>
                <w:szCs w:val="18"/>
              </w:rPr>
            </w:pPr>
          </w:p>
        </w:tc>
      </w:tr>
      <w:tr w:rsidR="003A751C" w:rsidRPr="006E0EC3" w:rsidTr="00E471C1">
        <w:trPr>
          <w:trHeight w:val="386"/>
          <w:jc w:val="center"/>
        </w:trPr>
        <w:tc>
          <w:tcPr>
            <w:tcW w:w="574" w:type="dxa"/>
            <w:vMerge w:val="restart"/>
            <w:tcBorders>
              <w:top w:val="single" w:sz="12" w:space="0" w:color="auto"/>
              <w:left w:val="single" w:sz="12" w:space="0" w:color="auto"/>
            </w:tcBorders>
            <w:vAlign w:val="center"/>
          </w:tcPr>
          <w:p w:rsidR="003A751C" w:rsidRPr="006E0EC3" w:rsidRDefault="003A751C" w:rsidP="003A751C">
            <w:pPr>
              <w:widowControl/>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公共基础</w:t>
            </w:r>
          </w:p>
        </w:tc>
        <w:tc>
          <w:tcPr>
            <w:tcW w:w="1142" w:type="dxa"/>
            <w:gridSpan w:val="3"/>
            <w:vMerge w:val="restart"/>
            <w:tcBorders>
              <w:top w:val="single" w:sz="12" w:space="0" w:color="auto"/>
              <w:bottom w:val="single" w:sz="4" w:space="0" w:color="auto"/>
            </w:tcBorders>
            <w:vAlign w:val="center"/>
          </w:tcPr>
          <w:p w:rsidR="003A751C" w:rsidRPr="006E0EC3" w:rsidRDefault="003A751C" w:rsidP="003A751C">
            <w:pPr>
              <w:widowControl/>
              <w:spacing w:line="320" w:lineRule="exact"/>
              <w:ind w:leftChars="-50" w:left="-105" w:rightChars="-50" w:right="-105"/>
              <w:jc w:val="center"/>
              <w:rPr>
                <w:rFonts w:ascii="Times New Roman" w:hAnsi="Times New Roman"/>
                <w:kern w:val="0"/>
                <w:sz w:val="18"/>
                <w:szCs w:val="18"/>
              </w:rPr>
            </w:pPr>
            <w:r w:rsidRPr="006E0EC3">
              <w:rPr>
                <w:rFonts w:ascii="Times New Roman" w:hAnsi="Times New Roman" w:hint="eastAsia"/>
                <w:kern w:val="0"/>
                <w:sz w:val="18"/>
                <w:szCs w:val="18"/>
              </w:rPr>
              <w:t>必修</w:t>
            </w:r>
          </w:p>
        </w:tc>
        <w:tc>
          <w:tcPr>
            <w:tcW w:w="334" w:type="dxa"/>
            <w:tcBorders>
              <w:top w:val="single" w:sz="12" w:space="0" w:color="auto"/>
              <w:bottom w:val="single" w:sz="4" w:space="0" w:color="auto"/>
            </w:tcBorders>
            <w:vAlign w:val="center"/>
          </w:tcPr>
          <w:p w:rsidR="003A751C" w:rsidRPr="006E0EC3" w:rsidRDefault="003A751C" w:rsidP="003A751C">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1</w:t>
            </w:r>
          </w:p>
        </w:tc>
        <w:tc>
          <w:tcPr>
            <w:tcW w:w="1926" w:type="dxa"/>
            <w:gridSpan w:val="2"/>
            <w:tcBorders>
              <w:top w:val="single" w:sz="12" w:space="0" w:color="auto"/>
              <w:bottom w:val="single" w:sz="4" w:space="0" w:color="auto"/>
            </w:tcBorders>
            <w:vAlign w:val="center"/>
          </w:tcPr>
          <w:p w:rsidR="003A751C" w:rsidRPr="00FE0A7D" w:rsidRDefault="003A751C" w:rsidP="003A751C">
            <w:pPr>
              <w:widowControl/>
              <w:snapToGrid w:val="0"/>
              <w:spacing w:line="320" w:lineRule="exact"/>
              <w:jc w:val="left"/>
              <w:rPr>
                <w:rFonts w:ascii="Times New Roman" w:eastAsia="仿宋" w:hAnsi="Times New Roman"/>
                <w:kern w:val="0"/>
                <w:sz w:val="18"/>
                <w:szCs w:val="18"/>
              </w:rPr>
            </w:pPr>
            <w:r>
              <w:rPr>
                <w:rFonts w:ascii="Times New Roman" w:eastAsia="仿宋" w:hAnsi="Times New Roman" w:hint="eastAsia"/>
                <w:kern w:val="0"/>
                <w:sz w:val="18"/>
                <w:szCs w:val="18"/>
              </w:rPr>
              <w:t>形势与政策</w:t>
            </w:r>
            <w:r w:rsidR="00927701" w:rsidRPr="00093915">
              <w:rPr>
                <w:rFonts w:ascii="Times New Roman" w:eastAsia="仿宋" w:hAnsi="Times New Roman"/>
                <w:kern w:val="0"/>
                <w:sz w:val="18"/>
                <w:szCs w:val="18"/>
              </w:rPr>
              <w:t>ST31P111101</w:t>
            </w:r>
          </w:p>
        </w:tc>
        <w:tc>
          <w:tcPr>
            <w:tcW w:w="567" w:type="dxa"/>
            <w:gridSpan w:val="2"/>
            <w:tcBorders>
              <w:top w:val="single" w:sz="12" w:space="0" w:color="auto"/>
              <w:bottom w:val="single" w:sz="4" w:space="0" w:color="auto"/>
            </w:tcBorders>
            <w:vAlign w:val="center"/>
          </w:tcPr>
          <w:p w:rsidR="003A751C" w:rsidRPr="005F2D22" w:rsidRDefault="003A751C" w:rsidP="003A751C">
            <w:pPr>
              <w:widowControl/>
              <w:spacing w:line="320" w:lineRule="exact"/>
              <w:jc w:val="center"/>
              <w:rPr>
                <w:rFonts w:ascii="仿宋" w:eastAsia="仿宋" w:hAnsi="仿宋"/>
                <w:b/>
                <w:bCs/>
                <w:w w:val="69"/>
                <w:kern w:val="0"/>
                <w:sz w:val="18"/>
                <w:szCs w:val="18"/>
              </w:rPr>
            </w:pPr>
            <w:r w:rsidRPr="005F2D22">
              <w:rPr>
                <w:rFonts w:ascii="仿宋" w:eastAsia="仿宋" w:hAnsi="仿宋" w:hint="eastAsia"/>
                <w:b/>
                <w:bCs/>
                <w:w w:val="69"/>
                <w:kern w:val="0"/>
                <w:sz w:val="18"/>
                <w:szCs w:val="18"/>
              </w:rPr>
              <w:t>8</w:t>
            </w:r>
          </w:p>
        </w:tc>
        <w:tc>
          <w:tcPr>
            <w:tcW w:w="567" w:type="dxa"/>
            <w:tcBorders>
              <w:top w:val="single" w:sz="12" w:space="0" w:color="auto"/>
              <w:bottom w:val="single" w:sz="4" w:space="0" w:color="auto"/>
            </w:tcBorders>
            <w:vAlign w:val="center"/>
          </w:tcPr>
          <w:p w:rsidR="003A751C" w:rsidRPr="005F2D22" w:rsidRDefault="003A751C" w:rsidP="003A751C">
            <w:pPr>
              <w:widowControl/>
              <w:spacing w:line="320" w:lineRule="exact"/>
              <w:jc w:val="center"/>
              <w:rPr>
                <w:rFonts w:ascii="仿宋" w:eastAsia="仿宋" w:hAnsi="仿宋"/>
                <w:b/>
                <w:bCs/>
                <w:w w:val="69"/>
                <w:kern w:val="0"/>
                <w:sz w:val="18"/>
                <w:szCs w:val="18"/>
              </w:rPr>
            </w:pPr>
            <w:r w:rsidRPr="005F2D22">
              <w:rPr>
                <w:rFonts w:ascii="仿宋" w:eastAsia="仿宋" w:hAnsi="仿宋" w:hint="eastAsia"/>
                <w:b/>
                <w:bCs/>
                <w:w w:val="69"/>
                <w:kern w:val="0"/>
                <w:sz w:val="18"/>
                <w:szCs w:val="18"/>
              </w:rPr>
              <w:t>8</w:t>
            </w:r>
          </w:p>
        </w:tc>
        <w:tc>
          <w:tcPr>
            <w:tcW w:w="567" w:type="dxa"/>
            <w:tcBorders>
              <w:top w:val="single" w:sz="12" w:space="0" w:color="auto"/>
              <w:bottom w:val="single" w:sz="4" w:space="0" w:color="auto"/>
            </w:tcBorders>
            <w:vAlign w:val="center"/>
          </w:tcPr>
          <w:p w:rsidR="003A751C" w:rsidRPr="005F2D22" w:rsidRDefault="003A751C" w:rsidP="003A751C">
            <w:pPr>
              <w:widowControl/>
              <w:spacing w:line="320" w:lineRule="exact"/>
              <w:jc w:val="center"/>
              <w:rPr>
                <w:rFonts w:ascii="仿宋" w:eastAsia="仿宋" w:hAnsi="仿宋"/>
                <w:b/>
                <w:bCs/>
                <w:w w:val="69"/>
                <w:kern w:val="0"/>
                <w:sz w:val="18"/>
                <w:szCs w:val="18"/>
              </w:rPr>
            </w:pPr>
          </w:p>
        </w:tc>
        <w:tc>
          <w:tcPr>
            <w:tcW w:w="390" w:type="dxa"/>
            <w:tcBorders>
              <w:top w:val="single" w:sz="12" w:space="0" w:color="auto"/>
              <w:bottom w:val="single" w:sz="4" w:space="0" w:color="auto"/>
            </w:tcBorders>
            <w:vAlign w:val="center"/>
          </w:tcPr>
          <w:p w:rsidR="003A751C" w:rsidRPr="005F2D22" w:rsidRDefault="003A751C" w:rsidP="003A751C">
            <w:pPr>
              <w:widowControl/>
              <w:spacing w:line="320" w:lineRule="exact"/>
              <w:jc w:val="center"/>
              <w:rPr>
                <w:rFonts w:ascii="仿宋" w:eastAsia="仿宋" w:hAnsi="仿宋"/>
                <w:b/>
                <w:bCs/>
                <w:w w:val="69"/>
                <w:kern w:val="0"/>
                <w:sz w:val="18"/>
                <w:szCs w:val="18"/>
              </w:rPr>
            </w:pPr>
            <w:r w:rsidRPr="005F2D22">
              <w:rPr>
                <w:rFonts w:ascii="仿宋" w:eastAsia="仿宋" w:hAnsi="仿宋" w:hint="eastAsia"/>
                <w:b/>
                <w:bCs/>
                <w:w w:val="69"/>
                <w:kern w:val="0"/>
                <w:sz w:val="18"/>
                <w:szCs w:val="18"/>
              </w:rPr>
              <w:t>A</w:t>
            </w:r>
          </w:p>
        </w:tc>
        <w:tc>
          <w:tcPr>
            <w:tcW w:w="490" w:type="dxa"/>
            <w:tcBorders>
              <w:top w:val="single" w:sz="12" w:space="0" w:color="auto"/>
              <w:bottom w:val="single" w:sz="4" w:space="0" w:color="auto"/>
            </w:tcBorders>
            <w:vAlign w:val="center"/>
          </w:tcPr>
          <w:p w:rsidR="003A751C" w:rsidRPr="005F2D22" w:rsidRDefault="00E47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0.25</w:t>
            </w:r>
          </w:p>
        </w:tc>
        <w:tc>
          <w:tcPr>
            <w:tcW w:w="456" w:type="dxa"/>
            <w:gridSpan w:val="2"/>
            <w:tcBorders>
              <w:top w:val="single" w:sz="12" w:space="0" w:color="auto"/>
              <w:bottom w:val="single" w:sz="4" w:space="0" w:color="auto"/>
            </w:tcBorders>
            <w:vAlign w:val="center"/>
          </w:tcPr>
          <w:p w:rsidR="003A751C" w:rsidRPr="005F2D22" w:rsidRDefault="001B11F6"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8h</w:t>
            </w:r>
          </w:p>
        </w:tc>
        <w:tc>
          <w:tcPr>
            <w:tcW w:w="819" w:type="dxa"/>
            <w:tcBorders>
              <w:top w:val="single" w:sz="12" w:space="0" w:color="auto"/>
              <w:bottom w:val="single" w:sz="4" w:space="0" w:color="auto"/>
            </w:tcBorders>
            <w:vAlign w:val="center"/>
          </w:tcPr>
          <w:p w:rsidR="003A751C" w:rsidRPr="007A3549" w:rsidRDefault="003A751C" w:rsidP="003A751C">
            <w:pPr>
              <w:spacing w:line="320" w:lineRule="exact"/>
              <w:jc w:val="center"/>
              <w:rPr>
                <w:rFonts w:ascii="Times New Roman" w:eastAsia="仿宋" w:hAnsi="Times New Roman"/>
                <w:sz w:val="18"/>
                <w:szCs w:val="18"/>
              </w:rPr>
            </w:pPr>
            <w:r w:rsidRPr="007A3549">
              <w:rPr>
                <w:rFonts w:ascii="Times New Roman" w:eastAsia="仿宋" w:hAnsi="Times New Roman" w:hint="eastAsia"/>
                <w:sz w:val="18"/>
                <w:szCs w:val="18"/>
              </w:rPr>
              <w:t>考查</w:t>
            </w:r>
          </w:p>
        </w:tc>
        <w:tc>
          <w:tcPr>
            <w:tcW w:w="1026" w:type="dxa"/>
            <w:tcBorders>
              <w:top w:val="single" w:sz="12" w:space="0" w:color="auto"/>
              <w:bottom w:val="single" w:sz="4" w:space="0" w:color="auto"/>
              <w:right w:val="single" w:sz="12" w:space="0" w:color="auto"/>
            </w:tcBorders>
            <w:vAlign w:val="center"/>
          </w:tcPr>
          <w:p w:rsidR="003A751C" w:rsidRPr="008B76C3" w:rsidRDefault="003A751C" w:rsidP="003A751C">
            <w:pPr>
              <w:widowControl/>
              <w:spacing w:line="320" w:lineRule="exact"/>
              <w:jc w:val="center"/>
              <w:rPr>
                <w:rFonts w:ascii="仿宋" w:eastAsia="仿宋" w:hAnsi="仿宋"/>
                <w:bCs/>
                <w:w w:val="69"/>
                <w:kern w:val="0"/>
                <w:sz w:val="18"/>
                <w:szCs w:val="18"/>
              </w:rPr>
            </w:pPr>
            <w:r w:rsidRPr="008B76C3">
              <w:rPr>
                <w:rFonts w:ascii="仿宋" w:eastAsia="仿宋" w:hAnsi="仿宋" w:hint="eastAsia"/>
                <w:bCs/>
                <w:w w:val="69"/>
                <w:kern w:val="0"/>
                <w:sz w:val="18"/>
                <w:szCs w:val="18"/>
              </w:rPr>
              <w:t>思政体育</w:t>
            </w:r>
            <w:r>
              <w:rPr>
                <w:rFonts w:ascii="仿宋" w:eastAsia="仿宋" w:hAnsi="仿宋" w:hint="eastAsia"/>
                <w:bCs/>
                <w:w w:val="69"/>
                <w:kern w:val="0"/>
                <w:sz w:val="18"/>
                <w:szCs w:val="18"/>
              </w:rPr>
              <w:t>课</w:t>
            </w:r>
            <w:r w:rsidRPr="008B76C3">
              <w:rPr>
                <w:rFonts w:ascii="仿宋" w:eastAsia="仿宋" w:hAnsi="仿宋" w:hint="eastAsia"/>
                <w:bCs/>
                <w:w w:val="69"/>
                <w:kern w:val="0"/>
                <w:sz w:val="18"/>
                <w:szCs w:val="18"/>
              </w:rPr>
              <w:t>部</w:t>
            </w:r>
          </w:p>
        </w:tc>
      </w:tr>
      <w:tr w:rsidR="003A751C" w:rsidRPr="006E0EC3" w:rsidTr="00E471C1">
        <w:trPr>
          <w:trHeight w:val="275"/>
          <w:jc w:val="center"/>
        </w:trPr>
        <w:tc>
          <w:tcPr>
            <w:tcW w:w="574" w:type="dxa"/>
            <w:vMerge/>
            <w:tcBorders>
              <w:left w:val="single" w:sz="12" w:space="0" w:color="auto"/>
            </w:tcBorders>
            <w:vAlign w:val="center"/>
          </w:tcPr>
          <w:p w:rsidR="003A751C" w:rsidRPr="006E0EC3" w:rsidRDefault="003A751C" w:rsidP="003A751C">
            <w:pPr>
              <w:widowControl/>
              <w:spacing w:line="320" w:lineRule="exact"/>
              <w:jc w:val="center"/>
              <w:rPr>
                <w:rFonts w:ascii="Times New Roman" w:hAnsi="Times New Roman"/>
                <w:kern w:val="0"/>
                <w:sz w:val="18"/>
                <w:szCs w:val="18"/>
              </w:rPr>
            </w:pPr>
          </w:p>
        </w:tc>
        <w:tc>
          <w:tcPr>
            <w:tcW w:w="1142" w:type="dxa"/>
            <w:gridSpan w:val="3"/>
            <w:vMerge/>
            <w:tcBorders>
              <w:top w:val="single" w:sz="4" w:space="0" w:color="auto"/>
              <w:bottom w:val="single" w:sz="4" w:space="0" w:color="auto"/>
            </w:tcBorders>
            <w:vAlign w:val="center"/>
          </w:tcPr>
          <w:p w:rsidR="003A751C" w:rsidRPr="006E0EC3" w:rsidRDefault="003A751C" w:rsidP="003A751C">
            <w:pPr>
              <w:widowControl/>
              <w:spacing w:line="320" w:lineRule="exact"/>
              <w:jc w:val="center"/>
              <w:rPr>
                <w:rFonts w:ascii="Times New Roman" w:hAnsi="Times New Roman"/>
                <w:kern w:val="0"/>
                <w:sz w:val="18"/>
                <w:szCs w:val="18"/>
              </w:rPr>
            </w:pPr>
          </w:p>
        </w:tc>
        <w:tc>
          <w:tcPr>
            <w:tcW w:w="334" w:type="dxa"/>
            <w:tcBorders>
              <w:top w:val="single" w:sz="4" w:space="0" w:color="auto"/>
              <w:bottom w:val="single" w:sz="4" w:space="0" w:color="auto"/>
            </w:tcBorders>
            <w:vAlign w:val="center"/>
          </w:tcPr>
          <w:p w:rsidR="003A751C" w:rsidRPr="006E0EC3" w:rsidRDefault="003A751C" w:rsidP="003A751C">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2</w:t>
            </w:r>
          </w:p>
        </w:tc>
        <w:tc>
          <w:tcPr>
            <w:tcW w:w="1926" w:type="dxa"/>
            <w:gridSpan w:val="2"/>
            <w:tcBorders>
              <w:top w:val="single" w:sz="4" w:space="0" w:color="auto"/>
              <w:bottom w:val="single" w:sz="4" w:space="0" w:color="auto"/>
            </w:tcBorders>
            <w:vAlign w:val="center"/>
          </w:tcPr>
          <w:p w:rsidR="003A751C" w:rsidRDefault="003A751C" w:rsidP="003A751C">
            <w:pPr>
              <w:widowControl/>
              <w:snapToGrid w:val="0"/>
              <w:spacing w:line="320" w:lineRule="exact"/>
              <w:jc w:val="left"/>
              <w:rPr>
                <w:rFonts w:ascii="Times New Roman" w:eastAsia="仿宋" w:hAnsi="Times New Roman"/>
                <w:kern w:val="0"/>
                <w:sz w:val="18"/>
                <w:szCs w:val="18"/>
              </w:rPr>
            </w:pPr>
            <w:r>
              <w:rPr>
                <w:rFonts w:ascii="Times New Roman" w:eastAsia="仿宋" w:hAnsi="Times New Roman" w:hint="eastAsia"/>
                <w:kern w:val="0"/>
                <w:sz w:val="18"/>
                <w:szCs w:val="18"/>
              </w:rPr>
              <w:t>体育</w:t>
            </w:r>
            <w:r w:rsidR="00927701" w:rsidRPr="00061E58">
              <w:rPr>
                <w:rFonts w:ascii="Times New Roman" w:eastAsia="仿宋" w:hAnsi="Times New Roman"/>
                <w:kern w:val="0"/>
                <w:sz w:val="18"/>
                <w:szCs w:val="18"/>
              </w:rPr>
              <w:t>ST32P111205</w:t>
            </w:r>
          </w:p>
        </w:tc>
        <w:tc>
          <w:tcPr>
            <w:tcW w:w="567" w:type="dxa"/>
            <w:gridSpan w:val="2"/>
            <w:tcBorders>
              <w:top w:val="single" w:sz="4" w:space="0" w:color="auto"/>
              <w:bottom w:val="single" w:sz="4" w:space="0" w:color="auto"/>
            </w:tcBorders>
            <w:vAlign w:val="center"/>
          </w:tcPr>
          <w:p w:rsidR="003A751C" w:rsidRPr="005F2D22" w:rsidRDefault="003A751C" w:rsidP="001B11F6">
            <w:pPr>
              <w:widowControl/>
              <w:spacing w:line="320" w:lineRule="exact"/>
              <w:jc w:val="center"/>
              <w:rPr>
                <w:rFonts w:ascii="仿宋" w:eastAsia="仿宋" w:hAnsi="仿宋"/>
                <w:b/>
                <w:bCs/>
                <w:w w:val="69"/>
                <w:kern w:val="0"/>
                <w:sz w:val="18"/>
                <w:szCs w:val="18"/>
              </w:rPr>
            </w:pPr>
            <w:r w:rsidRPr="005F2D22">
              <w:rPr>
                <w:rFonts w:ascii="仿宋" w:eastAsia="仿宋" w:hAnsi="仿宋" w:hint="eastAsia"/>
                <w:b/>
                <w:bCs/>
                <w:w w:val="69"/>
                <w:kern w:val="0"/>
                <w:sz w:val="18"/>
                <w:szCs w:val="18"/>
              </w:rPr>
              <w:t>2</w:t>
            </w:r>
            <w:r w:rsidR="001B11F6">
              <w:rPr>
                <w:rFonts w:ascii="仿宋" w:eastAsia="仿宋" w:hAnsi="仿宋" w:hint="eastAsia"/>
                <w:b/>
                <w:bCs/>
                <w:w w:val="69"/>
                <w:kern w:val="0"/>
                <w:sz w:val="18"/>
                <w:szCs w:val="18"/>
              </w:rPr>
              <w:t>6</w:t>
            </w:r>
          </w:p>
        </w:tc>
        <w:tc>
          <w:tcPr>
            <w:tcW w:w="567" w:type="dxa"/>
            <w:tcBorders>
              <w:top w:val="single" w:sz="4" w:space="0" w:color="auto"/>
              <w:bottom w:val="single" w:sz="4" w:space="0" w:color="auto"/>
            </w:tcBorders>
            <w:vAlign w:val="center"/>
          </w:tcPr>
          <w:p w:rsidR="003A751C" w:rsidRPr="005F2D22" w:rsidRDefault="001B11F6"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2</w:t>
            </w:r>
          </w:p>
        </w:tc>
        <w:tc>
          <w:tcPr>
            <w:tcW w:w="567" w:type="dxa"/>
            <w:tcBorders>
              <w:top w:val="single" w:sz="4" w:space="0" w:color="auto"/>
              <w:bottom w:val="single" w:sz="4" w:space="0" w:color="auto"/>
            </w:tcBorders>
            <w:vAlign w:val="center"/>
          </w:tcPr>
          <w:p w:rsidR="003A751C" w:rsidRPr="005F2D22" w:rsidRDefault="001B11F6"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24</w:t>
            </w:r>
          </w:p>
        </w:tc>
        <w:tc>
          <w:tcPr>
            <w:tcW w:w="390" w:type="dxa"/>
            <w:tcBorders>
              <w:top w:val="single" w:sz="4" w:space="0" w:color="auto"/>
              <w:bottom w:val="single" w:sz="4" w:space="0" w:color="auto"/>
            </w:tcBorders>
            <w:vAlign w:val="center"/>
          </w:tcPr>
          <w:p w:rsidR="003A751C" w:rsidRPr="005F2D22" w:rsidRDefault="003A751C" w:rsidP="003A751C">
            <w:pPr>
              <w:widowControl/>
              <w:spacing w:line="320" w:lineRule="exact"/>
              <w:jc w:val="center"/>
              <w:rPr>
                <w:rFonts w:ascii="仿宋" w:eastAsia="仿宋" w:hAnsi="仿宋"/>
                <w:b/>
                <w:bCs/>
                <w:w w:val="69"/>
                <w:kern w:val="0"/>
                <w:sz w:val="18"/>
                <w:szCs w:val="18"/>
              </w:rPr>
            </w:pPr>
            <w:r w:rsidRPr="005F2D22">
              <w:rPr>
                <w:rFonts w:ascii="仿宋" w:eastAsia="仿宋" w:hAnsi="仿宋" w:hint="eastAsia"/>
                <w:b/>
                <w:bCs/>
                <w:w w:val="69"/>
                <w:kern w:val="0"/>
                <w:sz w:val="18"/>
                <w:szCs w:val="18"/>
              </w:rPr>
              <w:t>B</w:t>
            </w:r>
          </w:p>
        </w:tc>
        <w:tc>
          <w:tcPr>
            <w:tcW w:w="490" w:type="dxa"/>
            <w:tcBorders>
              <w:top w:val="single" w:sz="4" w:space="0" w:color="auto"/>
              <w:bottom w:val="single" w:sz="4" w:space="0" w:color="auto"/>
            </w:tcBorders>
            <w:vAlign w:val="center"/>
          </w:tcPr>
          <w:p w:rsidR="003A751C" w:rsidRPr="005F2D22" w:rsidRDefault="003A751C" w:rsidP="003A751C">
            <w:pPr>
              <w:widowControl/>
              <w:spacing w:line="320" w:lineRule="exact"/>
              <w:jc w:val="center"/>
              <w:rPr>
                <w:rFonts w:ascii="仿宋" w:eastAsia="仿宋" w:hAnsi="仿宋"/>
                <w:b/>
                <w:bCs/>
                <w:w w:val="69"/>
                <w:kern w:val="0"/>
                <w:sz w:val="18"/>
                <w:szCs w:val="18"/>
              </w:rPr>
            </w:pPr>
            <w:r w:rsidRPr="005F2D22">
              <w:rPr>
                <w:rFonts w:ascii="仿宋" w:eastAsia="仿宋" w:hAnsi="仿宋" w:hint="eastAsia"/>
                <w:b/>
                <w:bCs/>
                <w:w w:val="69"/>
                <w:kern w:val="0"/>
                <w:sz w:val="18"/>
                <w:szCs w:val="18"/>
              </w:rPr>
              <w:t>1</w:t>
            </w:r>
          </w:p>
        </w:tc>
        <w:tc>
          <w:tcPr>
            <w:tcW w:w="456" w:type="dxa"/>
            <w:gridSpan w:val="2"/>
            <w:tcBorders>
              <w:top w:val="single" w:sz="4" w:space="0" w:color="auto"/>
              <w:bottom w:val="single" w:sz="4" w:space="0" w:color="auto"/>
            </w:tcBorders>
            <w:vAlign w:val="center"/>
          </w:tcPr>
          <w:p w:rsidR="003A751C" w:rsidRPr="005F2D22" w:rsidRDefault="003A751C" w:rsidP="003A751C">
            <w:pPr>
              <w:widowControl/>
              <w:spacing w:line="320" w:lineRule="exact"/>
              <w:jc w:val="center"/>
              <w:rPr>
                <w:rFonts w:ascii="仿宋" w:eastAsia="仿宋" w:hAnsi="仿宋"/>
                <w:b/>
                <w:bCs/>
                <w:w w:val="69"/>
                <w:kern w:val="0"/>
                <w:sz w:val="18"/>
                <w:szCs w:val="18"/>
              </w:rPr>
            </w:pPr>
            <w:r w:rsidRPr="005F2D22">
              <w:rPr>
                <w:rFonts w:ascii="仿宋" w:eastAsia="仿宋" w:hAnsi="仿宋" w:hint="eastAsia"/>
                <w:b/>
                <w:bCs/>
                <w:w w:val="69"/>
                <w:kern w:val="0"/>
                <w:sz w:val="18"/>
                <w:szCs w:val="18"/>
              </w:rPr>
              <w:t>2</w:t>
            </w:r>
          </w:p>
        </w:tc>
        <w:tc>
          <w:tcPr>
            <w:tcW w:w="819" w:type="dxa"/>
            <w:tcBorders>
              <w:top w:val="single" w:sz="4" w:space="0" w:color="auto"/>
              <w:bottom w:val="single" w:sz="4" w:space="0" w:color="auto"/>
            </w:tcBorders>
            <w:vAlign w:val="center"/>
          </w:tcPr>
          <w:p w:rsidR="003A751C" w:rsidRPr="007A3549" w:rsidRDefault="003A751C" w:rsidP="003A751C">
            <w:pPr>
              <w:spacing w:line="320" w:lineRule="exact"/>
              <w:jc w:val="center"/>
              <w:rPr>
                <w:rFonts w:ascii="Times New Roman" w:eastAsia="仿宋" w:hAnsi="Times New Roman"/>
                <w:sz w:val="18"/>
                <w:szCs w:val="18"/>
              </w:rPr>
            </w:pPr>
            <w:r w:rsidRPr="007A3549">
              <w:rPr>
                <w:rFonts w:ascii="Times New Roman" w:eastAsia="仿宋" w:hAnsi="Times New Roman" w:hint="eastAsia"/>
                <w:sz w:val="18"/>
                <w:szCs w:val="18"/>
              </w:rPr>
              <w:t>考查</w:t>
            </w:r>
          </w:p>
        </w:tc>
        <w:tc>
          <w:tcPr>
            <w:tcW w:w="1026" w:type="dxa"/>
            <w:tcBorders>
              <w:top w:val="single" w:sz="4" w:space="0" w:color="auto"/>
              <w:bottom w:val="single" w:sz="4" w:space="0" w:color="auto"/>
              <w:right w:val="single" w:sz="12" w:space="0" w:color="auto"/>
            </w:tcBorders>
            <w:vAlign w:val="center"/>
          </w:tcPr>
          <w:p w:rsidR="003A751C" w:rsidRPr="008B76C3" w:rsidRDefault="003A751C" w:rsidP="003A751C">
            <w:pPr>
              <w:widowControl/>
              <w:spacing w:line="320" w:lineRule="exact"/>
              <w:jc w:val="center"/>
              <w:rPr>
                <w:rFonts w:ascii="仿宋" w:eastAsia="仿宋" w:hAnsi="仿宋"/>
                <w:bCs/>
                <w:w w:val="69"/>
                <w:kern w:val="0"/>
                <w:sz w:val="18"/>
                <w:szCs w:val="18"/>
              </w:rPr>
            </w:pPr>
            <w:r w:rsidRPr="008B76C3">
              <w:rPr>
                <w:rFonts w:ascii="仿宋" w:eastAsia="仿宋" w:hAnsi="仿宋" w:hint="eastAsia"/>
                <w:bCs/>
                <w:w w:val="69"/>
                <w:kern w:val="0"/>
                <w:sz w:val="18"/>
                <w:szCs w:val="18"/>
              </w:rPr>
              <w:t>思政体育</w:t>
            </w:r>
            <w:r>
              <w:rPr>
                <w:rFonts w:ascii="仿宋" w:eastAsia="仿宋" w:hAnsi="仿宋" w:hint="eastAsia"/>
                <w:bCs/>
                <w:w w:val="69"/>
                <w:kern w:val="0"/>
                <w:sz w:val="18"/>
                <w:szCs w:val="18"/>
              </w:rPr>
              <w:t>课</w:t>
            </w:r>
            <w:r w:rsidRPr="008B76C3">
              <w:rPr>
                <w:rFonts w:ascii="仿宋" w:eastAsia="仿宋" w:hAnsi="仿宋" w:hint="eastAsia"/>
                <w:bCs/>
                <w:w w:val="69"/>
                <w:kern w:val="0"/>
                <w:sz w:val="18"/>
                <w:szCs w:val="18"/>
              </w:rPr>
              <w:t>部</w:t>
            </w:r>
          </w:p>
        </w:tc>
      </w:tr>
      <w:tr w:rsidR="00E471C1" w:rsidRPr="006E0EC3" w:rsidTr="00E471C1">
        <w:trPr>
          <w:trHeight w:val="237"/>
          <w:jc w:val="center"/>
        </w:trPr>
        <w:tc>
          <w:tcPr>
            <w:tcW w:w="574" w:type="dxa"/>
            <w:vMerge/>
            <w:tcBorders>
              <w:left w:val="single" w:sz="12" w:space="0" w:color="auto"/>
            </w:tcBorders>
            <w:vAlign w:val="center"/>
          </w:tcPr>
          <w:p w:rsidR="00E471C1" w:rsidRPr="006E0EC3" w:rsidRDefault="00E471C1" w:rsidP="003A751C">
            <w:pPr>
              <w:widowControl/>
              <w:spacing w:line="320" w:lineRule="exact"/>
              <w:jc w:val="center"/>
              <w:rPr>
                <w:rFonts w:ascii="Times New Roman" w:hAnsi="Times New Roman"/>
                <w:kern w:val="0"/>
                <w:sz w:val="18"/>
                <w:szCs w:val="18"/>
              </w:rPr>
            </w:pPr>
          </w:p>
        </w:tc>
        <w:tc>
          <w:tcPr>
            <w:tcW w:w="1142" w:type="dxa"/>
            <w:gridSpan w:val="3"/>
            <w:vMerge/>
            <w:tcBorders>
              <w:top w:val="single" w:sz="4" w:space="0" w:color="auto"/>
              <w:bottom w:val="single" w:sz="4" w:space="0" w:color="auto"/>
            </w:tcBorders>
            <w:vAlign w:val="center"/>
          </w:tcPr>
          <w:p w:rsidR="00E471C1" w:rsidRPr="006E0EC3" w:rsidRDefault="00E471C1" w:rsidP="003A751C">
            <w:pPr>
              <w:widowControl/>
              <w:spacing w:line="320" w:lineRule="exact"/>
              <w:jc w:val="center"/>
              <w:rPr>
                <w:rFonts w:ascii="Times New Roman" w:hAnsi="Times New Roman"/>
                <w:kern w:val="0"/>
                <w:sz w:val="18"/>
                <w:szCs w:val="18"/>
              </w:rPr>
            </w:pPr>
          </w:p>
        </w:tc>
        <w:tc>
          <w:tcPr>
            <w:tcW w:w="334" w:type="dxa"/>
            <w:tcBorders>
              <w:top w:val="single" w:sz="4" w:space="0" w:color="auto"/>
              <w:bottom w:val="single" w:sz="4" w:space="0" w:color="auto"/>
            </w:tcBorders>
            <w:vAlign w:val="center"/>
          </w:tcPr>
          <w:p w:rsidR="00E471C1" w:rsidRPr="006E0EC3" w:rsidRDefault="00E471C1" w:rsidP="00516AF3">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3</w:t>
            </w:r>
          </w:p>
        </w:tc>
        <w:tc>
          <w:tcPr>
            <w:tcW w:w="1926" w:type="dxa"/>
            <w:gridSpan w:val="2"/>
            <w:tcBorders>
              <w:top w:val="single" w:sz="4" w:space="0" w:color="auto"/>
              <w:bottom w:val="single" w:sz="4" w:space="0" w:color="auto"/>
            </w:tcBorders>
            <w:vAlign w:val="center"/>
          </w:tcPr>
          <w:p w:rsidR="00E471C1" w:rsidRPr="006E0EC3" w:rsidRDefault="00E471C1" w:rsidP="00516AF3">
            <w:pPr>
              <w:widowControl/>
              <w:snapToGrid w:val="0"/>
              <w:spacing w:line="320" w:lineRule="exact"/>
              <w:jc w:val="left"/>
              <w:rPr>
                <w:rFonts w:ascii="Times New Roman" w:eastAsia="仿宋" w:hAnsi="Times New Roman"/>
                <w:kern w:val="0"/>
                <w:sz w:val="18"/>
                <w:szCs w:val="18"/>
              </w:rPr>
            </w:pPr>
            <w:r>
              <w:rPr>
                <w:rFonts w:ascii="Times New Roman" w:eastAsia="仿宋" w:hAnsi="Times New Roman" w:hint="eastAsia"/>
                <w:kern w:val="0"/>
                <w:sz w:val="18"/>
                <w:szCs w:val="18"/>
              </w:rPr>
              <w:t>就业指导</w:t>
            </w:r>
            <w:r w:rsidR="00927701" w:rsidRPr="00927701">
              <w:rPr>
                <w:rFonts w:ascii="Times New Roman" w:eastAsia="仿宋" w:hAnsi="Times New Roman"/>
                <w:kern w:val="0"/>
                <w:sz w:val="18"/>
                <w:szCs w:val="18"/>
              </w:rPr>
              <w:t>ZJ38P111206</w:t>
            </w:r>
          </w:p>
        </w:tc>
        <w:tc>
          <w:tcPr>
            <w:tcW w:w="567" w:type="dxa"/>
            <w:gridSpan w:val="2"/>
            <w:tcBorders>
              <w:top w:val="single" w:sz="4" w:space="0" w:color="auto"/>
              <w:bottom w:val="single" w:sz="4" w:space="0" w:color="auto"/>
            </w:tcBorders>
            <w:vAlign w:val="center"/>
          </w:tcPr>
          <w:p w:rsidR="00E471C1" w:rsidRPr="005F2D22" w:rsidRDefault="00E471C1" w:rsidP="00516AF3">
            <w:pPr>
              <w:widowControl/>
              <w:spacing w:line="320" w:lineRule="exact"/>
              <w:jc w:val="center"/>
              <w:rPr>
                <w:rFonts w:ascii="仿宋" w:eastAsia="仿宋" w:hAnsi="仿宋"/>
                <w:b/>
                <w:bCs/>
                <w:w w:val="69"/>
                <w:kern w:val="0"/>
                <w:sz w:val="18"/>
                <w:szCs w:val="18"/>
              </w:rPr>
            </w:pPr>
            <w:r w:rsidRPr="005F2D22">
              <w:rPr>
                <w:rFonts w:ascii="仿宋" w:eastAsia="仿宋" w:hAnsi="仿宋" w:hint="eastAsia"/>
                <w:b/>
                <w:bCs/>
                <w:w w:val="69"/>
                <w:kern w:val="0"/>
                <w:sz w:val="18"/>
                <w:szCs w:val="18"/>
              </w:rPr>
              <w:t>26</w:t>
            </w:r>
          </w:p>
        </w:tc>
        <w:tc>
          <w:tcPr>
            <w:tcW w:w="567" w:type="dxa"/>
            <w:tcBorders>
              <w:top w:val="single" w:sz="4" w:space="0" w:color="auto"/>
              <w:bottom w:val="single" w:sz="4" w:space="0" w:color="auto"/>
            </w:tcBorders>
            <w:vAlign w:val="center"/>
          </w:tcPr>
          <w:p w:rsidR="00E471C1" w:rsidRPr="005F2D22" w:rsidRDefault="00E471C1" w:rsidP="00516AF3">
            <w:pPr>
              <w:widowControl/>
              <w:spacing w:line="320" w:lineRule="exact"/>
              <w:jc w:val="center"/>
              <w:rPr>
                <w:rFonts w:ascii="仿宋" w:eastAsia="仿宋" w:hAnsi="仿宋"/>
                <w:b/>
                <w:bCs/>
                <w:w w:val="69"/>
                <w:kern w:val="0"/>
                <w:sz w:val="18"/>
                <w:szCs w:val="18"/>
              </w:rPr>
            </w:pPr>
            <w:r w:rsidRPr="005F2D22">
              <w:rPr>
                <w:rFonts w:ascii="仿宋" w:eastAsia="仿宋" w:hAnsi="仿宋" w:hint="eastAsia"/>
                <w:b/>
                <w:bCs/>
                <w:w w:val="69"/>
                <w:kern w:val="0"/>
                <w:sz w:val="18"/>
                <w:szCs w:val="18"/>
              </w:rPr>
              <w:t>16</w:t>
            </w:r>
          </w:p>
        </w:tc>
        <w:tc>
          <w:tcPr>
            <w:tcW w:w="567" w:type="dxa"/>
            <w:tcBorders>
              <w:top w:val="single" w:sz="4" w:space="0" w:color="auto"/>
              <w:bottom w:val="single" w:sz="4" w:space="0" w:color="auto"/>
            </w:tcBorders>
            <w:vAlign w:val="center"/>
          </w:tcPr>
          <w:p w:rsidR="00E471C1" w:rsidRPr="005F2D22" w:rsidRDefault="00E471C1" w:rsidP="00516AF3">
            <w:pPr>
              <w:widowControl/>
              <w:spacing w:line="320" w:lineRule="exact"/>
              <w:jc w:val="center"/>
              <w:rPr>
                <w:rFonts w:ascii="仿宋" w:eastAsia="仿宋" w:hAnsi="仿宋"/>
                <w:b/>
                <w:bCs/>
                <w:w w:val="69"/>
                <w:kern w:val="0"/>
                <w:sz w:val="18"/>
                <w:szCs w:val="18"/>
              </w:rPr>
            </w:pPr>
            <w:r w:rsidRPr="005F2D22">
              <w:rPr>
                <w:rFonts w:ascii="仿宋" w:eastAsia="仿宋" w:hAnsi="仿宋" w:hint="eastAsia"/>
                <w:b/>
                <w:bCs/>
                <w:w w:val="69"/>
                <w:kern w:val="0"/>
                <w:sz w:val="18"/>
                <w:szCs w:val="18"/>
              </w:rPr>
              <w:t>10</w:t>
            </w:r>
          </w:p>
        </w:tc>
        <w:tc>
          <w:tcPr>
            <w:tcW w:w="390" w:type="dxa"/>
            <w:tcBorders>
              <w:top w:val="single" w:sz="4" w:space="0" w:color="auto"/>
              <w:bottom w:val="single" w:sz="4" w:space="0" w:color="auto"/>
            </w:tcBorders>
            <w:vAlign w:val="center"/>
          </w:tcPr>
          <w:p w:rsidR="00E471C1" w:rsidRPr="005F2D22" w:rsidRDefault="00E471C1" w:rsidP="00516AF3">
            <w:pPr>
              <w:widowControl/>
              <w:spacing w:line="320" w:lineRule="exact"/>
              <w:jc w:val="center"/>
              <w:rPr>
                <w:rFonts w:ascii="仿宋" w:eastAsia="仿宋" w:hAnsi="仿宋"/>
                <w:b/>
                <w:bCs/>
                <w:w w:val="69"/>
                <w:kern w:val="0"/>
                <w:sz w:val="18"/>
                <w:szCs w:val="18"/>
              </w:rPr>
            </w:pPr>
            <w:r w:rsidRPr="005F2D22">
              <w:rPr>
                <w:rFonts w:ascii="仿宋" w:eastAsia="仿宋" w:hAnsi="仿宋" w:hint="eastAsia"/>
                <w:b/>
                <w:bCs/>
                <w:w w:val="69"/>
                <w:kern w:val="0"/>
                <w:sz w:val="18"/>
                <w:szCs w:val="18"/>
              </w:rPr>
              <w:t>B</w:t>
            </w:r>
          </w:p>
        </w:tc>
        <w:tc>
          <w:tcPr>
            <w:tcW w:w="490" w:type="dxa"/>
            <w:tcBorders>
              <w:top w:val="single" w:sz="4" w:space="0" w:color="auto"/>
              <w:bottom w:val="single" w:sz="4" w:space="0" w:color="auto"/>
            </w:tcBorders>
            <w:vAlign w:val="center"/>
          </w:tcPr>
          <w:p w:rsidR="00E471C1" w:rsidRPr="005F2D22" w:rsidRDefault="00E471C1" w:rsidP="00516AF3">
            <w:pPr>
              <w:widowControl/>
              <w:spacing w:line="320" w:lineRule="exact"/>
              <w:jc w:val="center"/>
              <w:rPr>
                <w:rFonts w:ascii="仿宋" w:eastAsia="仿宋" w:hAnsi="仿宋"/>
                <w:b/>
                <w:bCs/>
                <w:w w:val="69"/>
                <w:kern w:val="0"/>
                <w:sz w:val="18"/>
                <w:szCs w:val="18"/>
              </w:rPr>
            </w:pPr>
            <w:r w:rsidRPr="005F2D22">
              <w:rPr>
                <w:rFonts w:ascii="仿宋" w:eastAsia="仿宋" w:hAnsi="仿宋" w:hint="eastAsia"/>
                <w:b/>
                <w:bCs/>
                <w:w w:val="69"/>
                <w:kern w:val="0"/>
                <w:sz w:val="18"/>
                <w:szCs w:val="18"/>
              </w:rPr>
              <w:t>1</w:t>
            </w:r>
          </w:p>
        </w:tc>
        <w:tc>
          <w:tcPr>
            <w:tcW w:w="456" w:type="dxa"/>
            <w:gridSpan w:val="2"/>
            <w:tcBorders>
              <w:top w:val="single" w:sz="4" w:space="0" w:color="auto"/>
              <w:bottom w:val="single" w:sz="4" w:space="0" w:color="auto"/>
            </w:tcBorders>
            <w:vAlign w:val="center"/>
          </w:tcPr>
          <w:p w:rsidR="00E471C1" w:rsidRPr="005F2D22" w:rsidRDefault="00E471C1" w:rsidP="00516AF3">
            <w:pPr>
              <w:widowControl/>
              <w:spacing w:line="320" w:lineRule="exact"/>
              <w:jc w:val="center"/>
              <w:rPr>
                <w:rFonts w:ascii="仿宋" w:eastAsia="仿宋" w:hAnsi="仿宋"/>
                <w:b/>
                <w:bCs/>
                <w:w w:val="69"/>
                <w:kern w:val="0"/>
                <w:sz w:val="18"/>
                <w:szCs w:val="18"/>
              </w:rPr>
            </w:pPr>
            <w:r w:rsidRPr="005F2D22">
              <w:rPr>
                <w:rFonts w:ascii="仿宋" w:eastAsia="仿宋" w:hAnsi="仿宋" w:hint="eastAsia"/>
                <w:b/>
                <w:bCs/>
                <w:w w:val="69"/>
                <w:kern w:val="0"/>
                <w:sz w:val="18"/>
                <w:szCs w:val="18"/>
              </w:rPr>
              <w:t>2</w:t>
            </w:r>
          </w:p>
        </w:tc>
        <w:tc>
          <w:tcPr>
            <w:tcW w:w="819" w:type="dxa"/>
            <w:tcBorders>
              <w:top w:val="single" w:sz="4" w:space="0" w:color="auto"/>
              <w:bottom w:val="single" w:sz="4" w:space="0" w:color="auto"/>
            </w:tcBorders>
            <w:vAlign w:val="center"/>
          </w:tcPr>
          <w:p w:rsidR="00E471C1" w:rsidRPr="007A3549" w:rsidRDefault="00E471C1" w:rsidP="00516AF3">
            <w:pPr>
              <w:spacing w:line="320" w:lineRule="exact"/>
              <w:jc w:val="center"/>
              <w:rPr>
                <w:rFonts w:ascii="Times New Roman" w:eastAsia="仿宋" w:hAnsi="Times New Roman"/>
                <w:sz w:val="18"/>
                <w:szCs w:val="18"/>
              </w:rPr>
            </w:pPr>
            <w:r w:rsidRPr="007A3549">
              <w:rPr>
                <w:rFonts w:ascii="Times New Roman" w:eastAsia="仿宋" w:hAnsi="Times New Roman" w:hint="eastAsia"/>
                <w:sz w:val="18"/>
                <w:szCs w:val="18"/>
              </w:rPr>
              <w:t>考查</w:t>
            </w:r>
          </w:p>
        </w:tc>
        <w:tc>
          <w:tcPr>
            <w:tcW w:w="1026" w:type="dxa"/>
            <w:tcBorders>
              <w:top w:val="single" w:sz="4" w:space="0" w:color="auto"/>
              <w:bottom w:val="single" w:sz="4" w:space="0" w:color="auto"/>
              <w:right w:val="single" w:sz="12" w:space="0" w:color="auto"/>
            </w:tcBorders>
            <w:vAlign w:val="center"/>
          </w:tcPr>
          <w:p w:rsidR="00E471C1" w:rsidRPr="008B76C3" w:rsidRDefault="00E471C1" w:rsidP="00516AF3">
            <w:pPr>
              <w:widowControl/>
              <w:spacing w:line="320" w:lineRule="exact"/>
              <w:jc w:val="center"/>
              <w:rPr>
                <w:rFonts w:ascii="仿宋" w:eastAsia="仿宋" w:hAnsi="仿宋"/>
                <w:bCs/>
                <w:w w:val="69"/>
                <w:kern w:val="0"/>
                <w:sz w:val="18"/>
                <w:szCs w:val="18"/>
              </w:rPr>
            </w:pPr>
            <w:r w:rsidRPr="008B76C3">
              <w:rPr>
                <w:rFonts w:ascii="仿宋" w:eastAsia="仿宋" w:hAnsi="仿宋" w:hint="eastAsia"/>
                <w:bCs/>
                <w:w w:val="69"/>
                <w:kern w:val="0"/>
                <w:sz w:val="18"/>
                <w:szCs w:val="18"/>
              </w:rPr>
              <w:t>学生处</w:t>
            </w:r>
          </w:p>
        </w:tc>
      </w:tr>
      <w:tr w:rsidR="00E471C1" w:rsidRPr="006E0EC3" w:rsidTr="00E471C1">
        <w:trPr>
          <w:trHeight w:val="237"/>
          <w:jc w:val="center"/>
        </w:trPr>
        <w:tc>
          <w:tcPr>
            <w:tcW w:w="574" w:type="dxa"/>
            <w:vMerge/>
            <w:tcBorders>
              <w:left w:val="single" w:sz="12" w:space="0" w:color="auto"/>
            </w:tcBorders>
            <w:vAlign w:val="center"/>
          </w:tcPr>
          <w:p w:rsidR="00E471C1" w:rsidRPr="006E0EC3" w:rsidRDefault="00E471C1" w:rsidP="003A751C">
            <w:pPr>
              <w:widowControl/>
              <w:spacing w:line="320" w:lineRule="exact"/>
              <w:jc w:val="center"/>
              <w:rPr>
                <w:rFonts w:ascii="Times New Roman" w:hAnsi="Times New Roman"/>
                <w:kern w:val="0"/>
                <w:sz w:val="18"/>
                <w:szCs w:val="18"/>
              </w:rPr>
            </w:pPr>
          </w:p>
        </w:tc>
        <w:tc>
          <w:tcPr>
            <w:tcW w:w="1142" w:type="dxa"/>
            <w:gridSpan w:val="3"/>
            <w:vMerge/>
            <w:tcBorders>
              <w:top w:val="single" w:sz="4" w:space="0" w:color="auto"/>
              <w:bottom w:val="single" w:sz="4" w:space="0" w:color="auto"/>
            </w:tcBorders>
            <w:vAlign w:val="center"/>
          </w:tcPr>
          <w:p w:rsidR="00E471C1" w:rsidRPr="006E0EC3" w:rsidRDefault="00E471C1" w:rsidP="003A751C">
            <w:pPr>
              <w:widowControl/>
              <w:spacing w:line="320" w:lineRule="exact"/>
              <w:jc w:val="center"/>
              <w:rPr>
                <w:rFonts w:ascii="Times New Roman" w:hAnsi="Times New Roman"/>
                <w:kern w:val="0"/>
                <w:sz w:val="18"/>
                <w:szCs w:val="18"/>
              </w:rPr>
            </w:pPr>
          </w:p>
        </w:tc>
        <w:tc>
          <w:tcPr>
            <w:tcW w:w="334" w:type="dxa"/>
            <w:tcBorders>
              <w:top w:val="single" w:sz="4" w:space="0" w:color="auto"/>
              <w:bottom w:val="single" w:sz="4" w:space="0" w:color="auto"/>
            </w:tcBorders>
            <w:vAlign w:val="center"/>
          </w:tcPr>
          <w:p w:rsidR="00E471C1" w:rsidRPr="006E0EC3" w:rsidRDefault="00E471C1" w:rsidP="003A751C">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4</w:t>
            </w:r>
          </w:p>
        </w:tc>
        <w:tc>
          <w:tcPr>
            <w:tcW w:w="1926" w:type="dxa"/>
            <w:gridSpan w:val="2"/>
            <w:tcBorders>
              <w:top w:val="single" w:sz="4" w:space="0" w:color="auto"/>
              <w:bottom w:val="single" w:sz="4" w:space="0" w:color="auto"/>
            </w:tcBorders>
            <w:vAlign w:val="center"/>
          </w:tcPr>
          <w:p w:rsidR="00E471C1" w:rsidRPr="006E0EC3" w:rsidRDefault="00E471C1" w:rsidP="003A751C">
            <w:pPr>
              <w:widowControl/>
              <w:snapToGrid w:val="0"/>
              <w:spacing w:line="320" w:lineRule="exact"/>
              <w:jc w:val="left"/>
              <w:rPr>
                <w:rFonts w:ascii="Times New Roman" w:eastAsia="仿宋" w:hAnsi="Times New Roman"/>
                <w:kern w:val="0"/>
                <w:sz w:val="18"/>
                <w:szCs w:val="18"/>
              </w:rPr>
            </w:pPr>
            <w:r>
              <w:rPr>
                <w:rFonts w:ascii="Times New Roman" w:eastAsia="仿宋" w:hAnsi="Times New Roman" w:hint="eastAsia"/>
                <w:kern w:val="0"/>
                <w:sz w:val="18"/>
                <w:szCs w:val="18"/>
              </w:rPr>
              <w:t>劳模精神专题教育</w:t>
            </w:r>
          </w:p>
        </w:tc>
        <w:tc>
          <w:tcPr>
            <w:tcW w:w="567" w:type="dxa"/>
            <w:gridSpan w:val="2"/>
            <w:tcBorders>
              <w:top w:val="single" w:sz="4" w:space="0" w:color="auto"/>
              <w:bottom w:val="single" w:sz="4" w:space="0" w:color="auto"/>
            </w:tcBorders>
            <w:vAlign w:val="center"/>
          </w:tcPr>
          <w:p w:rsidR="00E471C1" w:rsidRPr="005F2D22" w:rsidRDefault="00A50440"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4</w:t>
            </w:r>
          </w:p>
        </w:tc>
        <w:tc>
          <w:tcPr>
            <w:tcW w:w="567" w:type="dxa"/>
            <w:tcBorders>
              <w:top w:val="single" w:sz="4" w:space="0" w:color="auto"/>
              <w:bottom w:val="single" w:sz="4" w:space="0" w:color="auto"/>
            </w:tcBorders>
            <w:vAlign w:val="center"/>
          </w:tcPr>
          <w:p w:rsidR="00E471C1" w:rsidRPr="005F2D22" w:rsidRDefault="00A50440"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4</w:t>
            </w:r>
          </w:p>
        </w:tc>
        <w:tc>
          <w:tcPr>
            <w:tcW w:w="567" w:type="dxa"/>
            <w:tcBorders>
              <w:top w:val="single" w:sz="4" w:space="0" w:color="auto"/>
              <w:bottom w:val="single" w:sz="4" w:space="0" w:color="auto"/>
            </w:tcBorders>
            <w:vAlign w:val="center"/>
          </w:tcPr>
          <w:p w:rsidR="00E471C1" w:rsidRPr="005F2D22" w:rsidRDefault="00E471C1" w:rsidP="003A751C">
            <w:pPr>
              <w:widowControl/>
              <w:spacing w:line="320" w:lineRule="exact"/>
              <w:jc w:val="center"/>
              <w:rPr>
                <w:rFonts w:ascii="仿宋" w:eastAsia="仿宋" w:hAnsi="仿宋"/>
                <w:b/>
                <w:bCs/>
                <w:w w:val="69"/>
                <w:kern w:val="0"/>
                <w:sz w:val="18"/>
                <w:szCs w:val="18"/>
              </w:rPr>
            </w:pPr>
          </w:p>
        </w:tc>
        <w:tc>
          <w:tcPr>
            <w:tcW w:w="390" w:type="dxa"/>
            <w:tcBorders>
              <w:top w:val="single" w:sz="4" w:space="0" w:color="auto"/>
              <w:bottom w:val="single" w:sz="4" w:space="0" w:color="auto"/>
            </w:tcBorders>
            <w:vAlign w:val="center"/>
          </w:tcPr>
          <w:p w:rsidR="00E471C1" w:rsidRPr="005F2D22" w:rsidRDefault="00E47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A</w:t>
            </w:r>
          </w:p>
        </w:tc>
        <w:tc>
          <w:tcPr>
            <w:tcW w:w="490" w:type="dxa"/>
            <w:tcBorders>
              <w:top w:val="single" w:sz="4" w:space="0" w:color="auto"/>
              <w:bottom w:val="single" w:sz="4" w:space="0" w:color="auto"/>
            </w:tcBorders>
            <w:vAlign w:val="center"/>
          </w:tcPr>
          <w:p w:rsidR="00E471C1" w:rsidRPr="005F2D22" w:rsidRDefault="00E471C1" w:rsidP="003A751C">
            <w:pPr>
              <w:widowControl/>
              <w:spacing w:line="320" w:lineRule="exact"/>
              <w:jc w:val="center"/>
              <w:rPr>
                <w:rFonts w:ascii="仿宋" w:eastAsia="仿宋" w:hAnsi="仿宋"/>
                <w:b/>
                <w:bCs/>
                <w:w w:val="69"/>
                <w:kern w:val="0"/>
                <w:sz w:val="18"/>
                <w:szCs w:val="18"/>
              </w:rPr>
            </w:pPr>
          </w:p>
        </w:tc>
        <w:tc>
          <w:tcPr>
            <w:tcW w:w="456" w:type="dxa"/>
            <w:gridSpan w:val="2"/>
            <w:tcBorders>
              <w:top w:val="single" w:sz="4" w:space="0" w:color="auto"/>
              <w:bottom w:val="single" w:sz="4" w:space="0" w:color="auto"/>
            </w:tcBorders>
            <w:vAlign w:val="center"/>
          </w:tcPr>
          <w:p w:rsidR="00E471C1" w:rsidRPr="005F2D22" w:rsidRDefault="00E471C1" w:rsidP="003A751C">
            <w:pPr>
              <w:widowControl/>
              <w:spacing w:line="320" w:lineRule="exact"/>
              <w:jc w:val="center"/>
              <w:rPr>
                <w:rFonts w:ascii="仿宋" w:eastAsia="仿宋" w:hAnsi="仿宋"/>
                <w:b/>
                <w:bCs/>
                <w:w w:val="69"/>
                <w:kern w:val="0"/>
                <w:sz w:val="18"/>
                <w:szCs w:val="18"/>
              </w:rPr>
            </w:pPr>
          </w:p>
        </w:tc>
        <w:tc>
          <w:tcPr>
            <w:tcW w:w="819" w:type="dxa"/>
            <w:tcBorders>
              <w:top w:val="single" w:sz="4" w:space="0" w:color="auto"/>
              <w:bottom w:val="single" w:sz="4" w:space="0" w:color="auto"/>
            </w:tcBorders>
            <w:vAlign w:val="center"/>
          </w:tcPr>
          <w:p w:rsidR="00E471C1" w:rsidRPr="007A3549" w:rsidRDefault="00E471C1" w:rsidP="003A751C">
            <w:pPr>
              <w:spacing w:line="320" w:lineRule="exact"/>
              <w:jc w:val="center"/>
              <w:rPr>
                <w:rFonts w:ascii="Times New Roman" w:eastAsia="仿宋" w:hAnsi="Times New Roman"/>
                <w:sz w:val="18"/>
                <w:szCs w:val="18"/>
              </w:rPr>
            </w:pPr>
          </w:p>
        </w:tc>
        <w:tc>
          <w:tcPr>
            <w:tcW w:w="1026" w:type="dxa"/>
            <w:tcBorders>
              <w:top w:val="single" w:sz="4" w:space="0" w:color="auto"/>
              <w:bottom w:val="single" w:sz="4" w:space="0" w:color="auto"/>
              <w:right w:val="single" w:sz="12" w:space="0" w:color="auto"/>
            </w:tcBorders>
            <w:vAlign w:val="center"/>
          </w:tcPr>
          <w:p w:rsidR="00E471C1" w:rsidRPr="008B76C3" w:rsidRDefault="00E471C1" w:rsidP="003A751C">
            <w:pPr>
              <w:widowControl/>
              <w:spacing w:line="320" w:lineRule="exact"/>
              <w:jc w:val="center"/>
              <w:rPr>
                <w:rFonts w:ascii="仿宋" w:eastAsia="仿宋" w:hAnsi="仿宋"/>
                <w:bCs/>
                <w:w w:val="69"/>
                <w:kern w:val="0"/>
                <w:sz w:val="18"/>
                <w:szCs w:val="18"/>
              </w:rPr>
            </w:pPr>
            <w:r>
              <w:rPr>
                <w:rFonts w:ascii="仿宋" w:eastAsia="仿宋" w:hAnsi="仿宋" w:hint="eastAsia"/>
                <w:bCs/>
                <w:w w:val="69"/>
                <w:kern w:val="0"/>
                <w:sz w:val="18"/>
                <w:szCs w:val="18"/>
              </w:rPr>
              <w:t>教务处</w:t>
            </w:r>
          </w:p>
        </w:tc>
      </w:tr>
      <w:tr w:rsidR="00E471C1" w:rsidRPr="006E0EC3" w:rsidTr="00E471C1">
        <w:trPr>
          <w:trHeight w:val="287"/>
          <w:jc w:val="center"/>
        </w:trPr>
        <w:tc>
          <w:tcPr>
            <w:tcW w:w="574" w:type="dxa"/>
            <w:vMerge/>
            <w:tcBorders>
              <w:left w:val="single" w:sz="12" w:space="0" w:color="auto"/>
            </w:tcBorders>
            <w:vAlign w:val="center"/>
          </w:tcPr>
          <w:p w:rsidR="00E471C1" w:rsidRPr="006E0EC3" w:rsidRDefault="00E471C1" w:rsidP="003A751C">
            <w:pPr>
              <w:widowControl/>
              <w:spacing w:line="320" w:lineRule="exact"/>
              <w:jc w:val="center"/>
              <w:rPr>
                <w:rFonts w:ascii="Times New Roman" w:hAnsi="Times New Roman"/>
                <w:kern w:val="0"/>
                <w:sz w:val="18"/>
                <w:szCs w:val="18"/>
              </w:rPr>
            </w:pPr>
          </w:p>
        </w:tc>
        <w:tc>
          <w:tcPr>
            <w:tcW w:w="3402" w:type="dxa"/>
            <w:gridSpan w:val="6"/>
            <w:tcBorders>
              <w:top w:val="single" w:sz="4" w:space="0" w:color="auto"/>
              <w:bottom w:val="single" w:sz="4" w:space="0" w:color="auto"/>
            </w:tcBorders>
            <w:vAlign w:val="center"/>
          </w:tcPr>
          <w:p w:rsidR="00E471C1" w:rsidRPr="006E0EC3" w:rsidRDefault="00E471C1" w:rsidP="003A751C">
            <w:pPr>
              <w:widowControl/>
              <w:snapToGrid w:val="0"/>
              <w:spacing w:line="320" w:lineRule="exact"/>
              <w:jc w:val="center"/>
              <w:rPr>
                <w:rFonts w:ascii="Times New Roman" w:eastAsia="仿宋" w:hAnsi="Times New Roman"/>
                <w:kern w:val="0"/>
                <w:sz w:val="18"/>
                <w:szCs w:val="18"/>
              </w:rPr>
            </w:pPr>
            <w:r w:rsidRPr="006E0EC3">
              <w:rPr>
                <w:rFonts w:ascii="Times New Roman" w:eastAsia="仿宋" w:hAnsi="Times New Roman" w:hint="eastAsia"/>
                <w:kern w:val="0"/>
                <w:sz w:val="18"/>
                <w:szCs w:val="18"/>
              </w:rPr>
              <w:t>小计</w:t>
            </w:r>
          </w:p>
        </w:tc>
        <w:tc>
          <w:tcPr>
            <w:tcW w:w="567" w:type="dxa"/>
            <w:gridSpan w:val="2"/>
            <w:tcBorders>
              <w:top w:val="single" w:sz="4" w:space="0" w:color="auto"/>
              <w:bottom w:val="single" w:sz="4" w:space="0" w:color="auto"/>
            </w:tcBorders>
            <w:vAlign w:val="center"/>
          </w:tcPr>
          <w:p w:rsidR="00E471C1" w:rsidRPr="005F2D22" w:rsidRDefault="00E471C1" w:rsidP="00A50440">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6</w:t>
            </w:r>
            <w:r w:rsidR="00A50440">
              <w:rPr>
                <w:rFonts w:ascii="仿宋" w:eastAsia="仿宋" w:hAnsi="仿宋" w:hint="eastAsia"/>
                <w:b/>
                <w:bCs/>
                <w:w w:val="69"/>
                <w:kern w:val="0"/>
                <w:sz w:val="18"/>
                <w:szCs w:val="18"/>
              </w:rPr>
              <w:t>4</w:t>
            </w:r>
          </w:p>
        </w:tc>
        <w:tc>
          <w:tcPr>
            <w:tcW w:w="567" w:type="dxa"/>
            <w:tcBorders>
              <w:top w:val="single" w:sz="4" w:space="0" w:color="auto"/>
              <w:bottom w:val="single" w:sz="4" w:space="0" w:color="auto"/>
            </w:tcBorders>
            <w:vAlign w:val="center"/>
          </w:tcPr>
          <w:p w:rsidR="00E471C1" w:rsidRPr="005F2D22" w:rsidRDefault="00E471C1" w:rsidP="00A50440">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3</w:t>
            </w:r>
            <w:r w:rsidR="00A50440">
              <w:rPr>
                <w:rFonts w:ascii="仿宋" w:eastAsia="仿宋" w:hAnsi="仿宋" w:hint="eastAsia"/>
                <w:b/>
                <w:bCs/>
                <w:w w:val="69"/>
                <w:kern w:val="0"/>
                <w:sz w:val="18"/>
                <w:szCs w:val="18"/>
              </w:rPr>
              <w:t>0</w:t>
            </w:r>
          </w:p>
        </w:tc>
        <w:tc>
          <w:tcPr>
            <w:tcW w:w="567" w:type="dxa"/>
            <w:tcBorders>
              <w:top w:val="single" w:sz="4" w:space="0" w:color="auto"/>
              <w:bottom w:val="single" w:sz="4" w:space="0" w:color="auto"/>
            </w:tcBorders>
            <w:vAlign w:val="center"/>
          </w:tcPr>
          <w:p w:rsidR="00E471C1" w:rsidRPr="005F2D22" w:rsidRDefault="00E47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34</w:t>
            </w:r>
          </w:p>
        </w:tc>
        <w:tc>
          <w:tcPr>
            <w:tcW w:w="390" w:type="dxa"/>
            <w:tcBorders>
              <w:top w:val="single" w:sz="4" w:space="0" w:color="auto"/>
              <w:bottom w:val="single" w:sz="4" w:space="0" w:color="auto"/>
            </w:tcBorders>
            <w:vAlign w:val="center"/>
          </w:tcPr>
          <w:p w:rsidR="00E471C1" w:rsidRPr="00416A92" w:rsidRDefault="00E471C1" w:rsidP="003A751C">
            <w:pPr>
              <w:widowControl/>
              <w:spacing w:line="320" w:lineRule="exact"/>
              <w:jc w:val="center"/>
              <w:rPr>
                <w:rFonts w:ascii="Times New Roman" w:hAnsi="Times New Roman"/>
                <w:b/>
                <w:bCs/>
                <w:w w:val="69"/>
                <w:kern w:val="0"/>
                <w:sz w:val="18"/>
                <w:szCs w:val="18"/>
              </w:rPr>
            </w:pPr>
            <w:r w:rsidRPr="00416A92">
              <w:rPr>
                <w:rFonts w:ascii="Times New Roman" w:hAnsi="Times New Roman" w:hint="eastAsia"/>
                <w:b/>
                <w:bCs/>
                <w:w w:val="69"/>
                <w:kern w:val="0"/>
                <w:sz w:val="18"/>
                <w:szCs w:val="18"/>
              </w:rPr>
              <w:t>/</w:t>
            </w:r>
          </w:p>
        </w:tc>
        <w:tc>
          <w:tcPr>
            <w:tcW w:w="490" w:type="dxa"/>
            <w:tcBorders>
              <w:top w:val="single" w:sz="4" w:space="0" w:color="auto"/>
              <w:bottom w:val="single" w:sz="4" w:space="0" w:color="auto"/>
            </w:tcBorders>
            <w:vAlign w:val="center"/>
          </w:tcPr>
          <w:p w:rsidR="00E471C1" w:rsidRPr="005F2D22" w:rsidRDefault="00E47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2</w:t>
            </w:r>
          </w:p>
        </w:tc>
        <w:tc>
          <w:tcPr>
            <w:tcW w:w="456" w:type="dxa"/>
            <w:gridSpan w:val="2"/>
            <w:tcBorders>
              <w:top w:val="single" w:sz="4" w:space="0" w:color="auto"/>
              <w:bottom w:val="single" w:sz="4" w:space="0" w:color="auto"/>
            </w:tcBorders>
            <w:vAlign w:val="center"/>
          </w:tcPr>
          <w:p w:rsidR="00E471C1" w:rsidRPr="005F2D22" w:rsidRDefault="00E47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4</w:t>
            </w:r>
          </w:p>
        </w:tc>
        <w:tc>
          <w:tcPr>
            <w:tcW w:w="819" w:type="dxa"/>
            <w:tcBorders>
              <w:top w:val="single" w:sz="4" w:space="0" w:color="auto"/>
              <w:bottom w:val="single" w:sz="4" w:space="0" w:color="auto"/>
            </w:tcBorders>
            <w:vAlign w:val="center"/>
          </w:tcPr>
          <w:p w:rsidR="00E471C1" w:rsidRPr="00416A92" w:rsidRDefault="00E471C1" w:rsidP="00416A92">
            <w:pPr>
              <w:widowControl/>
              <w:spacing w:line="320" w:lineRule="exact"/>
              <w:jc w:val="center"/>
              <w:rPr>
                <w:rFonts w:ascii="Times New Roman" w:hAnsi="Times New Roman"/>
                <w:b/>
                <w:bCs/>
                <w:w w:val="69"/>
                <w:kern w:val="0"/>
                <w:sz w:val="18"/>
                <w:szCs w:val="18"/>
              </w:rPr>
            </w:pPr>
            <w:r w:rsidRPr="00416A92">
              <w:rPr>
                <w:rFonts w:ascii="Times New Roman" w:hAnsi="Times New Roman" w:hint="eastAsia"/>
                <w:b/>
                <w:bCs/>
                <w:w w:val="69"/>
                <w:kern w:val="0"/>
                <w:sz w:val="18"/>
                <w:szCs w:val="18"/>
              </w:rPr>
              <w:t>/</w:t>
            </w:r>
          </w:p>
        </w:tc>
        <w:tc>
          <w:tcPr>
            <w:tcW w:w="1026" w:type="dxa"/>
            <w:tcBorders>
              <w:top w:val="single" w:sz="4" w:space="0" w:color="auto"/>
              <w:bottom w:val="single" w:sz="4" w:space="0" w:color="auto"/>
              <w:right w:val="single" w:sz="12" w:space="0" w:color="auto"/>
            </w:tcBorders>
            <w:vAlign w:val="center"/>
          </w:tcPr>
          <w:p w:rsidR="00E471C1" w:rsidRPr="006E0EC3" w:rsidRDefault="00E471C1" w:rsidP="003A751C">
            <w:pPr>
              <w:widowControl/>
              <w:spacing w:line="320" w:lineRule="exact"/>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w:t>
            </w:r>
          </w:p>
        </w:tc>
      </w:tr>
      <w:tr w:rsidR="00E471C1" w:rsidRPr="006E0EC3" w:rsidTr="00E471C1">
        <w:trPr>
          <w:trHeight w:val="405"/>
          <w:jc w:val="center"/>
        </w:trPr>
        <w:tc>
          <w:tcPr>
            <w:tcW w:w="574" w:type="dxa"/>
            <w:vMerge/>
            <w:tcBorders>
              <w:left w:val="single" w:sz="12" w:space="0" w:color="auto"/>
            </w:tcBorders>
            <w:vAlign w:val="center"/>
          </w:tcPr>
          <w:p w:rsidR="00E471C1" w:rsidRPr="006E0EC3" w:rsidRDefault="00E471C1" w:rsidP="003A751C">
            <w:pPr>
              <w:widowControl/>
              <w:spacing w:line="320" w:lineRule="exact"/>
              <w:jc w:val="center"/>
              <w:rPr>
                <w:rFonts w:ascii="Times New Roman" w:hAnsi="Times New Roman"/>
                <w:kern w:val="0"/>
                <w:sz w:val="18"/>
                <w:szCs w:val="18"/>
              </w:rPr>
            </w:pPr>
          </w:p>
        </w:tc>
        <w:tc>
          <w:tcPr>
            <w:tcW w:w="1142" w:type="dxa"/>
            <w:gridSpan w:val="3"/>
            <w:tcBorders>
              <w:top w:val="single" w:sz="4" w:space="0" w:color="auto"/>
              <w:bottom w:val="single" w:sz="4" w:space="0" w:color="auto"/>
            </w:tcBorders>
            <w:vAlign w:val="center"/>
          </w:tcPr>
          <w:p w:rsidR="00E471C1" w:rsidRPr="006E0EC3" w:rsidRDefault="00E471C1" w:rsidP="003A751C">
            <w:pPr>
              <w:widowControl/>
              <w:spacing w:line="320" w:lineRule="exact"/>
              <w:ind w:leftChars="-50" w:left="-105" w:rightChars="-50" w:right="-105"/>
              <w:jc w:val="center"/>
              <w:rPr>
                <w:rFonts w:ascii="Times New Roman" w:hAnsi="Times New Roman"/>
                <w:kern w:val="0"/>
                <w:sz w:val="18"/>
                <w:szCs w:val="18"/>
              </w:rPr>
            </w:pPr>
            <w:r w:rsidRPr="006E0EC3">
              <w:rPr>
                <w:rFonts w:ascii="Times New Roman" w:hAnsi="Times New Roman" w:hint="eastAsia"/>
                <w:kern w:val="0"/>
                <w:sz w:val="18"/>
                <w:szCs w:val="18"/>
              </w:rPr>
              <w:t>限选</w:t>
            </w:r>
          </w:p>
        </w:tc>
        <w:tc>
          <w:tcPr>
            <w:tcW w:w="334" w:type="dxa"/>
            <w:tcBorders>
              <w:top w:val="single" w:sz="4" w:space="0" w:color="auto"/>
              <w:bottom w:val="single" w:sz="4" w:space="0" w:color="auto"/>
            </w:tcBorders>
            <w:vAlign w:val="center"/>
          </w:tcPr>
          <w:p w:rsidR="00E471C1" w:rsidRPr="006E0EC3" w:rsidRDefault="00E471C1" w:rsidP="003A751C">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1</w:t>
            </w:r>
          </w:p>
        </w:tc>
        <w:tc>
          <w:tcPr>
            <w:tcW w:w="1926" w:type="dxa"/>
            <w:gridSpan w:val="2"/>
            <w:tcBorders>
              <w:top w:val="single" w:sz="4" w:space="0" w:color="auto"/>
              <w:bottom w:val="single" w:sz="4" w:space="0" w:color="auto"/>
            </w:tcBorders>
            <w:vAlign w:val="center"/>
          </w:tcPr>
          <w:p w:rsidR="00927701" w:rsidRPr="00927701" w:rsidRDefault="00E471C1" w:rsidP="00927701">
            <w:pPr>
              <w:widowControl/>
              <w:snapToGrid w:val="0"/>
              <w:spacing w:line="320" w:lineRule="exact"/>
              <w:jc w:val="left"/>
              <w:rPr>
                <w:rFonts w:ascii="Times New Roman" w:eastAsia="仿宋" w:hAnsi="Times New Roman"/>
                <w:kern w:val="0"/>
                <w:sz w:val="18"/>
                <w:szCs w:val="18"/>
              </w:rPr>
            </w:pPr>
            <w:r w:rsidRPr="00927701">
              <w:rPr>
                <w:rFonts w:ascii="Times New Roman" w:eastAsia="仿宋" w:hAnsi="Times New Roman" w:hint="eastAsia"/>
                <w:kern w:val="0"/>
                <w:sz w:val="18"/>
                <w:szCs w:val="18"/>
              </w:rPr>
              <w:t>食品安全与日常饮食</w:t>
            </w:r>
            <w:r w:rsidR="00927701" w:rsidRPr="00927701">
              <w:rPr>
                <w:rFonts w:hint="eastAsia"/>
                <w:sz w:val="18"/>
                <w:szCs w:val="18"/>
              </w:rPr>
              <w:t>JW39P1121104</w:t>
            </w:r>
            <w:r w:rsidRPr="00927701">
              <w:rPr>
                <w:rFonts w:ascii="Times New Roman" w:eastAsia="仿宋" w:hAnsi="Times New Roman" w:hint="eastAsia"/>
                <w:kern w:val="0"/>
                <w:sz w:val="18"/>
                <w:szCs w:val="18"/>
              </w:rPr>
              <w:t>/</w:t>
            </w:r>
            <w:r w:rsidRPr="00927701">
              <w:rPr>
                <w:rFonts w:ascii="Times New Roman" w:eastAsia="仿宋" w:hAnsi="Times New Roman" w:hint="eastAsia"/>
                <w:kern w:val="0"/>
                <w:sz w:val="18"/>
                <w:szCs w:val="18"/>
              </w:rPr>
              <w:t>突发事件及自救互救</w:t>
            </w:r>
            <w:r w:rsidR="00927701" w:rsidRPr="00927701">
              <w:rPr>
                <w:rFonts w:hint="eastAsia"/>
                <w:sz w:val="18"/>
                <w:szCs w:val="18"/>
              </w:rPr>
              <w:t>JW39P1121105</w:t>
            </w:r>
          </w:p>
        </w:tc>
        <w:tc>
          <w:tcPr>
            <w:tcW w:w="567" w:type="dxa"/>
            <w:gridSpan w:val="2"/>
            <w:tcBorders>
              <w:top w:val="single" w:sz="4" w:space="0" w:color="auto"/>
              <w:bottom w:val="single" w:sz="4" w:space="0" w:color="auto"/>
            </w:tcBorders>
            <w:vAlign w:val="center"/>
          </w:tcPr>
          <w:p w:rsidR="00E471C1" w:rsidRPr="00BC371E" w:rsidRDefault="00E47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14</w:t>
            </w:r>
          </w:p>
        </w:tc>
        <w:tc>
          <w:tcPr>
            <w:tcW w:w="567" w:type="dxa"/>
            <w:tcBorders>
              <w:top w:val="single" w:sz="4" w:space="0" w:color="auto"/>
              <w:bottom w:val="single" w:sz="4" w:space="0" w:color="auto"/>
            </w:tcBorders>
            <w:vAlign w:val="center"/>
          </w:tcPr>
          <w:p w:rsidR="00E471C1" w:rsidRPr="00BC371E" w:rsidRDefault="00E47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14</w:t>
            </w:r>
          </w:p>
        </w:tc>
        <w:tc>
          <w:tcPr>
            <w:tcW w:w="567" w:type="dxa"/>
            <w:tcBorders>
              <w:top w:val="single" w:sz="4" w:space="0" w:color="auto"/>
              <w:bottom w:val="single" w:sz="4" w:space="0" w:color="auto"/>
            </w:tcBorders>
            <w:vAlign w:val="center"/>
          </w:tcPr>
          <w:p w:rsidR="00E471C1" w:rsidRPr="00BC371E" w:rsidRDefault="00E471C1" w:rsidP="003A751C">
            <w:pPr>
              <w:widowControl/>
              <w:spacing w:line="320" w:lineRule="exact"/>
              <w:jc w:val="center"/>
              <w:rPr>
                <w:rFonts w:ascii="仿宋" w:eastAsia="仿宋" w:hAnsi="仿宋"/>
                <w:b/>
                <w:bCs/>
                <w:w w:val="69"/>
                <w:kern w:val="0"/>
                <w:sz w:val="18"/>
                <w:szCs w:val="18"/>
              </w:rPr>
            </w:pPr>
          </w:p>
        </w:tc>
        <w:tc>
          <w:tcPr>
            <w:tcW w:w="390" w:type="dxa"/>
            <w:tcBorders>
              <w:top w:val="single" w:sz="4" w:space="0" w:color="auto"/>
              <w:bottom w:val="single" w:sz="4" w:space="0" w:color="auto"/>
            </w:tcBorders>
            <w:vAlign w:val="center"/>
          </w:tcPr>
          <w:p w:rsidR="00E471C1" w:rsidRPr="00BC371E" w:rsidRDefault="00E471C1" w:rsidP="003A751C">
            <w:pPr>
              <w:widowControl/>
              <w:spacing w:line="320" w:lineRule="exact"/>
              <w:jc w:val="center"/>
              <w:rPr>
                <w:rFonts w:ascii="仿宋" w:eastAsia="仿宋" w:hAnsi="仿宋"/>
                <w:b/>
                <w:bCs/>
                <w:w w:val="69"/>
                <w:kern w:val="0"/>
                <w:sz w:val="18"/>
                <w:szCs w:val="18"/>
              </w:rPr>
            </w:pPr>
            <w:r w:rsidRPr="00BC371E">
              <w:rPr>
                <w:rFonts w:ascii="仿宋" w:eastAsia="仿宋" w:hAnsi="仿宋" w:hint="eastAsia"/>
                <w:b/>
                <w:bCs/>
                <w:w w:val="69"/>
                <w:kern w:val="0"/>
                <w:sz w:val="18"/>
                <w:szCs w:val="18"/>
              </w:rPr>
              <w:t>A</w:t>
            </w:r>
          </w:p>
        </w:tc>
        <w:tc>
          <w:tcPr>
            <w:tcW w:w="490" w:type="dxa"/>
            <w:tcBorders>
              <w:top w:val="single" w:sz="4" w:space="0" w:color="auto"/>
              <w:bottom w:val="single" w:sz="4" w:space="0" w:color="auto"/>
            </w:tcBorders>
            <w:vAlign w:val="center"/>
          </w:tcPr>
          <w:p w:rsidR="00E471C1" w:rsidRPr="00BC371E" w:rsidRDefault="00E47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w:t>
            </w:r>
          </w:p>
        </w:tc>
        <w:tc>
          <w:tcPr>
            <w:tcW w:w="456" w:type="dxa"/>
            <w:gridSpan w:val="2"/>
            <w:tcBorders>
              <w:top w:val="single" w:sz="4" w:space="0" w:color="auto"/>
              <w:bottom w:val="single" w:sz="4" w:space="0" w:color="auto"/>
            </w:tcBorders>
            <w:vAlign w:val="center"/>
          </w:tcPr>
          <w:p w:rsidR="00E471C1" w:rsidRPr="00BC371E" w:rsidRDefault="00E471C1" w:rsidP="003A751C">
            <w:pPr>
              <w:widowControl/>
              <w:spacing w:line="320" w:lineRule="exact"/>
              <w:jc w:val="center"/>
              <w:rPr>
                <w:rFonts w:ascii="仿宋" w:eastAsia="仿宋" w:hAnsi="仿宋"/>
                <w:b/>
                <w:bCs/>
                <w:w w:val="69"/>
                <w:kern w:val="0"/>
                <w:sz w:val="18"/>
                <w:szCs w:val="18"/>
              </w:rPr>
            </w:pPr>
          </w:p>
        </w:tc>
        <w:tc>
          <w:tcPr>
            <w:tcW w:w="819" w:type="dxa"/>
            <w:tcBorders>
              <w:top w:val="single" w:sz="4" w:space="0" w:color="auto"/>
              <w:bottom w:val="single" w:sz="4" w:space="0" w:color="auto"/>
            </w:tcBorders>
            <w:vAlign w:val="center"/>
          </w:tcPr>
          <w:p w:rsidR="00E471C1" w:rsidRPr="006E0EC3" w:rsidRDefault="00E471C1" w:rsidP="003A751C">
            <w:pPr>
              <w:spacing w:line="320" w:lineRule="exact"/>
              <w:jc w:val="center"/>
              <w:rPr>
                <w:rFonts w:ascii="Times New Roman" w:hAnsi="Times New Roman"/>
              </w:rPr>
            </w:pPr>
            <w:r w:rsidRPr="007A3549">
              <w:rPr>
                <w:rFonts w:ascii="Times New Roman" w:eastAsia="仿宋" w:hAnsi="Times New Roman" w:hint="eastAsia"/>
                <w:sz w:val="18"/>
                <w:szCs w:val="18"/>
              </w:rPr>
              <w:t>考查</w:t>
            </w:r>
          </w:p>
        </w:tc>
        <w:tc>
          <w:tcPr>
            <w:tcW w:w="1026" w:type="dxa"/>
            <w:tcBorders>
              <w:top w:val="single" w:sz="4" w:space="0" w:color="auto"/>
              <w:bottom w:val="single" w:sz="4" w:space="0" w:color="auto"/>
              <w:right w:val="single" w:sz="12" w:space="0" w:color="auto"/>
            </w:tcBorders>
            <w:vAlign w:val="center"/>
          </w:tcPr>
          <w:p w:rsidR="00E471C1" w:rsidRPr="003A751C" w:rsidRDefault="00E471C1" w:rsidP="00416A92">
            <w:pPr>
              <w:widowControl/>
              <w:spacing w:line="320" w:lineRule="exact"/>
              <w:jc w:val="center"/>
              <w:rPr>
                <w:rFonts w:ascii="仿宋" w:eastAsia="仿宋" w:hAnsi="仿宋"/>
                <w:bCs/>
                <w:w w:val="69"/>
                <w:kern w:val="0"/>
                <w:sz w:val="18"/>
                <w:szCs w:val="18"/>
              </w:rPr>
            </w:pPr>
            <w:r w:rsidRPr="003A751C">
              <w:rPr>
                <w:rFonts w:ascii="仿宋" w:eastAsia="仿宋" w:hAnsi="仿宋" w:hint="eastAsia"/>
                <w:bCs/>
                <w:w w:val="69"/>
                <w:kern w:val="0"/>
                <w:sz w:val="18"/>
                <w:szCs w:val="18"/>
              </w:rPr>
              <w:t>网络课程教研室</w:t>
            </w:r>
          </w:p>
        </w:tc>
      </w:tr>
      <w:tr w:rsidR="00E471C1" w:rsidRPr="006E0EC3" w:rsidTr="00E471C1">
        <w:trPr>
          <w:trHeight w:val="327"/>
          <w:jc w:val="center"/>
        </w:trPr>
        <w:tc>
          <w:tcPr>
            <w:tcW w:w="574" w:type="dxa"/>
            <w:vMerge/>
            <w:tcBorders>
              <w:left w:val="single" w:sz="12" w:space="0" w:color="auto"/>
            </w:tcBorders>
            <w:vAlign w:val="center"/>
          </w:tcPr>
          <w:p w:rsidR="00E471C1" w:rsidRPr="006E0EC3" w:rsidRDefault="00E471C1" w:rsidP="003A751C">
            <w:pPr>
              <w:widowControl/>
              <w:spacing w:line="320" w:lineRule="exact"/>
              <w:jc w:val="center"/>
              <w:rPr>
                <w:rFonts w:ascii="Times New Roman" w:hAnsi="Times New Roman"/>
                <w:kern w:val="0"/>
                <w:sz w:val="18"/>
                <w:szCs w:val="18"/>
              </w:rPr>
            </w:pPr>
          </w:p>
        </w:tc>
        <w:tc>
          <w:tcPr>
            <w:tcW w:w="3402" w:type="dxa"/>
            <w:gridSpan w:val="6"/>
            <w:tcBorders>
              <w:top w:val="single" w:sz="4" w:space="0" w:color="auto"/>
              <w:bottom w:val="single" w:sz="4" w:space="0" w:color="auto"/>
            </w:tcBorders>
            <w:vAlign w:val="center"/>
          </w:tcPr>
          <w:p w:rsidR="00E471C1" w:rsidRPr="006E0EC3" w:rsidRDefault="00E471C1" w:rsidP="003A751C">
            <w:pPr>
              <w:widowControl/>
              <w:snapToGrid w:val="0"/>
              <w:spacing w:line="320" w:lineRule="exact"/>
              <w:jc w:val="center"/>
              <w:rPr>
                <w:rFonts w:ascii="Times New Roman" w:eastAsia="仿宋" w:hAnsi="Times New Roman"/>
                <w:kern w:val="0"/>
                <w:sz w:val="18"/>
                <w:szCs w:val="18"/>
              </w:rPr>
            </w:pPr>
            <w:r w:rsidRPr="006E0EC3">
              <w:rPr>
                <w:rFonts w:ascii="Times New Roman" w:eastAsia="仿宋" w:hAnsi="Times New Roman" w:hint="eastAsia"/>
                <w:kern w:val="0"/>
                <w:sz w:val="18"/>
                <w:szCs w:val="18"/>
              </w:rPr>
              <w:t>小计</w:t>
            </w:r>
          </w:p>
        </w:tc>
        <w:tc>
          <w:tcPr>
            <w:tcW w:w="567" w:type="dxa"/>
            <w:gridSpan w:val="2"/>
            <w:tcBorders>
              <w:top w:val="single" w:sz="4" w:space="0" w:color="auto"/>
              <w:bottom w:val="single" w:sz="4" w:space="0" w:color="auto"/>
            </w:tcBorders>
            <w:vAlign w:val="center"/>
          </w:tcPr>
          <w:p w:rsidR="00E471C1" w:rsidRPr="00BC371E" w:rsidRDefault="00E471C1" w:rsidP="009821C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14</w:t>
            </w:r>
          </w:p>
        </w:tc>
        <w:tc>
          <w:tcPr>
            <w:tcW w:w="567" w:type="dxa"/>
            <w:tcBorders>
              <w:top w:val="single" w:sz="4" w:space="0" w:color="auto"/>
              <w:bottom w:val="single" w:sz="4" w:space="0" w:color="auto"/>
            </w:tcBorders>
            <w:vAlign w:val="center"/>
          </w:tcPr>
          <w:p w:rsidR="00E471C1" w:rsidRPr="00BC371E" w:rsidRDefault="00E471C1" w:rsidP="009821C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14</w:t>
            </w:r>
          </w:p>
        </w:tc>
        <w:tc>
          <w:tcPr>
            <w:tcW w:w="567" w:type="dxa"/>
            <w:tcBorders>
              <w:top w:val="single" w:sz="4" w:space="0" w:color="auto"/>
              <w:bottom w:val="single" w:sz="4" w:space="0" w:color="auto"/>
            </w:tcBorders>
            <w:vAlign w:val="center"/>
          </w:tcPr>
          <w:p w:rsidR="00E471C1" w:rsidRPr="00BC371E" w:rsidRDefault="00E471C1" w:rsidP="003A751C">
            <w:pPr>
              <w:widowControl/>
              <w:spacing w:line="320" w:lineRule="exact"/>
              <w:jc w:val="center"/>
              <w:rPr>
                <w:rFonts w:ascii="仿宋" w:eastAsia="仿宋" w:hAnsi="仿宋"/>
                <w:b/>
                <w:bCs/>
                <w:w w:val="69"/>
                <w:kern w:val="0"/>
                <w:sz w:val="18"/>
                <w:szCs w:val="18"/>
              </w:rPr>
            </w:pPr>
          </w:p>
        </w:tc>
        <w:tc>
          <w:tcPr>
            <w:tcW w:w="390" w:type="dxa"/>
            <w:tcBorders>
              <w:top w:val="single" w:sz="4" w:space="0" w:color="auto"/>
              <w:bottom w:val="single" w:sz="4" w:space="0" w:color="auto"/>
            </w:tcBorders>
            <w:vAlign w:val="center"/>
          </w:tcPr>
          <w:p w:rsidR="00E471C1" w:rsidRPr="00416A92" w:rsidRDefault="00E471C1" w:rsidP="003A751C">
            <w:pPr>
              <w:widowControl/>
              <w:spacing w:line="320" w:lineRule="exact"/>
              <w:jc w:val="center"/>
              <w:rPr>
                <w:rFonts w:ascii="Times New Roman" w:hAnsi="Times New Roman"/>
                <w:b/>
                <w:bCs/>
                <w:w w:val="69"/>
                <w:kern w:val="0"/>
                <w:sz w:val="18"/>
                <w:szCs w:val="18"/>
              </w:rPr>
            </w:pPr>
            <w:r w:rsidRPr="00416A92">
              <w:rPr>
                <w:rFonts w:ascii="Times New Roman" w:hAnsi="Times New Roman" w:hint="eastAsia"/>
                <w:b/>
                <w:bCs/>
                <w:w w:val="69"/>
                <w:kern w:val="0"/>
                <w:sz w:val="18"/>
                <w:szCs w:val="18"/>
              </w:rPr>
              <w:t>/</w:t>
            </w:r>
          </w:p>
        </w:tc>
        <w:tc>
          <w:tcPr>
            <w:tcW w:w="490" w:type="dxa"/>
            <w:tcBorders>
              <w:top w:val="single" w:sz="4" w:space="0" w:color="auto"/>
              <w:bottom w:val="single" w:sz="4" w:space="0" w:color="auto"/>
            </w:tcBorders>
            <w:vAlign w:val="center"/>
          </w:tcPr>
          <w:p w:rsidR="00E471C1" w:rsidRPr="006E0EC3" w:rsidRDefault="00E471C1" w:rsidP="003A751C">
            <w:pPr>
              <w:widowControl/>
              <w:spacing w:line="320" w:lineRule="exact"/>
              <w:jc w:val="center"/>
              <w:rPr>
                <w:rFonts w:ascii="Times New Roman" w:hAnsi="Times New Roman"/>
                <w:b/>
                <w:bCs/>
                <w:w w:val="69"/>
                <w:kern w:val="0"/>
                <w:sz w:val="18"/>
                <w:szCs w:val="18"/>
              </w:rPr>
            </w:pPr>
            <w:r>
              <w:rPr>
                <w:rFonts w:ascii="Times New Roman" w:hAnsi="Times New Roman" w:hint="eastAsia"/>
                <w:b/>
                <w:bCs/>
                <w:w w:val="69"/>
                <w:kern w:val="0"/>
                <w:sz w:val="18"/>
                <w:szCs w:val="18"/>
              </w:rPr>
              <w:t>1</w:t>
            </w:r>
          </w:p>
        </w:tc>
        <w:tc>
          <w:tcPr>
            <w:tcW w:w="456" w:type="dxa"/>
            <w:gridSpan w:val="2"/>
            <w:tcBorders>
              <w:top w:val="single" w:sz="4" w:space="0" w:color="auto"/>
              <w:bottom w:val="single" w:sz="4" w:space="0" w:color="auto"/>
            </w:tcBorders>
            <w:vAlign w:val="center"/>
          </w:tcPr>
          <w:p w:rsidR="00E471C1" w:rsidRPr="006E0EC3" w:rsidRDefault="00E471C1" w:rsidP="003A751C">
            <w:pPr>
              <w:widowControl/>
              <w:spacing w:line="320" w:lineRule="exact"/>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w:t>
            </w:r>
          </w:p>
        </w:tc>
        <w:tc>
          <w:tcPr>
            <w:tcW w:w="819" w:type="dxa"/>
            <w:tcBorders>
              <w:top w:val="single" w:sz="4" w:space="0" w:color="auto"/>
              <w:bottom w:val="single" w:sz="4" w:space="0" w:color="auto"/>
            </w:tcBorders>
            <w:vAlign w:val="center"/>
          </w:tcPr>
          <w:p w:rsidR="00E471C1" w:rsidRPr="006E0EC3" w:rsidRDefault="00E471C1" w:rsidP="003A751C">
            <w:pPr>
              <w:widowControl/>
              <w:spacing w:line="320" w:lineRule="exact"/>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w:t>
            </w:r>
          </w:p>
        </w:tc>
        <w:tc>
          <w:tcPr>
            <w:tcW w:w="1026" w:type="dxa"/>
            <w:tcBorders>
              <w:top w:val="single" w:sz="4" w:space="0" w:color="auto"/>
              <w:bottom w:val="single" w:sz="4" w:space="0" w:color="auto"/>
              <w:right w:val="single" w:sz="12" w:space="0" w:color="auto"/>
            </w:tcBorders>
            <w:vAlign w:val="center"/>
          </w:tcPr>
          <w:p w:rsidR="00E471C1" w:rsidRPr="006E0EC3" w:rsidRDefault="00E471C1" w:rsidP="003A751C">
            <w:pPr>
              <w:widowControl/>
              <w:spacing w:line="320" w:lineRule="exact"/>
              <w:jc w:val="center"/>
              <w:rPr>
                <w:rFonts w:ascii="Times New Roman" w:hAnsi="Times New Roman"/>
                <w:b/>
                <w:bCs/>
                <w:w w:val="69"/>
                <w:kern w:val="0"/>
                <w:sz w:val="18"/>
                <w:szCs w:val="18"/>
              </w:rPr>
            </w:pPr>
          </w:p>
        </w:tc>
      </w:tr>
      <w:tr w:rsidR="00E471C1" w:rsidRPr="006E0EC3" w:rsidTr="00E471C1">
        <w:trPr>
          <w:trHeight w:val="405"/>
          <w:jc w:val="center"/>
        </w:trPr>
        <w:tc>
          <w:tcPr>
            <w:tcW w:w="574" w:type="dxa"/>
            <w:vMerge/>
            <w:tcBorders>
              <w:left w:val="single" w:sz="12" w:space="0" w:color="auto"/>
            </w:tcBorders>
            <w:vAlign w:val="center"/>
          </w:tcPr>
          <w:p w:rsidR="00E471C1" w:rsidRPr="006E0EC3" w:rsidRDefault="00E471C1" w:rsidP="003A751C">
            <w:pPr>
              <w:widowControl/>
              <w:spacing w:line="320" w:lineRule="exact"/>
              <w:jc w:val="center"/>
              <w:rPr>
                <w:rFonts w:ascii="Times New Roman" w:hAnsi="Times New Roman"/>
                <w:kern w:val="0"/>
                <w:sz w:val="18"/>
                <w:szCs w:val="18"/>
              </w:rPr>
            </w:pPr>
          </w:p>
        </w:tc>
        <w:tc>
          <w:tcPr>
            <w:tcW w:w="1142" w:type="dxa"/>
            <w:gridSpan w:val="3"/>
            <w:tcBorders>
              <w:top w:val="single" w:sz="4" w:space="0" w:color="auto"/>
              <w:bottom w:val="single" w:sz="4" w:space="0" w:color="auto"/>
            </w:tcBorders>
            <w:vAlign w:val="center"/>
          </w:tcPr>
          <w:p w:rsidR="00E471C1" w:rsidRPr="006E0EC3" w:rsidRDefault="00E471C1" w:rsidP="003A751C">
            <w:pPr>
              <w:widowControl/>
              <w:spacing w:line="320" w:lineRule="exact"/>
              <w:ind w:leftChars="-50" w:left="-105" w:rightChars="-50" w:right="-105"/>
              <w:jc w:val="center"/>
              <w:rPr>
                <w:rFonts w:ascii="Times New Roman" w:hAnsi="Times New Roman"/>
                <w:kern w:val="0"/>
                <w:sz w:val="18"/>
                <w:szCs w:val="18"/>
              </w:rPr>
            </w:pPr>
            <w:r w:rsidRPr="006E0EC3">
              <w:rPr>
                <w:rFonts w:ascii="Times New Roman" w:hAnsi="Times New Roman" w:hint="eastAsia"/>
                <w:kern w:val="0"/>
                <w:sz w:val="18"/>
                <w:szCs w:val="18"/>
              </w:rPr>
              <w:t>任选</w:t>
            </w:r>
          </w:p>
        </w:tc>
        <w:tc>
          <w:tcPr>
            <w:tcW w:w="334" w:type="dxa"/>
            <w:tcBorders>
              <w:top w:val="single" w:sz="4" w:space="0" w:color="auto"/>
              <w:bottom w:val="single" w:sz="4" w:space="0" w:color="auto"/>
            </w:tcBorders>
            <w:vAlign w:val="center"/>
          </w:tcPr>
          <w:p w:rsidR="00E471C1" w:rsidRPr="006E0EC3" w:rsidRDefault="00E471C1" w:rsidP="003A751C">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1</w:t>
            </w:r>
          </w:p>
        </w:tc>
        <w:tc>
          <w:tcPr>
            <w:tcW w:w="1926" w:type="dxa"/>
            <w:gridSpan w:val="2"/>
            <w:tcBorders>
              <w:top w:val="single" w:sz="4" w:space="0" w:color="auto"/>
              <w:bottom w:val="single" w:sz="4" w:space="0" w:color="auto"/>
            </w:tcBorders>
            <w:vAlign w:val="center"/>
          </w:tcPr>
          <w:p w:rsidR="00E471C1" w:rsidRPr="006E0EC3" w:rsidRDefault="00E471C1" w:rsidP="00416A92">
            <w:pPr>
              <w:widowControl/>
              <w:snapToGrid w:val="0"/>
              <w:spacing w:line="320" w:lineRule="exact"/>
              <w:jc w:val="left"/>
              <w:rPr>
                <w:rFonts w:ascii="Times New Roman" w:eastAsia="仿宋" w:hAnsi="Times New Roman"/>
                <w:kern w:val="0"/>
                <w:sz w:val="18"/>
                <w:szCs w:val="18"/>
              </w:rPr>
            </w:pPr>
            <w:r w:rsidRPr="00207D7A">
              <w:rPr>
                <w:rFonts w:ascii="Times New Roman" w:eastAsia="仿宋" w:hAnsi="Times New Roman" w:hint="eastAsia"/>
                <w:kern w:val="0"/>
                <w:sz w:val="18"/>
                <w:szCs w:val="18"/>
              </w:rPr>
              <w:t>学生在</w:t>
            </w:r>
            <w:r>
              <w:rPr>
                <w:rFonts w:ascii="Times New Roman" w:eastAsia="仿宋" w:hAnsi="Times New Roman" w:hint="eastAsia"/>
                <w:kern w:val="0"/>
                <w:sz w:val="18"/>
                <w:szCs w:val="18"/>
              </w:rPr>
              <w:t>本学期</w:t>
            </w:r>
            <w:r w:rsidRPr="00207D7A">
              <w:rPr>
                <w:rFonts w:ascii="Times New Roman" w:eastAsia="仿宋" w:hAnsi="Times New Roman" w:hint="eastAsia"/>
                <w:kern w:val="0"/>
                <w:sz w:val="18"/>
                <w:szCs w:val="18"/>
              </w:rPr>
              <w:t>任选课程开课目录中任选一门</w:t>
            </w:r>
          </w:p>
        </w:tc>
        <w:tc>
          <w:tcPr>
            <w:tcW w:w="567" w:type="dxa"/>
            <w:gridSpan w:val="2"/>
            <w:tcBorders>
              <w:top w:val="single" w:sz="4" w:space="0" w:color="auto"/>
              <w:bottom w:val="single" w:sz="4" w:space="0" w:color="auto"/>
            </w:tcBorders>
            <w:vAlign w:val="center"/>
          </w:tcPr>
          <w:p w:rsidR="00E471C1" w:rsidRPr="00085AA8" w:rsidRDefault="00E471C1" w:rsidP="003A751C">
            <w:pPr>
              <w:widowControl/>
              <w:spacing w:line="320" w:lineRule="exact"/>
              <w:jc w:val="center"/>
              <w:rPr>
                <w:rFonts w:ascii="仿宋" w:eastAsia="仿宋" w:hAnsi="仿宋"/>
                <w:b/>
                <w:bCs/>
                <w:w w:val="69"/>
                <w:kern w:val="0"/>
                <w:sz w:val="18"/>
                <w:szCs w:val="18"/>
              </w:rPr>
            </w:pPr>
            <w:r w:rsidRPr="00085AA8">
              <w:rPr>
                <w:rFonts w:ascii="仿宋" w:eastAsia="仿宋" w:hAnsi="仿宋" w:hint="eastAsia"/>
                <w:b/>
                <w:bCs/>
                <w:w w:val="69"/>
                <w:kern w:val="0"/>
                <w:sz w:val="18"/>
                <w:szCs w:val="18"/>
              </w:rPr>
              <w:t>30</w:t>
            </w:r>
          </w:p>
        </w:tc>
        <w:tc>
          <w:tcPr>
            <w:tcW w:w="567" w:type="dxa"/>
            <w:tcBorders>
              <w:top w:val="single" w:sz="4" w:space="0" w:color="auto"/>
              <w:bottom w:val="single" w:sz="4" w:space="0" w:color="auto"/>
            </w:tcBorders>
            <w:vAlign w:val="center"/>
          </w:tcPr>
          <w:p w:rsidR="00E471C1" w:rsidRPr="00416A92" w:rsidRDefault="00E471C1" w:rsidP="003A751C">
            <w:pPr>
              <w:widowControl/>
              <w:spacing w:line="320" w:lineRule="exact"/>
              <w:jc w:val="center"/>
              <w:rPr>
                <w:rFonts w:ascii="Times New Roman" w:hAnsi="Times New Roman"/>
                <w:b/>
                <w:bCs/>
                <w:w w:val="69"/>
                <w:kern w:val="0"/>
                <w:sz w:val="18"/>
                <w:szCs w:val="18"/>
              </w:rPr>
            </w:pPr>
            <w:r w:rsidRPr="00416A92">
              <w:rPr>
                <w:rFonts w:ascii="Times New Roman" w:hAnsi="Times New Roman" w:hint="eastAsia"/>
                <w:b/>
                <w:bCs/>
                <w:w w:val="69"/>
                <w:kern w:val="0"/>
                <w:sz w:val="18"/>
                <w:szCs w:val="18"/>
              </w:rPr>
              <w:t>/</w:t>
            </w:r>
          </w:p>
        </w:tc>
        <w:tc>
          <w:tcPr>
            <w:tcW w:w="567" w:type="dxa"/>
            <w:tcBorders>
              <w:top w:val="single" w:sz="4" w:space="0" w:color="auto"/>
              <w:bottom w:val="single" w:sz="4" w:space="0" w:color="auto"/>
            </w:tcBorders>
            <w:vAlign w:val="center"/>
          </w:tcPr>
          <w:p w:rsidR="00E471C1" w:rsidRPr="00416A92" w:rsidRDefault="00E471C1" w:rsidP="003A751C">
            <w:pPr>
              <w:widowControl/>
              <w:spacing w:line="320" w:lineRule="exact"/>
              <w:jc w:val="center"/>
              <w:rPr>
                <w:rFonts w:ascii="Times New Roman" w:hAnsi="Times New Roman"/>
                <w:b/>
                <w:bCs/>
                <w:w w:val="69"/>
                <w:kern w:val="0"/>
                <w:sz w:val="18"/>
                <w:szCs w:val="18"/>
              </w:rPr>
            </w:pPr>
            <w:r w:rsidRPr="00416A92">
              <w:rPr>
                <w:rFonts w:ascii="Times New Roman" w:hAnsi="Times New Roman" w:hint="eastAsia"/>
                <w:b/>
                <w:bCs/>
                <w:w w:val="69"/>
                <w:kern w:val="0"/>
                <w:sz w:val="18"/>
                <w:szCs w:val="18"/>
              </w:rPr>
              <w:t>/</w:t>
            </w:r>
          </w:p>
        </w:tc>
        <w:tc>
          <w:tcPr>
            <w:tcW w:w="390" w:type="dxa"/>
            <w:tcBorders>
              <w:top w:val="single" w:sz="4" w:space="0" w:color="auto"/>
              <w:bottom w:val="single" w:sz="4" w:space="0" w:color="auto"/>
            </w:tcBorders>
            <w:vAlign w:val="center"/>
          </w:tcPr>
          <w:p w:rsidR="00E471C1" w:rsidRPr="00085AA8" w:rsidRDefault="00E471C1" w:rsidP="003A751C">
            <w:pPr>
              <w:widowControl/>
              <w:spacing w:line="320" w:lineRule="exact"/>
              <w:jc w:val="center"/>
              <w:rPr>
                <w:rFonts w:ascii="仿宋" w:eastAsia="仿宋" w:hAnsi="仿宋"/>
                <w:b/>
                <w:bCs/>
                <w:w w:val="69"/>
                <w:kern w:val="0"/>
                <w:sz w:val="18"/>
                <w:szCs w:val="18"/>
              </w:rPr>
            </w:pPr>
            <w:r w:rsidRPr="00085AA8">
              <w:rPr>
                <w:rFonts w:ascii="仿宋" w:eastAsia="仿宋" w:hAnsi="仿宋" w:hint="eastAsia"/>
                <w:b/>
                <w:bCs/>
                <w:w w:val="69"/>
                <w:kern w:val="0"/>
                <w:sz w:val="18"/>
                <w:szCs w:val="18"/>
              </w:rPr>
              <w:t>A</w:t>
            </w:r>
          </w:p>
        </w:tc>
        <w:tc>
          <w:tcPr>
            <w:tcW w:w="490" w:type="dxa"/>
            <w:tcBorders>
              <w:top w:val="single" w:sz="4" w:space="0" w:color="auto"/>
              <w:bottom w:val="single" w:sz="4" w:space="0" w:color="auto"/>
            </w:tcBorders>
            <w:vAlign w:val="center"/>
          </w:tcPr>
          <w:p w:rsidR="00E471C1" w:rsidRPr="00085AA8" w:rsidRDefault="00E471C1" w:rsidP="003A751C">
            <w:pPr>
              <w:widowControl/>
              <w:spacing w:line="320" w:lineRule="exact"/>
              <w:jc w:val="center"/>
              <w:rPr>
                <w:rFonts w:ascii="仿宋" w:eastAsia="仿宋" w:hAnsi="仿宋"/>
                <w:b/>
                <w:bCs/>
                <w:w w:val="69"/>
                <w:kern w:val="0"/>
                <w:sz w:val="18"/>
                <w:szCs w:val="18"/>
              </w:rPr>
            </w:pPr>
            <w:r w:rsidRPr="00085AA8">
              <w:rPr>
                <w:rFonts w:ascii="仿宋" w:eastAsia="仿宋" w:hAnsi="仿宋" w:hint="eastAsia"/>
                <w:b/>
                <w:bCs/>
                <w:w w:val="69"/>
                <w:kern w:val="0"/>
                <w:sz w:val="18"/>
                <w:szCs w:val="18"/>
              </w:rPr>
              <w:t>2</w:t>
            </w:r>
          </w:p>
        </w:tc>
        <w:tc>
          <w:tcPr>
            <w:tcW w:w="456" w:type="dxa"/>
            <w:gridSpan w:val="2"/>
            <w:tcBorders>
              <w:top w:val="single" w:sz="4" w:space="0" w:color="auto"/>
              <w:bottom w:val="single" w:sz="4" w:space="0" w:color="auto"/>
            </w:tcBorders>
            <w:vAlign w:val="center"/>
          </w:tcPr>
          <w:p w:rsidR="00E471C1" w:rsidRPr="00416A92" w:rsidRDefault="00E471C1" w:rsidP="003A751C">
            <w:pPr>
              <w:widowControl/>
              <w:spacing w:line="320" w:lineRule="exact"/>
              <w:jc w:val="center"/>
              <w:rPr>
                <w:rFonts w:ascii="Times New Roman" w:hAnsi="Times New Roman"/>
                <w:b/>
                <w:bCs/>
                <w:w w:val="69"/>
                <w:kern w:val="0"/>
                <w:sz w:val="18"/>
                <w:szCs w:val="18"/>
              </w:rPr>
            </w:pPr>
            <w:r w:rsidRPr="00416A92">
              <w:rPr>
                <w:rFonts w:ascii="Times New Roman" w:hAnsi="Times New Roman" w:hint="eastAsia"/>
                <w:b/>
                <w:bCs/>
                <w:w w:val="69"/>
                <w:kern w:val="0"/>
                <w:sz w:val="18"/>
                <w:szCs w:val="18"/>
              </w:rPr>
              <w:t>/</w:t>
            </w:r>
          </w:p>
        </w:tc>
        <w:tc>
          <w:tcPr>
            <w:tcW w:w="819" w:type="dxa"/>
            <w:tcBorders>
              <w:top w:val="single" w:sz="4" w:space="0" w:color="auto"/>
              <w:bottom w:val="single" w:sz="4" w:space="0" w:color="auto"/>
            </w:tcBorders>
            <w:vAlign w:val="center"/>
          </w:tcPr>
          <w:p w:rsidR="00E471C1" w:rsidRPr="006E0EC3" w:rsidRDefault="00E471C1" w:rsidP="009821C1">
            <w:pPr>
              <w:spacing w:line="320" w:lineRule="exact"/>
              <w:jc w:val="center"/>
              <w:rPr>
                <w:rFonts w:ascii="Times New Roman" w:hAnsi="Times New Roman"/>
              </w:rPr>
            </w:pPr>
            <w:r w:rsidRPr="007A3549">
              <w:rPr>
                <w:rFonts w:ascii="Times New Roman" w:eastAsia="仿宋" w:hAnsi="Times New Roman" w:hint="eastAsia"/>
                <w:sz w:val="18"/>
                <w:szCs w:val="18"/>
              </w:rPr>
              <w:t>考查</w:t>
            </w:r>
          </w:p>
        </w:tc>
        <w:tc>
          <w:tcPr>
            <w:tcW w:w="1026" w:type="dxa"/>
            <w:tcBorders>
              <w:top w:val="single" w:sz="4" w:space="0" w:color="auto"/>
              <w:bottom w:val="single" w:sz="4" w:space="0" w:color="auto"/>
              <w:right w:val="single" w:sz="12" w:space="0" w:color="auto"/>
            </w:tcBorders>
            <w:vAlign w:val="center"/>
          </w:tcPr>
          <w:p w:rsidR="00E471C1" w:rsidRPr="006E0EC3" w:rsidRDefault="00E471C1" w:rsidP="003A751C">
            <w:pPr>
              <w:widowControl/>
              <w:spacing w:line="320" w:lineRule="exact"/>
              <w:jc w:val="center"/>
              <w:rPr>
                <w:rFonts w:ascii="Times New Roman" w:hAnsi="Times New Roman"/>
                <w:b/>
                <w:bCs/>
                <w:w w:val="69"/>
                <w:kern w:val="0"/>
                <w:sz w:val="18"/>
                <w:szCs w:val="18"/>
              </w:rPr>
            </w:pPr>
          </w:p>
        </w:tc>
      </w:tr>
      <w:tr w:rsidR="00E471C1" w:rsidRPr="006E0EC3" w:rsidTr="00E471C1">
        <w:trPr>
          <w:trHeight w:val="141"/>
          <w:jc w:val="center"/>
        </w:trPr>
        <w:tc>
          <w:tcPr>
            <w:tcW w:w="574" w:type="dxa"/>
            <w:vMerge/>
            <w:tcBorders>
              <w:left w:val="single" w:sz="12" w:space="0" w:color="auto"/>
              <w:bottom w:val="single" w:sz="4" w:space="0" w:color="auto"/>
            </w:tcBorders>
            <w:vAlign w:val="center"/>
          </w:tcPr>
          <w:p w:rsidR="00E471C1" w:rsidRPr="006E0EC3" w:rsidRDefault="00E471C1" w:rsidP="003A751C">
            <w:pPr>
              <w:widowControl/>
              <w:spacing w:line="320" w:lineRule="exact"/>
              <w:jc w:val="center"/>
              <w:rPr>
                <w:rFonts w:ascii="Times New Roman" w:hAnsi="Times New Roman"/>
                <w:kern w:val="0"/>
                <w:sz w:val="18"/>
                <w:szCs w:val="18"/>
              </w:rPr>
            </w:pPr>
          </w:p>
        </w:tc>
        <w:tc>
          <w:tcPr>
            <w:tcW w:w="3402" w:type="dxa"/>
            <w:gridSpan w:val="6"/>
            <w:tcBorders>
              <w:top w:val="single" w:sz="4" w:space="0" w:color="auto"/>
              <w:bottom w:val="single" w:sz="4" w:space="0" w:color="auto"/>
            </w:tcBorders>
            <w:vAlign w:val="center"/>
          </w:tcPr>
          <w:p w:rsidR="00E471C1" w:rsidRPr="006E0EC3" w:rsidRDefault="00E471C1" w:rsidP="003A751C">
            <w:pPr>
              <w:widowControl/>
              <w:snapToGrid w:val="0"/>
              <w:spacing w:line="320" w:lineRule="exact"/>
              <w:jc w:val="center"/>
              <w:rPr>
                <w:rFonts w:ascii="Times New Roman" w:eastAsia="仿宋" w:hAnsi="Times New Roman"/>
                <w:kern w:val="0"/>
                <w:sz w:val="18"/>
                <w:szCs w:val="18"/>
              </w:rPr>
            </w:pPr>
            <w:r w:rsidRPr="006E0EC3">
              <w:rPr>
                <w:rFonts w:ascii="Times New Roman" w:eastAsia="仿宋" w:hAnsi="Times New Roman" w:hint="eastAsia"/>
                <w:kern w:val="0"/>
                <w:sz w:val="18"/>
                <w:szCs w:val="18"/>
              </w:rPr>
              <w:t>小计</w:t>
            </w:r>
          </w:p>
        </w:tc>
        <w:tc>
          <w:tcPr>
            <w:tcW w:w="567" w:type="dxa"/>
            <w:gridSpan w:val="2"/>
            <w:tcBorders>
              <w:top w:val="single" w:sz="4" w:space="0" w:color="auto"/>
              <w:bottom w:val="single" w:sz="4" w:space="0" w:color="auto"/>
            </w:tcBorders>
            <w:vAlign w:val="center"/>
          </w:tcPr>
          <w:p w:rsidR="00E471C1" w:rsidRPr="00085AA8" w:rsidRDefault="00E471C1" w:rsidP="003A751C">
            <w:pPr>
              <w:widowControl/>
              <w:spacing w:line="320" w:lineRule="exact"/>
              <w:jc w:val="center"/>
              <w:rPr>
                <w:rFonts w:ascii="仿宋" w:eastAsia="仿宋" w:hAnsi="仿宋"/>
                <w:b/>
                <w:bCs/>
                <w:w w:val="69"/>
                <w:kern w:val="0"/>
                <w:sz w:val="18"/>
                <w:szCs w:val="18"/>
              </w:rPr>
            </w:pPr>
            <w:r w:rsidRPr="00085AA8">
              <w:rPr>
                <w:rFonts w:ascii="仿宋" w:eastAsia="仿宋" w:hAnsi="仿宋" w:hint="eastAsia"/>
                <w:b/>
                <w:bCs/>
                <w:w w:val="69"/>
                <w:kern w:val="0"/>
                <w:sz w:val="18"/>
                <w:szCs w:val="18"/>
              </w:rPr>
              <w:t>30</w:t>
            </w:r>
          </w:p>
        </w:tc>
        <w:tc>
          <w:tcPr>
            <w:tcW w:w="567" w:type="dxa"/>
            <w:tcBorders>
              <w:top w:val="single" w:sz="4" w:space="0" w:color="auto"/>
              <w:bottom w:val="single" w:sz="4" w:space="0" w:color="auto"/>
            </w:tcBorders>
            <w:vAlign w:val="center"/>
          </w:tcPr>
          <w:p w:rsidR="00E471C1" w:rsidRPr="00085AA8" w:rsidRDefault="00E471C1" w:rsidP="003A751C">
            <w:pPr>
              <w:widowControl/>
              <w:spacing w:line="320" w:lineRule="exact"/>
              <w:jc w:val="center"/>
              <w:rPr>
                <w:rFonts w:ascii="仿宋" w:eastAsia="仿宋" w:hAnsi="仿宋"/>
                <w:b/>
                <w:bCs/>
                <w:w w:val="69"/>
                <w:kern w:val="0"/>
                <w:sz w:val="18"/>
                <w:szCs w:val="18"/>
              </w:rPr>
            </w:pPr>
            <w:r w:rsidRPr="00416A92">
              <w:rPr>
                <w:rFonts w:ascii="Times New Roman" w:hAnsi="Times New Roman" w:hint="eastAsia"/>
                <w:b/>
                <w:bCs/>
                <w:w w:val="69"/>
                <w:kern w:val="0"/>
                <w:sz w:val="18"/>
                <w:szCs w:val="18"/>
              </w:rPr>
              <w:t>/</w:t>
            </w:r>
          </w:p>
        </w:tc>
        <w:tc>
          <w:tcPr>
            <w:tcW w:w="567" w:type="dxa"/>
            <w:tcBorders>
              <w:top w:val="single" w:sz="4" w:space="0" w:color="auto"/>
              <w:bottom w:val="single" w:sz="4" w:space="0" w:color="auto"/>
            </w:tcBorders>
            <w:vAlign w:val="center"/>
          </w:tcPr>
          <w:p w:rsidR="00E471C1" w:rsidRPr="006E0EC3" w:rsidRDefault="00E471C1" w:rsidP="003A751C">
            <w:pPr>
              <w:widowControl/>
              <w:spacing w:line="320" w:lineRule="exact"/>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w:t>
            </w:r>
          </w:p>
        </w:tc>
        <w:tc>
          <w:tcPr>
            <w:tcW w:w="390" w:type="dxa"/>
            <w:tcBorders>
              <w:top w:val="single" w:sz="4" w:space="0" w:color="auto"/>
              <w:bottom w:val="single" w:sz="4" w:space="0" w:color="auto"/>
            </w:tcBorders>
            <w:vAlign w:val="center"/>
          </w:tcPr>
          <w:p w:rsidR="00E471C1" w:rsidRPr="006E0EC3" w:rsidRDefault="00E471C1" w:rsidP="003A751C">
            <w:pPr>
              <w:widowControl/>
              <w:spacing w:line="320" w:lineRule="exact"/>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w:t>
            </w:r>
          </w:p>
        </w:tc>
        <w:tc>
          <w:tcPr>
            <w:tcW w:w="490" w:type="dxa"/>
            <w:tcBorders>
              <w:top w:val="single" w:sz="4" w:space="0" w:color="auto"/>
              <w:bottom w:val="single" w:sz="4" w:space="0" w:color="auto"/>
            </w:tcBorders>
            <w:vAlign w:val="center"/>
          </w:tcPr>
          <w:p w:rsidR="00E471C1" w:rsidRPr="00416A92" w:rsidRDefault="00E471C1" w:rsidP="003A751C">
            <w:pPr>
              <w:widowControl/>
              <w:spacing w:line="320" w:lineRule="exact"/>
              <w:jc w:val="center"/>
              <w:rPr>
                <w:rFonts w:ascii="仿宋" w:eastAsia="仿宋" w:hAnsi="仿宋"/>
                <w:b/>
                <w:bCs/>
                <w:w w:val="69"/>
                <w:kern w:val="0"/>
                <w:sz w:val="18"/>
                <w:szCs w:val="18"/>
              </w:rPr>
            </w:pPr>
            <w:r w:rsidRPr="00416A92">
              <w:rPr>
                <w:rFonts w:ascii="仿宋" w:eastAsia="仿宋" w:hAnsi="仿宋" w:hint="eastAsia"/>
                <w:b/>
                <w:bCs/>
                <w:w w:val="69"/>
                <w:kern w:val="0"/>
                <w:sz w:val="18"/>
                <w:szCs w:val="18"/>
              </w:rPr>
              <w:t>2</w:t>
            </w:r>
          </w:p>
        </w:tc>
        <w:tc>
          <w:tcPr>
            <w:tcW w:w="456" w:type="dxa"/>
            <w:gridSpan w:val="2"/>
            <w:tcBorders>
              <w:top w:val="single" w:sz="4" w:space="0" w:color="auto"/>
              <w:bottom w:val="single" w:sz="4" w:space="0" w:color="auto"/>
            </w:tcBorders>
            <w:vAlign w:val="center"/>
          </w:tcPr>
          <w:p w:rsidR="00E471C1" w:rsidRPr="006E0EC3" w:rsidRDefault="00E471C1" w:rsidP="003A751C">
            <w:pPr>
              <w:widowControl/>
              <w:spacing w:line="320" w:lineRule="exact"/>
              <w:jc w:val="center"/>
              <w:rPr>
                <w:rFonts w:ascii="Times New Roman" w:hAnsi="Times New Roman"/>
                <w:b/>
                <w:bCs/>
                <w:w w:val="69"/>
                <w:kern w:val="0"/>
                <w:sz w:val="18"/>
                <w:szCs w:val="18"/>
              </w:rPr>
            </w:pPr>
          </w:p>
        </w:tc>
        <w:tc>
          <w:tcPr>
            <w:tcW w:w="819" w:type="dxa"/>
            <w:tcBorders>
              <w:top w:val="single" w:sz="4" w:space="0" w:color="auto"/>
              <w:bottom w:val="single" w:sz="4" w:space="0" w:color="auto"/>
            </w:tcBorders>
            <w:vAlign w:val="center"/>
          </w:tcPr>
          <w:p w:rsidR="00E471C1" w:rsidRPr="00416A92" w:rsidRDefault="00E471C1" w:rsidP="00416A92">
            <w:pPr>
              <w:widowControl/>
              <w:spacing w:line="320" w:lineRule="exact"/>
              <w:jc w:val="center"/>
              <w:rPr>
                <w:rFonts w:ascii="Times New Roman" w:hAnsi="Times New Roman"/>
                <w:b/>
                <w:bCs/>
                <w:w w:val="69"/>
                <w:kern w:val="0"/>
                <w:sz w:val="18"/>
                <w:szCs w:val="18"/>
              </w:rPr>
            </w:pPr>
            <w:r w:rsidRPr="00416A92">
              <w:rPr>
                <w:rFonts w:ascii="Times New Roman" w:hAnsi="Times New Roman" w:hint="eastAsia"/>
                <w:b/>
                <w:bCs/>
                <w:w w:val="69"/>
                <w:kern w:val="0"/>
                <w:sz w:val="18"/>
                <w:szCs w:val="18"/>
              </w:rPr>
              <w:t>/</w:t>
            </w:r>
          </w:p>
        </w:tc>
        <w:tc>
          <w:tcPr>
            <w:tcW w:w="1026" w:type="dxa"/>
            <w:tcBorders>
              <w:top w:val="single" w:sz="4" w:space="0" w:color="auto"/>
              <w:bottom w:val="single" w:sz="4" w:space="0" w:color="auto"/>
              <w:right w:val="single" w:sz="12" w:space="0" w:color="auto"/>
            </w:tcBorders>
            <w:vAlign w:val="center"/>
          </w:tcPr>
          <w:p w:rsidR="00E471C1" w:rsidRPr="006E0EC3" w:rsidRDefault="00E471C1" w:rsidP="003A751C">
            <w:pPr>
              <w:widowControl/>
              <w:spacing w:line="320" w:lineRule="exact"/>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w:t>
            </w:r>
          </w:p>
        </w:tc>
      </w:tr>
      <w:tr w:rsidR="00E471C1" w:rsidRPr="006E0EC3" w:rsidTr="00E471C1">
        <w:trPr>
          <w:trHeight w:val="155"/>
          <w:jc w:val="center"/>
        </w:trPr>
        <w:tc>
          <w:tcPr>
            <w:tcW w:w="574" w:type="dxa"/>
            <w:vMerge w:val="restart"/>
            <w:tcBorders>
              <w:top w:val="single" w:sz="4" w:space="0" w:color="auto"/>
              <w:left w:val="single" w:sz="12" w:space="0" w:color="auto"/>
            </w:tcBorders>
            <w:vAlign w:val="center"/>
          </w:tcPr>
          <w:p w:rsidR="00E471C1" w:rsidRPr="006E0EC3" w:rsidRDefault="00E471C1" w:rsidP="003A751C">
            <w:pPr>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专业（技能）课</w:t>
            </w:r>
          </w:p>
        </w:tc>
        <w:tc>
          <w:tcPr>
            <w:tcW w:w="370" w:type="dxa"/>
            <w:vMerge w:val="restart"/>
            <w:tcBorders>
              <w:top w:val="single" w:sz="4" w:space="0" w:color="auto"/>
              <w:left w:val="single" w:sz="4" w:space="0" w:color="auto"/>
              <w:right w:val="single" w:sz="4" w:space="0" w:color="auto"/>
            </w:tcBorders>
            <w:vAlign w:val="center"/>
          </w:tcPr>
          <w:p w:rsidR="00E471C1" w:rsidRPr="006E0EC3" w:rsidRDefault="00E471C1" w:rsidP="003A751C">
            <w:pPr>
              <w:widowControl/>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基础</w:t>
            </w:r>
          </w:p>
        </w:tc>
        <w:tc>
          <w:tcPr>
            <w:tcW w:w="772" w:type="dxa"/>
            <w:gridSpan w:val="2"/>
            <w:tcBorders>
              <w:top w:val="single" w:sz="4" w:space="0" w:color="auto"/>
              <w:left w:val="single" w:sz="4" w:space="0" w:color="auto"/>
              <w:right w:val="single" w:sz="4" w:space="0" w:color="auto"/>
            </w:tcBorders>
            <w:vAlign w:val="center"/>
          </w:tcPr>
          <w:p w:rsidR="00E471C1" w:rsidRPr="006E0EC3" w:rsidRDefault="00E471C1" w:rsidP="003A751C">
            <w:pPr>
              <w:widowControl/>
              <w:spacing w:line="320" w:lineRule="exact"/>
              <w:jc w:val="center"/>
              <w:rPr>
                <w:rFonts w:ascii="Times New Roman" w:hAnsi="Times New Roman"/>
                <w:kern w:val="0"/>
                <w:sz w:val="18"/>
                <w:szCs w:val="18"/>
              </w:rPr>
            </w:pPr>
            <w:r>
              <w:rPr>
                <w:rFonts w:ascii="Times New Roman" w:hAnsi="Times New Roman" w:hint="eastAsia"/>
                <w:kern w:val="0"/>
                <w:sz w:val="18"/>
                <w:szCs w:val="18"/>
              </w:rPr>
              <w:t>群基础</w:t>
            </w:r>
          </w:p>
        </w:tc>
        <w:tc>
          <w:tcPr>
            <w:tcW w:w="334" w:type="dxa"/>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1</w:t>
            </w:r>
          </w:p>
        </w:tc>
        <w:tc>
          <w:tcPr>
            <w:tcW w:w="1926" w:type="dxa"/>
            <w:gridSpan w:val="2"/>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电工电子技术基础</w:t>
            </w:r>
            <w:r w:rsidR="00927701" w:rsidRPr="002724F7">
              <w:rPr>
                <w:rFonts w:ascii="Times New Roman" w:eastAsia="仿宋" w:hAnsi="Times New Roman"/>
                <w:kern w:val="0"/>
                <w:sz w:val="18"/>
                <w:szCs w:val="18"/>
              </w:rPr>
              <w:t>TJ26P112201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52</w:t>
            </w:r>
          </w:p>
        </w:tc>
        <w:tc>
          <w:tcPr>
            <w:tcW w:w="567" w:type="dxa"/>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41</w:t>
            </w:r>
          </w:p>
        </w:tc>
        <w:tc>
          <w:tcPr>
            <w:tcW w:w="567" w:type="dxa"/>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11</w:t>
            </w:r>
          </w:p>
        </w:tc>
        <w:tc>
          <w:tcPr>
            <w:tcW w:w="390" w:type="dxa"/>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B</w:t>
            </w:r>
          </w:p>
        </w:tc>
        <w:tc>
          <w:tcPr>
            <w:tcW w:w="490" w:type="dxa"/>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3</w:t>
            </w:r>
          </w:p>
        </w:tc>
        <w:tc>
          <w:tcPr>
            <w:tcW w:w="456" w:type="dxa"/>
            <w:gridSpan w:val="2"/>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4</w:t>
            </w:r>
          </w:p>
        </w:tc>
        <w:tc>
          <w:tcPr>
            <w:tcW w:w="819" w:type="dxa"/>
            <w:tcBorders>
              <w:top w:val="single" w:sz="4" w:space="0" w:color="auto"/>
              <w:left w:val="single" w:sz="4" w:space="0" w:color="auto"/>
              <w:bottom w:val="single" w:sz="4" w:space="0" w:color="auto"/>
              <w:right w:val="single" w:sz="4" w:space="0" w:color="auto"/>
            </w:tcBorders>
            <w:vAlign w:val="center"/>
          </w:tcPr>
          <w:p w:rsidR="00E471C1" w:rsidRPr="00B956FC" w:rsidRDefault="00E471C1" w:rsidP="003A751C">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考试</w:t>
            </w:r>
          </w:p>
        </w:tc>
        <w:tc>
          <w:tcPr>
            <w:tcW w:w="1026" w:type="dxa"/>
            <w:tcBorders>
              <w:top w:val="single" w:sz="4" w:space="0" w:color="auto"/>
              <w:left w:val="single" w:sz="4" w:space="0" w:color="auto"/>
              <w:bottom w:val="single" w:sz="4" w:space="0" w:color="auto"/>
              <w:right w:val="single" w:sz="12" w:space="0" w:color="auto"/>
            </w:tcBorders>
            <w:vAlign w:val="center"/>
          </w:tcPr>
          <w:p w:rsidR="00E471C1" w:rsidRPr="00B956FC" w:rsidRDefault="00E471C1" w:rsidP="003A751C">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铁道机电学院</w:t>
            </w:r>
          </w:p>
        </w:tc>
      </w:tr>
      <w:tr w:rsidR="00E471C1" w:rsidRPr="006E0EC3" w:rsidTr="00E471C1">
        <w:trPr>
          <w:trHeight w:val="378"/>
          <w:jc w:val="center"/>
        </w:trPr>
        <w:tc>
          <w:tcPr>
            <w:tcW w:w="574" w:type="dxa"/>
            <w:vMerge/>
            <w:tcBorders>
              <w:left w:val="single" w:sz="12" w:space="0" w:color="auto"/>
            </w:tcBorders>
            <w:vAlign w:val="center"/>
          </w:tcPr>
          <w:p w:rsidR="00E471C1" w:rsidRPr="006E0EC3" w:rsidRDefault="00E471C1" w:rsidP="003A751C">
            <w:pPr>
              <w:spacing w:line="320" w:lineRule="exact"/>
              <w:jc w:val="center"/>
              <w:rPr>
                <w:rFonts w:ascii="Times New Roman" w:hAnsi="Times New Roman"/>
                <w:kern w:val="0"/>
                <w:sz w:val="18"/>
                <w:szCs w:val="18"/>
              </w:rPr>
            </w:pPr>
          </w:p>
        </w:tc>
        <w:tc>
          <w:tcPr>
            <w:tcW w:w="370" w:type="dxa"/>
            <w:vMerge/>
            <w:tcBorders>
              <w:left w:val="single" w:sz="4" w:space="0" w:color="auto"/>
              <w:right w:val="single" w:sz="4" w:space="0" w:color="auto"/>
            </w:tcBorders>
            <w:vAlign w:val="center"/>
          </w:tcPr>
          <w:p w:rsidR="00E471C1" w:rsidRPr="006E0EC3" w:rsidRDefault="00E471C1" w:rsidP="003A751C">
            <w:pPr>
              <w:widowControl/>
              <w:spacing w:line="320" w:lineRule="exact"/>
              <w:jc w:val="center"/>
              <w:rPr>
                <w:rFonts w:ascii="Times New Roman" w:hAnsi="Times New Roman"/>
                <w:kern w:val="0"/>
                <w:sz w:val="18"/>
                <w:szCs w:val="18"/>
              </w:rPr>
            </w:pPr>
          </w:p>
        </w:tc>
        <w:tc>
          <w:tcPr>
            <w:tcW w:w="772" w:type="dxa"/>
            <w:gridSpan w:val="2"/>
            <w:tcBorders>
              <w:left w:val="single" w:sz="4" w:space="0" w:color="auto"/>
              <w:right w:val="single" w:sz="4" w:space="0" w:color="auto"/>
            </w:tcBorders>
            <w:vAlign w:val="center"/>
          </w:tcPr>
          <w:p w:rsidR="00E471C1" w:rsidRPr="006E0EC3" w:rsidRDefault="00E471C1" w:rsidP="003A751C">
            <w:pPr>
              <w:widowControl/>
              <w:spacing w:line="320" w:lineRule="exact"/>
              <w:jc w:val="center"/>
              <w:rPr>
                <w:rFonts w:ascii="Times New Roman" w:hAnsi="Times New Roman"/>
                <w:kern w:val="0"/>
                <w:sz w:val="18"/>
                <w:szCs w:val="18"/>
              </w:rPr>
            </w:pPr>
            <w:r>
              <w:rPr>
                <w:rFonts w:ascii="Times New Roman" w:hAnsi="Times New Roman" w:hint="eastAsia"/>
                <w:kern w:val="0"/>
                <w:sz w:val="18"/>
                <w:szCs w:val="18"/>
              </w:rPr>
              <w:t>专业内基础</w:t>
            </w:r>
          </w:p>
        </w:tc>
        <w:tc>
          <w:tcPr>
            <w:tcW w:w="334" w:type="dxa"/>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kern w:val="0"/>
                <w:sz w:val="18"/>
                <w:szCs w:val="18"/>
              </w:rPr>
            </w:pPr>
            <w:r>
              <w:rPr>
                <w:rFonts w:ascii="仿宋" w:eastAsia="仿宋" w:hAnsi="仿宋" w:hint="eastAsia"/>
                <w:kern w:val="0"/>
                <w:sz w:val="18"/>
                <w:szCs w:val="18"/>
              </w:rPr>
              <w:t>2</w:t>
            </w:r>
          </w:p>
        </w:tc>
        <w:tc>
          <w:tcPr>
            <w:tcW w:w="1926" w:type="dxa"/>
            <w:gridSpan w:val="2"/>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液压与气动</w:t>
            </w:r>
            <w:r w:rsidR="00927701" w:rsidRPr="00927701">
              <w:rPr>
                <w:rFonts w:ascii="仿宋" w:eastAsia="仿宋" w:hAnsi="仿宋"/>
                <w:kern w:val="0"/>
                <w:sz w:val="18"/>
                <w:szCs w:val="18"/>
              </w:rPr>
              <w:t>TJ25P112206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52</w:t>
            </w:r>
          </w:p>
        </w:tc>
        <w:tc>
          <w:tcPr>
            <w:tcW w:w="567" w:type="dxa"/>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42</w:t>
            </w:r>
          </w:p>
        </w:tc>
        <w:tc>
          <w:tcPr>
            <w:tcW w:w="567" w:type="dxa"/>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10</w:t>
            </w:r>
          </w:p>
        </w:tc>
        <w:tc>
          <w:tcPr>
            <w:tcW w:w="390" w:type="dxa"/>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B</w:t>
            </w:r>
          </w:p>
        </w:tc>
        <w:tc>
          <w:tcPr>
            <w:tcW w:w="490" w:type="dxa"/>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3</w:t>
            </w:r>
          </w:p>
        </w:tc>
        <w:tc>
          <w:tcPr>
            <w:tcW w:w="456" w:type="dxa"/>
            <w:gridSpan w:val="2"/>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4</w:t>
            </w:r>
          </w:p>
        </w:tc>
        <w:tc>
          <w:tcPr>
            <w:tcW w:w="819" w:type="dxa"/>
            <w:tcBorders>
              <w:top w:val="single" w:sz="4" w:space="0" w:color="auto"/>
              <w:left w:val="single" w:sz="4" w:space="0" w:color="auto"/>
              <w:bottom w:val="single" w:sz="4" w:space="0" w:color="auto"/>
              <w:right w:val="single" w:sz="4" w:space="0" w:color="auto"/>
            </w:tcBorders>
            <w:vAlign w:val="center"/>
          </w:tcPr>
          <w:p w:rsidR="00E471C1" w:rsidRPr="00B956FC" w:rsidRDefault="00E471C1" w:rsidP="003A751C">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考试</w:t>
            </w:r>
          </w:p>
        </w:tc>
        <w:tc>
          <w:tcPr>
            <w:tcW w:w="1026" w:type="dxa"/>
            <w:tcBorders>
              <w:top w:val="single" w:sz="4" w:space="0" w:color="auto"/>
              <w:left w:val="single" w:sz="4" w:space="0" w:color="auto"/>
              <w:bottom w:val="single" w:sz="4" w:space="0" w:color="auto"/>
              <w:right w:val="single" w:sz="12" w:space="0" w:color="auto"/>
            </w:tcBorders>
            <w:vAlign w:val="center"/>
          </w:tcPr>
          <w:p w:rsidR="00E471C1" w:rsidRPr="00B956FC" w:rsidRDefault="00E471C1" w:rsidP="003A751C">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铁道机电学院</w:t>
            </w:r>
          </w:p>
        </w:tc>
      </w:tr>
      <w:tr w:rsidR="00E471C1" w:rsidRPr="006E0EC3" w:rsidTr="00E471C1">
        <w:trPr>
          <w:trHeight w:val="219"/>
          <w:jc w:val="center"/>
        </w:trPr>
        <w:tc>
          <w:tcPr>
            <w:tcW w:w="574" w:type="dxa"/>
            <w:vMerge/>
            <w:tcBorders>
              <w:left w:val="single" w:sz="12" w:space="0" w:color="auto"/>
            </w:tcBorders>
            <w:vAlign w:val="center"/>
          </w:tcPr>
          <w:p w:rsidR="00E471C1" w:rsidRPr="006E0EC3" w:rsidRDefault="00E471C1" w:rsidP="003A751C">
            <w:pPr>
              <w:widowControl/>
              <w:spacing w:line="320" w:lineRule="exact"/>
              <w:jc w:val="center"/>
              <w:rPr>
                <w:rFonts w:ascii="Times New Roman" w:hAnsi="Times New Roman"/>
                <w:kern w:val="0"/>
                <w:sz w:val="18"/>
                <w:szCs w:val="18"/>
              </w:rPr>
            </w:pPr>
          </w:p>
        </w:tc>
        <w:tc>
          <w:tcPr>
            <w:tcW w:w="1142" w:type="dxa"/>
            <w:gridSpan w:val="3"/>
            <w:tcBorders>
              <w:top w:val="single" w:sz="4" w:space="0" w:color="auto"/>
              <w:left w:val="single" w:sz="4" w:space="0" w:color="auto"/>
              <w:bottom w:val="single" w:sz="4" w:space="0" w:color="auto"/>
              <w:right w:val="single" w:sz="4" w:space="0" w:color="auto"/>
            </w:tcBorders>
            <w:vAlign w:val="center"/>
          </w:tcPr>
          <w:p w:rsidR="00E471C1" w:rsidRPr="006E0EC3" w:rsidRDefault="00E471C1" w:rsidP="003A751C">
            <w:pPr>
              <w:widowControl/>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核心</w:t>
            </w:r>
          </w:p>
        </w:tc>
        <w:tc>
          <w:tcPr>
            <w:tcW w:w="334" w:type="dxa"/>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1</w:t>
            </w:r>
          </w:p>
        </w:tc>
        <w:tc>
          <w:tcPr>
            <w:tcW w:w="1926" w:type="dxa"/>
            <w:gridSpan w:val="2"/>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铁道车辆机械装置检修</w:t>
            </w:r>
            <w:r w:rsidR="00927701" w:rsidRPr="00927701">
              <w:rPr>
                <w:rFonts w:ascii="仿宋" w:eastAsia="仿宋" w:hAnsi="仿宋"/>
                <w:kern w:val="0"/>
                <w:sz w:val="18"/>
                <w:szCs w:val="18"/>
              </w:rPr>
              <w:t>TJ25P112210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78</w:t>
            </w:r>
          </w:p>
        </w:tc>
        <w:tc>
          <w:tcPr>
            <w:tcW w:w="567" w:type="dxa"/>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66</w:t>
            </w:r>
          </w:p>
        </w:tc>
        <w:tc>
          <w:tcPr>
            <w:tcW w:w="567" w:type="dxa"/>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12</w:t>
            </w:r>
          </w:p>
        </w:tc>
        <w:tc>
          <w:tcPr>
            <w:tcW w:w="390" w:type="dxa"/>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B</w:t>
            </w:r>
          </w:p>
        </w:tc>
        <w:tc>
          <w:tcPr>
            <w:tcW w:w="490" w:type="dxa"/>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4</w:t>
            </w:r>
          </w:p>
        </w:tc>
        <w:tc>
          <w:tcPr>
            <w:tcW w:w="456" w:type="dxa"/>
            <w:gridSpan w:val="2"/>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6</w:t>
            </w:r>
          </w:p>
        </w:tc>
        <w:tc>
          <w:tcPr>
            <w:tcW w:w="819" w:type="dxa"/>
            <w:tcBorders>
              <w:top w:val="single" w:sz="4" w:space="0" w:color="auto"/>
              <w:left w:val="single" w:sz="4" w:space="0" w:color="auto"/>
              <w:bottom w:val="single" w:sz="4" w:space="0" w:color="auto"/>
              <w:right w:val="single" w:sz="4" w:space="0" w:color="auto"/>
            </w:tcBorders>
            <w:vAlign w:val="center"/>
          </w:tcPr>
          <w:p w:rsidR="00E471C1" w:rsidRPr="00B956FC" w:rsidRDefault="00E471C1" w:rsidP="003A751C">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考试</w:t>
            </w:r>
          </w:p>
        </w:tc>
        <w:tc>
          <w:tcPr>
            <w:tcW w:w="1026" w:type="dxa"/>
            <w:tcBorders>
              <w:top w:val="single" w:sz="4" w:space="0" w:color="auto"/>
              <w:left w:val="single" w:sz="4" w:space="0" w:color="auto"/>
              <w:bottom w:val="single" w:sz="4" w:space="0" w:color="auto"/>
              <w:right w:val="single" w:sz="12" w:space="0" w:color="auto"/>
            </w:tcBorders>
            <w:vAlign w:val="center"/>
          </w:tcPr>
          <w:p w:rsidR="00E471C1" w:rsidRPr="00B956FC" w:rsidRDefault="00E471C1" w:rsidP="003A751C">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铁道机电学院</w:t>
            </w:r>
          </w:p>
        </w:tc>
      </w:tr>
      <w:tr w:rsidR="00E471C1" w:rsidRPr="006E0EC3" w:rsidTr="00E471C1">
        <w:trPr>
          <w:trHeight w:val="219"/>
          <w:jc w:val="center"/>
        </w:trPr>
        <w:tc>
          <w:tcPr>
            <w:tcW w:w="574" w:type="dxa"/>
            <w:vMerge/>
            <w:tcBorders>
              <w:left w:val="single" w:sz="12" w:space="0" w:color="auto"/>
            </w:tcBorders>
            <w:vAlign w:val="center"/>
          </w:tcPr>
          <w:p w:rsidR="00E471C1" w:rsidRPr="006E0EC3" w:rsidRDefault="00E471C1" w:rsidP="003A751C">
            <w:pPr>
              <w:widowControl/>
              <w:spacing w:line="320" w:lineRule="exact"/>
              <w:jc w:val="center"/>
              <w:rPr>
                <w:rFonts w:ascii="Times New Roman" w:hAnsi="Times New Roman"/>
                <w:kern w:val="0"/>
                <w:sz w:val="18"/>
                <w:szCs w:val="18"/>
              </w:rPr>
            </w:pPr>
          </w:p>
        </w:tc>
        <w:tc>
          <w:tcPr>
            <w:tcW w:w="3402" w:type="dxa"/>
            <w:gridSpan w:val="6"/>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kern w:val="0"/>
                <w:sz w:val="18"/>
                <w:szCs w:val="18"/>
              </w:rPr>
            </w:pPr>
            <w:r w:rsidRPr="006E0EC3">
              <w:rPr>
                <w:rFonts w:ascii="Times New Roman" w:eastAsia="仿宋" w:hAnsi="Times New Roman" w:hint="eastAsia"/>
                <w:kern w:val="0"/>
                <w:sz w:val="18"/>
                <w:szCs w:val="18"/>
              </w:rPr>
              <w:t>小计</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471C1" w:rsidRPr="008B76C3" w:rsidRDefault="00E471C1" w:rsidP="00416A92">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182</w:t>
            </w:r>
          </w:p>
        </w:tc>
        <w:tc>
          <w:tcPr>
            <w:tcW w:w="567" w:type="dxa"/>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149</w:t>
            </w:r>
          </w:p>
        </w:tc>
        <w:tc>
          <w:tcPr>
            <w:tcW w:w="567" w:type="dxa"/>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22</w:t>
            </w:r>
          </w:p>
        </w:tc>
        <w:tc>
          <w:tcPr>
            <w:tcW w:w="390" w:type="dxa"/>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7</w:t>
            </w:r>
          </w:p>
        </w:tc>
        <w:tc>
          <w:tcPr>
            <w:tcW w:w="456" w:type="dxa"/>
            <w:gridSpan w:val="2"/>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10</w:t>
            </w:r>
          </w:p>
        </w:tc>
        <w:tc>
          <w:tcPr>
            <w:tcW w:w="819" w:type="dxa"/>
            <w:tcBorders>
              <w:top w:val="single" w:sz="4" w:space="0" w:color="auto"/>
              <w:left w:val="single" w:sz="4" w:space="0" w:color="auto"/>
              <w:bottom w:val="single" w:sz="4" w:space="0" w:color="auto"/>
              <w:right w:val="single" w:sz="4" w:space="0" w:color="auto"/>
            </w:tcBorders>
            <w:vAlign w:val="center"/>
          </w:tcPr>
          <w:p w:rsidR="00E471C1" w:rsidRPr="00B956FC" w:rsidRDefault="00E471C1" w:rsidP="003A751C">
            <w:pPr>
              <w:widowControl/>
              <w:spacing w:line="320" w:lineRule="exact"/>
              <w:jc w:val="center"/>
              <w:rPr>
                <w:rFonts w:ascii="仿宋" w:eastAsia="仿宋" w:hAnsi="仿宋"/>
                <w:bCs/>
                <w:w w:val="69"/>
                <w:kern w:val="0"/>
                <w:sz w:val="18"/>
                <w:szCs w:val="18"/>
              </w:rPr>
            </w:pPr>
          </w:p>
        </w:tc>
        <w:tc>
          <w:tcPr>
            <w:tcW w:w="1026" w:type="dxa"/>
            <w:tcBorders>
              <w:top w:val="single" w:sz="4" w:space="0" w:color="auto"/>
              <w:left w:val="single" w:sz="4" w:space="0" w:color="auto"/>
              <w:bottom w:val="single" w:sz="4" w:space="0" w:color="auto"/>
              <w:right w:val="single" w:sz="12" w:space="0" w:color="auto"/>
            </w:tcBorders>
            <w:vAlign w:val="center"/>
          </w:tcPr>
          <w:p w:rsidR="00E471C1" w:rsidRPr="00B956FC" w:rsidRDefault="00E471C1" w:rsidP="003A751C">
            <w:pPr>
              <w:widowControl/>
              <w:spacing w:line="320" w:lineRule="exact"/>
              <w:jc w:val="center"/>
              <w:rPr>
                <w:rFonts w:ascii="仿宋" w:eastAsia="仿宋" w:hAnsi="仿宋"/>
                <w:bCs/>
                <w:w w:val="69"/>
                <w:kern w:val="0"/>
                <w:sz w:val="18"/>
                <w:szCs w:val="18"/>
              </w:rPr>
            </w:pPr>
          </w:p>
        </w:tc>
      </w:tr>
      <w:tr w:rsidR="00E471C1" w:rsidRPr="006E0EC3" w:rsidTr="003A751C">
        <w:trPr>
          <w:trHeight w:val="414"/>
          <w:jc w:val="center"/>
        </w:trPr>
        <w:tc>
          <w:tcPr>
            <w:tcW w:w="574" w:type="dxa"/>
            <w:vMerge/>
            <w:tcBorders>
              <w:left w:val="single" w:sz="12" w:space="0" w:color="auto"/>
            </w:tcBorders>
            <w:vAlign w:val="center"/>
          </w:tcPr>
          <w:p w:rsidR="00E471C1" w:rsidRPr="006E0EC3" w:rsidRDefault="00E471C1" w:rsidP="003A751C">
            <w:pPr>
              <w:widowControl/>
              <w:jc w:val="left"/>
              <w:rPr>
                <w:rFonts w:ascii="Times New Roman" w:hAnsi="Times New Roman"/>
                <w:kern w:val="0"/>
                <w:sz w:val="18"/>
                <w:szCs w:val="18"/>
              </w:rPr>
            </w:pPr>
          </w:p>
        </w:tc>
        <w:tc>
          <w:tcPr>
            <w:tcW w:w="8284" w:type="dxa"/>
            <w:gridSpan w:val="16"/>
            <w:tcBorders>
              <w:top w:val="single" w:sz="4" w:space="0" w:color="auto"/>
              <w:bottom w:val="single" w:sz="4" w:space="0" w:color="auto"/>
              <w:right w:val="single" w:sz="12" w:space="0" w:color="auto"/>
            </w:tcBorders>
            <w:vAlign w:val="center"/>
          </w:tcPr>
          <w:p w:rsidR="00E471C1" w:rsidRPr="006E0EC3" w:rsidRDefault="00E471C1" w:rsidP="003A751C">
            <w:pPr>
              <w:widowControl/>
              <w:jc w:val="center"/>
              <w:rPr>
                <w:rFonts w:ascii="Times New Roman" w:hAnsi="Times New Roman"/>
                <w:b/>
              </w:rPr>
            </w:pPr>
            <w:r w:rsidRPr="006E0EC3">
              <w:rPr>
                <w:rFonts w:ascii="Times New Roman" w:hAnsi="Times New Roman" w:hint="eastAsia"/>
                <w:b/>
                <w:kern w:val="0"/>
                <w:sz w:val="18"/>
                <w:szCs w:val="18"/>
              </w:rPr>
              <w:t>实训课程（考查）</w:t>
            </w:r>
          </w:p>
        </w:tc>
      </w:tr>
      <w:tr w:rsidR="00E471C1" w:rsidRPr="006E0EC3" w:rsidTr="003A751C">
        <w:trPr>
          <w:trHeight w:val="414"/>
          <w:jc w:val="center"/>
        </w:trPr>
        <w:tc>
          <w:tcPr>
            <w:tcW w:w="574" w:type="dxa"/>
            <w:vMerge/>
            <w:tcBorders>
              <w:left w:val="single" w:sz="12" w:space="0" w:color="auto"/>
            </w:tcBorders>
            <w:vAlign w:val="center"/>
          </w:tcPr>
          <w:p w:rsidR="00E471C1" w:rsidRPr="006E0EC3" w:rsidRDefault="00E471C1" w:rsidP="003A751C">
            <w:pPr>
              <w:widowControl/>
              <w:jc w:val="left"/>
              <w:rPr>
                <w:rFonts w:ascii="Times New Roman" w:hAnsi="Times New Roman"/>
                <w:kern w:val="0"/>
                <w:sz w:val="18"/>
                <w:szCs w:val="18"/>
              </w:rPr>
            </w:pPr>
          </w:p>
        </w:tc>
        <w:tc>
          <w:tcPr>
            <w:tcW w:w="420" w:type="dxa"/>
            <w:gridSpan w:val="2"/>
            <w:tcBorders>
              <w:top w:val="single" w:sz="4" w:space="0" w:color="auto"/>
              <w:left w:val="single" w:sz="4" w:space="0" w:color="auto"/>
              <w:bottom w:val="single" w:sz="4" w:space="0" w:color="auto"/>
              <w:right w:val="single" w:sz="4" w:space="0" w:color="auto"/>
            </w:tcBorders>
            <w:vAlign w:val="center"/>
          </w:tcPr>
          <w:p w:rsidR="00E471C1" w:rsidRPr="006E0EC3" w:rsidRDefault="00E471C1" w:rsidP="003A751C">
            <w:pPr>
              <w:widowControl/>
              <w:jc w:val="center"/>
              <w:rPr>
                <w:rFonts w:ascii="Times New Roman" w:hAnsi="Times New Roman"/>
                <w:kern w:val="0"/>
                <w:sz w:val="16"/>
                <w:szCs w:val="16"/>
              </w:rPr>
            </w:pPr>
            <w:r w:rsidRPr="006E0EC3">
              <w:rPr>
                <w:rFonts w:ascii="Times New Roman" w:hAnsi="Times New Roman" w:hint="eastAsia"/>
                <w:kern w:val="0"/>
                <w:sz w:val="16"/>
                <w:szCs w:val="16"/>
              </w:rPr>
              <w:t>序</w:t>
            </w:r>
          </w:p>
        </w:tc>
        <w:tc>
          <w:tcPr>
            <w:tcW w:w="2982" w:type="dxa"/>
            <w:gridSpan w:val="4"/>
            <w:tcBorders>
              <w:top w:val="single" w:sz="4" w:space="0" w:color="auto"/>
              <w:left w:val="single" w:sz="4" w:space="0" w:color="auto"/>
              <w:bottom w:val="single" w:sz="4" w:space="0" w:color="auto"/>
              <w:right w:val="single" w:sz="4" w:space="0" w:color="auto"/>
            </w:tcBorders>
            <w:vAlign w:val="center"/>
          </w:tcPr>
          <w:p w:rsidR="00E471C1" w:rsidRPr="006E0EC3" w:rsidRDefault="00E471C1" w:rsidP="003A751C">
            <w:pPr>
              <w:jc w:val="center"/>
              <w:rPr>
                <w:rFonts w:ascii="Times New Roman" w:hAnsi="Times New Roman"/>
                <w:kern w:val="0"/>
                <w:sz w:val="16"/>
                <w:szCs w:val="16"/>
              </w:rPr>
            </w:pPr>
            <w:r w:rsidRPr="006E0EC3">
              <w:rPr>
                <w:rFonts w:ascii="Times New Roman" w:hAnsi="Times New Roman" w:hint="eastAsia"/>
                <w:kern w:val="0"/>
                <w:sz w:val="18"/>
                <w:szCs w:val="18"/>
              </w:rPr>
              <w:t>课程名称</w:t>
            </w:r>
            <w:r>
              <w:rPr>
                <w:rFonts w:ascii="Times New Roman" w:hAnsi="Times New Roman" w:hint="eastAsia"/>
                <w:kern w:val="0"/>
                <w:sz w:val="18"/>
                <w:szCs w:val="18"/>
              </w:rPr>
              <w:t>（代码）</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471C1" w:rsidRPr="006E0EC3" w:rsidRDefault="00E471C1" w:rsidP="003A751C">
            <w:pPr>
              <w:widowControl/>
              <w:jc w:val="center"/>
              <w:rPr>
                <w:rFonts w:ascii="Times New Roman" w:hAnsi="Times New Roman"/>
                <w:b/>
                <w:bCs/>
                <w:w w:val="69"/>
                <w:kern w:val="0"/>
                <w:sz w:val="18"/>
                <w:szCs w:val="18"/>
              </w:rPr>
            </w:pPr>
            <w:r w:rsidRPr="006E0EC3">
              <w:rPr>
                <w:rFonts w:ascii="Times New Roman" w:eastAsia="仿宋" w:hAnsi="Times New Roman"/>
                <w:b/>
                <w:sz w:val="18"/>
                <w:szCs w:val="18"/>
              </w:rPr>
              <w:t>总学时</w:t>
            </w:r>
          </w:p>
        </w:tc>
        <w:tc>
          <w:tcPr>
            <w:tcW w:w="567" w:type="dxa"/>
            <w:tcBorders>
              <w:top w:val="single" w:sz="4" w:space="0" w:color="auto"/>
              <w:left w:val="single" w:sz="4" w:space="0" w:color="auto"/>
              <w:bottom w:val="single" w:sz="4" w:space="0" w:color="auto"/>
              <w:right w:val="single" w:sz="4" w:space="0" w:color="auto"/>
            </w:tcBorders>
            <w:vAlign w:val="center"/>
          </w:tcPr>
          <w:p w:rsidR="00E471C1" w:rsidRPr="006E0EC3" w:rsidRDefault="00E471C1" w:rsidP="003A751C">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教学周数</w:t>
            </w:r>
          </w:p>
        </w:tc>
        <w:tc>
          <w:tcPr>
            <w:tcW w:w="567" w:type="dxa"/>
            <w:tcBorders>
              <w:top w:val="single" w:sz="4" w:space="0" w:color="auto"/>
              <w:left w:val="single" w:sz="4" w:space="0" w:color="auto"/>
              <w:bottom w:val="single" w:sz="4" w:space="0" w:color="auto"/>
              <w:right w:val="single" w:sz="4" w:space="0" w:color="auto"/>
            </w:tcBorders>
            <w:vAlign w:val="center"/>
          </w:tcPr>
          <w:p w:rsidR="00E471C1" w:rsidRPr="006E0EC3" w:rsidRDefault="00E471C1" w:rsidP="003A751C">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课程类别</w:t>
            </w:r>
          </w:p>
        </w:tc>
        <w:tc>
          <w:tcPr>
            <w:tcW w:w="1336" w:type="dxa"/>
            <w:gridSpan w:val="4"/>
            <w:tcBorders>
              <w:top w:val="single" w:sz="4" w:space="0" w:color="auto"/>
              <w:left w:val="single" w:sz="4" w:space="0" w:color="auto"/>
              <w:bottom w:val="single" w:sz="4" w:space="0" w:color="auto"/>
              <w:right w:val="single" w:sz="4" w:space="0" w:color="auto"/>
            </w:tcBorders>
            <w:vAlign w:val="center"/>
          </w:tcPr>
          <w:p w:rsidR="00E471C1" w:rsidRPr="006E0EC3" w:rsidRDefault="00E471C1" w:rsidP="003A751C">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学分</w:t>
            </w:r>
          </w:p>
        </w:tc>
        <w:tc>
          <w:tcPr>
            <w:tcW w:w="819" w:type="dxa"/>
            <w:tcBorders>
              <w:top w:val="single" w:sz="4" w:space="0" w:color="auto"/>
              <w:left w:val="single" w:sz="4" w:space="0" w:color="auto"/>
              <w:bottom w:val="single" w:sz="4" w:space="0" w:color="auto"/>
              <w:right w:val="single" w:sz="4" w:space="0" w:color="auto"/>
            </w:tcBorders>
            <w:vAlign w:val="center"/>
          </w:tcPr>
          <w:p w:rsidR="00E471C1" w:rsidRPr="006E0EC3" w:rsidRDefault="00E471C1" w:rsidP="003A751C">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项目类别</w:t>
            </w:r>
          </w:p>
          <w:p w:rsidR="00E471C1" w:rsidRPr="006E0EC3" w:rsidRDefault="00E471C1" w:rsidP="003A751C">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（校内实习</w:t>
            </w:r>
            <w:r w:rsidRPr="006E0EC3">
              <w:rPr>
                <w:rFonts w:ascii="Times New Roman" w:hAnsi="Times New Roman" w:hint="eastAsia"/>
                <w:b/>
                <w:bCs/>
                <w:w w:val="69"/>
                <w:kern w:val="0"/>
                <w:sz w:val="18"/>
                <w:szCs w:val="18"/>
              </w:rPr>
              <w:t>/</w:t>
            </w:r>
            <w:r w:rsidRPr="006E0EC3">
              <w:rPr>
                <w:rFonts w:ascii="Times New Roman" w:hAnsi="Times New Roman" w:hint="eastAsia"/>
                <w:b/>
                <w:bCs/>
                <w:w w:val="69"/>
                <w:kern w:val="0"/>
                <w:sz w:val="18"/>
                <w:szCs w:val="18"/>
              </w:rPr>
              <w:t>校外实习</w:t>
            </w:r>
            <w:r w:rsidRPr="006E0EC3">
              <w:rPr>
                <w:rFonts w:ascii="Times New Roman" w:hAnsi="Times New Roman" w:hint="eastAsia"/>
                <w:b/>
                <w:bCs/>
                <w:w w:val="69"/>
                <w:kern w:val="0"/>
                <w:sz w:val="18"/>
                <w:szCs w:val="18"/>
              </w:rPr>
              <w:t>/</w:t>
            </w:r>
            <w:r w:rsidRPr="006E0EC3">
              <w:rPr>
                <w:rFonts w:ascii="Times New Roman" w:hAnsi="Times New Roman" w:hint="eastAsia"/>
                <w:b/>
                <w:bCs/>
                <w:w w:val="69"/>
                <w:kern w:val="0"/>
                <w:sz w:val="18"/>
                <w:szCs w:val="18"/>
              </w:rPr>
              <w:t>课程设计）</w:t>
            </w:r>
          </w:p>
        </w:tc>
        <w:tc>
          <w:tcPr>
            <w:tcW w:w="1026" w:type="dxa"/>
            <w:tcBorders>
              <w:top w:val="single" w:sz="4" w:space="0" w:color="auto"/>
              <w:left w:val="single" w:sz="4" w:space="0" w:color="auto"/>
              <w:bottom w:val="single" w:sz="4" w:space="0" w:color="auto"/>
              <w:right w:val="single" w:sz="12" w:space="0" w:color="auto"/>
            </w:tcBorders>
            <w:vAlign w:val="center"/>
          </w:tcPr>
          <w:p w:rsidR="00E471C1" w:rsidRPr="006E0EC3" w:rsidRDefault="00E471C1" w:rsidP="003A751C">
            <w:pPr>
              <w:jc w:val="center"/>
              <w:rPr>
                <w:rFonts w:ascii="Times New Roman" w:hAnsi="Times New Roman"/>
              </w:rPr>
            </w:pPr>
            <w:r w:rsidRPr="006E0EC3">
              <w:rPr>
                <w:rFonts w:ascii="Times New Roman" w:hAnsi="Times New Roman" w:hint="eastAsia"/>
                <w:b/>
                <w:bCs/>
                <w:w w:val="69"/>
                <w:kern w:val="0"/>
                <w:sz w:val="18"/>
                <w:szCs w:val="18"/>
              </w:rPr>
              <w:t>开课部门</w:t>
            </w:r>
          </w:p>
        </w:tc>
      </w:tr>
      <w:tr w:rsidR="00E471C1" w:rsidRPr="006E0EC3" w:rsidTr="003A751C">
        <w:trPr>
          <w:trHeight w:val="70"/>
          <w:jc w:val="center"/>
        </w:trPr>
        <w:tc>
          <w:tcPr>
            <w:tcW w:w="574" w:type="dxa"/>
            <w:vMerge/>
            <w:tcBorders>
              <w:left w:val="single" w:sz="12" w:space="0" w:color="auto"/>
            </w:tcBorders>
            <w:vAlign w:val="center"/>
          </w:tcPr>
          <w:p w:rsidR="00E471C1" w:rsidRPr="006E0EC3" w:rsidRDefault="00E471C1" w:rsidP="003A751C">
            <w:pPr>
              <w:widowControl/>
              <w:jc w:val="left"/>
              <w:rPr>
                <w:rFonts w:ascii="Times New Roman" w:hAnsi="Times New Roman"/>
                <w:kern w:val="0"/>
                <w:sz w:val="18"/>
                <w:szCs w:val="18"/>
              </w:rPr>
            </w:pPr>
          </w:p>
        </w:tc>
        <w:tc>
          <w:tcPr>
            <w:tcW w:w="420" w:type="dxa"/>
            <w:gridSpan w:val="2"/>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1</w:t>
            </w:r>
          </w:p>
        </w:tc>
        <w:tc>
          <w:tcPr>
            <w:tcW w:w="2982" w:type="dxa"/>
            <w:gridSpan w:val="4"/>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电工电子基础实训</w:t>
            </w:r>
            <w:r w:rsidR="00927701" w:rsidRPr="002724F7">
              <w:rPr>
                <w:rFonts w:ascii="仿宋" w:eastAsia="仿宋" w:hAnsi="仿宋"/>
                <w:kern w:val="0"/>
                <w:sz w:val="18"/>
                <w:szCs w:val="18"/>
              </w:rPr>
              <w:t>TJ26P112302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sz w:val="18"/>
                <w:szCs w:val="18"/>
              </w:rPr>
            </w:pPr>
            <w:r w:rsidRPr="008B76C3">
              <w:rPr>
                <w:rFonts w:ascii="仿宋" w:eastAsia="仿宋" w:hAnsi="仿宋" w:hint="eastAsia"/>
                <w:b/>
                <w:sz w:val="18"/>
                <w:szCs w:val="18"/>
              </w:rPr>
              <w:t>2</w:t>
            </w:r>
            <w:r>
              <w:rPr>
                <w:rFonts w:ascii="仿宋" w:eastAsia="仿宋" w:hAnsi="仿宋" w:hint="eastAsia"/>
                <w:b/>
                <w:sz w:val="18"/>
                <w:szCs w:val="18"/>
              </w:rPr>
              <w:t>0</w:t>
            </w:r>
          </w:p>
        </w:tc>
        <w:tc>
          <w:tcPr>
            <w:tcW w:w="567" w:type="dxa"/>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C</w:t>
            </w:r>
          </w:p>
        </w:tc>
        <w:tc>
          <w:tcPr>
            <w:tcW w:w="1336" w:type="dxa"/>
            <w:gridSpan w:val="4"/>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1</w:t>
            </w:r>
          </w:p>
        </w:tc>
        <w:tc>
          <w:tcPr>
            <w:tcW w:w="819" w:type="dxa"/>
            <w:tcBorders>
              <w:top w:val="single" w:sz="4" w:space="0" w:color="auto"/>
              <w:left w:val="single" w:sz="4" w:space="0" w:color="auto"/>
              <w:bottom w:val="single" w:sz="4" w:space="0" w:color="auto"/>
              <w:right w:val="single" w:sz="4" w:space="0" w:color="auto"/>
            </w:tcBorders>
            <w:vAlign w:val="center"/>
          </w:tcPr>
          <w:p w:rsidR="00E471C1" w:rsidRPr="00777EDC" w:rsidRDefault="00E471C1" w:rsidP="003A751C">
            <w:pPr>
              <w:widowControl/>
              <w:spacing w:line="320" w:lineRule="exact"/>
              <w:jc w:val="center"/>
              <w:rPr>
                <w:rFonts w:ascii="仿宋" w:eastAsia="仿宋" w:hAnsi="仿宋"/>
                <w:bCs/>
                <w:w w:val="69"/>
                <w:kern w:val="0"/>
                <w:sz w:val="18"/>
                <w:szCs w:val="18"/>
              </w:rPr>
            </w:pPr>
            <w:r w:rsidRPr="00777EDC">
              <w:rPr>
                <w:rFonts w:ascii="仿宋" w:eastAsia="仿宋" w:hAnsi="仿宋" w:hint="eastAsia"/>
                <w:bCs/>
                <w:w w:val="69"/>
                <w:kern w:val="0"/>
                <w:sz w:val="18"/>
                <w:szCs w:val="18"/>
              </w:rPr>
              <w:t>校内实训</w:t>
            </w:r>
          </w:p>
        </w:tc>
        <w:tc>
          <w:tcPr>
            <w:tcW w:w="1026" w:type="dxa"/>
            <w:tcBorders>
              <w:top w:val="single" w:sz="4" w:space="0" w:color="auto"/>
              <w:left w:val="single" w:sz="4" w:space="0" w:color="auto"/>
              <w:bottom w:val="single" w:sz="4" w:space="0" w:color="auto"/>
              <w:right w:val="single" w:sz="12" w:space="0" w:color="auto"/>
            </w:tcBorders>
            <w:vAlign w:val="center"/>
          </w:tcPr>
          <w:p w:rsidR="00E471C1" w:rsidRPr="00B956FC" w:rsidRDefault="00E471C1" w:rsidP="003A751C">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铁道机电学院</w:t>
            </w:r>
          </w:p>
        </w:tc>
      </w:tr>
      <w:tr w:rsidR="00E471C1" w:rsidRPr="006E0EC3" w:rsidTr="003A751C">
        <w:trPr>
          <w:trHeight w:val="289"/>
          <w:jc w:val="center"/>
        </w:trPr>
        <w:tc>
          <w:tcPr>
            <w:tcW w:w="574" w:type="dxa"/>
            <w:vMerge/>
            <w:tcBorders>
              <w:left w:val="single" w:sz="12" w:space="0" w:color="auto"/>
            </w:tcBorders>
            <w:vAlign w:val="center"/>
          </w:tcPr>
          <w:p w:rsidR="00E471C1" w:rsidRPr="006E0EC3" w:rsidRDefault="00E471C1" w:rsidP="003A751C">
            <w:pPr>
              <w:widowControl/>
              <w:jc w:val="left"/>
              <w:rPr>
                <w:rFonts w:ascii="Times New Roman" w:hAnsi="Times New Roman"/>
                <w:kern w:val="0"/>
                <w:sz w:val="18"/>
                <w:szCs w:val="18"/>
              </w:rPr>
            </w:pPr>
          </w:p>
        </w:tc>
        <w:tc>
          <w:tcPr>
            <w:tcW w:w="420" w:type="dxa"/>
            <w:gridSpan w:val="2"/>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2</w:t>
            </w:r>
          </w:p>
        </w:tc>
        <w:tc>
          <w:tcPr>
            <w:tcW w:w="2982" w:type="dxa"/>
            <w:gridSpan w:val="4"/>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车辆检修实习</w:t>
            </w:r>
            <w:r w:rsidR="00927701" w:rsidRPr="00927701">
              <w:rPr>
                <w:rFonts w:ascii="仿宋" w:eastAsia="仿宋" w:hAnsi="仿宋"/>
                <w:kern w:val="0"/>
                <w:sz w:val="18"/>
                <w:szCs w:val="18"/>
              </w:rPr>
              <w:t>TJ25P112307</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sz w:val="18"/>
                <w:szCs w:val="18"/>
              </w:rPr>
            </w:pPr>
            <w:r>
              <w:rPr>
                <w:rFonts w:ascii="仿宋" w:eastAsia="仿宋" w:hAnsi="仿宋" w:hint="eastAsia"/>
                <w:b/>
                <w:sz w:val="18"/>
                <w:szCs w:val="18"/>
              </w:rPr>
              <w:t>40</w:t>
            </w:r>
          </w:p>
        </w:tc>
        <w:tc>
          <w:tcPr>
            <w:tcW w:w="567" w:type="dxa"/>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C</w:t>
            </w:r>
          </w:p>
        </w:tc>
        <w:tc>
          <w:tcPr>
            <w:tcW w:w="1336" w:type="dxa"/>
            <w:gridSpan w:val="4"/>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2</w:t>
            </w:r>
          </w:p>
        </w:tc>
        <w:tc>
          <w:tcPr>
            <w:tcW w:w="819" w:type="dxa"/>
            <w:tcBorders>
              <w:top w:val="single" w:sz="4" w:space="0" w:color="auto"/>
              <w:left w:val="single" w:sz="4" w:space="0" w:color="auto"/>
              <w:bottom w:val="single" w:sz="4" w:space="0" w:color="auto"/>
              <w:right w:val="single" w:sz="4" w:space="0" w:color="auto"/>
            </w:tcBorders>
            <w:vAlign w:val="center"/>
          </w:tcPr>
          <w:p w:rsidR="00E471C1" w:rsidRPr="00777EDC" w:rsidRDefault="00E471C1" w:rsidP="003A751C">
            <w:pPr>
              <w:widowControl/>
              <w:spacing w:line="320" w:lineRule="exact"/>
              <w:jc w:val="center"/>
              <w:rPr>
                <w:rFonts w:ascii="仿宋" w:eastAsia="仿宋" w:hAnsi="仿宋"/>
                <w:bCs/>
                <w:w w:val="69"/>
                <w:kern w:val="0"/>
                <w:sz w:val="18"/>
                <w:szCs w:val="18"/>
              </w:rPr>
            </w:pPr>
            <w:r w:rsidRPr="00777EDC">
              <w:rPr>
                <w:rFonts w:ascii="仿宋" w:eastAsia="仿宋" w:hAnsi="仿宋" w:hint="eastAsia"/>
                <w:bCs/>
                <w:w w:val="69"/>
                <w:kern w:val="0"/>
                <w:sz w:val="18"/>
                <w:szCs w:val="18"/>
              </w:rPr>
              <w:t>校内实训</w:t>
            </w:r>
          </w:p>
        </w:tc>
        <w:tc>
          <w:tcPr>
            <w:tcW w:w="1026" w:type="dxa"/>
            <w:tcBorders>
              <w:top w:val="single" w:sz="4" w:space="0" w:color="auto"/>
              <w:left w:val="single" w:sz="4" w:space="0" w:color="auto"/>
              <w:bottom w:val="single" w:sz="4" w:space="0" w:color="auto"/>
              <w:right w:val="single" w:sz="12" w:space="0" w:color="auto"/>
            </w:tcBorders>
            <w:vAlign w:val="center"/>
          </w:tcPr>
          <w:p w:rsidR="00E471C1" w:rsidRPr="00B956FC" w:rsidRDefault="00E471C1" w:rsidP="003A751C">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铁道机电学院</w:t>
            </w:r>
          </w:p>
        </w:tc>
      </w:tr>
      <w:tr w:rsidR="00E471C1" w:rsidRPr="006E0EC3" w:rsidTr="003A751C">
        <w:trPr>
          <w:trHeight w:val="414"/>
          <w:jc w:val="center"/>
        </w:trPr>
        <w:tc>
          <w:tcPr>
            <w:tcW w:w="574" w:type="dxa"/>
            <w:vMerge/>
            <w:tcBorders>
              <w:left w:val="single" w:sz="12" w:space="0" w:color="auto"/>
            </w:tcBorders>
            <w:vAlign w:val="center"/>
          </w:tcPr>
          <w:p w:rsidR="00E471C1" w:rsidRPr="006E0EC3" w:rsidRDefault="00E471C1" w:rsidP="003A751C">
            <w:pPr>
              <w:widowControl/>
              <w:jc w:val="left"/>
              <w:rPr>
                <w:rFonts w:ascii="Times New Roman" w:hAnsi="Times New Roman"/>
                <w:kern w:val="0"/>
                <w:sz w:val="18"/>
                <w:szCs w:val="18"/>
              </w:rPr>
            </w:pPr>
          </w:p>
        </w:tc>
        <w:tc>
          <w:tcPr>
            <w:tcW w:w="420" w:type="dxa"/>
            <w:gridSpan w:val="2"/>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kern w:val="0"/>
                <w:sz w:val="18"/>
                <w:szCs w:val="18"/>
              </w:rPr>
            </w:pPr>
            <w:r>
              <w:rPr>
                <w:rFonts w:ascii="仿宋" w:eastAsia="仿宋" w:hAnsi="仿宋" w:hint="eastAsia"/>
                <w:kern w:val="0"/>
                <w:sz w:val="18"/>
                <w:szCs w:val="18"/>
              </w:rPr>
              <w:t>3</w:t>
            </w:r>
          </w:p>
        </w:tc>
        <w:tc>
          <w:tcPr>
            <w:tcW w:w="2982" w:type="dxa"/>
            <w:gridSpan w:val="4"/>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spacing w:line="320" w:lineRule="exact"/>
              <w:jc w:val="center"/>
              <w:rPr>
                <w:rFonts w:ascii="仿宋" w:eastAsia="仿宋" w:hAnsi="仿宋"/>
                <w:kern w:val="0"/>
                <w:sz w:val="18"/>
                <w:szCs w:val="18"/>
              </w:rPr>
            </w:pPr>
            <w:r>
              <w:rPr>
                <w:rFonts w:ascii="仿宋" w:eastAsia="仿宋" w:hAnsi="仿宋" w:hint="eastAsia"/>
                <w:kern w:val="0"/>
                <w:sz w:val="18"/>
                <w:szCs w:val="18"/>
              </w:rPr>
              <w:t>劳动教育</w:t>
            </w:r>
            <w:r w:rsidR="00927701" w:rsidRPr="00927701">
              <w:rPr>
                <w:rFonts w:ascii="仿宋" w:eastAsia="仿宋" w:hAnsi="仿宋"/>
                <w:kern w:val="0"/>
                <w:sz w:val="18"/>
                <w:szCs w:val="18"/>
              </w:rPr>
              <w:t>TJ08P112328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sz w:val="18"/>
                <w:szCs w:val="18"/>
              </w:rPr>
            </w:pPr>
            <w:r>
              <w:rPr>
                <w:rFonts w:ascii="仿宋" w:eastAsia="仿宋" w:hAnsi="仿宋" w:hint="eastAsia"/>
                <w:b/>
                <w:sz w:val="18"/>
                <w:szCs w:val="18"/>
              </w:rPr>
              <w:t>20</w:t>
            </w:r>
          </w:p>
        </w:tc>
        <w:tc>
          <w:tcPr>
            <w:tcW w:w="567" w:type="dxa"/>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C</w:t>
            </w:r>
          </w:p>
        </w:tc>
        <w:tc>
          <w:tcPr>
            <w:tcW w:w="1336" w:type="dxa"/>
            <w:gridSpan w:val="4"/>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w:t>
            </w:r>
          </w:p>
        </w:tc>
        <w:tc>
          <w:tcPr>
            <w:tcW w:w="819" w:type="dxa"/>
            <w:tcBorders>
              <w:top w:val="single" w:sz="4" w:space="0" w:color="auto"/>
              <w:left w:val="single" w:sz="4" w:space="0" w:color="auto"/>
              <w:bottom w:val="single" w:sz="4" w:space="0" w:color="auto"/>
              <w:right w:val="single" w:sz="4" w:space="0" w:color="auto"/>
            </w:tcBorders>
            <w:vAlign w:val="center"/>
          </w:tcPr>
          <w:p w:rsidR="00E471C1" w:rsidRPr="00777EDC" w:rsidRDefault="00E471C1" w:rsidP="003A751C">
            <w:pPr>
              <w:widowControl/>
              <w:spacing w:line="320" w:lineRule="exact"/>
              <w:jc w:val="center"/>
              <w:rPr>
                <w:rFonts w:ascii="仿宋" w:eastAsia="仿宋" w:hAnsi="仿宋"/>
                <w:bCs/>
                <w:w w:val="69"/>
                <w:kern w:val="0"/>
                <w:sz w:val="18"/>
                <w:szCs w:val="18"/>
              </w:rPr>
            </w:pPr>
            <w:r w:rsidRPr="00777EDC">
              <w:rPr>
                <w:rFonts w:ascii="仿宋" w:eastAsia="仿宋" w:hAnsi="仿宋" w:hint="eastAsia"/>
                <w:bCs/>
                <w:w w:val="69"/>
                <w:kern w:val="0"/>
                <w:sz w:val="18"/>
                <w:szCs w:val="18"/>
              </w:rPr>
              <w:t>校内实训</w:t>
            </w:r>
          </w:p>
        </w:tc>
        <w:tc>
          <w:tcPr>
            <w:tcW w:w="1026" w:type="dxa"/>
            <w:tcBorders>
              <w:top w:val="single" w:sz="4" w:space="0" w:color="auto"/>
              <w:left w:val="single" w:sz="4" w:space="0" w:color="auto"/>
              <w:bottom w:val="single" w:sz="4" w:space="0" w:color="auto"/>
              <w:right w:val="single" w:sz="12" w:space="0" w:color="auto"/>
            </w:tcBorders>
            <w:vAlign w:val="center"/>
          </w:tcPr>
          <w:p w:rsidR="00E471C1" w:rsidRPr="00777EDC" w:rsidRDefault="00E471C1" w:rsidP="003A751C">
            <w:pPr>
              <w:spacing w:line="320" w:lineRule="exact"/>
              <w:jc w:val="center"/>
              <w:rPr>
                <w:rFonts w:ascii="仿宋" w:eastAsia="仿宋" w:hAnsi="仿宋"/>
                <w:bCs/>
                <w:w w:val="69"/>
                <w:kern w:val="0"/>
                <w:sz w:val="18"/>
                <w:szCs w:val="18"/>
              </w:rPr>
            </w:pPr>
            <w:r w:rsidRPr="00777EDC">
              <w:rPr>
                <w:rFonts w:ascii="仿宋" w:eastAsia="仿宋" w:hAnsi="仿宋" w:hint="eastAsia"/>
                <w:bCs/>
                <w:w w:val="69"/>
                <w:kern w:val="0"/>
                <w:sz w:val="18"/>
                <w:szCs w:val="18"/>
              </w:rPr>
              <w:t>教务处</w:t>
            </w:r>
          </w:p>
        </w:tc>
      </w:tr>
      <w:tr w:rsidR="00E471C1" w:rsidRPr="006E0EC3" w:rsidTr="003A751C">
        <w:trPr>
          <w:trHeight w:val="115"/>
          <w:jc w:val="center"/>
        </w:trPr>
        <w:tc>
          <w:tcPr>
            <w:tcW w:w="574" w:type="dxa"/>
            <w:vMerge/>
            <w:tcBorders>
              <w:left w:val="single" w:sz="12" w:space="0" w:color="auto"/>
              <w:bottom w:val="single" w:sz="4" w:space="0" w:color="auto"/>
            </w:tcBorders>
            <w:vAlign w:val="center"/>
          </w:tcPr>
          <w:p w:rsidR="00E471C1" w:rsidRPr="006E0EC3" w:rsidRDefault="00E471C1" w:rsidP="003A751C">
            <w:pPr>
              <w:widowControl/>
              <w:jc w:val="left"/>
              <w:rPr>
                <w:rFonts w:ascii="Times New Roman" w:hAnsi="Times New Roman"/>
                <w:kern w:val="0"/>
                <w:sz w:val="18"/>
                <w:szCs w:val="18"/>
              </w:rPr>
            </w:pPr>
          </w:p>
        </w:tc>
        <w:tc>
          <w:tcPr>
            <w:tcW w:w="3402" w:type="dxa"/>
            <w:gridSpan w:val="6"/>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小计</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sz w:val="18"/>
                <w:szCs w:val="18"/>
              </w:rPr>
            </w:pPr>
            <w:r>
              <w:rPr>
                <w:rFonts w:ascii="仿宋" w:eastAsia="仿宋" w:hAnsi="仿宋" w:hint="eastAsia"/>
                <w:b/>
                <w:sz w:val="18"/>
                <w:szCs w:val="18"/>
              </w:rPr>
              <w:t>80</w:t>
            </w:r>
          </w:p>
        </w:tc>
        <w:tc>
          <w:tcPr>
            <w:tcW w:w="567" w:type="dxa"/>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w:t>
            </w:r>
          </w:p>
        </w:tc>
        <w:tc>
          <w:tcPr>
            <w:tcW w:w="1336" w:type="dxa"/>
            <w:gridSpan w:val="4"/>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4</w:t>
            </w:r>
          </w:p>
        </w:tc>
        <w:tc>
          <w:tcPr>
            <w:tcW w:w="819" w:type="dxa"/>
            <w:tcBorders>
              <w:top w:val="single" w:sz="4" w:space="0" w:color="auto"/>
              <w:left w:val="single" w:sz="4" w:space="0" w:color="auto"/>
              <w:bottom w:val="single" w:sz="4" w:space="0" w:color="auto"/>
              <w:right w:val="single" w:sz="4" w:space="0" w:color="auto"/>
            </w:tcBorders>
            <w:vAlign w:val="center"/>
          </w:tcPr>
          <w:p w:rsidR="00E471C1" w:rsidRPr="008B76C3" w:rsidRDefault="00E47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w:t>
            </w:r>
          </w:p>
        </w:tc>
        <w:tc>
          <w:tcPr>
            <w:tcW w:w="1026" w:type="dxa"/>
            <w:tcBorders>
              <w:top w:val="single" w:sz="4" w:space="0" w:color="auto"/>
              <w:left w:val="single" w:sz="4" w:space="0" w:color="auto"/>
              <w:bottom w:val="single" w:sz="4" w:space="0" w:color="auto"/>
              <w:right w:val="single" w:sz="12" w:space="0" w:color="auto"/>
            </w:tcBorders>
            <w:vAlign w:val="center"/>
          </w:tcPr>
          <w:p w:rsidR="00E471C1" w:rsidRPr="008B76C3" w:rsidRDefault="00E471C1" w:rsidP="003A751C">
            <w:pPr>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w:t>
            </w:r>
          </w:p>
        </w:tc>
      </w:tr>
      <w:tr w:rsidR="00E471C1" w:rsidRPr="006E0EC3" w:rsidTr="003A751C">
        <w:trPr>
          <w:trHeight w:val="205"/>
          <w:jc w:val="center"/>
        </w:trPr>
        <w:tc>
          <w:tcPr>
            <w:tcW w:w="8858" w:type="dxa"/>
            <w:gridSpan w:val="17"/>
            <w:tcBorders>
              <w:top w:val="single" w:sz="4" w:space="0" w:color="auto"/>
              <w:left w:val="single" w:sz="12" w:space="0" w:color="auto"/>
              <w:bottom w:val="single" w:sz="4" w:space="0" w:color="auto"/>
              <w:right w:val="single" w:sz="12" w:space="0" w:color="auto"/>
            </w:tcBorders>
            <w:vAlign w:val="center"/>
          </w:tcPr>
          <w:p w:rsidR="00E471C1" w:rsidRPr="006E0EC3" w:rsidRDefault="00E471C1" w:rsidP="003A751C">
            <w:pPr>
              <w:spacing w:line="320" w:lineRule="exact"/>
              <w:jc w:val="center"/>
              <w:rPr>
                <w:rFonts w:ascii="Times New Roman" w:hAnsi="Times New Roman"/>
                <w:b/>
                <w:bCs/>
                <w:w w:val="69"/>
                <w:kern w:val="0"/>
                <w:sz w:val="18"/>
                <w:szCs w:val="18"/>
              </w:rPr>
            </w:pPr>
            <w:r>
              <w:rPr>
                <w:rFonts w:ascii="Times New Roman" w:hAnsi="Times New Roman" w:hint="eastAsia"/>
                <w:kern w:val="0"/>
                <w:sz w:val="18"/>
                <w:szCs w:val="18"/>
                <w:u w:val="single"/>
              </w:rPr>
              <w:t xml:space="preserve"> </w:t>
            </w:r>
            <w:r w:rsidRPr="00EE1209">
              <w:rPr>
                <w:rFonts w:ascii="Times New Roman" w:hAnsi="Times New Roman" w:hint="eastAsia"/>
                <w:kern w:val="0"/>
                <w:sz w:val="18"/>
                <w:szCs w:val="18"/>
                <w:u w:val="single"/>
              </w:rPr>
              <w:t>3</w:t>
            </w:r>
            <w:r>
              <w:rPr>
                <w:rFonts w:ascii="Times New Roman" w:hAnsi="Times New Roman" w:hint="eastAsia"/>
                <w:kern w:val="0"/>
                <w:sz w:val="18"/>
                <w:szCs w:val="18"/>
                <w:u w:val="single"/>
              </w:rPr>
              <w:t xml:space="preserve"> </w:t>
            </w:r>
            <w:r w:rsidRPr="006E0EC3">
              <w:rPr>
                <w:rFonts w:ascii="Times New Roman" w:hAnsi="Times New Roman" w:hint="eastAsia"/>
                <w:kern w:val="0"/>
                <w:sz w:val="18"/>
                <w:szCs w:val="18"/>
              </w:rPr>
              <w:t>学期总学时</w:t>
            </w:r>
          </w:p>
        </w:tc>
      </w:tr>
      <w:tr w:rsidR="00E471C1" w:rsidRPr="006E0EC3" w:rsidTr="003A751C">
        <w:trPr>
          <w:trHeight w:val="414"/>
          <w:jc w:val="center"/>
        </w:trPr>
        <w:tc>
          <w:tcPr>
            <w:tcW w:w="2214" w:type="dxa"/>
            <w:gridSpan w:val="6"/>
            <w:tcBorders>
              <w:top w:val="single" w:sz="4" w:space="0" w:color="auto"/>
              <w:left w:val="single" w:sz="12" w:space="0" w:color="auto"/>
              <w:bottom w:val="single" w:sz="4" w:space="0" w:color="auto"/>
              <w:right w:val="single" w:sz="4" w:space="0" w:color="auto"/>
            </w:tcBorders>
            <w:vAlign w:val="center"/>
          </w:tcPr>
          <w:p w:rsidR="00E471C1" w:rsidRPr="006E0EC3" w:rsidRDefault="00E471C1" w:rsidP="003A751C">
            <w:pPr>
              <w:spacing w:line="320" w:lineRule="exact"/>
              <w:jc w:val="center"/>
              <w:rPr>
                <w:rFonts w:ascii="Times New Roman" w:hAnsi="Times New Roman"/>
                <w:b/>
                <w:bCs/>
                <w:w w:val="69"/>
                <w:kern w:val="0"/>
                <w:sz w:val="18"/>
                <w:szCs w:val="18"/>
              </w:rPr>
            </w:pPr>
            <w:r w:rsidRPr="006E0EC3">
              <w:rPr>
                <w:rFonts w:ascii="Times New Roman" w:hAnsi="Times New Roman" w:hint="eastAsia"/>
                <w:kern w:val="0"/>
                <w:sz w:val="18"/>
                <w:szCs w:val="18"/>
              </w:rPr>
              <w:t>总学时</w:t>
            </w:r>
          </w:p>
        </w:tc>
        <w:tc>
          <w:tcPr>
            <w:tcW w:w="2215" w:type="dxa"/>
            <w:gridSpan w:val="2"/>
            <w:tcBorders>
              <w:top w:val="single" w:sz="4" w:space="0" w:color="auto"/>
              <w:left w:val="single" w:sz="4" w:space="0" w:color="auto"/>
              <w:bottom w:val="single" w:sz="4" w:space="0" w:color="auto"/>
              <w:right w:val="single" w:sz="4" w:space="0" w:color="auto"/>
            </w:tcBorders>
            <w:vAlign w:val="center"/>
          </w:tcPr>
          <w:p w:rsidR="00E471C1" w:rsidRPr="006E0EC3" w:rsidRDefault="00E471C1" w:rsidP="003A751C">
            <w:pPr>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理论</w:t>
            </w:r>
          </w:p>
        </w:tc>
        <w:tc>
          <w:tcPr>
            <w:tcW w:w="2214" w:type="dxa"/>
            <w:gridSpan w:val="6"/>
            <w:tcBorders>
              <w:top w:val="single" w:sz="4" w:space="0" w:color="auto"/>
              <w:left w:val="single" w:sz="4" w:space="0" w:color="auto"/>
              <w:bottom w:val="single" w:sz="4" w:space="0" w:color="auto"/>
              <w:right w:val="single" w:sz="4" w:space="0" w:color="auto"/>
            </w:tcBorders>
            <w:vAlign w:val="center"/>
          </w:tcPr>
          <w:p w:rsidR="00E471C1" w:rsidRPr="006E0EC3" w:rsidRDefault="00E471C1" w:rsidP="003A751C">
            <w:pPr>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实践</w:t>
            </w:r>
          </w:p>
        </w:tc>
        <w:tc>
          <w:tcPr>
            <w:tcW w:w="2215" w:type="dxa"/>
            <w:gridSpan w:val="3"/>
            <w:tcBorders>
              <w:top w:val="single" w:sz="4" w:space="0" w:color="auto"/>
              <w:left w:val="single" w:sz="4" w:space="0" w:color="auto"/>
              <w:bottom w:val="single" w:sz="4" w:space="0" w:color="auto"/>
              <w:right w:val="single" w:sz="12" w:space="0" w:color="auto"/>
            </w:tcBorders>
            <w:vAlign w:val="center"/>
          </w:tcPr>
          <w:p w:rsidR="00E471C1" w:rsidRPr="006E0EC3" w:rsidRDefault="00E471C1" w:rsidP="003A751C">
            <w:pPr>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学分</w:t>
            </w:r>
          </w:p>
        </w:tc>
      </w:tr>
      <w:tr w:rsidR="00E471C1" w:rsidRPr="006E0EC3" w:rsidTr="003A751C">
        <w:trPr>
          <w:trHeight w:val="531"/>
          <w:jc w:val="center"/>
        </w:trPr>
        <w:tc>
          <w:tcPr>
            <w:tcW w:w="2214" w:type="dxa"/>
            <w:gridSpan w:val="6"/>
            <w:tcBorders>
              <w:top w:val="single" w:sz="4" w:space="0" w:color="auto"/>
              <w:left w:val="single" w:sz="12" w:space="0" w:color="auto"/>
              <w:bottom w:val="single" w:sz="12" w:space="0" w:color="auto"/>
              <w:right w:val="single" w:sz="4" w:space="0" w:color="auto"/>
            </w:tcBorders>
            <w:vAlign w:val="center"/>
          </w:tcPr>
          <w:p w:rsidR="00E471C1" w:rsidRPr="005F2D22" w:rsidRDefault="00E471C1" w:rsidP="00A50440">
            <w:pPr>
              <w:jc w:val="center"/>
              <w:rPr>
                <w:rFonts w:ascii="仿宋" w:eastAsia="仿宋" w:hAnsi="仿宋"/>
                <w:b/>
                <w:kern w:val="0"/>
                <w:sz w:val="18"/>
                <w:szCs w:val="18"/>
              </w:rPr>
            </w:pPr>
            <w:r>
              <w:rPr>
                <w:rFonts w:ascii="仿宋" w:eastAsia="仿宋" w:hAnsi="仿宋" w:hint="eastAsia"/>
                <w:b/>
                <w:kern w:val="0"/>
                <w:sz w:val="18"/>
                <w:szCs w:val="18"/>
              </w:rPr>
              <w:t>37</w:t>
            </w:r>
            <w:r w:rsidR="00A50440">
              <w:rPr>
                <w:rFonts w:ascii="仿宋" w:eastAsia="仿宋" w:hAnsi="仿宋" w:hint="eastAsia"/>
                <w:b/>
                <w:kern w:val="0"/>
                <w:sz w:val="18"/>
                <w:szCs w:val="18"/>
              </w:rPr>
              <w:t>0</w:t>
            </w:r>
          </w:p>
        </w:tc>
        <w:tc>
          <w:tcPr>
            <w:tcW w:w="2215" w:type="dxa"/>
            <w:gridSpan w:val="2"/>
            <w:tcBorders>
              <w:top w:val="single" w:sz="4" w:space="0" w:color="auto"/>
              <w:left w:val="single" w:sz="4" w:space="0" w:color="auto"/>
              <w:bottom w:val="single" w:sz="12" w:space="0" w:color="auto"/>
              <w:right w:val="single" w:sz="4" w:space="0" w:color="auto"/>
            </w:tcBorders>
            <w:vAlign w:val="center"/>
          </w:tcPr>
          <w:p w:rsidR="00E471C1" w:rsidRPr="005F2D22" w:rsidRDefault="00DF40F4" w:rsidP="00A50440">
            <w:pPr>
              <w:jc w:val="center"/>
              <w:rPr>
                <w:rFonts w:ascii="仿宋" w:eastAsia="仿宋" w:hAnsi="仿宋"/>
                <w:b/>
                <w:bCs/>
                <w:w w:val="69"/>
                <w:kern w:val="0"/>
                <w:sz w:val="18"/>
                <w:szCs w:val="18"/>
              </w:rPr>
            </w:pPr>
            <w:r>
              <w:rPr>
                <w:rFonts w:ascii="仿宋" w:eastAsia="仿宋" w:hAnsi="仿宋" w:hint="eastAsia"/>
                <w:b/>
                <w:bCs/>
                <w:w w:val="69"/>
                <w:kern w:val="0"/>
                <w:sz w:val="18"/>
                <w:szCs w:val="18"/>
              </w:rPr>
              <w:t>290</w:t>
            </w:r>
          </w:p>
        </w:tc>
        <w:tc>
          <w:tcPr>
            <w:tcW w:w="2214" w:type="dxa"/>
            <w:gridSpan w:val="6"/>
            <w:tcBorders>
              <w:top w:val="single" w:sz="4" w:space="0" w:color="auto"/>
              <w:left w:val="single" w:sz="4" w:space="0" w:color="auto"/>
              <w:bottom w:val="single" w:sz="12" w:space="0" w:color="auto"/>
              <w:right w:val="single" w:sz="4" w:space="0" w:color="auto"/>
            </w:tcBorders>
            <w:vAlign w:val="center"/>
          </w:tcPr>
          <w:p w:rsidR="00E471C1" w:rsidRPr="005F2D22" w:rsidRDefault="00E471C1" w:rsidP="003A751C">
            <w:pPr>
              <w:jc w:val="center"/>
              <w:rPr>
                <w:rFonts w:ascii="仿宋" w:eastAsia="仿宋" w:hAnsi="仿宋"/>
                <w:b/>
                <w:bCs/>
                <w:w w:val="69"/>
                <w:kern w:val="0"/>
                <w:sz w:val="18"/>
                <w:szCs w:val="18"/>
              </w:rPr>
            </w:pPr>
            <w:r>
              <w:rPr>
                <w:rFonts w:ascii="仿宋" w:eastAsia="仿宋" w:hAnsi="仿宋" w:hint="eastAsia"/>
                <w:b/>
                <w:bCs/>
                <w:w w:val="69"/>
                <w:kern w:val="0"/>
                <w:sz w:val="18"/>
                <w:szCs w:val="18"/>
              </w:rPr>
              <w:t>80</w:t>
            </w:r>
          </w:p>
        </w:tc>
        <w:tc>
          <w:tcPr>
            <w:tcW w:w="2215" w:type="dxa"/>
            <w:gridSpan w:val="3"/>
            <w:tcBorders>
              <w:top w:val="single" w:sz="4" w:space="0" w:color="auto"/>
              <w:left w:val="single" w:sz="4" w:space="0" w:color="auto"/>
              <w:bottom w:val="single" w:sz="12" w:space="0" w:color="auto"/>
              <w:right w:val="single" w:sz="12" w:space="0" w:color="auto"/>
            </w:tcBorders>
            <w:vAlign w:val="center"/>
          </w:tcPr>
          <w:p w:rsidR="00E471C1" w:rsidRPr="005F2D22" w:rsidRDefault="00E471C1" w:rsidP="003A751C">
            <w:pPr>
              <w:jc w:val="center"/>
              <w:rPr>
                <w:rFonts w:ascii="仿宋" w:eastAsia="仿宋" w:hAnsi="仿宋"/>
                <w:b/>
                <w:bCs/>
                <w:w w:val="69"/>
                <w:kern w:val="0"/>
                <w:sz w:val="18"/>
                <w:szCs w:val="18"/>
              </w:rPr>
            </w:pPr>
            <w:r>
              <w:rPr>
                <w:rFonts w:ascii="仿宋" w:eastAsia="仿宋" w:hAnsi="仿宋" w:hint="eastAsia"/>
                <w:b/>
                <w:bCs/>
                <w:w w:val="69"/>
                <w:kern w:val="0"/>
                <w:sz w:val="18"/>
                <w:szCs w:val="18"/>
              </w:rPr>
              <w:t>20</w:t>
            </w:r>
          </w:p>
        </w:tc>
      </w:tr>
    </w:tbl>
    <w:p w:rsidR="002412FC" w:rsidRDefault="002412FC"/>
    <w:tbl>
      <w:tblPr>
        <w:tblW w:w="885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573"/>
        <w:gridCol w:w="342"/>
        <w:gridCol w:w="78"/>
        <w:gridCol w:w="672"/>
        <w:gridCol w:w="6"/>
        <w:gridCol w:w="282"/>
        <w:gridCol w:w="260"/>
        <w:gridCol w:w="1763"/>
        <w:gridCol w:w="451"/>
        <w:gridCol w:w="116"/>
        <w:gridCol w:w="567"/>
        <w:gridCol w:w="567"/>
        <w:gridCol w:w="426"/>
        <w:gridCol w:w="482"/>
        <w:gridCol w:w="56"/>
        <w:gridCol w:w="372"/>
        <w:gridCol w:w="819"/>
        <w:gridCol w:w="1026"/>
      </w:tblGrid>
      <w:tr w:rsidR="003A751C" w:rsidRPr="006E0EC3" w:rsidTr="009821C1">
        <w:trPr>
          <w:trHeight w:val="283"/>
          <w:jc w:val="center"/>
        </w:trPr>
        <w:tc>
          <w:tcPr>
            <w:tcW w:w="1671" w:type="dxa"/>
            <w:gridSpan w:val="5"/>
            <w:tcBorders>
              <w:top w:val="single" w:sz="12" w:space="0" w:color="auto"/>
              <w:left w:val="single" w:sz="12" w:space="0" w:color="auto"/>
              <w:bottom w:val="single" w:sz="4" w:space="0" w:color="auto"/>
            </w:tcBorders>
            <w:vAlign w:val="center"/>
          </w:tcPr>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学期</w:t>
            </w:r>
          </w:p>
        </w:tc>
        <w:tc>
          <w:tcPr>
            <w:tcW w:w="2305" w:type="dxa"/>
            <w:gridSpan w:val="3"/>
            <w:tcBorders>
              <w:top w:val="single" w:sz="12" w:space="0" w:color="auto"/>
              <w:bottom w:val="single" w:sz="4" w:space="0" w:color="auto"/>
            </w:tcBorders>
            <w:vAlign w:val="center"/>
          </w:tcPr>
          <w:p w:rsidR="003A751C" w:rsidRPr="006E0EC3" w:rsidRDefault="003A751C" w:rsidP="003A751C">
            <w:pPr>
              <w:spacing w:line="240" w:lineRule="exact"/>
              <w:jc w:val="center"/>
              <w:rPr>
                <w:rFonts w:ascii="Times New Roman" w:eastAsia="仿宋" w:hAnsi="Times New Roman"/>
                <w:b/>
                <w:sz w:val="18"/>
                <w:szCs w:val="18"/>
              </w:rPr>
            </w:pPr>
            <w:r>
              <w:rPr>
                <w:rFonts w:ascii="Times New Roman" w:eastAsia="仿宋" w:hAnsi="Times New Roman" w:hint="eastAsia"/>
                <w:b/>
                <w:sz w:val="18"/>
                <w:szCs w:val="18"/>
              </w:rPr>
              <w:t>4</w:t>
            </w:r>
          </w:p>
        </w:tc>
        <w:tc>
          <w:tcPr>
            <w:tcW w:w="1701" w:type="dxa"/>
            <w:gridSpan w:val="4"/>
            <w:tcBorders>
              <w:top w:val="single" w:sz="12" w:space="0" w:color="auto"/>
              <w:bottom w:val="single" w:sz="4" w:space="0" w:color="auto"/>
            </w:tcBorders>
            <w:vAlign w:val="center"/>
          </w:tcPr>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理论教学周</w:t>
            </w:r>
          </w:p>
        </w:tc>
        <w:tc>
          <w:tcPr>
            <w:tcW w:w="3181" w:type="dxa"/>
            <w:gridSpan w:val="6"/>
            <w:tcBorders>
              <w:top w:val="single" w:sz="12" w:space="0" w:color="auto"/>
              <w:bottom w:val="single" w:sz="4" w:space="0" w:color="auto"/>
              <w:right w:val="single" w:sz="12" w:space="0" w:color="auto"/>
            </w:tcBorders>
            <w:vAlign w:val="center"/>
          </w:tcPr>
          <w:p w:rsidR="003A751C" w:rsidRPr="006E0EC3" w:rsidRDefault="003A751C" w:rsidP="003A751C">
            <w:pPr>
              <w:spacing w:line="240" w:lineRule="exact"/>
              <w:jc w:val="center"/>
              <w:rPr>
                <w:rFonts w:ascii="Times New Roman" w:eastAsia="仿宋" w:hAnsi="Times New Roman"/>
                <w:b/>
                <w:sz w:val="18"/>
                <w:szCs w:val="18"/>
              </w:rPr>
            </w:pPr>
            <w:r>
              <w:rPr>
                <w:rFonts w:ascii="Times New Roman" w:eastAsia="仿宋" w:hAnsi="Times New Roman" w:hint="eastAsia"/>
                <w:b/>
                <w:sz w:val="18"/>
                <w:szCs w:val="18"/>
              </w:rPr>
              <w:t>13</w:t>
            </w:r>
          </w:p>
        </w:tc>
      </w:tr>
      <w:tr w:rsidR="003A751C" w:rsidRPr="006E0EC3" w:rsidTr="00927701">
        <w:trPr>
          <w:trHeight w:val="283"/>
          <w:jc w:val="center"/>
        </w:trPr>
        <w:tc>
          <w:tcPr>
            <w:tcW w:w="1671" w:type="dxa"/>
            <w:gridSpan w:val="5"/>
            <w:vMerge w:val="restart"/>
            <w:tcBorders>
              <w:top w:val="single" w:sz="4" w:space="0" w:color="auto"/>
              <w:left w:val="single" w:sz="12" w:space="0" w:color="auto"/>
              <w:bottom w:val="single" w:sz="4" w:space="0" w:color="auto"/>
            </w:tcBorders>
            <w:vAlign w:val="center"/>
          </w:tcPr>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课程</w:t>
            </w:r>
          </w:p>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性质</w:t>
            </w:r>
          </w:p>
        </w:tc>
        <w:tc>
          <w:tcPr>
            <w:tcW w:w="282" w:type="dxa"/>
            <w:vMerge w:val="restart"/>
            <w:tcBorders>
              <w:top w:val="single" w:sz="4" w:space="0" w:color="auto"/>
              <w:bottom w:val="single" w:sz="4" w:space="0" w:color="auto"/>
            </w:tcBorders>
            <w:vAlign w:val="center"/>
          </w:tcPr>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序号</w:t>
            </w:r>
          </w:p>
        </w:tc>
        <w:tc>
          <w:tcPr>
            <w:tcW w:w="2023" w:type="dxa"/>
            <w:gridSpan w:val="2"/>
            <w:vMerge w:val="restart"/>
            <w:tcBorders>
              <w:top w:val="single" w:sz="4" w:space="0" w:color="auto"/>
              <w:bottom w:val="single" w:sz="4" w:space="0" w:color="auto"/>
            </w:tcBorders>
            <w:vAlign w:val="center"/>
          </w:tcPr>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课程名称</w:t>
            </w:r>
            <w:r w:rsidR="00E471C1">
              <w:rPr>
                <w:rFonts w:ascii="Times New Roman" w:eastAsia="仿宋" w:hAnsi="Times New Roman" w:hint="eastAsia"/>
                <w:b/>
                <w:sz w:val="18"/>
                <w:szCs w:val="18"/>
              </w:rPr>
              <w:t>（代码）</w:t>
            </w:r>
          </w:p>
        </w:tc>
        <w:tc>
          <w:tcPr>
            <w:tcW w:w="1701" w:type="dxa"/>
            <w:gridSpan w:val="4"/>
            <w:tcBorders>
              <w:top w:val="single" w:sz="4" w:space="0" w:color="auto"/>
              <w:bottom w:val="single" w:sz="4" w:space="0" w:color="auto"/>
            </w:tcBorders>
            <w:vAlign w:val="center"/>
          </w:tcPr>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课堂学时分配</w:t>
            </w:r>
          </w:p>
        </w:tc>
        <w:tc>
          <w:tcPr>
            <w:tcW w:w="426" w:type="dxa"/>
            <w:vMerge w:val="restart"/>
            <w:tcBorders>
              <w:top w:val="single" w:sz="4" w:space="0" w:color="auto"/>
              <w:bottom w:val="single" w:sz="4" w:space="0" w:color="auto"/>
            </w:tcBorders>
            <w:textDirection w:val="tbRlV"/>
            <w:vAlign w:val="center"/>
          </w:tcPr>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课程类别</w:t>
            </w:r>
          </w:p>
        </w:tc>
        <w:tc>
          <w:tcPr>
            <w:tcW w:w="482" w:type="dxa"/>
            <w:vMerge w:val="restart"/>
            <w:tcBorders>
              <w:top w:val="single" w:sz="4" w:space="0" w:color="auto"/>
              <w:bottom w:val="single" w:sz="4" w:space="0" w:color="auto"/>
            </w:tcBorders>
            <w:textDirection w:val="tbRlV"/>
            <w:vAlign w:val="center"/>
          </w:tcPr>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学分</w:t>
            </w:r>
          </w:p>
        </w:tc>
        <w:tc>
          <w:tcPr>
            <w:tcW w:w="428" w:type="dxa"/>
            <w:gridSpan w:val="2"/>
            <w:vMerge w:val="restart"/>
            <w:tcBorders>
              <w:top w:val="single" w:sz="4" w:space="0" w:color="auto"/>
              <w:bottom w:val="single" w:sz="4" w:space="0" w:color="auto"/>
            </w:tcBorders>
            <w:vAlign w:val="center"/>
          </w:tcPr>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周学时</w:t>
            </w:r>
          </w:p>
        </w:tc>
        <w:tc>
          <w:tcPr>
            <w:tcW w:w="819" w:type="dxa"/>
            <w:vMerge w:val="restart"/>
            <w:tcBorders>
              <w:top w:val="single" w:sz="4" w:space="0" w:color="auto"/>
              <w:bottom w:val="single" w:sz="4" w:space="0" w:color="auto"/>
            </w:tcBorders>
            <w:vAlign w:val="center"/>
          </w:tcPr>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考核</w:t>
            </w:r>
          </w:p>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w:t>
            </w:r>
            <w:r w:rsidRPr="006E0EC3">
              <w:rPr>
                <w:rFonts w:ascii="Times New Roman" w:eastAsia="仿宋" w:hAnsi="Times New Roman"/>
                <w:b/>
                <w:sz w:val="18"/>
                <w:szCs w:val="18"/>
              </w:rPr>
              <w:t>考试</w:t>
            </w:r>
            <w:r w:rsidRPr="006E0EC3">
              <w:rPr>
                <w:rFonts w:ascii="Times New Roman" w:eastAsia="仿宋" w:hAnsi="Times New Roman" w:hint="eastAsia"/>
                <w:b/>
                <w:sz w:val="18"/>
                <w:szCs w:val="18"/>
              </w:rPr>
              <w:t>/</w:t>
            </w:r>
          </w:p>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考查</w:t>
            </w:r>
            <w:r w:rsidRPr="006E0EC3">
              <w:rPr>
                <w:rFonts w:ascii="Times New Roman" w:eastAsia="仿宋" w:hAnsi="Times New Roman" w:hint="eastAsia"/>
                <w:b/>
                <w:sz w:val="18"/>
                <w:szCs w:val="18"/>
              </w:rPr>
              <w:t>/</w:t>
            </w:r>
            <w:r w:rsidRPr="006E0EC3">
              <w:rPr>
                <w:rFonts w:ascii="Times New Roman" w:eastAsia="仿宋" w:hAnsi="Times New Roman" w:hint="eastAsia"/>
                <w:b/>
                <w:sz w:val="18"/>
                <w:szCs w:val="18"/>
              </w:rPr>
              <w:t>）</w:t>
            </w:r>
          </w:p>
        </w:tc>
        <w:tc>
          <w:tcPr>
            <w:tcW w:w="1026" w:type="dxa"/>
            <w:vMerge w:val="restart"/>
            <w:tcBorders>
              <w:top w:val="single" w:sz="4" w:space="0" w:color="auto"/>
              <w:bottom w:val="single" w:sz="4" w:space="0" w:color="auto"/>
              <w:right w:val="single" w:sz="12" w:space="0" w:color="auto"/>
            </w:tcBorders>
            <w:vAlign w:val="center"/>
          </w:tcPr>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开课</w:t>
            </w:r>
          </w:p>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部门</w:t>
            </w:r>
          </w:p>
        </w:tc>
      </w:tr>
      <w:tr w:rsidR="003A751C" w:rsidRPr="006E0EC3" w:rsidTr="00927701">
        <w:trPr>
          <w:trHeight w:val="768"/>
          <w:tblHeader/>
          <w:jc w:val="center"/>
        </w:trPr>
        <w:tc>
          <w:tcPr>
            <w:tcW w:w="1671" w:type="dxa"/>
            <w:gridSpan w:val="5"/>
            <w:vMerge/>
            <w:tcBorders>
              <w:top w:val="single" w:sz="4" w:space="0" w:color="auto"/>
              <w:left w:val="single" w:sz="12" w:space="0" w:color="auto"/>
              <w:bottom w:val="single" w:sz="12" w:space="0" w:color="auto"/>
            </w:tcBorders>
            <w:vAlign w:val="center"/>
          </w:tcPr>
          <w:p w:rsidR="003A751C" w:rsidRPr="006E0EC3" w:rsidRDefault="003A751C" w:rsidP="003A751C">
            <w:pPr>
              <w:jc w:val="center"/>
              <w:rPr>
                <w:rFonts w:ascii="Times New Roman" w:eastAsia="仿宋" w:hAnsi="Times New Roman"/>
                <w:b/>
                <w:sz w:val="18"/>
                <w:szCs w:val="18"/>
              </w:rPr>
            </w:pPr>
          </w:p>
        </w:tc>
        <w:tc>
          <w:tcPr>
            <w:tcW w:w="282" w:type="dxa"/>
            <w:vMerge/>
            <w:tcBorders>
              <w:top w:val="single" w:sz="4" w:space="0" w:color="auto"/>
              <w:bottom w:val="single" w:sz="12" w:space="0" w:color="auto"/>
            </w:tcBorders>
            <w:vAlign w:val="center"/>
          </w:tcPr>
          <w:p w:rsidR="003A751C" w:rsidRPr="006E0EC3" w:rsidRDefault="003A751C" w:rsidP="003A751C">
            <w:pPr>
              <w:jc w:val="center"/>
              <w:rPr>
                <w:rFonts w:ascii="Times New Roman" w:eastAsia="仿宋" w:hAnsi="Times New Roman"/>
                <w:b/>
                <w:sz w:val="18"/>
                <w:szCs w:val="18"/>
              </w:rPr>
            </w:pPr>
          </w:p>
        </w:tc>
        <w:tc>
          <w:tcPr>
            <w:tcW w:w="2023" w:type="dxa"/>
            <w:gridSpan w:val="2"/>
            <w:vMerge/>
            <w:tcBorders>
              <w:top w:val="single" w:sz="4" w:space="0" w:color="auto"/>
              <w:bottom w:val="single" w:sz="12" w:space="0" w:color="auto"/>
            </w:tcBorders>
            <w:vAlign w:val="center"/>
          </w:tcPr>
          <w:p w:rsidR="003A751C" w:rsidRPr="006E0EC3" w:rsidRDefault="003A751C" w:rsidP="003A751C">
            <w:pPr>
              <w:jc w:val="center"/>
              <w:rPr>
                <w:rFonts w:ascii="Times New Roman" w:eastAsia="仿宋" w:hAnsi="Times New Roman"/>
                <w:b/>
                <w:sz w:val="18"/>
                <w:szCs w:val="18"/>
              </w:rPr>
            </w:pPr>
          </w:p>
        </w:tc>
        <w:tc>
          <w:tcPr>
            <w:tcW w:w="567" w:type="dxa"/>
            <w:gridSpan w:val="2"/>
            <w:tcBorders>
              <w:top w:val="single" w:sz="4" w:space="0" w:color="auto"/>
              <w:bottom w:val="single" w:sz="12" w:space="0" w:color="auto"/>
            </w:tcBorders>
            <w:vAlign w:val="center"/>
          </w:tcPr>
          <w:p w:rsidR="003A751C" w:rsidRPr="006E0EC3" w:rsidRDefault="003A751C" w:rsidP="003A751C">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总学时</w:t>
            </w:r>
          </w:p>
        </w:tc>
        <w:tc>
          <w:tcPr>
            <w:tcW w:w="567" w:type="dxa"/>
            <w:tcBorders>
              <w:top w:val="single" w:sz="4" w:space="0" w:color="auto"/>
              <w:bottom w:val="single" w:sz="12" w:space="0" w:color="auto"/>
            </w:tcBorders>
            <w:textDirection w:val="tbRlV"/>
            <w:vAlign w:val="center"/>
          </w:tcPr>
          <w:p w:rsidR="003A751C" w:rsidRPr="006E0EC3" w:rsidRDefault="003A751C" w:rsidP="003A751C">
            <w:pPr>
              <w:jc w:val="center"/>
              <w:rPr>
                <w:rFonts w:ascii="Times New Roman" w:eastAsia="仿宋" w:hAnsi="Times New Roman"/>
                <w:b/>
                <w:sz w:val="18"/>
                <w:szCs w:val="18"/>
              </w:rPr>
            </w:pPr>
            <w:r w:rsidRPr="006E0EC3">
              <w:rPr>
                <w:rFonts w:ascii="Times New Roman" w:eastAsia="仿宋" w:hAnsi="Times New Roman"/>
                <w:b/>
                <w:sz w:val="18"/>
                <w:szCs w:val="18"/>
              </w:rPr>
              <w:t>理论</w:t>
            </w:r>
          </w:p>
        </w:tc>
        <w:tc>
          <w:tcPr>
            <w:tcW w:w="567" w:type="dxa"/>
            <w:tcBorders>
              <w:top w:val="single" w:sz="4" w:space="0" w:color="auto"/>
              <w:bottom w:val="single" w:sz="12" w:space="0" w:color="auto"/>
            </w:tcBorders>
            <w:textDirection w:val="tbRlV"/>
            <w:vAlign w:val="center"/>
          </w:tcPr>
          <w:p w:rsidR="003A751C" w:rsidRPr="006E0EC3" w:rsidRDefault="003A751C" w:rsidP="003A751C">
            <w:pPr>
              <w:jc w:val="center"/>
              <w:rPr>
                <w:rFonts w:ascii="Times New Roman" w:eastAsia="仿宋" w:hAnsi="Times New Roman"/>
                <w:b/>
                <w:sz w:val="18"/>
                <w:szCs w:val="18"/>
              </w:rPr>
            </w:pPr>
            <w:r w:rsidRPr="006E0EC3">
              <w:rPr>
                <w:rFonts w:ascii="Times New Roman" w:eastAsia="仿宋" w:hAnsi="Times New Roman"/>
                <w:b/>
                <w:sz w:val="18"/>
                <w:szCs w:val="18"/>
              </w:rPr>
              <w:t>实践</w:t>
            </w:r>
          </w:p>
        </w:tc>
        <w:tc>
          <w:tcPr>
            <w:tcW w:w="426" w:type="dxa"/>
            <w:vMerge/>
            <w:tcBorders>
              <w:top w:val="single" w:sz="4" w:space="0" w:color="auto"/>
              <w:bottom w:val="single" w:sz="12" w:space="0" w:color="auto"/>
            </w:tcBorders>
            <w:vAlign w:val="center"/>
          </w:tcPr>
          <w:p w:rsidR="003A751C" w:rsidRPr="006E0EC3" w:rsidRDefault="003A751C" w:rsidP="003A751C">
            <w:pPr>
              <w:jc w:val="center"/>
              <w:rPr>
                <w:rFonts w:ascii="Times New Roman" w:eastAsia="仿宋" w:hAnsi="Times New Roman"/>
                <w:b/>
                <w:sz w:val="18"/>
                <w:szCs w:val="18"/>
              </w:rPr>
            </w:pPr>
          </w:p>
        </w:tc>
        <w:tc>
          <w:tcPr>
            <w:tcW w:w="482" w:type="dxa"/>
            <w:vMerge/>
            <w:tcBorders>
              <w:top w:val="single" w:sz="4" w:space="0" w:color="auto"/>
              <w:bottom w:val="single" w:sz="12" w:space="0" w:color="auto"/>
            </w:tcBorders>
            <w:vAlign w:val="center"/>
          </w:tcPr>
          <w:p w:rsidR="003A751C" w:rsidRPr="006E0EC3" w:rsidRDefault="003A751C" w:rsidP="003A751C">
            <w:pPr>
              <w:jc w:val="center"/>
              <w:rPr>
                <w:rFonts w:ascii="Times New Roman" w:eastAsia="仿宋" w:hAnsi="Times New Roman"/>
                <w:b/>
                <w:sz w:val="18"/>
                <w:szCs w:val="18"/>
              </w:rPr>
            </w:pPr>
          </w:p>
        </w:tc>
        <w:tc>
          <w:tcPr>
            <w:tcW w:w="428" w:type="dxa"/>
            <w:gridSpan w:val="2"/>
            <w:vMerge/>
            <w:tcBorders>
              <w:top w:val="single" w:sz="4" w:space="0" w:color="auto"/>
              <w:bottom w:val="single" w:sz="12" w:space="0" w:color="auto"/>
            </w:tcBorders>
            <w:textDirection w:val="tbRlV"/>
            <w:vAlign w:val="center"/>
          </w:tcPr>
          <w:p w:rsidR="003A751C" w:rsidRPr="006E0EC3" w:rsidRDefault="003A751C" w:rsidP="003A751C">
            <w:pPr>
              <w:jc w:val="center"/>
              <w:rPr>
                <w:rFonts w:ascii="Times New Roman" w:eastAsia="仿宋" w:hAnsi="Times New Roman"/>
                <w:b/>
                <w:sz w:val="18"/>
                <w:szCs w:val="18"/>
              </w:rPr>
            </w:pPr>
          </w:p>
        </w:tc>
        <w:tc>
          <w:tcPr>
            <w:tcW w:w="819" w:type="dxa"/>
            <w:vMerge/>
            <w:tcBorders>
              <w:top w:val="single" w:sz="4" w:space="0" w:color="auto"/>
              <w:bottom w:val="single" w:sz="12" w:space="0" w:color="auto"/>
            </w:tcBorders>
            <w:vAlign w:val="center"/>
          </w:tcPr>
          <w:p w:rsidR="003A751C" w:rsidRPr="006E0EC3" w:rsidRDefault="003A751C" w:rsidP="003A751C">
            <w:pPr>
              <w:jc w:val="center"/>
              <w:rPr>
                <w:rFonts w:ascii="Times New Roman" w:eastAsia="仿宋" w:hAnsi="Times New Roman"/>
                <w:b/>
                <w:sz w:val="18"/>
                <w:szCs w:val="18"/>
              </w:rPr>
            </w:pPr>
          </w:p>
        </w:tc>
        <w:tc>
          <w:tcPr>
            <w:tcW w:w="1026" w:type="dxa"/>
            <w:vMerge/>
            <w:tcBorders>
              <w:top w:val="single" w:sz="4" w:space="0" w:color="auto"/>
              <w:bottom w:val="single" w:sz="12" w:space="0" w:color="auto"/>
              <w:right w:val="single" w:sz="12" w:space="0" w:color="auto"/>
            </w:tcBorders>
            <w:vAlign w:val="center"/>
          </w:tcPr>
          <w:p w:rsidR="003A751C" w:rsidRPr="006E0EC3" w:rsidRDefault="003A751C" w:rsidP="003A751C">
            <w:pPr>
              <w:jc w:val="center"/>
              <w:rPr>
                <w:rFonts w:ascii="Times New Roman" w:eastAsia="仿宋" w:hAnsi="Times New Roman"/>
                <w:b/>
                <w:sz w:val="18"/>
                <w:szCs w:val="18"/>
              </w:rPr>
            </w:pPr>
          </w:p>
        </w:tc>
      </w:tr>
      <w:tr w:rsidR="00E471C1" w:rsidRPr="006E0EC3" w:rsidTr="00927701">
        <w:trPr>
          <w:trHeight w:val="386"/>
          <w:jc w:val="center"/>
        </w:trPr>
        <w:tc>
          <w:tcPr>
            <w:tcW w:w="573" w:type="dxa"/>
            <w:vMerge w:val="restart"/>
            <w:tcBorders>
              <w:top w:val="single" w:sz="12" w:space="0" w:color="auto"/>
              <w:left w:val="single" w:sz="12" w:space="0" w:color="auto"/>
            </w:tcBorders>
            <w:vAlign w:val="center"/>
          </w:tcPr>
          <w:p w:rsidR="00E471C1" w:rsidRPr="006E0EC3" w:rsidRDefault="00E471C1" w:rsidP="003A751C">
            <w:pPr>
              <w:widowControl/>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公共基础</w:t>
            </w:r>
          </w:p>
        </w:tc>
        <w:tc>
          <w:tcPr>
            <w:tcW w:w="1098" w:type="dxa"/>
            <w:gridSpan w:val="4"/>
            <w:vMerge w:val="restart"/>
            <w:tcBorders>
              <w:top w:val="single" w:sz="12" w:space="0" w:color="auto"/>
            </w:tcBorders>
            <w:vAlign w:val="center"/>
          </w:tcPr>
          <w:p w:rsidR="00E471C1" w:rsidRPr="006E0EC3" w:rsidRDefault="00E471C1" w:rsidP="003A751C">
            <w:pPr>
              <w:widowControl/>
              <w:spacing w:line="320" w:lineRule="exact"/>
              <w:ind w:leftChars="-50" w:left="-105" w:rightChars="-50" w:right="-105"/>
              <w:jc w:val="center"/>
              <w:rPr>
                <w:rFonts w:ascii="Times New Roman" w:hAnsi="Times New Roman"/>
                <w:kern w:val="0"/>
                <w:sz w:val="18"/>
                <w:szCs w:val="18"/>
              </w:rPr>
            </w:pPr>
            <w:r w:rsidRPr="006E0EC3">
              <w:rPr>
                <w:rFonts w:ascii="Times New Roman" w:hAnsi="Times New Roman" w:hint="eastAsia"/>
                <w:kern w:val="0"/>
                <w:sz w:val="18"/>
                <w:szCs w:val="18"/>
              </w:rPr>
              <w:t>必修</w:t>
            </w:r>
          </w:p>
        </w:tc>
        <w:tc>
          <w:tcPr>
            <w:tcW w:w="282" w:type="dxa"/>
            <w:tcBorders>
              <w:top w:val="single" w:sz="12" w:space="0" w:color="auto"/>
              <w:bottom w:val="single" w:sz="4" w:space="0" w:color="auto"/>
            </w:tcBorders>
            <w:vAlign w:val="center"/>
          </w:tcPr>
          <w:p w:rsidR="00E471C1" w:rsidRPr="006E0EC3" w:rsidRDefault="00E471C1" w:rsidP="003A751C">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1</w:t>
            </w:r>
          </w:p>
        </w:tc>
        <w:tc>
          <w:tcPr>
            <w:tcW w:w="2023" w:type="dxa"/>
            <w:gridSpan w:val="2"/>
            <w:tcBorders>
              <w:top w:val="single" w:sz="12" w:space="0" w:color="auto"/>
              <w:bottom w:val="single" w:sz="4" w:space="0" w:color="auto"/>
            </w:tcBorders>
            <w:vAlign w:val="center"/>
          </w:tcPr>
          <w:p w:rsidR="00E471C1" w:rsidRPr="00FE0A7D" w:rsidRDefault="00E471C1" w:rsidP="003A751C">
            <w:pPr>
              <w:widowControl/>
              <w:snapToGrid w:val="0"/>
              <w:spacing w:line="320" w:lineRule="exact"/>
              <w:jc w:val="left"/>
              <w:rPr>
                <w:rFonts w:ascii="Times New Roman" w:eastAsia="仿宋" w:hAnsi="Times New Roman"/>
                <w:kern w:val="0"/>
                <w:sz w:val="18"/>
                <w:szCs w:val="18"/>
              </w:rPr>
            </w:pPr>
            <w:r>
              <w:rPr>
                <w:rFonts w:ascii="Times New Roman" w:eastAsia="仿宋" w:hAnsi="Times New Roman" w:hint="eastAsia"/>
                <w:kern w:val="0"/>
                <w:sz w:val="18"/>
                <w:szCs w:val="18"/>
              </w:rPr>
              <w:t>形势与政策</w:t>
            </w:r>
            <w:r w:rsidR="00927701" w:rsidRPr="00093915">
              <w:rPr>
                <w:rFonts w:ascii="Times New Roman" w:eastAsia="仿宋" w:hAnsi="Times New Roman"/>
                <w:kern w:val="0"/>
                <w:sz w:val="18"/>
                <w:szCs w:val="18"/>
              </w:rPr>
              <w:t>ST31P111101</w:t>
            </w:r>
          </w:p>
        </w:tc>
        <w:tc>
          <w:tcPr>
            <w:tcW w:w="567" w:type="dxa"/>
            <w:gridSpan w:val="2"/>
            <w:tcBorders>
              <w:top w:val="single" w:sz="12" w:space="0" w:color="auto"/>
              <w:bottom w:val="single" w:sz="4" w:space="0" w:color="auto"/>
            </w:tcBorders>
            <w:vAlign w:val="center"/>
          </w:tcPr>
          <w:p w:rsidR="00E471C1" w:rsidRPr="00F0191A" w:rsidRDefault="00E471C1" w:rsidP="003A751C">
            <w:pPr>
              <w:widowControl/>
              <w:spacing w:line="320" w:lineRule="exact"/>
              <w:jc w:val="center"/>
              <w:rPr>
                <w:rFonts w:ascii="仿宋" w:eastAsia="仿宋" w:hAnsi="仿宋"/>
                <w:b/>
                <w:bCs/>
                <w:w w:val="69"/>
                <w:kern w:val="0"/>
                <w:sz w:val="18"/>
                <w:szCs w:val="18"/>
              </w:rPr>
            </w:pPr>
            <w:r w:rsidRPr="00F0191A">
              <w:rPr>
                <w:rFonts w:ascii="仿宋" w:eastAsia="仿宋" w:hAnsi="仿宋" w:hint="eastAsia"/>
                <w:b/>
                <w:bCs/>
                <w:w w:val="69"/>
                <w:kern w:val="0"/>
                <w:sz w:val="18"/>
                <w:szCs w:val="18"/>
              </w:rPr>
              <w:t>8</w:t>
            </w:r>
          </w:p>
        </w:tc>
        <w:tc>
          <w:tcPr>
            <w:tcW w:w="567" w:type="dxa"/>
            <w:tcBorders>
              <w:top w:val="single" w:sz="12" w:space="0" w:color="auto"/>
              <w:bottom w:val="single" w:sz="4" w:space="0" w:color="auto"/>
            </w:tcBorders>
            <w:vAlign w:val="center"/>
          </w:tcPr>
          <w:p w:rsidR="00E471C1" w:rsidRPr="00F0191A" w:rsidRDefault="00E471C1" w:rsidP="003A751C">
            <w:pPr>
              <w:widowControl/>
              <w:spacing w:line="320" w:lineRule="exact"/>
              <w:jc w:val="center"/>
              <w:rPr>
                <w:rFonts w:ascii="仿宋" w:eastAsia="仿宋" w:hAnsi="仿宋"/>
                <w:b/>
                <w:bCs/>
                <w:w w:val="69"/>
                <w:kern w:val="0"/>
                <w:sz w:val="18"/>
                <w:szCs w:val="18"/>
              </w:rPr>
            </w:pPr>
            <w:r w:rsidRPr="00F0191A">
              <w:rPr>
                <w:rFonts w:ascii="仿宋" w:eastAsia="仿宋" w:hAnsi="仿宋" w:hint="eastAsia"/>
                <w:b/>
                <w:bCs/>
                <w:w w:val="69"/>
                <w:kern w:val="0"/>
                <w:sz w:val="18"/>
                <w:szCs w:val="18"/>
              </w:rPr>
              <w:t>8</w:t>
            </w:r>
          </w:p>
        </w:tc>
        <w:tc>
          <w:tcPr>
            <w:tcW w:w="567" w:type="dxa"/>
            <w:tcBorders>
              <w:top w:val="single" w:sz="12" w:space="0" w:color="auto"/>
              <w:bottom w:val="single" w:sz="4" w:space="0" w:color="auto"/>
            </w:tcBorders>
            <w:vAlign w:val="center"/>
          </w:tcPr>
          <w:p w:rsidR="00E471C1" w:rsidRPr="00F0191A" w:rsidRDefault="00E471C1" w:rsidP="003A751C">
            <w:pPr>
              <w:widowControl/>
              <w:spacing w:line="320" w:lineRule="exact"/>
              <w:jc w:val="center"/>
              <w:rPr>
                <w:rFonts w:ascii="仿宋" w:eastAsia="仿宋" w:hAnsi="仿宋"/>
                <w:b/>
                <w:bCs/>
                <w:w w:val="69"/>
                <w:kern w:val="0"/>
                <w:sz w:val="18"/>
                <w:szCs w:val="18"/>
              </w:rPr>
            </w:pPr>
          </w:p>
        </w:tc>
        <w:tc>
          <w:tcPr>
            <w:tcW w:w="426" w:type="dxa"/>
            <w:tcBorders>
              <w:top w:val="single" w:sz="12" w:space="0" w:color="auto"/>
              <w:bottom w:val="single" w:sz="4" w:space="0" w:color="auto"/>
            </w:tcBorders>
            <w:vAlign w:val="center"/>
          </w:tcPr>
          <w:p w:rsidR="00E471C1" w:rsidRPr="00F0191A" w:rsidRDefault="00E471C1" w:rsidP="003A751C">
            <w:pPr>
              <w:widowControl/>
              <w:spacing w:line="320" w:lineRule="exact"/>
              <w:jc w:val="center"/>
              <w:rPr>
                <w:rFonts w:ascii="仿宋" w:eastAsia="仿宋" w:hAnsi="仿宋"/>
                <w:b/>
                <w:bCs/>
                <w:w w:val="69"/>
                <w:kern w:val="0"/>
                <w:sz w:val="18"/>
                <w:szCs w:val="18"/>
              </w:rPr>
            </w:pPr>
            <w:r w:rsidRPr="00F0191A">
              <w:rPr>
                <w:rFonts w:ascii="仿宋" w:eastAsia="仿宋" w:hAnsi="仿宋" w:hint="eastAsia"/>
                <w:b/>
                <w:bCs/>
                <w:w w:val="69"/>
                <w:kern w:val="0"/>
                <w:sz w:val="18"/>
                <w:szCs w:val="18"/>
              </w:rPr>
              <w:t>A</w:t>
            </w:r>
          </w:p>
        </w:tc>
        <w:tc>
          <w:tcPr>
            <w:tcW w:w="482" w:type="dxa"/>
            <w:tcBorders>
              <w:top w:val="single" w:sz="12" w:space="0" w:color="auto"/>
              <w:bottom w:val="single" w:sz="4" w:space="0" w:color="auto"/>
            </w:tcBorders>
            <w:vAlign w:val="center"/>
          </w:tcPr>
          <w:p w:rsidR="00E471C1" w:rsidRPr="00F0191A" w:rsidRDefault="0092770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0.25</w:t>
            </w:r>
          </w:p>
        </w:tc>
        <w:tc>
          <w:tcPr>
            <w:tcW w:w="428" w:type="dxa"/>
            <w:gridSpan w:val="2"/>
            <w:tcBorders>
              <w:top w:val="single" w:sz="12" w:space="0" w:color="auto"/>
              <w:bottom w:val="single" w:sz="4" w:space="0" w:color="auto"/>
            </w:tcBorders>
            <w:vAlign w:val="center"/>
          </w:tcPr>
          <w:p w:rsidR="00E471C1" w:rsidRPr="00F0191A" w:rsidRDefault="00E471C1" w:rsidP="003A751C">
            <w:pPr>
              <w:widowControl/>
              <w:spacing w:line="320" w:lineRule="exact"/>
              <w:jc w:val="center"/>
              <w:rPr>
                <w:rFonts w:ascii="仿宋" w:eastAsia="仿宋" w:hAnsi="仿宋"/>
                <w:b/>
                <w:bCs/>
                <w:w w:val="69"/>
                <w:kern w:val="0"/>
                <w:sz w:val="18"/>
                <w:szCs w:val="18"/>
              </w:rPr>
            </w:pPr>
            <w:r w:rsidRPr="00F0191A">
              <w:rPr>
                <w:rFonts w:ascii="仿宋" w:eastAsia="仿宋" w:hAnsi="仿宋" w:hint="eastAsia"/>
                <w:b/>
                <w:bCs/>
                <w:w w:val="69"/>
                <w:kern w:val="0"/>
                <w:sz w:val="18"/>
                <w:szCs w:val="18"/>
              </w:rPr>
              <w:t>8h</w:t>
            </w:r>
          </w:p>
        </w:tc>
        <w:tc>
          <w:tcPr>
            <w:tcW w:w="819" w:type="dxa"/>
            <w:tcBorders>
              <w:top w:val="single" w:sz="12" w:space="0" w:color="auto"/>
              <w:bottom w:val="single" w:sz="4" w:space="0" w:color="auto"/>
            </w:tcBorders>
            <w:vAlign w:val="center"/>
          </w:tcPr>
          <w:p w:rsidR="00E471C1" w:rsidRPr="007A3549" w:rsidRDefault="00E471C1" w:rsidP="003A751C">
            <w:pPr>
              <w:spacing w:line="320" w:lineRule="exact"/>
              <w:jc w:val="center"/>
              <w:rPr>
                <w:rFonts w:ascii="Times New Roman" w:eastAsia="仿宋" w:hAnsi="Times New Roman"/>
                <w:sz w:val="18"/>
                <w:szCs w:val="18"/>
              </w:rPr>
            </w:pPr>
            <w:r w:rsidRPr="007A3549">
              <w:rPr>
                <w:rFonts w:ascii="Times New Roman" w:eastAsia="仿宋" w:hAnsi="Times New Roman" w:hint="eastAsia"/>
                <w:sz w:val="18"/>
                <w:szCs w:val="18"/>
              </w:rPr>
              <w:t>考查</w:t>
            </w:r>
          </w:p>
        </w:tc>
        <w:tc>
          <w:tcPr>
            <w:tcW w:w="1026" w:type="dxa"/>
            <w:tcBorders>
              <w:top w:val="single" w:sz="12" w:space="0" w:color="auto"/>
              <w:bottom w:val="single" w:sz="4" w:space="0" w:color="auto"/>
              <w:right w:val="single" w:sz="12" w:space="0" w:color="auto"/>
            </w:tcBorders>
            <w:vAlign w:val="center"/>
          </w:tcPr>
          <w:p w:rsidR="00E471C1" w:rsidRPr="008B76C3" w:rsidRDefault="00E471C1" w:rsidP="003A751C">
            <w:pPr>
              <w:widowControl/>
              <w:spacing w:line="320" w:lineRule="exact"/>
              <w:jc w:val="center"/>
              <w:rPr>
                <w:rFonts w:ascii="仿宋" w:eastAsia="仿宋" w:hAnsi="仿宋"/>
                <w:bCs/>
                <w:w w:val="69"/>
                <w:kern w:val="0"/>
                <w:sz w:val="18"/>
                <w:szCs w:val="18"/>
              </w:rPr>
            </w:pPr>
            <w:r w:rsidRPr="008B76C3">
              <w:rPr>
                <w:rFonts w:ascii="仿宋" w:eastAsia="仿宋" w:hAnsi="仿宋" w:hint="eastAsia"/>
                <w:bCs/>
                <w:w w:val="69"/>
                <w:kern w:val="0"/>
                <w:sz w:val="18"/>
                <w:szCs w:val="18"/>
              </w:rPr>
              <w:t>思政体育</w:t>
            </w:r>
            <w:r>
              <w:rPr>
                <w:rFonts w:ascii="仿宋" w:eastAsia="仿宋" w:hAnsi="仿宋" w:hint="eastAsia"/>
                <w:bCs/>
                <w:w w:val="69"/>
                <w:kern w:val="0"/>
                <w:sz w:val="18"/>
                <w:szCs w:val="18"/>
              </w:rPr>
              <w:t>课</w:t>
            </w:r>
            <w:r w:rsidRPr="008B76C3">
              <w:rPr>
                <w:rFonts w:ascii="仿宋" w:eastAsia="仿宋" w:hAnsi="仿宋" w:hint="eastAsia"/>
                <w:bCs/>
                <w:w w:val="69"/>
                <w:kern w:val="0"/>
                <w:sz w:val="18"/>
                <w:szCs w:val="18"/>
              </w:rPr>
              <w:t>部</w:t>
            </w:r>
          </w:p>
        </w:tc>
      </w:tr>
      <w:tr w:rsidR="00E471C1" w:rsidRPr="006E0EC3" w:rsidTr="00927701">
        <w:trPr>
          <w:trHeight w:val="275"/>
          <w:jc w:val="center"/>
        </w:trPr>
        <w:tc>
          <w:tcPr>
            <w:tcW w:w="573" w:type="dxa"/>
            <w:vMerge/>
            <w:tcBorders>
              <w:left w:val="single" w:sz="12" w:space="0" w:color="auto"/>
            </w:tcBorders>
            <w:vAlign w:val="center"/>
          </w:tcPr>
          <w:p w:rsidR="00E471C1" w:rsidRPr="006E0EC3" w:rsidRDefault="00E471C1" w:rsidP="003A751C">
            <w:pPr>
              <w:widowControl/>
              <w:spacing w:line="320" w:lineRule="exact"/>
              <w:jc w:val="center"/>
              <w:rPr>
                <w:rFonts w:ascii="Times New Roman" w:hAnsi="Times New Roman"/>
                <w:kern w:val="0"/>
                <w:sz w:val="18"/>
                <w:szCs w:val="18"/>
              </w:rPr>
            </w:pPr>
          </w:p>
        </w:tc>
        <w:tc>
          <w:tcPr>
            <w:tcW w:w="1098" w:type="dxa"/>
            <w:gridSpan w:val="4"/>
            <w:vMerge/>
            <w:vAlign w:val="center"/>
          </w:tcPr>
          <w:p w:rsidR="00E471C1" w:rsidRPr="006E0EC3" w:rsidRDefault="00E471C1" w:rsidP="003A751C">
            <w:pPr>
              <w:widowControl/>
              <w:spacing w:line="320" w:lineRule="exact"/>
              <w:jc w:val="center"/>
              <w:rPr>
                <w:rFonts w:ascii="Times New Roman" w:hAnsi="Times New Roman"/>
                <w:kern w:val="0"/>
                <w:sz w:val="18"/>
                <w:szCs w:val="18"/>
              </w:rPr>
            </w:pPr>
          </w:p>
        </w:tc>
        <w:tc>
          <w:tcPr>
            <w:tcW w:w="282" w:type="dxa"/>
            <w:tcBorders>
              <w:top w:val="single" w:sz="4" w:space="0" w:color="auto"/>
              <w:bottom w:val="single" w:sz="4" w:space="0" w:color="auto"/>
            </w:tcBorders>
            <w:vAlign w:val="center"/>
          </w:tcPr>
          <w:p w:rsidR="00E471C1" w:rsidRPr="006E0EC3" w:rsidRDefault="00E471C1" w:rsidP="003A751C">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2</w:t>
            </w:r>
          </w:p>
        </w:tc>
        <w:tc>
          <w:tcPr>
            <w:tcW w:w="2023" w:type="dxa"/>
            <w:gridSpan w:val="2"/>
            <w:tcBorders>
              <w:top w:val="single" w:sz="4" w:space="0" w:color="auto"/>
              <w:bottom w:val="single" w:sz="4" w:space="0" w:color="auto"/>
            </w:tcBorders>
            <w:vAlign w:val="center"/>
          </w:tcPr>
          <w:p w:rsidR="00E471C1" w:rsidRDefault="00E471C1" w:rsidP="003A751C">
            <w:pPr>
              <w:widowControl/>
              <w:snapToGrid w:val="0"/>
              <w:spacing w:line="320" w:lineRule="exact"/>
              <w:jc w:val="left"/>
              <w:rPr>
                <w:rFonts w:ascii="Times New Roman" w:eastAsia="仿宋" w:hAnsi="Times New Roman"/>
                <w:kern w:val="0"/>
                <w:sz w:val="18"/>
                <w:szCs w:val="18"/>
              </w:rPr>
            </w:pPr>
            <w:r>
              <w:rPr>
                <w:rFonts w:ascii="Times New Roman" w:eastAsia="仿宋" w:hAnsi="Times New Roman" w:hint="eastAsia"/>
                <w:kern w:val="0"/>
                <w:sz w:val="18"/>
                <w:szCs w:val="18"/>
              </w:rPr>
              <w:t>体育</w:t>
            </w:r>
            <w:r w:rsidR="00927701" w:rsidRPr="00061E58">
              <w:rPr>
                <w:rFonts w:ascii="Times New Roman" w:eastAsia="仿宋" w:hAnsi="Times New Roman"/>
                <w:kern w:val="0"/>
                <w:sz w:val="18"/>
                <w:szCs w:val="18"/>
              </w:rPr>
              <w:t>ST32P111205</w:t>
            </w:r>
          </w:p>
        </w:tc>
        <w:tc>
          <w:tcPr>
            <w:tcW w:w="567" w:type="dxa"/>
            <w:gridSpan w:val="2"/>
            <w:tcBorders>
              <w:top w:val="single" w:sz="4" w:space="0" w:color="auto"/>
              <w:bottom w:val="single" w:sz="4" w:space="0" w:color="auto"/>
            </w:tcBorders>
            <w:vAlign w:val="center"/>
          </w:tcPr>
          <w:p w:rsidR="00E471C1" w:rsidRPr="00F0191A" w:rsidRDefault="00E471C1" w:rsidP="00777EDC">
            <w:pPr>
              <w:widowControl/>
              <w:spacing w:line="320" w:lineRule="exact"/>
              <w:jc w:val="center"/>
              <w:rPr>
                <w:rFonts w:ascii="仿宋" w:eastAsia="仿宋" w:hAnsi="仿宋"/>
                <w:b/>
                <w:bCs/>
                <w:w w:val="69"/>
                <w:kern w:val="0"/>
                <w:sz w:val="18"/>
                <w:szCs w:val="18"/>
              </w:rPr>
            </w:pPr>
            <w:r w:rsidRPr="00F0191A">
              <w:rPr>
                <w:rFonts w:ascii="仿宋" w:eastAsia="仿宋" w:hAnsi="仿宋" w:hint="eastAsia"/>
                <w:b/>
                <w:bCs/>
                <w:w w:val="69"/>
                <w:kern w:val="0"/>
                <w:sz w:val="18"/>
                <w:szCs w:val="18"/>
              </w:rPr>
              <w:t>26</w:t>
            </w:r>
          </w:p>
        </w:tc>
        <w:tc>
          <w:tcPr>
            <w:tcW w:w="567" w:type="dxa"/>
            <w:tcBorders>
              <w:top w:val="single" w:sz="4" w:space="0" w:color="auto"/>
              <w:bottom w:val="single" w:sz="4" w:space="0" w:color="auto"/>
            </w:tcBorders>
            <w:vAlign w:val="center"/>
          </w:tcPr>
          <w:p w:rsidR="00E471C1" w:rsidRPr="00F0191A" w:rsidRDefault="00E471C1" w:rsidP="003A751C">
            <w:pPr>
              <w:widowControl/>
              <w:spacing w:line="320" w:lineRule="exact"/>
              <w:jc w:val="center"/>
              <w:rPr>
                <w:rFonts w:ascii="仿宋" w:eastAsia="仿宋" w:hAnsi="仿宋"/>
                <w:b/>
                <w:bCs/>
                <w:w w:val="69"/>
                <w:kern w:val="0"/>
                <w:sz w:val="18"/>
                <w:szCs w:val="18"/>
              </w:rPr>
            </w:pPr>
            <w:r w:rsidRPr="00F0191A">
              <w:rPr>
                <w:rFonts w:ascii="仿宋" w:eastAsia="仿宋" w:hAnsi="仿宋" w:hint="eastAsia"/>
                <w:b/>
                <w:bCs/>
                <w:w w:val="69"/>
                <w:kern w:val="0"/>
                <w:sz w:val="18"/>
                <w:szCs w:val="18"/>
              </w:rPr>
              <w:t>6</w:t>
            </w:r>
          </w:p>
        </w:tc>
        <w:tc>
          <w:tcPr>
            <w:tcW w:w="567" w:type="dxa"/>
            <w:tcBorders>
              <w:top w:val="single" w:sz="4" w:space="0" w:color="auto"/>
              <w:bottom w:val="single" w:sz="4" w:space="0" w:color="auto"/>
            </w:tcBorders>
            <w:vAlign w:val="center"/>
          </w:tcPr>
          <w:p w:rsidR="00E471C1" w:rsidRPr="00F0191A" w:rsidRDefault="00E471C1" w:rsidP="003A751C">
            <w:pPr>
              <w:widowControl/>
              <w:spacing w:line="320" w:lineRule="exact"/>
              <w:jc w:val="center"/>
              <w:rPr>
                <w:rFonts w:ascii="仿宋" w:eastAsia="仿宋" w:hAnsi="仿宋"/>
                <w:b/>
                <w:bCs/>
                <w:w w:val="69"/>
                <w:kern w:val="0"/>
                <w:sz w:val="18"/>
                <w:szCs w:val="18"/>
              </w:rPr>
            </w:pPr>
            <w:r w:rsidRPr="00F0191A">
              <w:rPr>
                <w:rFonts w:ascii="仿宋" w:eastAsia="仿宋" w:hAnsi="仿宋" w:hint="eastAsia"/>
                <w:b/>
                <w:bCs/>
                <w:w w:val="69"/>
                <w:kern w:val="0"/>
                <w:sz w:val="18"/>
                <w:szCs w:val="18"/>
              </w:rPr>
              <w:t>20</w:t>
            </w:r>
          </w:p>
        </w:tc>
        <w:tc>
          <w:tcPr>
            <w:tcW w:w="426" w:type="dxa"/>
            <w:tcBorders>
              <w:top w:val="single" w:sz="4" w:space="0" w:color="auto"/>
              <w:bottom w:val="single" w:sz="4" w:space="0" w:color="auto"/>
            </w:tcBorders>
            <w:vAlign w:val="center"/>
          </w:tcPr>
          <w:p w:rsidR="00E471C1" w:rsidRPr="00F0191A" w:rsidRDefault="00E471C1" w:rsidP="003A751C">
            <w:pPr>
              <w:widowControl/>
              <w:spacing w:line="320" w:lineRule="exact"/>
              <w:jc w:val="center"/>
              <w:rPr>
                <w:rFonts w:ascii="仿宋" w:eastAsia="仿宋" w:hAnsi="仿宋"/>
                <w:b/>
                <w:bCs/>
                <w:w w:val="69"/>
                <w:kern w:val="0"/>
                <w:sz w:val="18"/>
                <w:szCs w:val="18"/>
              </w:rPr>
            </w:pPr>
            <w:r w:rsidRPr="00F0191A">
              <w:rPr>
                <w:rFonts w:ascii="仿宋" w:eastAsia="仿宋" w:hAnsi="仿宋" w:hint="eastAsia"/>
                <w:b/>
                <w:bCs/>
                <w:w w:val="69"/>
                <w:kern w:val="0"/>
                <w:sz w:val="18"/>
                <w:szCs w:val="18"/>
              </w:rPr>
              <w:t>B</w:t>
            </w:r>
          </w:p>
        </w:tc>
        <w:tc>
          <w:tcPr>
            <w:tcW w:w="482" w:type="dxa"/>
            <w:tcBorders>
              <w:top w:val="single" w:sz="4" w:space="0" w:color="auto"/>
              <w:bottom w:val="single" w:sz="4" w:space="0" w:color="auto"/>
            </w:tcBorders>
            <w:vAlign w:val="center"/>
          </w:tcPr>
          <w:p w:rsidR="00E471C1" w:rsidRPr="00F0191A" w:rsidRDefault="00E471C1" w:rsidP="003A751C">
            <w:pPr>
              <w:widowControl/>
              <w:spacing w:line="320" w:lineRule="exact"/>
              <w:jc w:val="center"/>
              <w:rPr>
                <w:rFonts w:ascii="仿宋" w:eastAsia="仿宋" w:hAnsi="仿宋"/>
                <w:b/>
                <w:bCs/>
                <w:w w:val="69"/>
                <w:kern w:val="0"/>
                <w:sz w:val="18"/>
                <w:szCs w:val="18"/>
              </w:rPr>
            </w:pPr>
            <w:r w:rsidRPr="00F0191A">
              <w:rPr>
                <w:rFonts w:ascii="仿宋" w:eastAsia="仿宋" w:hAnsi="仿宋" w:hint="eastAsia"/>
                <w:b/>
                <w:bCs/>
                <w:w w:val="69"/>
                <w:kern w:val="0"/>
                <w:sz w:val="18"/>
                <w:szCs w:val="18"/>
              </w:rPr>
              <w:t>1</w:t>
            </w:r>
          </w:p>
        </w:tc>
        <w:tc>
          <w:tcPr>
            <w:tcW w:w="428" w:type="dxa"/>
            <w:gridSpan w:val="2"/>
            <w:tcBorders>
              <w:top w:val="single" w:sz="4" w:space="0" w:color="auto"/>
              <w:bottom w:val="single" w:sz="4" w:space="0" w:color="auto"/>
            </w:tcBorders>
            <w:vAlign w:val="center"/>
          </w:tcPr>
          <w:p w:rsidR="00E471C1" w:rsidRPr="00F0191A" w:rsidRDefault="00E471C1" w:rsidP="003A751C">
            <w:pPr>
              <w:widowControl/>
              <w:spacing w:line="320" w:lineRule="exact"/>
              <w:jc w:val="center"/>
              <w:rPr>
                <w:rFonts w:ascii="仿宋" w:eastAsia="仿宋" w:hAnsi="仿宋"/>
                <w:b/>
                <w:bCs/>
                <w:w w:val="69"/>
                <w:kern w:val="0"/>
                <w:sz w:val="18"/>
                <w:szCs w:val="18"/>
              </w:rPr>
            </w:pPr>
            <w:r w:rsidRPr="00F0191A">
              <w:rPr>
                <w:rFonts w:ascii="仿宋" w:eastAsia="仿宋" w:hAnsi="仿宋" w:hint="eastAsia"/>
                <w:b/>
                <w:bCs/>
                <w:w w:val="69"/>
                <w:kern w:val="0"/>
                <w:sz w:val="18"/>
                <w:szCs w:val="18"/>
              </w:rPr>
              <w:t>2</w:t>
            </w:r>
          </w:p>
        </w:tc>
        <w:tc>
          <w:tcPr>
            <w:tcW w:w="819" w:type="dxa"/>
            <w:tcBorders>
              <w:top w:val="single" w:sz="4" w:space="0" w:color="auto"/>
              <w:bottom w:val="single" w:sz="4" w:space="0" w:color="auto"/>
            </w:tcBorders>
            <w:vAlign w:val="center"/>
          </w:tcPr>
          <w:p w:rsidR="00E471C1" w:rsidRPr="007A3549" w:rsidRDefault="00E471C1" w:rsidP="003A751C">
            <w:pPr>
              <w:spacing w:line="320" w:lineRule="exact"/>
              <w:jc w:val="center"/>
              <w:rPr>
                <w:rFonts w:ascii="Times New Roman" w:eastAsia="仿宋" w:hAnsi="Times New Roman"/>
                <w:sz w:val="18"/>
                <w:szCs w:val="18"/>
              </w:rPr>
            </w:pPr>
            <w:r w:rsidRPr="007A3549">
              <w:rPr>
                <w:rFonts w:ascii="Times New Roman" w:eastAsia="仿宋" w:hAnsi="Times New Roman" w:hint="eastAsia"/>
                <w:sz w:val="18"/>
                <w:szCs w:val="18"/>
              </w:rPr>
              <w:t>考查</w:t>
            </w:r>
          </w:p>
        </w:tc>
        <w:tc>
          <w:tcPr>
            <w:tcW w:w="1026" w:type="dxa"/>
            <w:tcBorders>
              <w:top w:val="single" w:sz="4" w:space="0" w:color="auto"/>
              <w:bottom w:val="single" w:sz="4" w:space="0" w:color="auto"/>
              <w:right w:val="single" w:sz="12" w:space="0" w:color="auto"/>
            </w:tcBorders>
            <w:vAlign w:val="center"/>
          </w:tcPr>
          <w:p w:rsidR="00E471C1" w:rsidRPr="008B76C3" w:rsidRDefault="00E471C1" w:rsidP="003A751C">
            <w:pPr>
              <w:widowControl/>
              <w:spacing w:line="320" w:lineRule="exact"/>
              <w:jc w:val="center"/>
              <w:rPr>
                <w:rFonts w:ascii="仿宋" w:eastAsia="仿宋" w:hAnsi="仿宋"/>
                <w:bCs/>
                <w:w w:val="69"/>
                <w:kern w:val="0"/>
                <w:sz w:val="18"/>
                <w:szCs w:val="18"/>
              </w:rPr>
            </w:pPr>
            <w:r w:rsidRPr="008B76C3">
              <w:rPr>
                <w:rFonts w:ascii="仿宋" w:eastAsia="仿宋" w:hAnsi="仿宋" w:hint="eastAsia"/>
                <w:bCs/>
                <w:w w:val="69"/>
                <w:kern w:val="0"/>
                <w:sz w:val="18"/>
                <w:szCs w:val="18"/>
              </w:rPr>
              <w:t>思政体育</w:t>
            </w:r>
            <w:r>
              <w:rPr>
                <w:rFonts w:ascii="仿宋" w:eastAsia="仿宋" w:hAnsi="仿宋" w:hint="eastAsia"/>
                <w:bCs/>
                <w:w w:val="69"/>
                <w:kern w:val="0"/>
                <w:sz w:val="18"/>
                <w:szCs w:val="18"/>
              </w:rPr>
              <w:t>课</w:t>
            </w:r>
            <w:r w:rsidRPr="008B76C3">
              <w:rPr>
                <w:rFonts w:ascii="仿宋" w:eastAsia="仿宋" w:hAnsi="仿宋" w:hint="eastAsia"/>
                <w:bCs/>
                <w:w w:val="69"/>
                <w:kern w:val="0"/>
                <w:sz w:val="18"/>
                <w:szCs w:val="18"/>
              </w:rPr>
              <w:t>部</w:t>
            </w:r>
          </w:p>
        </w:tc>
      </w:tr>
      <w:tr w:rsidR="00E471C1" w:rsidRPr="006E0EC3" w:rsidTr="00927701">
        <w:trPr>
          <w:trHeight w:val="237"/>
          <w:jc w:val="center"/>
        </w:trPr>
        <w:tc>
          <w:tcPr>
            <w:tcW w:w="573" w:type="dxa"/>
            <w:vMerge/>
            <w:tcBorders>
              <w:left w:val="single" w:sz="12" w:space="0" w:color="auto"/>
            </w:tcBorders>
            <w:vAlign w:val="center"/>
          </w:tcPr>
          <w:p w:rsidR="00E471C1" w:rsidRPr="006E0EC3" w:rsidRDefault="00E471C1" w:rsidP="003A751C">
            <w:pPr>
              <w:widowControl/>
              <w:spacing w:line="320" w:lineRule="exact"/>
              <w:jc w:val="center"/>
              <w:rPr>
                <w:rFonts w:ascii="Times New Roman" w:hAnsi="Times New Roman"/>
                <w:kern w:val="0"/>
                <w:sz w:val="18"/>
                <w:szCs w:val="18"/>
              </w:rPr>
            </w:pPr>
          </w:p>
        </w:tc>
        <w:tc>
          <w:tcPr>
            <w:tcW w:w="1098" w:type="dxa"/>
            <w:gridSpan w:val="4"/>
            <w:vMerge/>
            <w:vAlign w:val="center"/>
          </w:tcPr>
          <w:p w:rsidR="00E471C1" w:rsidRPr="006E0EC3" w:rsidRDefault="00E471C1" w:rsidP="003A751C">
            <w:pPr>
              <w:widowControl/>
              <w:spacing w:line="320" w:lineRule="exact"/>
              <w:jc w:val="center"/>
              <w:rPr>
                <w:rFonts w:ascii="Times New Roman" w:hAnsi="Times New Roman"/>
                <w:kern w:val="0"/>
                <w:sz w:val="18"/>
                <w:szCs w:val="18"/>
              </w:rPr>
            </w:pPr>
          </w:p>
        </w:tc>
        <w:tc>
          <w:tcPr>
            <w:tcW w:w="282" w:type="dxa"/>
            <w:tcBorders>
              <w:top w:val="single" w:sz="4" w:space="0" w:color="auto"/>
              <w:bottom w:val="single" w:sz="4" w:space="0" w:color="auto"/>
            </w:tcBorders>
            <w:vAlign w:val="center"/>
          </w:tcPr>
          <w:p w:rsidR="00E471C1" w:rsidRPr="006E0EC3" w:rsidRDefault="00E471C1" w:rsidP="003A751C">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3</w:t>
            </w:r>
          </w:p>
        </w:tc>
        <w:tc>
          <w:tcPr>
            <w:tcW w:w="2023" w:type="dxa"/>
            <w:gridSpan w:val="2"/>
            <w:tcBorders>
              <w:top w:val="single" w:sz="4" w:space="0" w:color="auto"/>
              <w:bottom w:val="single" w:sz="4" w:space="0" w:color="auto"/>
            </w:tcBorders>
            <w:vAlign w:val="center"/>
          </w:tcPr>
          <w:p w:rsidR="00E471C1" w:rsidRPr="006E0EC3" w:rsidRDefault="00E471C1" w:rsidP="003A751C">
            <w:pPr>
              <w:widowControl/>
              <w:snapToGrid w:val="0"/>
              <w:spacing w:line="320" w:lineRule="exact"/>
              <w:jc w:val="left"/>
              <w:rPr>
                <w:rFonts w:ascii="Times New Roman" w:eastAsia="仿宋" w:hAnsi="Times New Roman"/>
                <w:kern w:val="0"/>
                <w:sz w:val="18"/>
                <w:szCs w:val="18"/>
              </w:rPr>
            </w:pPr>
            <w:r>
              <w:rPr>
                <w:rFonts w:ascii="Times New Roman" w:eastAsia="仿宋" w:hAnsi="Times New Roman" w:hint="eastAsia"/>
                <w:kern w:val="0"/>
                <w:sz w:val="18"/>
                <w:szCs w:val="18"/>
              </w:rPr>
              <w:t>创业基础</w:t>
            </w:r>
            <w:r w:rsidR="00927701" w:rsidRPr="00927701">
              <w:rPr>
                <w:rFonts w:ascii="Times New Roman" w:eastAsia="仿宋" w:hAnsi="Times New Roman"/>
                <w:kern w:val="0"/>
                <w:sz w:val="18"/>
                <w:szCs w:val="18"/>
              </w:rPr>
              <w:t>XS36P111206</w:t>
            </w:r>
          </w:p>
        </w:tc>
        <w:tc>
          <w:tcPr>
            <w:tcW w:w="567" w:type="dxa"/>
            <w:gridSpan w:val="2"/>
            <w:tcBorders>
              <w:top w:val="single" w:sz="4" w:space="0" w:color="auto"/>
              <w:bottom w:val="single" w:sz="4" w:space="0" w:color="auto"/>
            </w:tcBorders>
            <w:vAlign w:val="center"/>
          </w:tcPr>
          <w:p w:rsidR="00E471C1" w:rsidRPr="00F0191A" w:rsidRDefault="00E471C1" w:rsidP="003A751C">
            <w:pPr>
              <w:widowControl/>
              <w:spacing w:line="320" w:lineRule="exact"/>
              <w:jc w:val="center"/>
              <w:rPr>
                <w:rFonts w:ascii="仿宋" w:eastAsia="仿宋" w:hAnsi="仿宋"/>
                <w:b/>
                <w:bCs/>
                <w:w w:val="69"/>
                <w:kern w:val="0"/>
                <w:sz w:val="18"/>
                <w:szCs w:val="18"/>
              </w:rPr>
            </w:pPr>
            <w:r w:rsidRPr="00F0191A">
              <w:rPr>
                <w:rFonts w:ascii="仿宋" w:eastAsia="仿宋" w:hAnsi="仿宋" w:hint="eastAsia"/>
                <w:b/>
                <w:bCs/>
                <w:w w:val="69"/>
                <w:kern w:val="0"/>
                <w:sz w:val="18"/>
                <w:szCs w:val="18"/>
              </w:rPr>
              <w:t>26</w:t>
            </w:r>
          </w:p>
        </w:tc>
        <w:tc>
          <w:tcPr>
            <w:tcW w:w="567" w:type="dxa"/>
            <w:tcBorders>
              <w:top w:val="single" w:sz="4" w:space="0" w:color="auto"/>
              <w:bottom w:val="single" w:sz="4" w:space="0" w:color="auto"/>
            </w:tcBorders>
            <w:vAlign w:val="center"/>
          </w:tcPr>
          <w:p w:rsidR="00E471C1" w:rsidRPr="00F0191A" w:rsidRDefault="00E471C1" w:rsidP="003A751C">
            <w:pPr>
              <w:widowControl/>
              <w:spacing w:line="320" w:lineRule="exact"/>
              <w:jc w:val="center"/>
              <w:rPr>
                <w:rFonts w:ascii="仿宋" w:eastAsia="仿宋" w:hAnsi="仿宋"/>
                <w:b/>
                <w:bCs/>
                <w:w w:val="69"/>
                <w:kern w:val="0"/>
                <w:sz w:val="18"/>
                <w:szCs w:val="18"/>
              </w:rPr>
            </w:pPr>
            <w:r w:rsidRPr="00F0191A">
              <w:rPr>
                <w:rFonts w:ascii="仿宋" w:eastAsia="仿宋" w:hAnsi="仿宋" w:hint="eastAsia"/>
                <w:b/>
                <w:bCs/>
                <w:w w:val="69"/>
                <w:kern w:val="0"/>
                <w:sz w:val="18"/>
                <w:szCs w:val="18"/>
              </w:rPr>
              <w:t>14</w:t>
            </w:r>
          </w:p>
        </w:tc>
        <w:tc>
          <w:tcPr>
            <w:tcW w:w="567" w:type="dxa"/>
            <w:tcBorders>
              <w:top w:val="single" w:sz="4" w:space="0" w:color="auto"/>
              <w:bottom w:val="single" w:sz="4" w:space="0" w:color="auto"/>
            </w:tcBorders>
            <w:vAlign w:val="center"/>
          </w:tcPr>
          <w:p w:rsidR="00E471C1" w:rsidRPr="00F0191A" w:rsidRDefault="00E471C1" w:rsidP="003A751C">
            <w:pPr>
              <w:widowControl/>
              <w:spacing w:line="320" w:lineRule="exact"/>
              <w:jc w:val="center"/>
              <w:rPr>
                <w:rFonts w:ascii="仿宋" w:eastAsia="仿宋" w:hAnsi="仿宋"/>
                <w:b/>
                <w:bCs/>
                <w:w w:val="69"/>
                <w:kern w:val="0"/>
                <w:sz w:val="18"/>
                <w:szCs w:val="18"/>
              </w:rPr>
            </w:pPr>
            <w:r w:rsidRPr="00F0191A">
              <w:rPr>
                <w:rFonts w:ascii="仿宋" w:eastAsia="仿宋" w:hAnsi="仿宋" w:hint="eastAsia"/>
                <w:b/>
                <w:bCs/>
                <w:w w:val="69"/>
                <w:kern w:val="0"/>
                <w:sz w:val="18"/>
                <w:szCs w:val="18"/>
              </w:rPr>
              <w:t>12</w:t>
            </w:r>
          </w:p>
        </w:tc>
        <w:tc>
          <w:tcPr>
            <w:tcW w:w="426" w:type="dxa"/>
            <w:tcBorders>
              <w:top w:val="single" w:sz="4" w:space="0" w:color="auto"/>
              <w:bottom w:val="single" w:sz="4" w:space="0" w:color="auto"/>
            </w:tcBorders>
            <w:vAlign w:val="center"/>
          </w:tcPr>
          <w:p w:rsidR="00E471C1" w:rsidRPr="00F0191A" w:rsidRDefault="00E471C1" w:rsidP="003A751C">
            <w:pPr>
              <w:widowControl/>
              <w:spacing w:line="320" w:lineRule="exact"/>
              <w:jc w:val="center"/>
              <w:rPr>
                <w:rFonts w:ascii="仿宋" w:eastAsia="仿宋" w:hAnsi="仿宋"/>
                <w:b/>
                <w:bCs/>
                <w:w w:val="69"/>
                <w:kern w:val="0"/>
                <w:sz w:val="18"/>
                <w:szCs w:val="18"/>
              </w:rPr>
            </w:pPr>
            <w:r w:rsidRPr="00F0191A">
              <w:rPr>
                <w:rFonts w:ascii="仿宋" w:eastAsia="仿宋" w:hAnsi="仿宋" w:hint="eastAsia"/>
                <w:b/>
                <w:bCs/>
                <w:w w:val="69"/>
                <w:kern w:val="0"/>
                <w:sz w:val="18"/>
                <w:szCs w:val="18"/>
              </w:rPr>
              <w:t>B</w:t>
            </w:r>
          </w:p>
        </w:tc>
        <w:tc>
          <w:tcPr>
            <w:tcW w:w="482" w:type="dxa"/>
            <w:tcBorders>
              <w:top w:val="single" w:sz="4" w:space="0" w:color="auto"/>
              <w:bottom w:val="single" w:sz="4" w:space="0" w:color="auto"/>
            </w:tcBorders>
            <w:vAlign w:val="center"/>
          </w:tcPr>
          <w:p w:rsidR="00E471C1" w:rsidRPr="00F0191A" w:rsidRDefault="00E471C1" w:rsidP="003A751C">
            <w:pPr>
              <w:widowControl/>
              <w:spacing w:line="320" w:lineRule="exact"/>
              <w:jc w:val="center"/>
              <w:rPr>
                <w:rFonts w:ascii="仿宋" w:eastAsia="仿宋" w:hAnsi="仿宋"/>
                <w:b/>
                <w:bCs/>
                <w:w w:val="69"/>
                <w:kern w:val="0"/>
                <w:sz w:val="18"/>
                <w:szCs w:val="18"/>
              </w:rPr>
            </w:pPr>
            <w:r w:rsidRPr="00F0191A">
              <w:rPr>
                <w:rFonts w:ascii="仿宋" w:eastAsia="仿宋" w:hAnsi="仿宋" w:hint="eastAsia"/>
                <w:b/>
                <w:bCs/>
                <w:w w:val="69"/>
                <w:kern w:val="0"/>
                <w:sz w:val="18"/>
                <w:szCs w:val="18"/>
              </w:rPr>
              <w:t>1</w:t>
            </w:r>
          </w:p>
        </w:tc>
        <w:tc>
          <w:tcPr>
            <w:tcW w:w="428" w:type="dxa"/>
            <w:gridSpan w:val="2"/>
            <w:tcBorders>
              <w:top w:val="single" w:sz="4" w:space="0" w:color="auto"/>
              <w:bottom w:val="single" w:sz="4" w:space="0" w:color="auto"/>
            </w:tcBorders>
            <w:vAlign w:val="center"/>
          </w:tcPr>
          <w:p w:rsidR="00E471C1" w:rsidRPr="00F0191A" w:rsidRDefault="00E471C1" w:rsidP="003A751C">
            <w:pPr>
              <w:widowControl/>
              <w:spacing w:line="320" w:lineRule="exact"/>
              <w:jc w:val="center"/>
              <w:rPr>
                <w:rFonts w:ascii="仿宋" w:eastAsia="仿宋" w:hAnsi="仿宋"/>
                <w:b/>
                <w:bCs/>
                <w:w w:val="69"/>
                <w:kern w:val="0"/>
                <w:sz w:val="18"/>
                <w:szCs w:val="18"/>
              </w:rPr>
            </w:pPr>
            <w:r w:rsidRPr="00F0191A">
              <w:rPr>
                <w:rFonts w:ascii="仿宋" w:eastAsia="仿宋" w:hAnsi="仿宋" w:hint="eastAsia"/>
                <w:b/>
                <w:bCs/>
                <w:w w:val="69"/>
                <w:kern w:val="0"/>
                <w:sz w:val="18"/>
                <w:szCs w:val="18"/>
              </w:rPr>
              <w:t>2</w:t>
            </w:r>
          </w:p>
        </w:tc>
        <w:tc>
          <w:tcPr>
            <w:tcW w:w="819" w:type="dxa"/>
            <w:tcBorders>
              <w:top w:val="single" w:sz="4" w:space="0" w:color="auto"/>
              <w:bottom w:val="single" w:sz="4" w:space="0" w:color="auto"/>
            </w:tcBorders>
            <w:vAlign w:val="center"/>
          </w:tcPr>
          <w:p w:rsidR="00E471C1" w:rsidRPr="00E30350" w:rsidRDefault="00E471C1" w:rsidP="003A751C">
            <w:pPr>
              <w:spacing w:line="320" w:lineRule="exact"/>
              <w:jc w:val="center"/>
              <w:rPr>
                <w:rFonts w:ascii="Times New Roman" w:eastAsia="仿宋" w:hAnsi="Times New Roman"/>
                <w:sz w:val="18"/>
                <w:szCs w:val="18"/>
              </w:rPr>
            </w:pPr>
            <w:r w:rsidRPr="00E30350">
              <w:rPr>
                <w:rFonts w:ascii="Times New Roman" w:eastAsia="仿宋" w:hAnsi="Times New Roman" w:hint="eastAsia"/>
                <w:sz w:val="18"/>
                <w:szCs w:val="18"/>
              </w:rPr>
              <w:t>考试</w:t>
            </w:r>
          </w:p>
        </w:tc>
        <w:tc>
          <w:tcPr>
            <w:tcW w:w="1026" w:type="dxa"/>
            <w:tcBorders>
              <w:top w:val="single" w:sz="4" w:space="0" w:color="auto"/>
              <w:bottom w:val="single" w:sz="4" w:space="0" w:color="auto"/>
              <w:right w:val="single" w:sz="12" w:space="0" w:color="auto"/>
            </w:tcBorders>
            <w:vAlign w:val="center"/>
          </w:tcPr>
          <w:p w:rsidR="00E471C1" w:rsidRPr="008B76C3" w:rsidRDefault="00E471C1" w:rsidP="003A751C">
            <w:pPr>
              <w:widowControl/>
              <w:spacing w:line="320" w:lineRule="exact"/>
              <w:jc w:val="center"/>
              <w:rPr>
                <w:rFonts w:ascii="仿宋" w:eastAsia="仿宋" w:hAnsi="仿宋"/>
                <w:bCs/>
                <w:w w:val="69"/>
                <w:kern w:val="0"/>
                <w:sz w:val="18"/>
                <w:szCs w:val="18"/>
              </w:rPr>
            </w:pPr>
            <w:r w:rsidRPr="008B76C3">
              <w:rPr>
                <w:rFonts w:ascii="仿宋" w:eastAsia="仿宋" w:hAnsi="仿宋" w:hint="eastAsia"/>
                <w:bCs/>
                <w:w w:val="69"/>
                <w:kern w:val="0"/>
                <w:sz w:val="18"/>
                <w:szCs w:val="18"/>
              </w:rPr>
              <w:t>学生处</w:t>
            </w:r>
          </w:p>
        </w:tc>
      </w:tr>
      <w:tr w:rsidR="00E471C1" w:rsidRPr="006E0EC3" w:rsidTr="00927701">
        <w:trPr>
          <w:trHeight w:val="237"/>
          <w:jc w:val="center"/>
        </w:trPr>
        <w:tc>
          <w:tcPr>
            <w:tcW w:w="573" w:type="dxa"/>
            <w:vMerge/>
            <w:tcBorders>
              <w:left w:val="single" w:sz="12" w:space="0" w:color="auto"/>
            </w:tcBorders>
            <w:vAlign w:val="center"/>
          </w:tcPr>
          <w:p w:rsidR="00E471C1" w:rsidRPr="006E0EC3" w:rsidRDefault="00E471C1" w:rsidP="003A751C">
            <w:pPr>
              <w:widowControl/>
              <w:spacing w:line="320" w:lineRule="exact"/>
              <w:jc w:val="center"/>
              <w:rPr>
                <w:rFonts w:ascii="Times New Roman" w:hAnsi="Times New Roman"/>
                <w:kern w:val="0"/>
                <w:sz w:val="18"/>
                <w:szCs w:val="18"/>
              </w:rPr>
            </w:pPr>
          </w:p>
        </w:tc>
        <w:tc>
          <w:tcPr>
            <w:tcW w:w="1098" w:type="dxa"/>
            <w:gridSpan w:val="4"/>
            <w:vMerge/>
            <w:tcBorders>
              <w:bottom w:val="single" w:sz="4" w:space="0" w:color="auto"/>
            </w:tcBorders>
            <w:vAlign w:val="center"/>
          </w:tcPr>
          <w:p w:rsidR="00E471C1" w:rsidRPr="006E0EC3" w:rsidRDefault="00E471C1" w:rsidP="003A751C">
            <w:pPr>
              <w:widowControl/>
              <w:spacing w:line="320" w:lineRule="exact"/>
              <w:jc w:val="center"/>
              <w:rPr>
                <w:rFonts w:ascii="Times New Roman" w:hAnsi="Times New Roman"/>
                <w:kern w:val="0"/>
                <w:sz w:val="18"/>
                <w:szCs w:val="18"/>
              </w:rPr>
            </w:pPr>
          </w:p>
        </w:tc>
        <w:tc>
          <w:tcPr>
            <w:tcW w:w="282" w:type="dxa"/>
            <w:tcBorders>
              <w:top w:val="single" w:sz="4" w:space="0" w:color="auto"/>
              <w:bottom w:val="single" w:sz="4" w:space="0" w:color="auto"/>
            </w:tcBorders>
            <w:vAlign w:val="center"/>
          </w:tcPr>
          <w:p w:rsidR="00E471C1" w:rsidRDefault="00E471C1" w:rsidP="003A751C">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4</w:t>
            </w:r>
          </w:p>
        </w:tc>
        <w:tc>
          <w:tcPr>
            <w:tcW w:w="2023" w:type="dxa"/>
            <w:gridSpan w:val="2"/>
            <w:tcBorders>
              <w:top w:val="single" w:sz="4" w:space="0" w:color="auto"/>
              <w:bottom w:val="single" w:sz="4" w:space="0" w:color="auto"/>
            </w:tcBorders>
            <w:vAlign w:val="center"/>
          </w:tcPr>
          <w:p w:rsidR="00E471C1" w:rsidRDefault="00E471C1" w:rsidP="003A751C">
            <w:pPr>
              <w:widowControl/>
              <w:snapToGrid w:val="0"/>
              <w:spacing w:line="320" w:lineRule="exact"/>
              <w:jc w:val="left"/>
              <w:rPr>
                <w:rFonts w:ascii="Times New Roman" w:eastAsia="仿宋" w:hAnsi="Times New Roman"/>
                <w:kern w:val="0"/>
                <w:sz w:val="18"/>
                <w:szCs w:val="18"/>
              </w:rPr>
            </w:pPr>
            <w:r>
              <w:rPr>
                <w:rFonts w:ascii="Times New Roman" w:eastAsia="仿宋" w:hAnsi="Times New Roman" w:hint="eastAsia"/>
                <w:kern w:val="0"/>
                <w:sz w:val="18"/>
                <w:szCs w:val="18"/>
              </w:rPr>
              <w:t>工匠精神</w:t>
            </w:r>
          </w:p>
        </w:tc>
        <w:tc>
          <w:tcPr>
            <w:tcW w:w="567" w:type="dxa"/>
            <w:gridSpan w:val="2"/>
            <w:tcBorders>
              <w:top w:val="single" w:sz="4" w:space="0" w:color="auto"/>
              <w:bottom w:val="single" w:sz="4" w:space="0" w:color="auto"/>
            </w:tcBorders>
            <w:vAlign w:val="center"/>
          </w:tcPr>
          <w:p w:rsidR="00E471C1" w:rsidRPr="00F0191A" w:rsidRDefault="00E47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4</w:t>
            </w:r>
          </w:p>
        </w:tc>
        <w:tc>
          <w:tcPr>
            <w:tcW w:w="567" w:type="dxa"/>
            <w:tcBorders>
              <w:top w:val="single" w:sz="4" w:space="0" w:color="auto"/>
              <w:bottom w:val="single" w:sz="4" w:space="0" w:color="auto"/>
            </w:tcBorders>
            <w:vAlign w:val="center"/>
          </w:tcPr>
          <w:p w:rsidR="00E471C1" w:rsidRPr="00F0191A" w:rsidRDefault="00E47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4</w:t>
            </w:r>
          </w:p>
        </w:tc>
        <w:tc>
          <w:tcPr>
            <w:tcW w:w="567" w:type="dxa"/>
            <w:tcBorders>
              <w:top w:val="single" w:sz="4" w:space="0" w:color="auto"/>
              <w:bottom w:val="single" w:sz="4" w:space="0" w:color="auto"/>
            </w:tcBorders>
            <w:vAlign w:val="center"/>
          </w:tcPr>
          <w:p w:rsidR="00E471C1" w:rsidRPr="00F0191A" w:rsidRDefault="00E471C1" w:rsidP="003A751C">
            <w:pPr>
              <w:widowControl/>
              <w:spacing w:line="320" w:lineRule="exact"/>
              <w:jc w:val="center"/>
              <w:rPr>
                <w:rFonts w:ascii="仿宋" w:eastAsia="仿宋" w:hAnsi="仿宋"/>
                <w:b/>
                <w:bCs/>
                <w:w w:val="69"/>
                <w:kern w:val="0"/>
                <w:sz w:val="18"/>
                <w:szCs w:val="18"/>
              </w:rPr>
            </w:pPr>
          </w:p>
        </w:tc>
        <w:tc>
          <w:tcPr>
            <w:tcW w:w="426" w:type="dxa"/>
            <w:tcBorders>
              <w:top w:val="single" w:sz="4" w:space="0" w:color="auto"/>
              <w:bottom w:val="single" w:sz="4" w:space="0" w:color="auto"/>
            </w:tcBorders>
            <w:vAlign w:val="center"/>
          </w:tcPr>
          <w:p w:rsidR="00E471C1" w:rsidRPr="00F0191A" w:rsidRDefault="00E47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A</w:t>
            </w:r>
          </w:p>
        </w:tc>
        <w:tc>
          <w:tcPr>
            <w:tcW w:w="482" w:type="dxa"/>
            <w:tcBorders>
              <w:top w:val="single" w:sz="4" w:space="0" w:color="auto"/>
              <w:bottom w:val="single" w:sz="4" w:space="0" w:color="auto"/>
            </w:tcBorders>
            <w:vAlign w:val="center"/>
          </w:tcPr>
          <w:p w:rsidR="00E471C1" w:rsidRPr="00F0191A" w:rsidRDefault="00E471C1" w:rsidP="003A751C">
            <w:pPr>
              <w:widowControl/>
              <w:spacing w:line="320" w:lineRule="exact"/>
              <w:jc w:val="center"/>
              <w:rPr>
                <w:rFonts w:ascii="仿宋" w:eastAsia="仿宋" w:hAnsi="仿宋"/>
                <w:b/>
                <w:bCs/>
                <w:w w:val="69"/>
                <w:kern w:val="0"/>
                <w:sz w:val="18"/>
                <w:szCs w:val="18"/>
              </w:rPr>
            </w:pPr>
          </w:p>
        </w:tc>
        <w:tc>
          <w:tcPr>
            <w:tcW w:w="428" w:type="dxa"/>
            <w:gridSpan w:val="2"/>
            <w:tcBorders>
              <w:top w:val="single" w:sz="4" w:space="0" w:color="auto"/>
              <w:bottom w:val="single" w:sz="4" w:space="0" w:color="auto"/>
            </w:tcBorders>
            <w:vAlign w:val="center"/>
          </w:tcPr>
          <w:p w:rsidR="00E471C1" w:rsidRPr="00F0191A" w:rsidRDefault="00E471C1" w:rsidP="003A751C">
            <w:pPr>
              <w:widowControl/>
              <w:spacing w:line="320" w:lineRule="exact"/>
              <w:jc w:val="center"/>
              <w:rPr>
                <w:rFonts w:ascii="仿宋" w:eastAsia="仿宋" w:hAnsi="仿宋"/>
                <w:b/>
                <w:bCs/>
                <w:w w:val="69"/>
                <w:kern w:val="0"/>
                <w:sz w:val="18"/>
                <w:szCs w:val="18"/>
              </w:rPr>
            </w:pPr>
          </w:p>
        </w:tc>
        <w:tc>
          <w:tcPr>
            <w:tcW w:w="819" w:type="dxa"/>
            <w:tcBorders>
              <w:top w:val="single" w:sz="4" w:space="0" w:color="auto"/>
              <w:bottom w:val="single" w:sz="4" w:space="0" w:color="auto"/>
            </w:tcBorders>
            <w:vAlign w:val="center"/>
          </w:tcPr>
          <w:p w:rsidR="00E471C1" w:rsidRPr="00E30350" w:rsidRDefault="00E471C1" w:rsidP="003A751C">
            <w:pPr>
              <w:spacing w:line="320" w:lineRule="exact"/>
              <w:jc w:val="center"/>
              <w:rPr>
                <w:rFonts w:ascii="Times New Roman" w:eastAsia="仿宋" w:hAnsi="Times New Roman"/>
                <w:sz w:val="18"/>
                <w:szCs w:val="18"/>
              </w:rPr>
            </w:pPr>
          </w:p>
        </w:tc>
        <w:tc>
          <w:tcPr>
            <w:tcW w:w="1026" w:type="dxa"/>
            <w:tcBorders>
              <w:top w:val="single" w:sz="4" w:space="0" w:color="auto"/>
              <w:bottom w:val="single" w:sz="4" w:space="0" w:color="auto"/>
              <w:right w:val="single" w:sz="12" w:space="0" w:color="auto"/>
            </w:tcBorders>
            <w:vAlign w:val="center"/>
          </w:tcPr>
          <w:p w:rsidR="00E471C1" w:rsidRPr="008B76C3" w:rsidRDefault="00E471C1" w:rsidP="003A751C">
            <w:pPr>
              <w:widowControl/>
              <w:spacing w:line="320" w:lineRule="exact"/>
              <w:jc w:val="center"/>
              <w:rPr>
                <w:rFonts w:ascii="仿宋" w:eastAsia="仿宋" w:hAnsi="仿宋"/>
                <w:bCs/>
                <w:w w:val="69"/>
                <w:kern w:val="0"/>
                <w:sz w:val="18"/>
                <w:szCs w:val="18"/>
              </w:rPr>
            </w:pPr>
            <w:r>
              <w:rPr>
                <w:rFonts w:ascii="仿宋" w:eastAsia="仿宋" w:hAnsi="仿宋" w:hint="eastAsia"/>
                <w:bCs/>
                <w:w w:val="69"/>
                <w:kern w:val="0"/>
                <w:sz w:val="18"/>
                <w:szCs w:val="18"/>
              </w:rPr>
              <w:t>教务处</w:t>
            </w:r>
          </w:p>
        </w:tc>
      </w:tr>
      <w:tr w:rsidR="00777EDC" w:rsidRPr="006E0EC3" w:rsidTr="00927701">
        <w:trPr>
          <w:trHeight w:val="287"/>
          <w:jc w:val="center"/>
        </w:trPr>
        <w:tc>
          <w:tcPr>
            <w:tcW w:w="573" w:type="dxa"/>
            <w:vMerge/>
            <w:tcBorders>
              <w:left w:val="single" w:sz="12" w:space="0" w:color="auto"/>
            </w:tcBorders>
            <w:vAlign w:val="center"/>
          </w:tcPr>
          <w:p w:rsidR="00777EDC" w:rsidRPr="006E0EC3" w:rsidRDefault="00777EDC" w:rsidP="003A751C">
            <w:pPr>
              <w:widowControl/>
              <w:spacing w:line="320" w:lineRule="exact"/>
              <w:jc w:val="center"/>
              <w:rPr>
                <w:rFonts w:ascii="Times New Roman" w:hAnsi="Times New Roman"/>
                <w:kern w:val="0"/>
                <w:sz w:val="18"/>
                <w:szCs w:val="18"/>
              </w:rPr>
            </w:pPr>
          </w:p>
        </w:tc>
        <w:tc>
          <w:tcPr>
            <w:tcW w:w="3403" w:type="dxa"/>
            <w:gridSpan w:val="7"/>
            <w:tcBorders>
              <w:top w:val="single" w:sz="4" w:space="0" w:color="auto"/>
              <w:bottom w:val="single" w:sz="4" w:space="0" w:color="auto"/>
            </w:tcBorders>
            <w:vAlign w:val="center"/>
          </w:tcPr>
          <w:p w:rsidR="00777EDC" w:rsidRPr="006E0EC3" w:rsidRDefault="00777EDC" w:rsidP="003A751C">
            <w:pPr>
              <w:widowControl/>
              <w:snapToGrid w:val="0"/>
              <w:spacing w:line="320" w:lineRule="exact"/>
              <w:jc w:val="center"/>
              <w:rPr>
                <w:rFonts w:ascii="Times New Roman" w:eastAsia="仿宋" w:hAnsi="Times New Roman"/>
                <w:kern w:val="0"/>
                <w:sz w:val="18"/>
                <w:szCs w:val="18"/>
              </w:rPr>
            </w:pPr>
            <w:r w:rsidRPr="006E0EC3">
              <w:rPr>
                <w:rFonts w:ascii="Times New Roman" w:eastAsia="仿宋" w:hAnsi="Times New Roman" w:hint="eastAsia"/>
                <w:kern w:val="0"/>
                <w:sz w:val="18"/>
                <w:szCs w:val="18"/>
              </w:rPr>
              <w:t>小计</w:t>
            </w:r>
          </w:p>
        </w:tc>
        <w:tc>
          <w:tcPr>
            <w:tcW w:w="567" w:type="dxa"/>
            <w:gridSpan w:val="2"/>
            <w:tcBorders>
              <w:top w:val="single" w:sz="4" w:space="0" w:color="auto"/>
              <w:bottom w:val="single" w:sz="4" w:space="0" w:color="auto"/>
            </w:tcBorders>
            <w:vAlign w:val="center"/>
          </w:tcPr>
          <w:p w:rsidR="00777EDC" w:rsidRPr="00F0191A" w:rsidRDefault="00777EDC" w:rsidP="00E471C1">
            <w:pPr>
              <w:widowControl/>
              <w:spacing w:line="320" w:lineRule="exact"/>
              <w:jc w:val="center"/>
              <w:rPr>
                <w:rFonts w:ascii="仿宋" w:eastAsia="仿宋" w:hAnsi="仿宋"/>
                <w:b/>
                <w:bCs/>
                <w:w w:val="69"/>
                <w:kern w:val="0"/>
                <w:sz w:val="18"/>
                <w:szCs w:val="18"/>
              </w:rPr>
            </w:pPr>
            <w:r w:rsidRPr="00F0191A">
              <w:rPr>
                <w:rFonts w:ascii="仿宋" w:eastAsia="仿宋" w:hAnsi="仿宋" w:hint="eastAsia"/>
                <w:b/>
                <w:bCs/>
                <w:w w:val="69"/>
                <w:kern w:val="0"/>
                <w:sz w:val="18"/>
                <w:szCs w:val="18"/>
              </w:rPr>
              <w:t>6</w:t>
            </w:r>
            <w:r w:rsidR="00E471C1">
              <w:rPr>
                <w:rFonts w:ascii="仿宋" w:eastAsia="仿宋" w:hAnsi="仿宋" w:hint="eastAsia"/>
                <w:b/>
                <w:bCs/>
                <w:w w:val="69"/>
                <w:kern w:val="0"/>
                <w:sz w:val="18"/>
                <w:szCs w:val="18"/>
              </w:rPr>
              <w:t>4</w:t>
            </w:r>
          </w:p>
        </w:tc>
        <w:tc>
          <w:tcPr>
            <w:tcW w:w="567" w:type="dxa"/>
            <w:tcBorders>
              <w:top w:val="single" w:sz="4" w:space="0" w:color="auto"/>
              <w:bottom w:val="single" w:sz="4" w:space="0" w:color="auto"/>
            </w:tcBorders>
            <w:vAlign w:val="center"/>
          </w:tcPr>
          <w:p w:rsidR="00777EDC" w:rsidRPr="00F0191A" w:rsidRDefault="00E471C1" w:rsidP="00777ED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32</w:t>
            </w:r>
          </w:p>
        </w:tc>
        <w:tc>
          <w:tcPr>
            <w:tcW w:w="567" w:type="dxa"/>
            <w:tcBorders>
              <w:top w:val="single" w:sz="4" w:space="0" w:color="auto"/>
              <w:bottom w:val="single" w:sz="4" w:space="0" w:color="auto"/>
            </w:tcBorders>
            <w:vAlign w:val="center"/>
          </w:tcPr>
          <w:p w:rsidR="00777EDC" w:rsidRPr="00F0191A" w:rsidRDefault="00BE532C"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32</w:t>
            </w:r>
          </w:p>
        </w:tc>
        <w:tc>
          <w:tcPr>
            <w:tcW w:w="426" w:type="dxa"/>
            <w:tcBorders>
              <w:top w:val="single" w:sz="4" w:space="0" w:color="auto"/>
              <w:bottom w:val="single" w:sz="4" w:space="0" w:color="auto"/>
            </w:tcBorders>
            <w:vAlign w:val="center"/>
          </w:tcPr>
          <w:p w:rsidR="00777EDC" w:rsidRPr="00F0191A" w:rsidRDefault="00777EDC" w:rsidP="003A751C">
            <w:pPr>
              <w:widowControl/>
              <w:spacing w:line="320" w:lineRule="exact"/>
              <w:jc w:val="center"/>
              <w:rPr>
                <w:rFonts w:ascii="仿宋" w:eastAsia="仿宋" w:hAnsi="仿宋"/>
                <w:b/>
                <w:bCs/>
                <w:w w:val="69"/>
                <w:kern w:val="0"/>
                <w:sz w:val="18"/>
                <w:szCs w:val="18"/>
              </w:rPr>
            </w:pPr>
            <w:r w:rsidRPr="00F0191A">
              <w:rPr>
                <w:rFonts w:ascii="仿宋" w:eastAsia="仿宋" w:hAnsi="仿宋" w:hint="eastAsia"/>
                <w:b/>
                <w:bCs/>
                <w:w w:val="69"/>
                <w:kern w:val="0"/>
                <w:sz w:val="18"/>
                <w:szCs w:val="18"/>
              </w:rPr>
              <w:t>/</w:t>
            </w:r>
          </w:p>
        </w:tc>
        <w:tc>
          <w:tcPr>
            <w:tcW w:w="482" w:type="dxa"/>
            <w:tcBorders>
              <w:top w:val="single" w:sz="4" w:space="0" w:color="auto"/>
              <w:bottom w:val="single" w:sz="4" w:space="0" w:color="auto"/>
            </w:tcBorders>
            <w:vAlign w:val="center"/>
          </w:tcPr>
          <w:p w:rsidR="00777EDC" w:rsidRPr="00F0191A" w:rsidRDefault="00BE532C"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2</w:t>
            </w:r>
          </w:p>
        </w:tc>
        <w:tc>
          <w:tcPr>
            <w:tcW w:w="428" w:type="dxa"/>
            <w:gridSpan w:val="2"/>
            <w:tcBorders>
              <w:top w:val="single" w:sz="4" w:space="0" w:color="auto"/>
              <w:bottom w:val="single" w:sz="4" w:space="0" w:color="auto"/>
            </w:tcBorders>
            <w:vAlign w:val="center"/>
          </w:tcPr>
          <w:p w:rsidR="00777EDC" w:rsidRPr="00F0191A" w:rsidRDefault="00BE532C"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4</w:t>
            </w:r>
          </w:p>
        </w:tc>
        <w:tc>
          <w:tcPr>
            <w:tcW w:w="819" w:type="dxa"/>
            <w:tcBorders>
              <w:top w:val="single" w:sz="4" w:space="0" w:color="auto"/>
              <w:bottom w:val="single" w:sz="4" w:space="0" w:color="auto"/>
            </w:tcBorders>
            <w:vAlign w:val="center"/>
          </w:tcPr>
          <w:p w:rsidR="00777EDC" w:rsidRPr="006E0EC3" w:rsidRDefault="00777EDC" w:rsidP="003A751C">
            <w:pPr>
              <w:spacing w:line="320" w:lineRule="exact"/>
              <w:jc w:val="center"/>
              <w:rPr>
                <w:rFonts w:ascii="Times New Roman" w:hAnsi="Times New Roman"/>
              </w:rPr>
            </w:pPr>
            <w:r w:rsidRPr="006E0EC3">
              <w:rPr>
                <w:rFonts w:ascii="Times New Roman" w:hAnsi="Times New Roman" w:hint="eastAsia"/>
              </w:rPr>
              <w:t>/</w:t>
            </w:r>
          </w:p>
        </w:tc>
        <w:tc>
          <w:tcPr>
            <w:tcW w:w="1026" w:type="dxa"/>
            <w:tcBorders>
              <w:top w:val="single" w:sz="4" w:space="0" w:color="auto"/>
              <w:bottom w:val="single" w:sz="4" w:space="0" w:color="auto"/>
              <w:right w:val="single" w:sz="12" w:space="0" w:color="auto"/>
            </w:tcBorders>
            <w:vAlign w:val="center"/>
          </w:tcPr>
          <w:p w:rsidR="00777EDC" w:rsidRPr="006E0EC3" w:rsidRDefault="00777EDC" w:rsidP="003A751C">
            <w:pPr>
              <w:widowControl/>
              <w:spacing w:line="320" w:lineRule="exact"/>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w:t>
            </w:r>
          </w:p>
        </w:tc>
      </w:tr>
      <w:tr w:rsidR="00777EDC" w:rsidRPr="006E0EC3" w:rsidTr="00927701">
        <w:trPr>
          <w:trHeight w:val="405"/>
          <w:jc w:val="center"/>
        </w:trPr>
        <w:tc>
          <w:tcPr>
            <w:tcW w:w="573" w:type="dxa"/>
            <w:vMerge/>
            <w:tcBorders>
              <w:left w:val="single" w:sz="12" w:space="0" w:color="auto"/>
            </w:tcBorders>
            <w:vAlign w:val="center"/>
          </w:tcPr>
          <w:p w:rsidR="00777EDC" w:rsidRPr="006E0EC3" w:rsidRDefault="00777EDC" w:rsidP="003A751C">
            <w:pPr>
              <w:widowControl/>
              <w:spacing w:line="320" w:lineRule="exact"/>
              <w:jc w:val="center"/>
              <w:rPr>
                <w:rFonts w:ascii="Times New Roman" w:hAnsi="Times New Roman"/>
                <w:kern w:val="0"/>
                <w:sz w:val="18"/>
                <w:szCs w:val="18"/>
              </w:rPr>
            </w:pPr>
          </w:p>
        </w:tc>
        <w:tc>
          <w:tcPr>
            <w:tcW w:w="1098" w:type="dxa"/>
            <w:gridSpan w:val="4"/>
            <w:tcBorders>
              <w:top w:val="single" w:sz="4" w:space="0" w:color="auto"/>
              <w:bottom w:val="single" w:sz="4" w:space="0" w:color="auto"/>
            </w:tcBorders>
            <w:vAlign w:val="center"/>
          </w:tcPr>
          <w:p w:rsidR="00777EDC" w:rsidRPr="006E0EC3" w:rsidRDefault="00777EDC" w:rsidP="003A751C">
            <w:pPr>
              <w:widowControl/>
              <w:spacing w:line="320" w:lineRule="exact"/>
              <w:ind w:leftChars="-50" w:left="-105" w:rightChars="-50" w:right="-105"/>
              <w:jc w:val="center"/>
              <w:rPr>
                <w:rFonts w:ascii="Times New Roman" w:hAnsi="Times New Roman"/>
                <w:kern w:val="0"/>
                <w:sz w:val="18"/>
                <w:szCs w:val="18"/>
              </w:rPr>
            </w:pPr>
            <w:r w:rsidRPr="006E0EC3">
              <w:rPr>
                <w:rFonts w:ascii="Times New Roman" w:hAnsi="Times New Roman" w:hint="eastAsia"/>
                <w:kern w:val="0"/>
                <w:sz w:val="18"/>
                <w:szCs w:val="18"/>
              </w:rPr>
              <w:t>限选</w:t>
            </w:r>
          </w:p>
        </w:tc>
        <w:tc>
          <w:tcPr>
            <w:tcW w:w="282" w:type="dxa"/>
            <w:tcBorders>
              <w:top w:val="single" w:sz="4" w:space="0" w:color="auto"/>
              <w:bottom w:val="single" w:sz="4" w:space="0" w:color="auto"/>
            </w:tcBorders>
            <w:vAlign w:val="center"/>
          </w:tcPr>
          <w:p w:rsidR="00777EDC" w:rsidRPr="006E0EC3" w:rsidRDefault="00777EDC" w:rsidP="003A751C">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1</w:t>
            </w:r>
          </w:p>
        </w:tc>
        <w:tc>
          <w:tcPr>
            <w:tcW w:w="2023" w:type="dxa"/>
            <w:gridSpan w:val="2"/>
            <w:tcBorders>
              <w:top w:val="single" w:sz="4" w:space="0" w:color="auto"/>
              <w:bottom w:val="single" w:sz="4" w:space="0" w:color="auto"/>
            </w:tcBorders>
            <w:vAlign w:val="center"/>
          </w:tcPr>
          <w:p w:rsidR="00D00B9D" w:rsidRDefault="00777EDC" w:rsidP="003A751C">
            <w:pPr>
              <w:widowControl/>
              <w:snapToGrid w:val="0"/>
              <w:spacing w:line="320" w:lineRule="exact"/>
              <w:jc w:val="left"/>
              <w:rPr>
                <w:rFonts w:ascii="Times New Roman" w:eastAsia="仿宋" w:hAnsi="Times New Roman"/>
                <w:kern w:val="0"/>
                <w:sz w:val="18"/>
                <w:szCs w:val="18"/>
              </w:rPr>
            </w:pPr>
            <w:r>
              <w:rPr>
                <w:rFonts w:ascii="Times New Roman" w:eastAsia="仿宋" w:hAnsi="Times New Roman" w:hint="eastAsia"/>
                <w:kern w:val="0"/>
                <w:sz w:val="18"/>
                <w:szCs w:val="18"/>
              </w:rPr>
              <w:t>美术鉴赏</w:t>
            </w:r>
            <w:r w:rsidR="00D00B9D" w:rsidRPr="00D00B9D">
              <w:rPr>
                <w:rFonts w:hint="eastAsia"/>
                <w:sz w:val="18"/>
                <w:szCs w:val="18"/>
              </w:rPr>
              <w:t>JW39P1121106</w:t>
            </w:r>
          </w:p>
          <w:p w:rsidR="00777EDC" w:rsidRPr="006E0EC3" w:rsidRDefault="00777EDC" w:rsidP="003A751C">
            <w:pPr>
              <w:widowControl/>
              <w:snapToGrid w:val="0"/>
              <w:spacing w:line="320" w:lineRule="exact"/>
              <w:jc w:val="left"/>
              <w:rPr>
                <w:rFonts w:ascii="Times New Roman" w:eastAsia="仿宋" w:hAnsi="Times New Roman"/>
                <w:kern w:val="0"/>
                <w:sz w:val="18"/>
                <w:szCs w:val="18"/>
              </w:rPr>
            </w:pPr>
            <w:r>
              <w:rPr>
                <w:rFonts w:ascii="Times New Roman" w:eastAsia="仿宋" w:hAnsi="Times New Roman" w:hint="eastAsia"/>
                <w:kern w:val="0"/>
                <w:sz w:val="18"/>
                <w:szCs w:val="18"/>
              </w:rPr>
              <w:t>/</w:t>
            </w:r>
            <w:r>
              <w:rPr>
                <w:rFonts w:ascii="Times New Roman" w:eastAsia="仿宋" w:hAnsi="Times New Roman" w:hint="eastAsia"/>
                <w:kern w:val="0"/>
                <w:sz w:val="18"/>
                <w:szCs w:val="18"/>
              </w:rPr>
              <w:t>艺术美学</w:t>
            </w:r>
            <w:r w:rsidR="00D00B9D" w:rsidRPr="00D00B9D">
              <w:rPr>
                <w:rFonts w:hint="eastAsia"/>
                <w:sz w:val="18"/>
                <w:szCs w:val="18"/>
              </w:rPr>
              <w:t>JW39P1121107</w:t>
            </w:r>
          </w:p>
        </w:tc>
        <w:tc>
          <w:tcPr>
            <w:tcW w:w="567" w:type="dxa"/>
            <w:gridSpan w:val="2"/>
            <w:tcBorders>
              <w:top w:val="single" w:sz="4" w:space="0" w:color="auto"/>
              <w:bottom w:val="single" w:sz="4" w:space="0" w:color="auto"/>
            </w:tcBorders>
            <w:vAlign w:val="center"/>
          </w:tcPr>
          <w:p w:rsidR="00777EDC" w:rsidRPr="00BC371E" w:rsidRDefault="00777EDC" w:rsidP="0023784E">
            <w:pPr>
              <w:widowControl/>
              <w:spacing w:line="320" w:lineRule="exact"/>
              <w:jc w:val="center"/>
              <w:rPr>
                <w:rFonts w:ascii="仿宋" w:eastAsia="仿宋" w:hAnsi="仿宋"/>
                <w:b/>
                <w:bCs/>
                <w:w w:val="69"/>
                <w:kern w:val="0"/>
                <w:sz w:val="18"/>
                <w:szCs w:val="18"/>
              </w:rPr>
            </w:pPr>
            <w:r w:rsidRPr="00BC371E">
              <w:rPr>
                <w:rFonts w:ascii="仿宋" w:eastAsia="仿宋" w:hAnsi="仿宋" w:hint="eastAsia"/>
                <w:b/>
                <w:bCs/>
                <w:w w:val="69"/>
                <w:kern w:val="0"/>
                <w:sz w:val="18"/>
                <w:szCs w:val="18"/>
              </w:rPr>
              <w:t>30</w:t>
            </w:r>
          </w:p>
        </w:tc>
        <w:tc>
          <w:tcPr>
            <w:tcW w:w="567" w:type="dxa"/>
            <w:tcBorders>
              <w:top w:val="single" w:sz="4" w:space="0" w:color="auto"/>
              <w:bottom w:val="single" w:sz="4" w:space="0" w:color="auto"/>
            </w:tcBorders>
            <w:vAlign w:val="center"/>
          </w:tcPr>
          <w:p w:rsidR="00777EDC" w:rsidRPr="00BC371E" w:rsidRDefault="00777EDC" w:rsidP="0023784E">
            <w:pPr>
              <w:widowControl/>
              <w:spacing w:line="320" w:lineRule="exact"/>
              <w:jc w:val="center"/>
              <w:rPr>
                <w:rFonts w:ascii="仿宋" w:eastAsia="仿宋" w:hAnsi="仿宋"/>
                <w:b/>
                <w:bCs/>
                <w:w w:val="69"/>
                <w:kern w:val="0"/>
                <w:sz w:val="18"/>
                <w:szCs w:val="18"/>
              </w:rPr>
            </w:pPr>
            <w:r w:rsidRPr="00BC371E">
              <w:rPr>
                <w:rFonts w:ascii="仿宋" w:eastAsia="仿宋" w:hAnsi="仿宋" w:hint="eastAsia"/>
                <w:b/>
                <w:bCs/>
                <w:w w:val="69"/>
                <w:kern w:val="0"/>
                <w:sz w:val="18"/>
                <w:szCs w:val="18"/>
              </w:rPr>
              <w:t>30</w:t>
            </w:r>
          </w:p>
        </w:tc>
        <w:tc>
          <w:tcPr>
            <w:tcW w:w="567" w:type="dxa"/>
            <w:tcBorders>
              <w:top w:val="single" w:sz="4" w:space="0" w:color="auto"/>
              <w:bottom w:val="single" w:sz="4" w:space="0" w:color="auto"/>
            </w:tcBorders>
            <w:vAlign w:val="center"/>
          </w:tcPr>
          <w:p w:rsidR="00777EDC" w:rsidRPr="00BC371E" w:rsidRDefault="00777EDC" w:rsidP="0023784E">
            <w:pPr>
              <w:widowControl/>
              <w:spacing w:line="320" w:lineRule="exact"/>
              <w:jc w:val="center"/>
              <w:rPr>
                <w:rFonts w:ascii="仿宋" w:eastAsia="仿宋" w:hAnsi="仿宋"/>
                <w:b/>
                <w:bCs/>
                <w:w w:val="69"/>
                <w:kern w:val="0"/>
                <w:sz w:val="18"/>
                <w:szCs w:val="18"/>
              </w:rPr>
            </w:pPr>
          </w:p>
        </w:tc>
        <w:tc>
          <w:tcPr>
            <w:tcW w:w="426" w:type="dxa"/>
            <w:tcBorders>
              <w:top w:val="single" w:sz="4" w:space="0" w:color="auto"/>
              <w:bottom w:val="single" w:sz="4" w:space="0" w:color="auto"/>
            </w:tcBorders>
            <w:vAlign w:val="center"/>
          </w:tcPr>
          <w:p w:rsidR="00777EDC" w:rsidRPr="00BC371E" w:rsidRDefault="00777EDC" w:rsidP="0023784E">
            <w:pPr>
              <w:widowControl/>
              <w:spacing w:line="320" w:lineRule="exact"/>
              <w:jc w:val="center"/>
              <w:rPr>
                <w:rFonts w:ascii="仿宋" w:eastAsia="仿宋" w:hAnsi="仿宋"/>
                <w:b/>
                <w:bCs/>
                <w:w w:val="69"/>
                <w:kern w:val="0"/>
                <w:sz w:val="18"/>
                <w:szCs w:val="18"/>
              </w:rPr>
            </w:pPr>
            <w:r w:rsidRPr="00BC371E">
              <w:rPr>
                <w:rFonts w:ascii="仿宋" w:eastAsia="仿宋" w:hAnsi="仿宋" w:hint="eastAsia"/>
                <w:b/>
                <w:bCs/>
                <w:w w:val="69"/>
                <w:kern w:val="0"/>
                <w:sz w:val="18"/>
                <w:szCs w:val="18"/>
              </w:rPr>
              <w:t>A</w:t>
            </w:r>
          </w:p>
        </w:tc>
        <w:tc>
          <w:tcPr>
            <w:tcW w:w="482" w:type="dxa"/>
            <w:tcBorders>
              <w:top w:val="single" w:sz="4" w:space="0" w:color="auto"/>
              <w:bottom w:val="single" w:sz="4" w:space="0" w:color="auto"/>
            </w:tcBorders>
            <w:vAlign w:val="center"/>
          </w:tcPr>
          <w:p w:rsidR="00777EDC" w:rsidRPr="00BC371E" w:rsidRDefault="00777EDC" w:rsidP="0023784E">
            <w:pPr>
              <w:widowControl/>
              <w:spacing w:line="320" w:lineRule="exact"/>
              <w:jc w:val="center"/>
              <w:rPr>
                <w:rFonts w:ascii="仿宋" w:eastAsia="仿宋" w:hAnsi="仿宋"/>
                <w:b/>
                <w:bCs/>
                <w:w w:val="69"/>
                <w:kern w:val="0"/>
                <w:sz w:val="18"/>
                <w:szCs w:val="18"/>
              </w:rPr>
            </w:pPr>
            <w:r w:rsidRPr="00BC371E">
              <w:rPr>
                <w:rFonts w:ascii="仿宋" w:eastAsia="仿宋" w:hAnsi="仿宋" w:hint="eastAsia"/>
                <w:b/>
                <w:bCs/>
                <w:w w:val="69"/>
                <w:kern w:val="0"/>
                <w:sz w:val="18"/>
                <w:szCs w:val="18"/>
              </w:rPr>
              <w:t>2</w:t>
            </w:r>
          </w:p>
        </w:tc>
        <w:tc>
          <w:tcPr>
            <w:tcW w:w="428" w:type="dxa"/>
            <w:gridSpan w:val="2"/>
            <w:tcBorders>
              <w:top w:val="single" w:sz="4" w:space="0" w:color="auto"/>
              <w:bottom w:val="single" w:sz="4" w:space="0" w:color="auto"/>
            </w:tcBorders>
            <w:vAlign w:val="center"/>
          </w:tcPr>
          <w:p w:rsidR="00777EDC" w:rsidRPr="00BC371E" w:rsidRDefault="00777EDC" w:rsidP="0023784E">
            <w:pPr>
              <w:widowControl/>
              <w:spacing w:line="320" w:lineRule="exact"/>
              <w:jc w:val="center"/>
              <w:rPr>
                <w:rFonts w:ascii="仿宋" w:eastAsia="仿宋" w:hAnsi="仿宋"/>
                <w:b/>
                <w:bCs/>
                <w:w w:val="69"/>
                <w:kern w:val="0"/>
                <w:sz w:val="18"/>
                <w:szCs w:val="18"/>
              </w:rPr>
            </w:pPr>
          </w:p>
        </w:tc>
        <w:tc>
          <w:tcPr>
            <w:tcW w:w="819" w:type="dxa"/>
            <w:tcBorders>
              <w:top w:val="single" w:sz="4" w:space="0" w:color="auto"/>
              <w:bottom w:val="single" w:sz="4" w:space="0" w:color="auto"/>
            </w:tcBorders>
            <w:vAlign w:val="center"/>
          </w:tcPr>
          <w:p w:rsidR="00777EDC" w:rsidRPr="006E0EC3" w:rsidRDefault="00777EDC" w:rsidP="0023784E">
            <w:pPr>
              <w:spacing w:line="320" w:lineRule="exact"/>
              <w:jc w:val="center"/>
              <w:rPr>
                <w:rFonts w:ascii="Times New Roman" w:hAnsi="Times New Roman"/>
              </w:rPr>
            </w:pPr>
            <w:r w:rsidRPr="007A3549">
              <w:rPr>
                <w:rFonts w:ascii="Times New Roman" w:eastAsia="仿宋" w:hAnsi="Times New Roman" w:hint="eastAsia"/>
                <w:sz w:val="18"/>
                <w:szCs w:val="18"/>
              </w:rPr>
              <w:t>考查</w:t>
            </w:r>
          </w:p>
        </w:tc>
        <w:tc>
          <w:tcPr>
            <w:tcW w:w="1026" w:type="dxa"/>
            <w:tcBorders>
              <w:top w:val="single" w:sz="4" w:space="0" w:color="auto"/>
              <w:bottom w:val="single" w:sz="4" w:space="0" w:color="auto"/>
              <w:right w:val="single" w:sz="12" w:space="0" w:color="auto"/>
            </w:tcBorders>
            <w:vAlign w:val="center"/>
          </w:tcPr>
          <w:p w:rsidR="00777EDC" w:rsidRPr="003A751C" w:rsidRDefault="00777EDC" w:rsidP="0023784E">
            <w:pPr>
              <w:widowControl/>
              <w:spacing w:line="320" w:lineRule="exact"/>
              <w:jc w:val="center"/>
              <w:rPr>
                <w:rFonts w:ascii="仿宋" w:eastAsia="仿宋" w:hAnsi="仿宋"/>
                <w:bCs/>
                <w:w w:val="69"/>
                <w:kern w:val="0"/>
                <w:sz w:val="18"/>
                <w:szCs w:val="18"/>
              </w:rPr>
            </w:pPr>
            <w:r w:rsidRPr="003A751C">
              <w:rPr>
                <w:rFonts w:ascii="仿宋" w:eastAsia="仿宋" w:hAnsi="仿宋" w:hint="eastAsia"/>
                <w:bCs/>
                <w:w w:val="69"/>
                <w:kern w:val="0"/>
                <w:sz w:val="18"/>
                <w:szCs w:val="18"/>
              </w:rPr>
              <w:t>网络选修课程教研室</w:t>
            </w:r>
          </w:p>
        </w:tc>
      </w:tr>
      <w:tr w:rsidR="00777EDC" w:rsidRPr="006E0EC3" w:rsidTr="00927701">
        <w:trPr>
          <w:trHeight w:val="327"/>
          <w:jc w:val="center"/>
        </w:trPr>
        <w:tc>
          <w:tcPr>
            <w:tcW w:w="573" w:type="dxa"/>
            <w:vMerge/>
            <w:tcBorders>
              <w:left w:val="single" w:sz="12" w:space="0" w:color="auto"/>
            </w:tcBorders>
            <w:vAlign w:val="center"/>
          </w:tcPr>
          <w:p w:rsidR="00777EDC" w:rsidRPr="006E0EC3" w:rsidRDefault="00777EDC" w:rsidP="003A751C">
            <w:pPr>
              <w:widowControl/>
              <w:spacing w:line="320" w:lineRule="exact"/>
              <w:jc w:val="center"/>
              <w:rPr>
                <w:rFonts w:ascii="Times New Roman" w:hAnsi="Times New Roman"/>
                <w:kern w:val="0"/>
                <w:sz w:val="18"/>
                <w:szCs w:val="18"/>
              </w:rPr>
            </w:pPr>
          </w:p>
        </w:tc>
        <w:tc>
          <w:tcPr>
            <w:tcW w:w="3403" w:type="dxa"/>
            <w:gridSpan w:val="7"/>
            <w:tcBorders>
              <w:top w:val="single" w:sz="4" w:space="0" w:color="auto"/>
              <w:bottom w:val="single" w:sz="4" w:space="0" w:color="auto"/>
            </w:tcBorders>
            <w:vAlign w:val="center"/>
          </w:tcPr>
          <w:p w:rsidR="00777EDC" w:rsidRPr="006E0EC3" w:rsidRDefault="00777EDC" w:rsidP="003A751C">
            <w:pPr>
              <w:widowControl/>
              <w:snapToGrid w:val="0"/>
              <w:spacing w:line="320" w:lineRule="exact"/>
              <w:jc w:val="center"/>
              <w:rPr>
                <w:rFonts w:ascii="Times New Roman" w:eastAsia="仿宋" w:hAnsi="Times New Roman"/>
                <w:kern w:val="0"/>
                <w:sz w:val="18"/>
                <w:szCs w:val="18"/>
              </w:rPr>
            </w:pPr>
            <w:r w:rsidRPr="006E0EC3">
              <w:rPr>
                <w:rFonts w:ascii="Times New Roman" w:eastAsia="仿宋" w:hAnsi="Times New Roman" w:hint="eastAsia"/>
                <w:kern w:val="0"/>
                <w:sz w:val="18"/>
                <w:szCs w:val="18"/>
              </w:rPr>
              <w:t>小计</w:t>
            </w:r>
          </w:p>
        </w:tc>
        <w:tc>
          <w:tcPr>
            <w:tcW w:w="567" w:type="dxa"/>
            <w:gridSpan w:val="2"/>
            <w:tcBorders>
              <w:top w:val="single" w:sz="4" w:space="0" w:color="auto"/>
              <w:bottom w:val="single" w:sz="4" w:space="0" w:color="auto"/>
            </w:tcBorders>
            <w:vAlign w:val="center"/>
          </w:tcPr>
          <w:p w:rsidR="00777EDC" w:rsidRPr="00BC371E" w:rsidRDefault="00777EDC" w:rsidP="0023784E">
            <w:pPr>
              <w:widowControl/>
              <w:spacing w:line="320" w:lineRule="exact"/>
              <w:jc w:val="center"/>
              <w:rPr>
                <w:rFonts w:ascii="仿宋" w:eastAsia="仿宋" w:hAnsi="仿宋"/>
                <w:b/>
                <w:bCs/>
                <w:w w:val="69"/>
                <w:kern w:val="0"/>
                <w:sz w:val="18"/>
                <w:szCs w:val="18"/>
              </w:rPr>
            </w:pPr>
            <w:r w:rsidRPr="00BC371E">
              <w:rPr>
                <w:rFonts w:ascii="仿宋" w:eastAsia="仿宋" w:hAnsi="仿宋" w:hint="eastAsia"/>
                <w:b/>
                <w:bCs/>
                <w:w w:val="69"/>
                <w:kern w:val="0"/>
                <w:sz w:val="18"/>
                <w:szCs w:val="18"/>
              </w:rPr>
              <w:t>30</w:t>
            </w:r>
          </w:p>
        </w:tc>
        <w:tc>
          <w:tcPr>
            <w:tcW w:w="567" w:type="dxa"/>
            <w:tcBorders>
              <w:top w:val="single" w:sz="4" w:space="0" w:color="auto"/>
              <w:bottom w:val="single" w:sz="4" w:space="0" w:color="auto"/>
            </w:tcBorders>
            <w:vAlign w:val="center"/>
          </w:tcPr>
          <w:p w:rsidR="00777EDC" w:rsidRPr="00BC371E" w:rsidRDefault="00777EDC" w:rsidP="0023784E">
            <w:pPr>
              <w:widowControl/>
              <w:spacing w:line="320" w:lineRule="exact"/>
              <w:jc w:val="center"/>
              <w:rPr>
                <w:rFonts w:ascii="仿宋" w:eastAsia="仿宋" w:hAnsi="仿宋"/>
                <w:b/>
                <w:bCs/>
                <w:w w:val="69"/>
                <w:kern w:val="0"/>
                <w:sz w:val="18"/>
                <w:szCs w:val="18"/>
              </w:rPr>
            </w:pPr>
            <w:r w:rsidRPr="00BC371E">
              <w:rPr>
                <w:rFonts w:ascii="仿宋" w:eastAsia="仿宋" w:hAnsi="仿宋" w:hint="eastAsia"/>
                <w:b/>
                <w:bCs/>
                <w:w w:val="69"/>
                <w:kern w:val="0"/>
                <w:sz w:val="18"/>
                <w:szCs w:val="18"/>
              </w:rPr>
              <w:t>30</w:t>
            </w:r>
          </w:p>
        </w:tc>
        <w:tc>
          <w:tcPr>
            <w:tcW w:w="567" w:type="dxa"/>
            <w:tcBorders>
              <w:top w:val="single" w:sz="4" w:space="0" w:color="auto"/>
              <w:bottom w:val="single" w:sz="4" w:space="0" w:color="auto"/>
            </w:tcBorders>
            <w:vAlign w:val="center"/>
          </w:tcPr>
          <w:p w:rsidR="00777EDC" w:rsidRPr="00BC371E" w:rsidRDefault="00777EDC" w:rsidP="0023784E">
            <w:pPr>
              <w:widowControl/>
              <w:spacing w:line="320" w:lineRule="exact"/>
              <w:jc w:val="center"/>
              <w:rPr>
                <w:rFonts w:ascii="仿宋" w:eastAsia="仿宋" w:hAnsi="仿宋"/>
                <w:b/>
                <w:bCs/>
                <w:w w:val="69"/>
                <w:kern w:val="0"/>
                <w:sz w:val="18"/>
                <w:szCs w:val="18"/>
              </w:rPr>
            </w:pPr>
          </w:p>
        </w:tc>
        <w:tc>
          <w:tcPr>
            <w:tcW w:w="426" w:type="dxa"/>
            <w:tcBorders>
              <w:top w:val="single" w:sz="4" w:space="0" w:color="auto"/>
              <w:bottom w:val="single" w:sz="4" w:space="0" w:color="auto"/>
            </w:tcBorders>
            <w:vAlign w:val="center"/>
          </w:tcPr>
          <w:p w:rsidR="00777EDC" w:rsidRPr="00BC371E" w:rsidRDefault="00777EDC" w:rsidP="0023784E">
            <w:pPr>
              <w:widowControl/>
              <w:spacing w:line="320" w:lineRule="exact"/>
              <w:jc w:val="center"/>
              <w:rPr>
                <w:rFonts w:ascii="仿宋" w:eastAsia="仿宋" w:hAnsi="仿宋"/>
                <w:b/>
                <w:bCs/>
                <w:w w:val="69"/>
                <w:kern w:val="0"/>
                <w:sz w:val="18"/>
                <w:szCs w:val="18"/>
              </w:rPr>
            </w:pPr>
          </w:p>
        </w:tc>
        <w:tc>
          <w:tcPr>
            <w:tcW w:w="482" w:type="dxa"/>
            <w:tcBorders>
              <w:top w:val="single" w:sz="4" w:space="0" w:color="auto"/>
              <w:bottom w:val="single" w:sz="4" w:space="0" w:color="auto"/>
            </w:tcBorders>
            <w:vAlign w:val="center"/>
          </w:tcPr>
          <w:p w:rsidR="00777EDC" w:rsidRPr="00BC371E" w:rsidRDefault="00777EDC" w:rsidP="0023784E">
            <w:pPr>
              <w:widowControl/>
              <w:spacing w:line="320" w:lineRule="exact"/>
              <w:jc w:val="center"/>
              <w:rPr>
                <w:rFonts w:ascii="仿宋" w:eastAsia="仿宋" w:hAnsi="仿宋"/>
                <w:b/>
                <w:bCs/>
                <w:w w:val="69"/>
                <w:kern w:val="0"/>
                <w:sz w:val="18"/>
                <w:szCs w:val="18"/>
              </w:rPr>
            </w:pPr>
          </w:p>
        </w:tc>
        <w:tc>
          <w:tcPr>
            <w:tcW w:w="428" w:type="dxa"/>
            <w:gridSpan w:val="2"/>
            <w:tcBorders>
              <w:top w:val="single" w:sz="4" w:space="0" w:color="auto"/>
              <w:bottom w:val="single" w:sz="4" w:space="0" w:color="auto"/>
            </w:tcBorders>
            <w:vAlign w:val="center"/>
          </w:tcPr>
          <w:p w:rsidR="00777EDC" w:rsidRPr="00BC371E" w:rsidRDefault="00777EDC" w:rsidP="0023784E">
            <w:pPr>
              <w:widowControl/>
              <w:spacing w:line="320" w:lineRule="exact"/>
              <w:jc w:val="center"/>
              <w:rPr>
                <w:rFonts w:ascii="仿宋" w:eastAsia="仿宋" w:hAnsi="仿宋"/>
                <w:b/>
                <w:bCs/>
                <w:w w:val="69"/>
                <w:kern w:val="0"/>
                <w:sz w:val="18"/>
                <w:szCs w:val="18"/>
              </w:rPr>
            </w:pPr>
          </w:p>
        </w:tc>
        <w:tc>
          <w:tcPr>
            <w:tcW w:w="819" w:type="dxa"/>
            <w:tcBorders>
              <w:top w:val="single" w:sz="4" w:space="0" w:color="auto"/>
              <w:bottom w:val="single" w:sz="4" w:space="0" w:color="auto"/>
            </w:tcBorders>
            <w:vAlign w:val="center"/>
          </w:tcPr>
          <w:p w:rsidR="00777EDC" w:rsidRPr="006E0EC3" w:rsidRDefault="00777EDC" w:rsidP="0023784E">
            <w:pPr>
              <w:widowControl/>
              <w:spacing w:line="320" w:lineRule="exact"/>
              <w:jc w:val="center"/>
              <w:rPr>
                <w:rFonts w:ascii="Times New Roman" w:hAnsi="Times New Roman"/>
                <w:b/>
                <w:bCs/>
                <w:w w:val="69"/>
                <w:kern w:val="0"/>
                <w:sz w:val="18"/>
                <w:szCs w:val="18"/>
              </w:rPr>
            </w:pPr>
          </w:p>
        </w:tc>
        <w:tc>
          <w:tcPr>
            <w:tcW w:w="1026" w:type="dxa"/>
            <w:tcBorders>
              <w:top w:val="single" w:sz="4" w:space="0" w:color="auto"/>
              <w:bottom w:val="single" w:sz="4" w:space="0" w:color="auto"/>
              <w:right w:val="single" w:sz="12" w:space="0" w:color="auto"/>
            </w:tcBorders>
            <w:vAlign w:val="center"/>
          </w:tcPr>
          <w:p w:rsidR="00777EDC" w:rsidRPr="006E0EC3" w:rsidRDefault="00777EDC" w:rsidP="0023784E">
            <w:pPr>
              <w:widowControl/>
              <w:spacing w:line="320" w:lineRule="exact"/>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w:t>
            </w:r>
          </w:p>
        </w:tc>
      </w:tr>
      <w:tr w:rsidR="009821C1" w:rsidRPr="006E0EC3" w:rsidTr="00927701">
        <w:trPr>
          <w:trHeight w:val="327"/>
          <w:jc w:val="center"/>
        </w:trPr>
        <w:tc>
          <w:tcPr>
            <w:tcW w:w="573" w:type="dxa"/>
            <w:vMerge/>
            <w:tcBorders>
              <w:left w:val="single" w:sz="12" w:space="0" w:color="auto"/>
            </w:tcBorders>
            <w:vAlign w:val="center"/>
          </w:tcPr>
          <w:p w:rsidR="009821C1" w:rsidRPr="006E0EC3" w:rsidRDefault="009821C1" w:rsidP="003A751C">
            <w:pPr>
              <w:widowControl/>
              <w:spacing w:line="320" w:lineRule="exact"/>
              <w:jc w:val="center"/>
              <w:rPr>
                <w:rFonts w:ascii="Times New Roman" w:hAnsi="Times New Roman"/>
                <w:kern w:val="0"/>
                <w:sz w:val="18"/>
                <w:szCs w:val="18"/>
              </w:rPr>
            </w:pPr>
          </w:p>
        </w:tc>
        <w:tc>
          <w:tcPr>
            <w:tcW w:w="1092" w:type="dxa"/>
            <w:gridSpan w:val="3"/>
            <w:tcBorders>
              <w:top w:val="single" w:sz="4" w:space="0" w:color="auto"/>
              <w:bottom w:val="single" w:sz="4" w:space="0" w:color="auto"/>
            </w:tcBorders>
            <w:vAlign w:val="center"/>
          </w:tcPr>
          <w:p w:rsidR="009821C1" w:rsidRDefault="009821C1" w:rsidP="009821C1">
            <w:pPr>
              <w:widowControl/>
              <w:spacing w:line="440" w:lineRule="exact"/>
              <w:ind w:leftChars="-50" w:left="-105" w:rightChars="-50" w:right="-105"/>
              <w:jc w:val="center"/>
              <w:rPr>
                <w:kern w:val="0"/>
                <w:sz w:val="18"/>
                <w:szCs w:val="18"/>
              </w:rPr>
            </w:pPr>
            <w:r>
              <w:rPr>
                <w:kern w:val="0"/>
                <w:sz w:val="18"/>
                <w:szCs w:val="18"/>
              </w:rPr>
              <w:t>任选</w:t>
            </w:r>
          </w:p>
        </w:tc>
        <w:tc>
          <w:tcPr>
            <w:tcW w:w="288" w:type="dxa"/>
            <w:gridSpan w:val="2"/>
            <w:tcBorders>
              <w:top w:val="single" w:sz="4" w:space="0" w:color="auto"/>
              <w:bottom w:val="single" w:sz="4" w:space="0" w:color="auto"/>
            </w:tcBorders>
            <w:vAlign w:val="center"/>
          </w:tcPr>
          <w:p w:rsidR="009821C1" w:rsidRPr="009821C1" w:rsidRDefault="009821C1" w:rsidP="009821C1">
            <w:pPr>
              <w:widowControl/>
              <w:spacing w:line="320" w:lineRule="exact"/>
              <w:jc w:val="center"/>
              <w:rPr>
                <w:rFonts w:ascii="Times New Roman" w:hAnsi="Times New Roman"/>
                <w:kern w:val="0"/>
                <w:sz w:val="16"/>
                <w:szCs w:val="16"/>
              </w:rPr>
            </w:pPr>
            <w:r w:rsidRPr="009821C1">
              <w:rPr>
                <w:rFonts w:ascii="Times New Roman" w:hAnsi="Times New Roman" w:hint="eastAsia"/>
                <w:kern w:val="0"/>
                <w:sz w:val="16"/>
                <w:szCs w:val="16"/>
              </w:rPr>
              <w:t>1</w:t>
            </w:r>
          </w:p>
        </w:tc>
        <w:tc>
          <w:tcPr>
            <w:tcW w:w="2023" w:type="dxa"/>
            <w:gridSpan w:val="2"/>
            <w:tcBorders>
              <w:top w:val="single" w:sz="4" w:space="0" w:color="auto"/>
              <w:bottom w:val="single" w:sz="4" w:space="0" w:color="auto"/>
            </w:tcBorders>
            <w:vAlign w:val="center"/>
          </w:tcPr>
          <w:p w:rsidR="009821C1" w:rsidRPr="009821C1" w:rsidRDefault="009821C1" w:rsidP="009821C1">
            <w:pPr>
              <w:widowControl/>
              <w:snapToGrid w:val="0"/>
              <w:spacing w:line="320" w:lineRule="exact"/>
              <w:jc w:val="left"/>
              <w:rPr>
                <w:rFonts w:ascii="Times New Roman" w:eastAsia="仿宋" w:hAnsi="Times New Roman"/>
                <w:kern w:val="0"/>
                <w:sz w:val="18"/>
                <w:szCs w:val="18"/>
              </w:rPr>
            </w:pPr>
            <w:r w:rsidRPr="009821C1">
              <w:rPr>
                <w:rFonts w:ascii="Times New Roman" w:eastAsia="仿宋" w:hAnsi="Times New Roman"/>
                <w:kern w:val="0"/>
                <w:sz w:val="18"/>
                <w:szCs w:val="18"/>
              </w:rPr>
              <w:t>学生在本学期任选课程开课目录中任选一门</w:t>
            </w:r>
          </w:p>
        </w:tc>
        <w:tc>
          <w:tcPr>
            <w:tcW w:w="567" w:type="dxa"/>
            <w:gridSpan w:val="2"/>
            <w:tcBorders>
              <w:top w:val="single" w:sz="4" w:space="0" w:color="auto"/>
              <w:bottom w:val="single" w:sz="4" w:space="0" w:color="auto"/>
            </w:tcBorders>
            <w:vAlign w:val="center"/>
          </w:tcPr>
          <w:p w:rsidR="009821C1" w:rsidRPr="009821C1" w:rsidRDefault="009821C1" w:rsidP="009821C1">
            <w:pPr>
              <w:widowControl/>
              <w:spacing w:line="320" w:lineRule="exact"/>
              <w:jc w:val="center"/>
              <w:rPr>
                <w:rFonts w:ascii="仿宋" w:eastAsia="仿宋" w:hAnsi="仿宋"/>
                <w:b/>
                <w:bCs/>
                <w:w w:val="69"/>
                <w:kern w:val="0"/>
                <w:sz w:val="18"/>
                <w:szCs w:val="18"/>
              </w:rPr>
            </w:pPr>
            <w:r w:rsidRPr="009821C1">
              <w:rPr>
                <w:rFonts w:ascii="仿宋" w:eastAsia="仿宋" w:hAnsi="仿宋"/>
                <w:b/>
                <w:bCs/>
                <w:w w:val="69"/>
                <w:kern w:val="0"/>
                <w:sz w:val="18"/>
                <w:szCs w:val="18"/>
              </w:rPr>
              <w:t>30</w:t>
            </w:r>
          </w:p>
        </w:tc>
        <w:tc>
          <w:tcPr>
            <w:tcW w:w="567" w:type="dxa"/>
            <w:tcBorders>
              <w:top w:val="single" w:sz="4" w:space="0" w:color="auto"/>
              <w:bottom w:val="single" w:sz="4" w:space="0" w:color="auto"/>
            </w:tcBorders>
            <w:vAlign w:val="center"/>
          </w:tcPr>
          <w:p w:rsidR="009821C1" w:rsidRPr="009821C1" w:rsidRDefault="009821C1" w:rsidP="009821C1">
            <w:pPr>
              <w:widowControl/>
              <w:spacing w:line="320" w:lineRule="exact"/>
              <w:jc w:val="center"/>
              <w:rPr>
                <w:rFonts w:ascii="仿宋" w:eastAsia="仿宋" w:hAnsi="仿宋"/>
                <w:b/>
                <w:bCs/>
                <w:w w:val="69"/>
                <w:kern w:val="0"/>
                <w:sz w:val="18"/>
                <w:szCs w:val="18"/>
              </w:rPr>
            </w:pPr>
            <w:r w:rsidRPr="009821C1">
              <w:rPr>
                <w:rFonts w:ascii="仿宋" w:eastAsia="仿宋" w:hAnsi="仿宋"/>
                <w:b/>
                <w:bCs/>
                <w:w w:val="69"/>
                <w:kern w:val="0"/>
                <w:sz w:val="18"/>
                <w:szCs w:val="18"/>
              </w:rPr>
              <w:t>30</w:t>
            </w:r>
          </w:p>
        </w:tc>
        <w:tc>
          <w:tcPr>
            <w:tcW w:w="567" w:type="dxa"/>
            <w:tcBorders>
              <w:top w:val="single" w:sz="4" w:space="0" w:color="auto"/>
              <w:bottom w:val="single" w:sz="4" w:space="0" w:color="auto"/>
            </w:tcBorders>
            <w:vAlign w:val="center"/>
          </w:tcPr>
          <w:p w:rsidR="009821C1" w:rsidRDefault="009821C1" w:rsidP="009821C1">
            <w:pPr>
              <w:widowControl/>
              <w:spacing w:line="440" w:lineRule="exact"/>
              <w:jc w:val="center"/>
              <w:rPr>
                <w:kern w:val="0"/>
                <w:sz w:val="18"/>
                <w:szCs w:val="18"/>
              </w:rPr>
            </w:pPr>
          </w:p>
        </w:tc>
        <w:tc>
          <w:tcPr>
            <w:tcW w:w="426" w:type="dxa"/>
            <w:tcBorders>
              <w:top w:val="single" w:sz="4" w:space="0" w:color="auto"/>
              <w:bottom w:val="single" w:sz="4" w:space="0" w:color="auto"/>
            </w:tcBorders>
            <w:vAlign w:val="center"/>
          </w:tcPr>
          <w:p w:rsidR="009821C1" w:rsidRPr="009821C1" w:rsidRDefault="009821C1" w:rsidP="009821C1">
            <w:pPr>
              <w:widowControl/>
              <w:spacing w:line="320" w:lineRule="exact"/>
              <w:jc w:val="center"/>
              <w:rPr>
                <w:rFonts w:ascii="仿宋" w:eastAsia="仿宋" w:hAnsi="仿宋"/>
                <w:b/>
                <w:bCs/>
                <w:w w:val="69"/>
                <w:kern w:val="0"/>
                <w:sz w:val="18"/>
                <w:szCs w:val="18"/>
              </w:rPr>
            </w:pPr>
            <w:r w:rsidRPr="009821C1">
              <w:rPr>
                <w:rFonts w:ascii="仿宋" w:eastAsia="仿宋" w:hAnsi="仿宋"/>
                <w:b/>
                <w:bCs/>
                <w:w w:val="69"/>
                <w:kern w:val="0"/>
                <w:sz w:val="18"/>
                <w:szCs w:val="18"/>
              </w:rPr>
              <w:t>A</w:t>
            </w:r>
          </w:p>
        </w:tc>
        <w:tc>
          <w:tcPr>
            <w:tcW w:w="482" w:type="dxa"/>
            <w:tcBorders>
              <w:top w:val="single" w:sz="4" w:space="0" w:color="auto"/>
              <w:bottom w:val="single" w:sz="4" w:space="0" w:color="auto"/>
            </w:tcBorders>
            <w:vAlign w:val="center"/>
          </w:tcPr>
          <w:p w:rsidR="009821C1" w:rsidRPr="009821C1" w:rsidRDefault="009821C1" w:rsidP="009821C1">
            <w:pPr>
              <w:widowControl/>
              <w:spacing w:line="320" w:lineRule="exact"/>
              <w:jc w:val="center"/>
              <w:rPr>
                <w:rFonts w:ascii="仿宋" w:eastAsia="仿宋" w:hAnsi="仿宋"/>
                <w:b/>
                <w:bCs/>
                <w:w w:val="69"/>
                <w:kern w:val="0"/>
                <w:sz w:val="18"/>
                <w:szCs w:val="18"/>
              </w:rPr>
            </w:pPr>
            <w:r w:rsidRPr="009821C1">
              <w:rPr>
                <w:rFonts w:ascii="仿宋" w:eastAsia="仿宋" w:hAnsi="仿宋"/>
                <w:b/>
                <w:bCs/>
                <w:w w:val="69"/>
                <w:kern w:val="0"/>
                <w:sz w:val="18"/>
                <w:szCs w:val="18"/>
              </w:rPr>
              <w:t>2</w:t>
            </w:r>
          </w:p>
        </w:tc>
        <w:tc>
          <w:tcPr>
            <w:tcW w:w="428" w:type="dxa"/>
            <w:gridSpan w:val="2"/>
            <w:tcBorders>
              <w:top w:val="single" w:sz="4" w:space="0" w:color="auto"/>
              <w:bottom w:val="single" w:sz="4" w:space="0" w:color="auto"/>
            </w:tcBorders>
            <w:vAlign w:val="center"/>
          </w:tcPr>
          <w:p w:rsidR="009821C1" w:rsidRDefault="009821C1" w:rsidP="009821C1">
            <w:pPr>
              <w:widowControl/>
              <w:spacing w:line="440" w:lineRule="exact"/>
              <w:jc w:val="center"/>
              <w:rPr>
                <w:kern w:val="0"/>
                <w:sz w:val="18"/>
                <w:szCs w:val="18"/>
              </w:rPr>
            </w:pPr>
          </w:p>
        </w:tc>
        <w:tc>
          <w:tcPr>
            <w:tcW w:w="819" w:type="dxa"/>
            <w:tcBorders>
              <w:top w:val="single" w:sz="4" w:space="0" w:color="auto"/>
              <w:bottom w:val="single" w:sz="4" w:space="0" w:color="auto"/>
            </w:tcBorders>
            <w:vAlign w:val="center"/>
          </w:tcPr>
          <w:p w:rsidR="009821C1" w:rsidRDefault="009821C1" w:rsidP="009821C1">
            <w:pPr>
              <w:spacing w:line="440" w:lineRule="exact"/>
              <w:jc w:val="center"/>
            </w:pPr>
          </w:p>
        </w:tc>
        <w:tc>
          <w:tcPr>
            <w:tcW w:w="1026" w:type="dxa"/>
            <w:tcBorders>
              <w:top w:val="single" w:sz="4" w:space="0" w:color="auto"/>
              <w:bottom w:val="single" w:sz="4" w:space="0" w:color="auto"/>
              <w:right w:val="single" w:sz="12" w:space="0" w:color="auto"/>
            </w:tcBorders>
            <w:vAlign w:val="center"/>
          </w:tcPr>
          <w:p w:rsidR="009821C1" w:rsidRDefault="009821C1" w:rsidP="009821C1">
            <w:pPr>
              <w:widowControl/>
              <w:spacing w:line="440" w:lineRule="exact"/>
              <w:jc w:val="center"/>
              <w:rPr>
                <w:b/>
                <w:bCs/>
                <w:w w:val="69"/>
                <w:kern w:val="0"/>
                <w:sz w:val="18"/>
                <w:szCs w:val="18"/>
              </w:rPr>
            </w:pPr>
          </w:p>
        </w:tc>
      </w:tr>
      <w:tr w:rsidR="009821C1" w:rsidRPr="006E0EC3" w:rsidTr="00927701">
        <w:trPr>
          <w:trHeight w:val="327"/>
          <w:jc w:val="center"/>
        </w:trPr>
        <w:tc>
          <w:tcPr>
            <w:tcW w:w="573" w:type="dxa"/>
            <w:vMerge/>
            <w:tcBorders>
              <w:left w:val="single" w:sz="12" w:space="0" w:color="auto"/>
            </w:tcBorders>
            <w:vAlign w:val="center"/>
          </w:tcPr>
          <w:p w:rsidR="009821C1" w:rsidRPr="006E0EC3" w:rsidRDefault="009821C1" w:rsidP="003A751C">
            <w:pPr>
              <w:widowControl/>
              <w:spacing w:line="320" w:lineRule="exact"/>
              <w:jc w:val="center"/>
              <w:rPr>
                <w:rFonts w:ascii="Times New Roman" w:hAnsi="Times New Roman"/>
                <w:kern w:val="0"/>
                <w:sz w:val="18"/>
                <w:szCs w:val="18"/>
              </w:rPr>
            </w:pPr>
          </w:p>
        </w:tc>
        <w:tc>
          <w:tcPr>
            <w:tcW w:w="3403" w:type="dxa"/>
            <w:gridSpan w:val="7"/>
            <w:tcBorders>
              <w:top w:val="single" w:sz="4" w:space="0" w:color="auto"/>
              <w:bottom w:val="single" w:sz="4" w:space="0" w:color="auto"/>
            </w:tcBorders>
            <w:vAlign w:val="center"/>
          </w:tcPr>
          <w:p w:rsidR="009821C1" w:rsidRPr="009821C1" w:rsidRDefault="009821C1" w:rsidP="009821C1">
            <w:pPr>
              <w:widowControl/>
              <w:snapToGrid w:val="0"/>
              <w:spacing w:line="440" w:lineRule="exact"/>
              <w:jc w:val="center"/>
              <w:rPr>
                <w:kern w:val="0"/>
                <w:sz w:val="18"/>
                <w:szCs w:val="18"/>
              </w:rPr>
            </w:pPr>
            <w:r w:rsidRPr="009821C1">
              <w:rPr>
                <w:kern w:val="0"/>
                <w:sz w:val="18"/>
                <w:szCs w:val="18"/>
              </w:rPr>
              <w:t>小计</w:t>
            </w:r>
          </w:p>
        </w:tc>
        <w:tc>
          <w:tcPr>
            <w:tcW w:w="567" w:type="dxa"/>
            <w:gridSpan w:val="2"/>
            <w:tcBorders>
              <w:top w:val="single" w:sz="4" w:space="0" w:color="auto"/>
              <w:bottom w:val="single" w:sz="4" w:space="0" w:color="auto"/>
            </w:tcBorders>
            <w:vAlign w:val="center"/>
          </w:tcPr>
          <w:p w:rsidR="009821C1" w:rsidRPr="00F0191A" w:rsidRDefault="009821C1" w:rsidP="00F0191A">
            <w:pPr>
              <w:widowControl/>
              <w:spacing w:line="320" w:lineRule="exact"/>
              <w:jc w:val="center"/>
              <w:rPr>
                <w:rFonts w:ascii="仿宋" w:eastAsia="仿宋" w:hAnsi="仿宋"/>
                <w:b/>
                <w:bCs/>
                <w:w w:val="69"/>
                <w:kern w:val="0"/>
                <w:sz w:val="18"/>
                <w:szCs w:val="18"/>
              </w:rPr>
            </w:pPr>
            <w:r w:rsidRPr="00F0191A">
              <w:rPr>
                <w:rFonts w:ascii="仿宋" w:eastAsia="仿宋" w:hAnsi="仿宋"/>
                <w:b/>
                <w:bCs/>
                <w:w w:val="69"/>
                <w:kern w:val="0"/>
                <w:sz w:val="18"/>
                <w:szCs w:val="18"/>
              </w:rPr>
              <w:t>30</w:t>
            </w:r>
          </w:p>
        </w:tc>
        <w:tc>
          <w:tcPr>
            <w:tcW w:w="567" w:type="dxa"/>
            <w:tcBorders>
              <w:top w:val="single" w:sz="4" w:space="0" w:color="auto"/>
              <w:bottom w:val="single" w:sz="4" w:space="0" w:color="auto"/>
            </w:tcBorders>
            <w:vAlign w:val="center"/>
          </w:tcPr>
          <w:p w:rsidR="009821C1" w:rsidRPr="00F0191A" w:rsidRDefault="009821C1" w:rsidP="00F0191A">
            <w:pPr>
              <w:widowControl/>
              <w:spacing w:line="320" w:lineRule="exact"/>
              <w:jc w:val="center"/>
              <w:rPr>
                <w:rFonts w:ascii="仿宋" w:eastAsia="仿宋" w:hAnsi="仿宋"/>
                <w:b/>
                <w:bCs/>
                <w:w w:val="69"/>
                <w:kern w:val="0"/>
                <w:sz w:val="18"/>
                <w:szCs w:val="18"/>
              </w:rPr>
            </w:pPr>
            <w:r w:rsidRPr="00F0191A">
              <w:rPr>
                <w:rFonts w:ascii="仿宋" w:eastAsia="仿宋" w:hAnsi="仿宋"/>
                <w:b/>
                <w:bCs/>
                <w:w w:val="69"/>
                <w:kern w:val="0"/>
                <w:sz w:val="18"/>
                <w:szCs w:val="18"/>
              </w:rPr>
              <w:t>30</w:t>
            </w:r>
          </w:p>
        </w:tc>
        <w:tc>
          <w:tcPr>
            <w:tcW w:w="567" w:type="dxa"/>
            <w:tcBorders>
              <w:top w:val="single" w:sz="4" w:space="0" w:color="auto"/>
              <w:bottom w:val="single" w:sz="4" w:space="0" w:color="auto"/>
            </w:tcBorders>
            <w:vAlign w:val="center"/>
          </w:tcPr>
          <w:p w:rsidR="009821C1" w:rsidRDefault="009821C1" w:rsidP="009821C1">
            <w:pPr>
              <w:widowControl/>
              <w:spacing w:line="440" w:lineRule="exact"/>
              <w:jc w:val="center"/>
              <w:rPr>
                <w:b/>
                <w:kern w:val="0"/>
                <w:sz w:val="18"/>
                <w:szCs w:val="18"/>
              </w:rPr>
            </w:pPr>
          </w:p>
        </w:tc>
        <w:tc>
          <w:tcPr>
            <w:tcW w:w="426" w:type="dxa"/>
            <w:tcBorders>
              <w:top w:val="single" w:sz="4" w:space="0" w:color="auto"/>
              <w:bottom w:val="single" w:sz="4" w:space="0" w:color="auto"/>
            </w:tcBorders>
            <w:vAlign w:val="center"/>
          </w:tcPr>
          <w:p w:rsidR="009821C1" w:rsidRDefault="009821C1" w:rsidP="009821C1">
            <w:pPr>
              <w:widowControl/>
              <w:spacing w:line="440" w:lineRule="exact"/>
              <w:jc w:val="center"/>
              <w:rPr>
                <w:b/>
                <w:kern w:val="0"/>
                <w:sz w:val="18"/>
                <w:szCs w:val="18"/>
              </w:rPr>
            </w:pPr>
            <w:r>
              <w:rPr>
                <w:b/>
                <w:kern w:val="0"/>
                <w:sz w:val="18"/>
                <w:szCs w:val="18"/>
              </w:rPr>
              <w:t>/</w:t>
            </w:r>
          </w:p>
        </w:tc>
        <w:tc>
          <w:tcPr>
            <w:tcW w:w="482" w:type="dxa"/>
            <w:tcBorders>
              <w:top w:val="single" w:sz="4" w:space="0" w:color="auto"/>
              <w:bottom w:val="single" w:sz="4" w:space="0" w:color="auto"/>
            </w:tcBorders>
            <w:vAlign w:val="center"/>
          </w:tcPr>
          <w:p w:rsidR="009821C1" w:rsidRDefault="009821C1" w:rsidP="009821C1">
            <w:pPr>
              <w:widowControl/>
              <w:spacing w:line="440" w:lineRule="exact"/>
              <w:jc w:val="center"/>
              <w:rPr>
                <w:b/>
                <w:kern w:val="0"/>
                <w:sz w:val="18"/>
                <w:szCs w:val="18"/>
              </w:rPr>
            </w:pPr>
            <w:r>
              <w:rPr>
                <w:b/>
                <w:kern w:val="0"/>
                <w:sz w:val="18"/>
                <w:szCs w:val="18"/>
              </w:rPr>
              <w:t>2</w:t>
            </w:r>
          </w:p>
        </w:tc>
        <w:tc>
          <w:tcPr>
            <w:tcW w:w="428" w:type="dxa"/>
            <w:gridSpan w:val="2"/>
            <w:tcBorders>
              <w:top w:val="single" w:sz="4" w:space="0" w:color="auto"/>
              <w:bottom w:val="single" w:sz="4" w:space="0" w:color="auto"/>
            </w:tcBorders>
            <w:vAlign w:val="center"/>
          </w:tcPr>
          <w:p w:rsidR="009821C1" w:rsidRDefault="009821C1" w:rsidP="009821C1">
            <w:pPr>
              <w:widowControl/>
              <w:spacing w:line="440" w:lineRule="exact"/>
              <w:jc w:val="center"/>
              <w:rPr>
                <w:b/>
                <w:kern w:val="0"/>
                <w:sz w:val="18"/>
                <w:szCs w:val="18"/>
              </w:rPr>
            </w:pPr>
          </w:p>
        </w:tc>
        <w:tc>
          <w:tcPr>
            <w:tcW w:w="819" w:type="dxa"/>
            <w:tcBorders>
              <w:top w:val="single" w:sz="4" w:space="0" w:color="auto"/>
              <w:bottom w:val="single" w:sz="4" w:space="0" w:color="auto"/>
            </w:tcBorders>
            <w:vAlign w:val="center"/>
          </w:tcPr>
          <w:p w:rsidR="009821C1" w:rsidRDefault="009821C1" w:rsidP="009821C1">
            <w:pPr>
              <w:spacing w:line="440" w:lineRule="exact"/>
              <w:jc w:val="center"/>
              <w:rPr>
                <w:b/>
              </w:rPr>
            </w:pPr>
            <w:r>
              <w:rPr>
                <w:b/>
                <w:kern w:val="0"/>
                <w:sz w:val="18"/>
                <w:szCs w:val="18"/>
              </w:rPr>
              <w:t>/</w:t>
            </w:r>
          </w:p>
        </w:tc>
        <w:tc>
          <w:tcPr>
            <w:tcW w:w="1026" w:type="dxa"/>
            <w:tcBorders>
              <w:top w:val="single" w:sz="4" w:space="0" w:color="auto"/>
              <w:bottom w:val="single" w:sz="4" w:space="0" w:color="auto"/>
              <w:right w:val="single" w:sz="12" w:space="0" w:color="auto"/>
            </w:tcBorders>
            <w:vAlign w:val="center"/>
          </w:tcPr>
          <w:p w:rsidR="009821C1" w:rsidRDefault="009821C1" w:rsidP="009821C1">
            <w:pPr>
              <w:widowControl/>
              <w:spacing w:line="440" w:lineRule="exact"/>
              <w:jc w:val="center"/>
              <w:rPr>
                <w:b/>
                <w:bCs/>
                <w:w w:val="69"/>
                <w:kern w:val="0"/>
                <w:sz w:val="18"/>
                <w:szCs w:val="18"/>
              </w:rPr>
            </w:pPr>
            <w:r>
              <w:rPr>
                <w:b/>
                <w:kern w:val="0"/>
                <w:sz w:val="18"/>
                <w:szCs w:val="18"/>
              </w:rPr>
              <w:t>/</w:t>
            </w:r>
          </w:p>
        </w:tc>
      </w:tr>
      <w:tr w:rsidR="009821C1" w:rsidRPr="006E0EC3" w:rsidTr="00927701">
        <w:trPr>
          <w:trHeight w:val="155"/>
          <w:jc w:val="center"/>
        </w:trPr>
        <w:tc>
          <w:tcPr>
            <w:tcW w:w="573" w:type="dxa"/>
            <w:vMerge w:val="restart"/>
            <w:tcBorders>
              <w:top w:val="single" w:sz="4" w:space="0" w:color="auto"/>
              <w:left w:val="single" w:sz="12" w:space="0" w:color="auto"/>
            </w:tcBorders>
            <w:vAlign w:val="center"/>
          </w:tcPr>
          <w:p w:rsidR="009821C1" w:rsidRPr="006E0EC3" w:rsidRDefault="009821C1" w:rsidP="003A751C">
            <w:pPr>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专业（技能）课</w:t>
            </w:r>
          </w:p>
        </w:tc>
        <w:tc>
          <w:tcPr>
            <w:tcW w:w="342" w:type="dxa"/>
            <w:vMerge w:val="restart"/>
            <w:tcBorders>
              <w:top w:val="single" w:sz="4" w:space="0" w:color="auto"/>
              <w:left w:val="single" w:sz="4" w:space="0" w:color="auto"/>
              <w:right w:val="single" w:sz="4" w:space="0" w:color="auto"/>
            </w:tcBorders>
            <w:vAlign w:val="center"/>
          </w:tcPr>
          <w:p w:rsidR="009821C1" w:rsidRPr="006E0EC3" w:rsidRDefault="009821C1" w:rsidP="003A751C">
            <w:pPr>
              <w:widowControl/>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基础</w:t>
            </w:r>
          </w:p>
        </w:tc>
        <w:tc>
          <w:tcPr>
            <w:tcW w:w="756" w:type="dxa"/>
            <w:gridSpan w:val="3"/>
            <w:tcBorders>
              <w:top w:val="single" w:sz="4" w:space="0" w:color="auto"/>
              <w:left w:val="single" w:sz="4" w:space="0" w:color="auto"/>
              <w:right w:val="single" w:sz="4" w:space="0" w:color="auto"/>
            </w:tcBorders>
            <w:vAlign w:val="center"/>
          </w:tcPr>
          <w:p w:rsidR="009821C1" w:rsidRPr="006E0EC3" w:rsidRDefault="009821C1" w:rsidP="003A751C">
            <w:pPr>
              <w:widowControl/>
              <w:spacing w:line="320" w:lineRule="exact"/>
              <w:jc w:val="center"/>
              <w:rPr>
                <w:rFonts w:ascii="Times New Roman" w:hAnsi="Times New Roman"/>
                <w:kern w:val="0"/>
                <w:sz w:val="18"/>
                <w:szCs w:val="18"/>
              </w:rPr>
            </w:pPr>
            <w:r>
              <w:rPr>
                <w:rFonts w:ascii="Times New Roman" w:hAnsi="Times New Roman" w:hint="eastAsia"/>
                <w:kern w:val="0"/>
                <w:sz w:val="18"/>
                <w:szCs w:val="18"/>
              </w:rPr>
              <w:t>群基础</w:t>
            </w:r>
          </w:p>
        </w:tc>
        <w:tc>
          <w:tcPr>
            <w:tcW w:w="282"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kern w:val="0"/>
                <w:sz w:val="18"/>
                <w:szCs w:val="18"/>
              </w:rPr>
            </w:pPr>
            <w:r>
              <w:rPr>
                <w:rFonts w:ascii="仿宋" w:eastAsia="仿宋" w:hAnsi="仿宋" w:hint="eastAsia"/>
                <w:kern w:val="0"/>
                <w:sz w:val="18"/>
                <w:szCs w:val="18"/>
              </w:rPr>
              <w:t>1</w:t>
            </w:r>
          </w:p>
        </w:tc>
        <w:tc>
          <w:tcPr>
            <w:tcW w:w="2023" w:type="dxa"/>
            <w:gridSpan w:val="2"/>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PLC应用技术</w:t>
            </w:r>
            <w:r w:rsidR="00D00B9D" w:rsidRPr="00D00B9D">
              <w:rPr>
                <w:rFonts w:ascii="仿宋" w:eastAsia="仿宋" w:hAnsi="仿宋"/>
                <w:kern w:val="0"/>
                <w:sz w:val="18"/>
                <w:szCs w:val="18"/>
              </w:rPr>
              <w:t>TJ26P112205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52</w:t>
            </w:r>
          </w:p>
        </w:tc>
        <w:tc>
          <w:tcPr>
            <w:tcW w:w="567"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2</w:t>
            </w:r>
            <w:r>
              <w:rPr>
                <w:rFonts w:ascii="仿宋" w:eastAsia="仿宋" w:hAnsi="仿宋" w:hint="eastAsia"/>
                <w:b/>
                <w:bCs/>
                <w:w w:val="69"/>
                <w:kern w:val="0"/>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24</w:t>
            </w:r>
          </w:p>
        </w:tc>
        <w:tc>
          <w:tcPr>
            <w:tcW w:w="426"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B</w:t>
            </w:r>
          </w:p>
        </w:tc>
        <w:tc>
          <w:tcPr>
            <w:tcW w:w="482"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3</w:t>
            </w:r>
          </w:p>
        </w:tc>
        <w:tc>
          <w:tcPr>
            <w:tcW w:w="428" w:type="dxa"/>
            <w:gridSpan w:val="2"/>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4</w:t>
            </w:r>
          </w:p>
        </w:tc>
        <w:tc>
          <w:tcPr>
            <w:tcW w:w="819" w:type="dxa"/>
            <w:tcBorders>
              <w:top w:val="single" w:sz="4" w:space="0" w:color="auto"/>
              <w:left w:val="single" w:sz="4" w:space="0" w:color="auto"/>
              <w:bottom w:val="single" w:sz="4" w:space="0" w:color="auto"/>
              <w:right w:val="single" w:sz="4" w:space="0" w:color="auto"/>
            </w:tcBorders>
            <w:vAlign w:val="center"/>
          </w:tcPr>
          <w:p w:rsidR="009821C1" w:rsidRPr="00B956FC" w:rsidRDefault="009821C1" w:rsidP="003A751C">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考试</w:t>
            </w:r>
          </w:p>
        </w:tc>
        <w:tc>
          <w:tcPr>
            <w:tcW w:w="1026" w:type="dxa"/>
            <w:tcBorders>
              <w:top w:val="single" w:sz="4" w:space="0" w:color="auto"/>
              <w:left w:val="single" w:sz="4" w:space="0" w:color="auto"/>
              <w:bottom w:val="single" w:sz="4" w:space="0" w:color="auto"/>
              <w:right w:val="single" w:sz="12" w:space="0" w:color="auto"/>
            </w:tcBorders>
            <w:vAlign w:val="center"/>
          </w:tcPr>
          <w:p w:rsidR="009821C1" w:rsidRPr="00B956FC" w:rsidRDefault="009821C1" w:rsidP="003A751C">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铁道机电学院</w:t>
            </w:r>
          </w:p>
        </w:tc>
      </w:tr>
      <w:tr w:rsidR="009821C1" w:rsidRPr="006E0EC3" w:rsidTr="00927701">
        <w:trPr>
          <w:trHeight w:val="378"/>
          <w:jc w:val="center"/>
        </w:trPr>
        <w:tc>
          <w:tcPr>
            <w:tcW w:w="573" w:type="dxa"/>
            <w:vMerge/>
            <w:tcBorders>
              <w:left w:val="single" w:sz="12" w:space="0" w:color="auto"/>
            </w:tcBorders>
            <w:vAlign w:val="center"/>
          </w:tcPr>
          <w:p w:rsidR="009821C1" w:rsidRPr="006E0EC3" w:rsidRDefault="009821C1" w:rsidP="003A751C">
            <w:pPr>
              <w:spacing w:line="320" w:lineRule="exact"/>
              <w:jc w:val="center"/>
              <w:rPr>
                <w:rFonts w:ascii="Times New Roman" w:hAnsi="Times New Roman"/>
                <w:kern w:val="0"/>
                <w:sz w:val="18"/>
                <w:szCs w:val="18"/>
              </w:rPr>
            </w:pPr>
          </w:p>
        </w:tc>
        <w:tc>
          <w:tcPr>
            <w:tcW w:w="342" w:type="dxa"/>
            <w:vMerge/>
            <w:tcBorders>
              <w:left w:val="single" w:sz="4" w:space="0" w:color="auto"/>
              <w:right w:val="single" w:sz="4" w:space="0" w:color="auto"/>
            </w:tcBorders>
            <w:vAlign w:val="center"/>
          </w:tcPr>
          <w:p w:rsidR="009821C1" w:rsidRPr="006E0EC3" w:rsidRDefault="009821C1" w:rsidP="003A751C">
            <w:pPr>
              <w:widowControl/>
              <w:spacing w:line="320" w:lineRule="exact"/>
              <w:jc w:val="center"/>
              <w:rPr>
                <w:rFonts w:ascii="Times New Roman" w:hAnsi="Times New Roman"/>
                <w:kern w:val="0"/>
                <w:sz w:val="18"/>
                <w:szCs w:val="18"/>
              </w:rPr>
            </w:pPr>
          </w:p>
        </w:tc>
        <w:tc>
          <w:tcPr>
            <w:tcW w:w="756" w:type="dxa"/>
            <w:gridSpan w:val="3"/>
            <w:tcBorders>
              <w:left w:val="single" w:sz="4" w:space="0" w:color="auto"/>
              <w:right w:val="single" w:sz="4" w:space="0" w:color="auto"/>
            </w:tcBorders>
            <w:vAlign w:val="center"/>
          </w:tcPr>
          <w:p w:rsidR="009821C1" w:rsidRPr="006E0EC3" w:rsidRDefault="009821C1" w:rsidP="003A751C">
            <w:pPr>
              <w:widowControl/>
              <w:spacing w:line="320" w:lineRule="exact"/>
              <w:jc w:val="center"/>
              <w:rPr>
                <w:rFonts w:ascii="Times New Roman" w:hAnsi="Times New Roman"/>
                <w:kern w:val="0"/>
                <w:sz w:val="18"/>
                <w:szCs w:val="18"/>
              </w:rPr>
            </w:pPr>
            <w:r>
              <w:rPr>
                <w:rFonts w:ascii="Times New Roman" w:hAnsi="Times New Roman" w:hint="eastAsia"/>
                <w:kern w:val="0"/>
                <w:sz w:val="18"/>
                <w:szCs w:val="18"/>
              </w:rPr>
              <w:t>专业内基础</w:t>
            </w:r>
          </w:p>
        </w:tc>
        <w:tc>
          <w:tcPr>
            <w:tcW w:w="282"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1</w:t>
            </w:r>
          </w:p>
        </w:tc>
        <w:tc>
          <w:tcPr>
            <w:tcW w:w="2023" w:type="dxa"/>
            <w:gridSpan w:val="2"/>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AutoCAD</w:t>
            </w:r>
            <w:r w:rsidR="00D00B9D">
              <w:t xml:space="preserve"> </w:t>
            </w:r>
            <w:r w:rsidR="00D00B9D" w:rsidRPr="00D00B9D">
              <w:rPr>
                <w:rFonts w:ascii="仿宋" w:eastAsia="仿宋" w:hAnsi="仿宋"/>
                <w:kern w:val="0"/>
                <w:sz w:val="18"/>
                <w:szCs w:val="18"/>
              </w:rPr>
              <w:t>TJ25P112207</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52</w:t>
            </w:r>
          </w:p>
        </w:tc>
        <w:tc>
          <w:tcPr>
            <w:tcW w:w="567"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52</w:t>
            </w:r>
          </w:p>
        </w:tc>
        <w:tc>
          <w:tcPr>
            <w:tcW w:w="567"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A</w:t>
            </w:r>
          </w:p>
        </w:tc>
        <w:tc>
          <w:tcPr>
            <w:tcW w:w="482"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b/>
                <w:bCs/>
                <w:w w:val="69"/>
                <w:kern w:val="0"/>
                <w:sz w:val="18"/>
                <w:szCs w:val="18"/>
              </w:rPr>
              <w:t>3</w:t>
            </w:r>
          </w:p>
        </w:tc>
        <w:tc>
          <w:tcPr>
            <w:tcW w:w="428" w:type="dxa"/>
            <w:gridSpan w:val="2"/>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4</w:t>
            </w:r>
          </w:p>
        </w:tc>
        <w:tc>
          <w:tcPr>
            <w:tcW w:w="819" w:type="dxa"/>
            <w:tcBorders>
              <w:top w:val="single" w:sz="4" w:space="0" w:color="auto"/>
              <w:left w:val="single" w:sz="4" w:space="0" w:color="auto"/>
              <w:bottom w:val="single" w:sz="4" w:space="0" w:color="auto"/>
              <w:right w:val="single" w:sz="4" w:space="0" w:color="auto"/>
            </w:tcBorders>
            <w:vAlign w:val="center"/>
          </w:tcPr>
          <w:p w:rsidR="009821C1" w:rsidRPr="00B956FC" w:rsidRDefault="009821C1" w:rsidP="003A751C">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考查</w:t>
            </w:r>
          </w:p>
        </w:tc>
        <w:tc>
          <w:tcPr>
            <w:tcW w:w="1026" w:type="dxa"/>
            <w:tcBorders>
              <w:top w:val="single" w:sz="4" w:space="0" w:color="auto"/>
              <w:left w:val="single" w:sz="4" w:space="0" w:color="auto"/>
              <w:bottom w:val="single" w:sz="4" w:space="0" w:color="auto"/>
              <w:right w:val="single" w:sz="12" w:space="0" w:color="auto"/>
            </w:tcBorders>
            <w:vAlign w:val="center"/>
          </w:tcPr>
          <w:p w:rsidR="009821C1" w:rsidRPr="00B956FC" w:rsidRDefault="009821C1" w:rsidP="003A751C">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铁道机电学院</w:t>
            </w:r>
          </w:p>
        </w:tc>
      </w:tr>
      <w:tr w:rsidR="009821C1" w:rsidRPr="006E0EC3" w:rsidTr="00927701">
        <w:trPr>
          <w:trHeight w:val="219"/>
          <w:jc w:val="center"/>
        </w:trPr>
        <w:tc>
          <w:tcPr>
            <w:tcW w:w="573" w:type="dxa"/>
            <w:vMerge/>
            <w:tcBorders>
              <w:left w:val="single" w:sz="12" w:space="0" w:color="auto"/>
            </w:tcBorders>
            <w:vAlign w:val="center"/>
          </w:tcPr>
          <w:p w:rsidR="009821C1" w:rsidRPr="006E0EC3" w:rsidRDefault="009821C1" w:rsidP="003A751C">
            <w:pPr>
              <w:widowControl/>
              <w:spacing w:line="320" w:lineRule="exact"/>
              <w:jc w:val="center"/>
              <w:rPr>
                <w:rFonts w:ascii="Times New Roman" w:hAnsi="Times New Roman"/>
                <w:kern w:val="0"/>
                <w:sz w:val="18"/>
                <w:szCs w:val="18"/>
              </w:rPr>
            </w:pPr>
          </w:p>
        </w:tc>
        <w:tc>
          <w:tcPr>
            <w:tcW w:w="1098" w:type="dxa"/>
            <w:gridSpan w:val="4"/>
            <w:vMerge w:val="restart"/>
            <w:tcBorders>
              <w:top w:val="single" w:sz="4" w:space="0" w:color="auto"/>
              <w:left w:val="single" w:sz="4" w:space="0" w:color="auto"/>
              <w:bottom w:val="single" w:sz="4" w:space="0" w:color="auto"/>
              <w:right w:val="single" w:sz="4" w:space="0" w:color="auto"/>
            </w:tcBorders>
            <w:vAlign w:val="center"/>
          </w:tcPr>
          <w:p w:rsidR="009821C1" w:rsidRPr="006E0EC3" w:rsidRDefault="009821C1" w:rsidP="003A751C">
            <w:pPr>
              <w:widowControl/>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核心</w:t>
            </w:r>
          </w:p>
        </w:tc>
        <w:tc>
          <w:tcPr>
            <w:tcW w:w="282"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1</w:t>
            </w:r>
          </w:p>
        </w:tc>
        <w:tc>
          <w:tcPr>
            <w:tcW w:w="2023" w:type="dxa"/>
            <w:gridSpan w:val="2"/>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铁道车辆空调装置检修</w:t>
            </w:r>
            <w:r w:rsidR="00D00B9D" w:rsidRPr="00D00B9D">
              <w:rPr>
                <w:rFonts w:ascii="仿宋" w:eastAsia="仿宋" w:hAnsi="仿宋"/>
                <w:kern w:val="0"/>
                <w:sz w:val="18"/>
                <w:szCs w:val="18"/>
              </w:rPr>
              <w:t>TJ25P112207</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52</w:t>
            </w:r>
          </w:p>
        </w:tc>
        <w:tc>
          <w:tcPr>
            <w:tcW w:w="567"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42</w:t>
            </w:r>
          </w:p>
        </w:tc>
        <w:tc>
          <w:tcPr>
            <w:tcW w:w="567"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10</w:t>
            </w:r>
          </w:p>
        </w:tc>
        <w:tc>
          <w:tcPr>
            <w:tcW w:w="426"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B</w:t>
            </w:r>
          </w:p>
        </w:tc>
        <w:tc>
          <w:tcPr>
            <w:tcW w:w="482"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3</w:t>
            </w:r>
          </w:p>
        </w:tc>
        <w:tc>
          <w:tcPr>
            <w:tcW w:w="428" w:type="dxa"/>
            <w:gridSpan w:val="2"/>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4</w:t>
            </w:r>
          </w:p>
        </w:tc>
        <w:tc>
          <w:tcPr>
            <w:tcW w:w="819" w:type="dxa"/>
            <w:tcBorders>
              <w:top w:val="single" w:sz="4" w:space="0" w:color="auto"/>
              <w:left w:val="single" w:sz="4" w:space="0" w:color="auto"/>
              <w:bottom w:val="single" w:sz="4" w:space="0" w:color="auto"/>
              <w:right w:val="single" w:sz="4" w:space="0" w:color="auto"/>
            </w:tcBorders>
            <w:vAlign w:val="center"/>
          </w:tcPr>
          <w:p w:rsidR="009821C1" w:rsidRPr="00B956FC" w:rsidRDefault="009821C1" w:rsidP="003A751C">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考试</w:t>
            </w:r>
          </w:p>
        </w:tc>
        <w:tc>
          <w:tcPr>
            <w:tcW w:w="1026" w:type="dxa"/>
            <w:tcBorders>
              <w:top w:val="single" w:sz="4" w:space="0" w:color="auto"/>
              <w:left w:val="single" w:sz="4" w:space="0" w:color="auto"/>
              <w:bottom w:val="single" w:sz="4" w:space="0" w:color="auto"/>
              <w:right w:val="single" w:sz="12" w:space="0" w:color="auto"/>
            </w:tcBorders>
            <w:vAlign w:val="center"/>
          </w:tcPr>
          <w:p w:rsidR="009821C1" w:rsidRPr="00B956FC" w:rsidRDefault="009821C1" w:rsidP="003A751C">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铁道机电学院</w:t>
            </w:r>
          </w:p>
        </w:tc>
      </w:tr>
      <w:tr w:rsidR="009821C1" w:rsidRPr="006E0EC3" w:rsidTr="00927701">
        <w:trPr>
          <w:trHeight w:val="337"/>
          <w:jc w:val="center"/>
        </w:trPr>
        <w:tc>
          <w:tcPr>
            <w:tcW w:w="573" w:type="dxa"/>
            <w:vMerge/>
            <w:tcBorders>
              <w:left w:val="single" w:sz="12" w:space="0" w:color="auto"/>
            </w:tcBorders>
            <w:vAlign w:val="center"/>
          </w:tcPr>
          <w:p w:rsidR="009821C1" w:rsidRPr="006E0EC3" w:rsidRDefault="009821C1" w:rsidP="003A751C">
            <w:pPr>
              <w:widowControl/>
              <w:spacing w:line="320" w:lineRule="exact"/>
              <w:jc w:val="center"/>
              <w:rPr>
                <w:rFonts w:ascii="Times New Roman" w:hAnsi="Times New Roman"/>
                <w:kern w:val="0"/>
                <w:sz w:val="18"/>
                <w:szCs w:val="18"/>
              </w:rPr>
            </w:pPr>
          </w:p>
        </w:tc>
        <w:tc>
          <w:tcPr>
            <w:tcW w:w="1098" w:type="dxa"/>
            <w:gridSpan w:val="4"/>
            <w:vMerge/>
            <w:tcBorders>
              <w:top w:val="single" w:sz="4" w:space="0" w:color="auto"/>
              <w:left w:val="single" w:sz="4" w:space="0" w:color="auto"/>
              <w:bottom w:val="single" w:sz="4" w:space="0" w:color="auto"/>
              <w:right w:val="single" w:sz="4" w:space="0" w:color="auto"/>
            </w:tcBorders>
            <w:vAlign w:val="center"/>
          </w:tcPr>
          <w:p w:rsidR="009821C1" w:rsidRPr="006E0EC3" w:rsidRDefault="009821C1" w:rsidP="003A751C">
            <w:pPr>
              <w:widowControl/>
              <w:spacing w:line="320" w:lineRule="exact"/>
              <w:jc w:val="center"/>
              <w:rPr>
                <w:rFonts w:ascii="Times New Roman" w:hAnsi="Times New Roman"/>
                <w:kern w:val="0"/>
                <w:sz w:val="18"/>
                <w:szCs w:val="18"/>
              </w:rPr>
            </w:pPr>
          </w:p>
        </w:tc>
        <w:tc>
          <w:tcPr>
            <w:tcW w:w="282"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2</w:t>
            </w:r>
          </w:p>
        </w:tc>
        <w:tc>
          <w:tcPr>
            <w:tcW w:w="2023" w:type="dxa"/>
            <w:gridSpan w:val="2"/>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铁道车辆制动装置检修</w:t>
            </w:r>
            <w:r w:rsidR="00D00B9D" w:rsidRPr="00D00B9D">
              <w:rPr>
                <w:rFonts w:ascii="仿宋" w:eastAsia="仿宋" w:hAnsi="仿宋"/>
                <w:kern w:val="0"/>
                <w:sz w:val="18"/>
                <w:szCs w:val="18"/>
              </w:rPr>
              <w:t>TJ25P112211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7</w:t>
            </w:r>
            <w:r>
              <w:rPr>
                <w:rFonts w:ascii="仿宋" w:eastAsia="仿宋" w:hAnsi="仿宋" w:hint="eastAsia"/>
                <w:b/>
                <w:bCs/>
                <w:w w:val="69"/>
                <w:kern w:val="0"/>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7</w:t>
            </w:r>
            <w:r>
              <w:rPr>
                <w:rFonts w:ascii="仿宋" w:eastAsia="仿宋" w:hAnsi="仿宋" w:hint="eastAsia"/>
                <w:b/>
                <w:bCs/>
                <w:w w:val="69"/>
                <w:kern w:val="0"/>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A</w:t>
            </w:r>
          </w:p>
        </w:tc>
        <w:tc>
          <w:tcPr>
            <w:tcW w:w="482"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4</w:t>
            </w:r>
          </w:p>
        </w:tc>
        <w:tc>
          <w:tcPr>
            <w:tcW w:w="428" w:type="dxa"/>
            <w:gridSpan w:val="2"/>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6</w:t>
            </w:r>
          </w:p>
        </w:tc>
        <w:tc>
          <w:tcPr>
            <w:tcW w:w="819" w:type="dxa"/>
            <w:tcBorders>
              <w:top w:val="single" w:sz="4" w:space="0" w:color="auto"/>
              <w:left w:val="single" w:sz="4" w:space="0" w:color="auto"/>
              <w:bottom w:val="single" w:sz="4" w:space="0" w:color="auto"/>
              <w:right w:val="single" w:sz="4" w:space="0" w:color="auto"/>
            </w:tcBorders>
            <w:vAlign w:val="center"/>
          </w:tcPr>
          <w:p w:rsidR="009821C1" w:rsidRPr="00B956FC" w:rsidRDefault="009821C1" w:rsidP="003A751C">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考试</w:t>
            </w:r>
          </w:p>
        </w:tc>
        <w:tc>
          <w:tcPr>
            <w:tcW w:w="1026" w:type="dxa"/>
            <w:tcBorders>
              <w:top w:val="single" w:sz="4" w:space="0" w:color="auto"/>
              <w:left w:val="single" w:sz="4" w:space="0" w:color="auto"/>
              <w:bottom w:val="single" w:sz="4" w:space="0" w:color="auto"/>
              <w:right w:val="single" w:sz="12" w:space="0" w:color="auto"/>
            </w:tcBorders>
            <w:vAlign w:val="center"/>
          </w:tcPr>
          <w:p w:rsidR="009821C1" w:rsidRPr="00B956FC" w:rsidRDefault="009821C1" w:rsidP="003A751C">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铁道机电学院</w:t>
            </w:r>
          </w:p>
        </w:tc>
      </w:tr>
      <w:tr w:rsidR="009821C1" w:rsidRPr="006E0EC3" w:rsidTr="00927701">
        <w:trPr>
          <w:trHeight w:val="271"/>
          <w:jc w:val="center"/>
        </w:trPr>
        <w:tc>
          <w:tcPr>
            <w:tcW w:w="573" w:type="dxa"/>
            <w:vMerge/>
            <w:tcBorders>
              <w:left w:val="single" w:sz="12" w:space="0" w:color="auto"/>
            </w:tcBorders>
            <w:vAlign w:val="center"/>
          </w:tcPr>
          <w:p w:rsidR="009821C1" w:rsidRPr="006E0EC3" w:rsidRDefault="009821C1" w:rsidP="003A751C">
            <w:pPr>
              <w:widowControl/>
              <w:spacing w:line="320" w:lineRule="exact"/>
              <w:jc w:val="center"/>
              <w:rPr>
                <w:rFonts w:ascii="Times New Roman" w:hAnsi="Times New Roman"/>
                <w:kern w:val="0"/>
                <w:sz w:val="18"/>
                <w:szCs w:val="18"/>
              </w:rPr>
            </w:pPr>
          </w:p>
        </w:tc>
        <w:tc>
          <w:tcPr>
            <w:tcW w:w="1098" w:type="dxa"/>
            <w:gridSpan w:val="4"/>
            <w:vMerge/>
            <w:tcBorders>
              <w:top w:val="single" w:sz="4" w:space="0" w:color="auto"/>
              <w:left w:val="single" w:sz="4" w:space="0" w:color="auto"/>
              <w:bottom w:val="single" w:sz="4" w:space="0" w:color="auto"/>
              <w:right w:val="single" w:sz="4" w:space="0" w:color="auto"/>
            </w:tcBorders>
            <w:vAlign w:val="center"/>
          </w:tcPr>
          <w:p w:rsidR="009821C1" w:rsidRPr="006E0EC3" w:rsidRDefault="009821C1" w:rsidP="003A751C">
            <w:pPr>
              <w:widowControl/>
              <w:spacing w:line="320" w:lineRule="exact"/>
              <w:jc w:val="center"/>
              <w:rPr>
                <w:rFonts w:ascii="Times New Roman" w:hAnsi="Times New Roman"/>
                <w:kern w:val="0"/>
                <w:sz w:val="18"/>
                <w:szCs w:val="18"/>
              </w:rPr>
            </w:pPr>
          </w:p>
        </w:tc>
        <w:tc>
          <w:tcPr>
            <w:tcW w:w="282"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3</w:t>
            </w:r>
          </w:p>
        </w:tc>
        <w:tc>
          <w:tcPr>
            <w:tcW w:w="2023" w:type="dxa"/>
            <w:gridSpan w:val="2"/>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铁道车辆动态检测技术</w:t>
            </w:r>
            <w:r w:rsidR="00D00B9D" w:rsidRPr="00D00B9D">
              <w:rPr>
                <w:rFonts w:ascii="仿宋" w:eastAsia="仿宋" w:hAnsi="仿宋"/>
                <w:kern w:val="0"/>
                <w:sz w:val="18"/>
                <w:szCs w:val="18"/>
              </w:rPr>
              <w:t>TJ25P112212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52</w:t>
            </w:r>
          </w:p>
        </w:tc>
        <w:tc>
          <w:tcPr>
            <w:tcW w:w="567"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20</w:t>
            </w:r>
          </w:p>
        </w:tc>
        <w:tc>
          <w:tcPr>
            <w:tcW w:w="567"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32</w:t>
            </w:r>
          </w:p>
        </w:tc>
        <w:tc>
          <w:tcPr>
            <w:tcW w:w="426"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B</w:t>
            </w:r>
          </w:p>
        </w:tc>
        <w:tc>
          <w:tcPr>
            <w:tcW w:w="482"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3</w:t>
            </w:r>
          </w:p>
        </w:tc>
        <w:tc>
          <w:tcPr>
            <w:tcW w:w="428" w:type="dxa"/>
            <w:gridSpan w:val="2"/>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4</w:t>
            </w:r>
          </w:p>
        </w:tc>
        <w:tc>
          <w:tcPr>
            <w:tcW w:w="819" w:type="dxa"/>
            <w:tcBorders>
              <w:top w:val="single" w:sz="4" w:space="0" w:color="auto"/>
              <w:left w:val="single" w:sz="4" w:space="0" w:color="auto"/>
              <w:bottom w:val="single" w:sz="4" w:space="0" w:color="auto"/>
              <w:right w:val="single" w:sz="4" w:space="0" w:color="auto"/>
            </w:tcBorders>
            <w:vAlign w:val="center"/>
          </w:tcPr>
          <w:p w:rsidR="009821C1" w:rsidRPr="00B956FC" w:rsidRDefault="009821C1" w:rsidP="003A751C">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考查</w:t>
            </w:r>
          </w:p>
        </w:tc>
        <w:tc>
          <w:tcPr>
            <w:tcW w:w="1026" w:type="dxa"/>
            <w:tcBorders>
              <w:top w:val="single" w:sz="4" w:space="0" w:color="auto"/>
              <w:left w:val="single" w:sz="4" w:space="0" w:color="auto"/>
              <w:bottom w:val="single" w:sz="4" w:space="0" w:color="auto"/>
              <w:right w:val="single" w:sz="12" w:space="0" w:color="auto"/>
            </w:tcBorders>
            <w:vAlign w:val="center"/>
          </w:tcPr>
          <w:p w:rsidR="009821C1" w:rsidRPr="00B956FC" w:rsidRDefault="009821C1" w:rsidP="003A751C">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铁道机电学院</w:t>
            </w:r>
          </w:p>
        </w:tc>
      </w:tr>
      <w:tr w:rsidR="009821C1" w:rsidRPr="006E0EC3" w:rsidTr="00927701">
        <w:trPr>
          <w:trHeight w:val="285"/>
          <w:jc w:val="center"/>
        </w:trPr>
        <w:tc>
          <w:tcPr>
            <w:tcW w:w="573" w:type="dxa"/>
            <w:vMerge/>
            <w:tcBorders>
              <w:left w:val="single" w:sz="12" w:space="0" w:color="auto"/>
            </w:tcBorders>
            <w:vAlign w:val="center"/>
          </w:tcPr>
          <w:p w:rsidR="009821C1" w:rsidRPr="006E0EC3" w:rsidRDefault="009821C1" w:rsidP="003A751C">
            <w:pPr>
              <w:widowControl/>
              <w:spacing w:line="320" w:lineRule="exact"/>
              <w:jc w:val="center"/>
              <w:rPr>
                <w:rFonts w:ascii="Times New Roman" w:hAnsi="Times New Roman"/>
                <w:kern w:val="0"/>
                <w:sz w:val="18"/>
                <w:szCs w:val="18"/>
              </w:rPr>
            </w:pPr>
          </w:p>
        </w:tc>
        <w:tc>
          <w:tcPr>
            <w:tcW w:w="1098" w:type="dxa"/>
            <w:gridSpan w:val="4"/>
            <w:tcBorders>
              <w:top w:val="single" w:sz="4" w:space="0" w:color="auto"/>
              <w:left w:val="single" w:sz="4" w:space="0" w:color="auto"/>
              <w:bottom w:val="single" w:sz="4" w:space="0" w:color="auto"/>
              <w:right w:val="single" w:sz="4" w:space="0" w:color="auto"/>
            </w:tcBorders>
            <w:vAlign w:val="center"/>
          </w:tcPr>
          <w:p w:rsidR="009821C1" w:rsidRDefault="009821C1" w:rsidP="003A751C">
            <w:pPr>
              <w:widowControl/>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拓展</w:t>
            </w:r>
          </w:p>
          <w:p w:rsidR="009821C1" w:rsidRPr="006E0EC3" w:rsidRDefault="009821C1" w:rsidP="0081715E">
            <w:pPr>
              <w:widowControl/>
              <w:spacing w:line="320" w:lineRule="exact"/>
              <w:jc w:val="center"/>
              <w:rPr>
                <w:rFonts w:ascii="Times New Roman" w:hAnsi="Times New Roman"/>
                <w:kern w:val="0"/>
                <w:sz w:val="18"/>
                <w:szCs w:val="18"/>
              </w:rPr>
            </w:pPr>
            <w:r>
              <w:rPr>
                <w:rFonts w:ascii="Times New Roman" w:hAnsi="Times New Roman" w:hint="eastAsia"/>
                <w:kern w:val="0"/>
                <w:sz w:val="18"/>
                <w:szCs w:val="18"/>
              </w:rPr>
              <w:t>（</w:t>
            </w:r>
            <w:r w:rsidR="0081715E">
              <w:rPr>
                <w:rFonts w:ascii="Times New Roman" w:hAnsi="Times New Roman" w:hint="eastAsia"/>
                <w:kern w:val="0"/>
                <w:sz w:val="18"/>
                <w:szCs w:val="18"/>
              </w:rPr>
              <w:t>必修</w:t>
            </w:r>
            <w:r>
              <w:rPr>
                <w:rFonts w:ascii="Times New Roman" w:hAnsi="Times New Roman" w:hint="eastAsia"/>
                <w:kern w:val="0"/>
                <w:sz w:val="18"/>
                <w:szCs w:val="18"/>
              </w:rPr>
              <w:t>）</w:t>
            </w:r>
          </w:p>
        </w:tc>
        <w:tc>
          <w:tcPr>
            <w:tcW w:w="282"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1</w:t>
            </w:r>
          </w:p>
        </w:tc>
        <w:tc>
          <w:tcPr>
            <w:tcW w:w="2023" w:type="dxa"/>
            <w:gridSpan w:val="2"/>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机车车辆英语</w:t>
            </w:r>
            <w:r w:rsidR="00D00B9D" w:rsidRPr="00D00B9D">
              <w:rPr>
                <w:rFonts w:ascii="仿宋" w:eastAsia="仿宋" w:hAnsi="仿宋"/>
                <w:kern w:val="0"/>
                <w:sz w:val="18"/>
                <w:szCs w:val="18"/>
              </w:rPr>
              <w:t>TJ25P112101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2</w:t>
            </w:r>
            <w:r>
              <w:rPr>
                <w:rFonts w:ascii="仿宋" w:eastAsia="仿宋" w:hAnsi="仿宋" w:hint="eastAsia"/>
                <w:b/>
                <w:bCs/>
                <w:w w:val="69"/>
                <w:kern w:val="0"/>
                <w:sz w:val="18"/>
                <w:szCs w:val="18"/>
              </w:rPr>
              <w:t>6</w:t>
            </w:r>
          </w:p>
        </w:tc>
        <w:tc>
          <w:tcPr>
            <w:tcW w:w="567"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2</w:t>
            </w:r>
            <w:r>
              <w:rPr>
                <w:rFonts w:ascii="仿宋" w:eastAsia="仿宋" w:hAnsi="仿宋" w:hint="eastAsia"/>
                <w:b/>
                <w:bCs/>
                <w:w w:val="69"/>
                <w:kern w:val="0"/>
                <w:sz w:val="18"/>
                <w:szCs w:val="18"/>
              </w:rPr>
              <w:t>6</w:t>
            </w:r>
          </w:p>
        </w:tc>
        <w:tc>
          <w:tcPr>
            <w:tcW w:w="567"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A</w:t>
            </w:r>
          </w:p>
        </w:tc>
        <w:tc>
          <w:tcPr>
            <w:tcW w:w="482" w:type="dxa"/>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1</w:t>
            </w:r>
          </w:p>
        </w:tc>
        <w:tc>
          <w:tcPr>
            <w:tcW w:w="428" w:type="dxa"/>
            <w:gridSpan w:val="2"/>
            <w:tcBorders>
              <w:top w:val="single" w:sz="4" w:space="0" w:color="auto"/>
              <w:left w:val="single" w:sz="4" w:space="0" w:color="auto"/>
              <w:bottom w:val="single" w:sz="4" w:space="0" w:color="auto"/>
              <w:right w:val="single" w:sz="4" w:space="0" w:color="auto"/>
            </w:tcBorders>
            <w:vAlign w:val="center"/>
          </w:tcPr>
          <w:p w:rsidR="009821C1" w:rsidRPr="008B76C3" w:rsidRDefault="009821C1"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2</w:t>
            </w:r>
          </w:p>
        </w:tc>
        <w:tc>
          <w:tcPr>
            <w:tcW w:w="819" w:type="dxa"/>
            <w:tcBorders>
              <w:top w:val="single" w:sz="4" w:space="0" w:color="auto"/>
              <w:left w:val="single" w:sz="4" w:space="0" w:color="auto"/>
              <w:bottom w:val="single" w:sz="4" w:space="0" w:color="auto"/>
              <w:right w:val="single" w:sz="4" w:space="0" w:color="auto"/>
            </w:tcBorders>
            <w:vAlign w:val="center"/>
          </w:tcPr>
          <w:p w:rsidR="009821C1" w:rsidRPr="005937C7" w:rsidRDefault="009821C1" w:rsidP="003A751C">
            <w:pPr>
              <w:widowControl/>
              <w:spacing w:line="320" w:lineRule="exact"/>
              <w:jc w:val="center"/>
              <w:rPr>
                <w:rFonts w:ascii="仿宋" w:eastAsia="仿宋" w:hAnsi="仿宋"/>
                <w:bCs/>
                <w:w w:val="69"/>
                <w:kern w:val="0"/>
                <w:sz w:val="18"/>
                <w:szCs w:val="18"/>
              </w:rPr>
            </w:pPr>
            <w:r w:rsidRPr="005937C7">
              <w:rPr>
                <w:rFonts w:ascii="仿宋" w:eastAsia="仿宋" w:hAnsi="仿宋" w:hint="eastAsia"/>
                <w:bCs/>
                <w:w w:val="69"/>
                <w:kern w:val="0"/>
                <w:sz w:val="18"/>
                <w:szCs w:val="18"/>
              </w:rPr>
              <w:t>考查</w:t>
            </w:r>
          </w:p>
        </w:tc>
        <w:tc>
          <w:tcPr>
            <w:tcW w:w="1026" w:type="dxa"/>
            <w:tcBorders>
              <w:top w:val="single" w:sz="4" w:space="0" w:color="auto"/>
              <w:left w:val="single" w:sz="4" w:space="0" w:color="auto"/>
              <w:bottom w:val="single" w:sz="4" w:space="0" w:color="auto"/>
              <w:right w:val="single" w:sz="12" w:space="0" w:color="auto"/>
            </w:tcBorders>
            <w:vAlign w:val="center"/>
          </w:tcPr>
          <w:p w:rsidR="009821C1" w:rsidRPr="00B956FC" w:rsidRDefault="009821C1" w:rsidP="003A751C">
            <w:pPr>
              <w:widowControl/>
              <w:spacing w:line="320" w:lineRule="exact"/>
              <w:jc w:val="center"/>
              <w:rPr>
                <w:rFonts w:ascii="仿宋" w:eastAsia="仿宋" w:hAnsi="仿宋"/>
                <w:bCs/>
                <w:w w:val="69"/>
                <w:kern w:val="0"/>
                <w:sz w:val="18"/>
                <w:szCs w:val="18"/>
              </w:rPr>
            </w:pPr>
            <w:r>
              <w:rPr>
                <w:rFonts w:ascii="仿宋" w:eastAsia="仿宋" w:hAnsi="仿宋" w:hint="eastAsia"/>
                <w:bCs/>
                <w:w w:val="69"/>
                <w:kern w:val="0"/>
                <w:sz w:val="18"/>
                <w:szCs w:val="18"/>
              </w:rPr>
              <w:t>铁道运输</w:t>
            </w:r>
            <w:r w:rsidRPr="00B956FC">
              <w:rPr>
                <w:rFonts w:ascii="仿宋" w:eastAsia="仿宋" w:hAnsi="仿宋" w:hint="eastAsia"/>
                <w:bCs/>
                <w:w w:val="69"/>
                <w:kern w:val="0"/>
                <w:sz w:val="18"/>
                <w:szCs w:val="18"/>
              </w:rPr>
              <w:t>学院</w:t>
            </w:r>
          </w:p>
        </w:tc>
      </w:tr>
      <w:tr w:rsidR="00BE532C" w:rsidRPr="006E0EC3" w:rsidTr="00927701">
        <w:trPr>
          <w:trHeight w:val="285"/>
          <w:jc w:val="center"/>
        </w:trPr>
        <w:tc>
          <w:tcPr>
            <w:tcW w:w="573" w:type="dxa"/>
            <w:vMerge/>
            <w:tcBorders>
              <w:left w:val="single" w:sz="12" w:space="0" w:color="auto"/>
            </w:tcBorders>
            <w:vAlign w:val="center"/>
          </w:tcPr>
          <w:p w:rsidR="00BE532C" w:rsidRPr="006E0EC3" w:rsidRDefault="00BE532C" w:rsidP="003A751C">
            <w:pPr>
              <w:widowControl/>
              <w:spacing w:line="320" w:lineRule="exact"/>
              <w:jc w:val="center"/>
              <w:rPr>
                <w:rFonts w:ascii="Times New Roman" w:hAnsi="Times New Roman"/>
                <w:kern w:val="0"/>
                <w:sz w:val="18"/>
                <w:szCs w:val="18"/>
              </w:rPr>
            </w:pPr>
          </w:p>
        </w:tc>
        <w:tc>
          <w:tcPr>
            <w:tcW w:w="3403" w:type="dxa"/>
            <w:gridSpan w:val="7"/>
            <w:tcBorders>
              <w:top w:val="single" w:sz="4" w:space="0" w:color="auto"/>
              <w:left w:val="single" w:sz="4" w:space="0" w:color="auto"/>
              <w:bottom w:val="single" w:sz="4" w:space="0" w:color="auto"/>
              <w:right w:val="single" w:sz="4" w:space="0" w:color="auto"/>
            </w:tcBorders>
            <w:vAlign w:val="center"/>
          </w:tcPr>
          <w:p w:rsidR="00BE532C" w:rsidRPr="008B76C3" w:rsidRDefault="00BE532C" w:rsidP="003A751C">
            <w:pPr>
              <w:widowControl/>
              <w:spacing w:line="320" w:lineRule="exact"/>
              <w:jc w:val="center"/>
              <w:rPr>
                <w:rFonts w:ascii="仿宋" w:eastAsia="仿宋" w:hAnsi="仿宋"/>
                <w:kern w:val="0"/>
                <w:sz w:val="18"/>
                <w:szCs w:val="18"/>
              </w:rPr>
            </w:pPr>
            <w:r w:rsidRPr="009821C1">
              <w:rPr>
                <w:kern w:val="0"/>
                <w:sz w:val="18"/>
                <w:szCs w:val="18"/>
              </w:rPr>
              <w:t>小计</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E532C" w:rsidRPr="008B76C3" w:rsidRDefault="00BE532C"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312</w:t>
            </w:r>
          </w:p>
        </w:tc>
        <w:tc>
          <w:tcPr>
            <w:tcW w:w="567" w:type="dxa"/>
            <w:tcBorders>
              <w:top w:val="single" w:sz="4" w:space="0" w:color="auto"/>
              <w:left w:val="single" w:sz="4" w:space="0" w:color="auto"/>
              <w:bottom w:val="single" w:sz="4" w:space="0" w:color="auto"/>
              <w:right w:val="single" w:sz="4" w:space="0" w:color="auto"/>
            </w:tcBorders>
            <w:vAlign w:val="center"/>
          </w:tcPr>
          <w:p w:rsidR="00BE532C" w:rsidRPr="008B76C3" w:rsidRDefault="00AB3F93"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246</w:t>
            </w:r>
          </w:p>
        </w:tc>
        <w:tc>
          <w:tcPr>
            <w:tcW w:w="567" w:type="dxa"/>
            <w:tcBorders>
              <w:top w:val="single" w:sz="4" w:space="0" w:color="auto"/>
              <w:left w:val="single" w:sz="4" w:space="0" w:color="auto"/>
              <w:bottom w:val="single" w:sz="4" w:space="0" w:color="auto"/>
              <w:right w:val="single" w:sz="4" w:space="0" w:color="auto"/>
            </w:tcBorders>
            <w:vAlign w:val="center"/>
          </w:tcPr>
          <w:p w:rsidR="00BE532C" w:rsidRPr="008B76C3" w:rsidRDefault="00BE532C"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66</w:t>
            </w:r>
          </w:p>
        </w:tc>
        <w:tc>
          <w:tcPr>
            <w:tcW w:w="426" w:type="dxa"/>
            <w:tcBorders>
              <w:top w:val="single" w:sz="4" w:space="0" w:color="auto"/>
              <w:left w:val="single" w:sz="4" w:space="0" w:color="auto"/>
              <w:bottom w:val="single" w:sz="4" w:space="0" w:color="auto"/>
              <w:right w:val="single" w:sz="4" w:space="0" w:color="auto"/>
            </w:tcBorders>
            <w:vAlign w:val="center"/>
          </w:tcPr>
          <w:p w:rsidR="00BE532C" w:rsidRPr="008B76C3" w:rsidRDefault="00BE532C"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w:t>
            </w:r>
          </w:p>
        </w:tc>
        <w:tc>
          <w:tcPr>
            <w:tcW w:w="482" w:type="dxa"/>
            <w:tcBorders>
              <w:top w:val="single" w:sz="4" w:space="0" w:color="auto"/>
              <w:left w:val="single" w:sz="4" w:space="0" w:color="auto"/>
              <w:bottom w:val="single" w:sz="4" w:space="0" w:color="auto"/>
              <w:right w:val="single" w:sz="4" w:space="0" w:color="auto"/>
            </w:tcBorders>
            <w:vAlign w:val="center"/>
          </w:tcPr>
          <w:p w:rsidR="00BE532C" w:rsidRPr="008B76C3" w:rsidRDefault="00BE532C"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17</w:t>
            </w:r>
          </w:p>
        </w:tc>
        <w:tc>
          <w:tcPr>
            <w:tcW w:w="428" w:type="dxa"/>
            <w:gridSpan w:val="2"/>
            <w:tcBorders>
              <w:top w:val="single" w:sz="4" w:space="0" w:color="auto"/>
              <w:left w:val="single" w:sz="4" w:space="0" w:color="auto"/>
              <w:bottom w:val="single" w:sz="4" w:space="0" w:color="auto"/>
              <w:right w:val="single" w:sz="4" w:space="0" w:color="auto"/>
            </w:tcBorders>
            <w:vAlign w:val="center"/>
          </w:tcPr>
          <w:p w:rsidR="00BE532C" w:rsidRPr="008B76C3" w:rsidRDefault="00BE532C"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24</w:t>
            </w:r>
          </w:p>
        </w:tc>
        <w:tc>
          <w:tcPr>
            <w:tcW w:w="819" w:type="dxa"/>
            <w:tcBorders>
              <w:top w:val="single" w:sz="4" w:space="0" w:color="auto"/>
              <w:left w:val="single" w:sz="4" w:space="0" w:color="auto"/>
              <w:bottom w:val="single" w:sz="4" w:space="0" w:color="auto"/>
              <w:right w:val="single" w:sz="4" w:space="0" w:color="auto"/>
            </w:tcBorders>
            <w:vAlign w:val="center"/>
          </w:tcPr>
          <w:p w:rsidR="00BE532C" w:rsidRPr="005937C7" w:rsidRDefault="00AB3F93" w:rsidP="003A751C">
            <w:pPr>
              <w:widowControl/>
              <w:spacing w:line="320" w:lineRule="exact"/>
              <w:jc w:val="center"/>
              <w:rPr>
                <w:rFonts w:ascii="仿宋" w:eastAsia="仿宋" w:hAnsi="仿宋"/>
                <w:bCs/>
                <w:w w:val="69"/>
                <w:kern w:val="0"/>
                <w:sz w:val="18"/>
                <w:szCs w:val="18"/>
              </w:rPr>
            </w:pPr>
            <w:r>
              <w:rPr>
                <w:rFonts w:ascii="仿宋" w:eastAsia="仿宋" w:hAnsi="仿宋" w:hint="eastAsia"/>
                <w:bCs/>
                <w:w w:val="69"/>
                <w:kern w:val="0"/>
                <w:sz w:val="18"/>
                <w:szCs w:val="18"/>
              </w:rPr>
              <w:t>/</w:t>
            </w:r>
          </w:p>
        </w:tc>
        <w:tc>
          <w:tcPr>
            <w:tcW w:w="1026" w:type="dxa"/>
            <w:tcBorders>
              <w:top w:val="single" w:sz="4" w:space="0" w:color="auto"/>
              <w:left w:val="single" w:sz="4" w:space="0" w:color="auto"/>
              <w:bottom w:val="single" w:sz="4" w:space="0" w:color="auto"/>
              <w:right w:val="single" w:sz="12" w:space="0" w:color="auto"/>
            </w:tcBorders>
            <w:vAlign w:val="center"/>
          </w:tcPr>
          <w:p w:rsidR="00BE532C" w:rsidRDefault="00AB3F93" w:rsidP="003A751C">
            <w:pPr>
              <w:widowControl/>
              <w:spacing w:line="320" w:lineRule="exact"/>
              <w:jc w:val="center"/>
              <w:rPr>
                <w:rFonts w:ascii="仿宋" w:eastAsia="仿宋" w:hAnsi="仿宋"/>
                <w:bCs/>
                <w:w w:val="69"/>
                <w:kern w:val="0"/>
                <w:sz w:val="18"/>
                <w:szCs w:val="18"/>
              </w:rPr>
            </w:pPr>
            <w:r>
              <w:rPr>
                <w:rFonts w:ascii="仿宋" w:eastAsia="仿宋" w:hAnsi="仿宋" w:hint="eastAsia"/>
                <w:bCs/>
                <w:w w:val="69"/>
                <w:kern w:val="0"/>
                <w:sz w:val="18"/>
                <w:szCs w:val="18"/>
              </w:rPr>
              <w:t>/</w:t>
            </w:r>
          </w:p>
        </w:tc>
      </w:tr>
      <w:tr w:rsidR="009821C1" w:rsidRPr="006E0EC3" w:rsidTr="009821C1">
        <w:trPr>
          <w:trHeight w:val="414"/>
          <w:jc w:val="center"/>
        </w:trPr>
        <w:tc>
          <w:tcPr>
            <w:tcW w:w="573" w:type="dxa"/>
            <w:vMerge/>
            <w:tcBorders>
              <w:left w:val="single" w:sz="12" w:space="0" w:color="auto"/>
            </w:tcBorders>
            <w:vAlign w:val="center"/>
          </w:tcPr>
          <w:p w:rsidR="009821C1" w:rsidRPr="006E0EC3" w:rsidRDefault="009821C1" w:rsidP="003A751C">
            <w:pPr>
              <w:widowControl/>
              <w:jc w:val="left"/>
              <w:rPr>
                <w:rFonts w:ascii="Times New Roman" w:hAnsi="Times New Roman"/>
                <w:kern w:val="0"/>
                <w:sz w:val="18"/>
                <w:szCs w:val="18"/>
              </w:rPr>
            </w:pPr>
          </w:p>
        </w:tc>
        <w:tc>
          <w:tcPr>
            <w:tcW w:w="8285" w:type="dxa"/>
            <w:gridSpan w:val="17"/>
            <w:tcBorders>
              <w:top w:val="single" w:sz="4" w:space="0" w:color="auto"/>
              <w:bottom w:val="single" w:sz="4" w:space="0" w:color="auto"/>
              <w:right w:val="single" w:sz="12" w:space="0" w:color="auto"/>
            </w:tcBorders>
            <w:vAlign w:val="center"/>
          </w:tcPr>
          <w:p w:rsidR="009821C1" w:rsidRPr="006E0EC3" w:rsidRDefault="009821C1" w:rsidP="003A751C">
            <w:pPr>
              <w:widowControl/>
              <w:jc w:val="center"/>
              <w:rPr>
                <w:rFonts w:ascii="Times New Roman" w:hAnsi="Times New Roman"/>
                <w:b/>
              </w:rPr>
            </w:pPr>
            <w:r w:rsidRPr="006E0EC3">
              <w:rPr>
                <w:rFonts w:ascii="Times New Roman" w:hAnsi="Times New Roman" w:hint="eastAsia"/>
                <w:b/>
                <w:kern w:val="0"/>
                <w:sz w:val="18"/>
                <w:szCs w:val="18"/>
              </w:rPr>
              <w:t>实训课程（考查）</w:t>
            </w:r>
          </w:p>
        </w:tc>
      </w:tr>
      <w:tr w:rsidR="009821C1" w:rsidRPr="006E0EC3" w:rsidTr="009821C1">
        <w:trPr>
          <w:trHeight w:val="414"/>
          <w:jc w:val="center"/>
        </w:trPr>
        <w:tc>
          <w:tcPr>
            <w:tcW w:w="573" w:type="dxa"/>
            <w:vMerge/>
            <w:tcBorders>
              <w:left w:val="single" w:sz="12" w:space="0" w:color="auto"/>
            </w:tcBorders>
            <w:vAlign w:val="center"/>
          </w:tcPr>
          <w:p w:rsidR="009821C1" w:rsidRPr="006E0EC3" w:rsidRDefault="009821C1" w:rsidP="003A751C">
            <w:pPr>
              <w:widowControl/>
              <w:jc w:val="left"/>
              <w:rPr>
                <w:rFonts w:ascii="Times New Roman" w:hAnsi="Times New Roman"/>
                <w:kern w:val="0"/>
                <w:sz w:val="18"/>
                <w:szCs w:val="18"/>
              </w:rPr>
            </w:pPr>
          </w:p>
        </w:tc>
        <w:tc>
          <w:tcPr>
            <w:tcW w:w="420" w:type="dxa"/>
            <w:gridSpan w:val="2"/>
            <w:tcBorders>
              <w:top w:val="single" w:sz="4" w:space="0" w:color="auto"/>
              <w:left w:val="single" w:sz="4" w:space="0" w:color="auto"/>
              <w:bottom w:val="single" w:sz="4" w:space="0" w:color="auto"/>
              <w:right w:val="single" w:sz="4" w:space="0" w:color="auto"/>
            </w:tcBorders>
            <w:vAlign w:val="center"/>
          </w:tcPr>
          <w:p w:rsidR="009821C1" w:rsidRPr="006E0EC3" w:rsidRDefault="009821C1" w:rsidP="003A751C">
            <w:pPr>
              <w:widowControl/>
              <w:jc w:val="center"/>
              <w:rPr>
                <w:rFonts w:ascii="Times New Roman" w:hAnsi="Times New Roman"/>
                <w:kern w:val="0"/>
                <w:sz w:val="16"/>
                <w:szCs w:val="16"/>
              </w:rPr>
            </w:pPr>
            <w:r w:rsidRPr="006E0EC3">
              <w:rPr>
                <w:rFonts w:ascii="Times New Roman" w:hAnsi="Times New Roman" w:hint="eastAsia"/>
                <w:kern w:val="0"/>
                <w:sz w:val="16"/>
                <w:szCs w:val="16"/>
              </w:rPr>
              <w:t>序</w:t>
            </w:r>
          </w:p>
        </w:tc>
        <w:tc>
          <w:tcPr>
            <w:tcW w:w="2983" w:type="dxa"/>
            <w:gridSpan w:val="5"/>
            <w:tcBorders>
              <w:top w:val="single" w:sz="4" w:space="0" w:color="auto"/>
              <w:left w:val="single" w:sz="4" w:space="0" w:color="auto"/>
              <w:bottom w:val="single" w:sz="4" w:space="0" w:color="auto"/>
              <w:right w:val="single" w:sz="4" w:space="0" w:color="auto"/>
            </w:tcBorders>
            <w:vAlign w:val="center"/>
          </w:tcPr>
          <w:p w:rsidR="009821C1" w:rsidRPr="006E0EC3" w:rsidRDefault="009821C1" w:rsidP="003A751C">
            <w:pPr>
              <w:jc w:val="center"/>
              <w:rPr>
                <w:rFonts w:ascii="Times New Roman" w:hAnsi="Times New Roman"/>
                <w:kern w:val="0"/>
                <w:sz w:val="16"/>
                <w:szCs w:val="16"/>
              </w:rPr>
            </w:pPr>
            <w:r w:rsidRPr="006E0EC3">
              <w:rPr>
                <w:rFonts w:ascii="Times New Roman" w:hAnsi="Times New Roman" w:hint="eastAsia"/>
                <w:kern w:val="0"/>
                <w:sz w:val="18"/>
                <w:szCs w:val="18"/>
              </w:rPr>
              <w:t>课程名称</w:t>
            </w:r>
            <w:r w:rsidR="00E471C1">
              <w:rPr>
                <w:rFonts w:ascii="Times New Roman" w:hAnsi="Times New Roman" w:hint="eastAsia"/>
                <w:kern w:val="0"/>
                <w:sz w:val="18"/>
                <w:szCs w:val="18"/>
              </w:rPr>
              <w:t>（代码）</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821C1" w:rsidRPr="006E0EC3" w:rsidRDefault="009821C1" w:rsidP="003A751C">
            <w:pPr>
              <w:widowControl/>
              <w:jc w:val="center"/>
              <w:rPr>
                <w:rFonts w:ascii="Times New Roman" w:hAnsi="Times New Roman"/>
                <w:b/>
                <w:bCs/>
                <w:w w:val="69"/>
                <w:kern w:val="0"/>
                <w:sz w:val="18"/>
                <w:szCs w:val="18"/>
              </w:rPr>
            </w:pPr>
            <w:r w:rsidRPr="006E0EC3">
              <w:rPr>
                <w:rFonts w:ascii="Times New Roman" w:eastAsia="仿宋" w:hAnsi="Times New Roman"/>
                <w:b/>
                <w:sz w:val="18"/>
                <w:szCs w:val="18"/>
              </w:rPr>
              <w:t>总学时</w:t>
            </w:r>
          </w:p>
        </w:tc>
        <w:tc>
          <w:tcPr>
            <w:tcW w:w="567" w:type="dxa"/>
            <w:tcBorders>
              <w:top w:val="single" w:sz="4" w:space="0" w:color="auto"/>
              <w:left w:val="single" w:sz="4" w:space="0" w:color="auto"/>
              <w:bottom w:val="single" w:sz="4" w:space="0" w:color="auto"/>
              <w:right w:val="single" w:sz="4" w:space="0" w:color="auto"/>
            </w:tcBorders>
            <w:vAlign w:val="center"/>
          </w:tcPr>
          <w:p w:rsidR="009821C1" w:rsidRPr="006E0EC3" w:rsidRDefault="009821C1" w:rsidP="003A751C">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教学周数</w:t>
            </w:r>
          </w:p>
        </w:tc>
        <w:tc>
          <w:tcPr>
            <w:tcW w:w="567" w:type="dxa"/>
            <w:tcBorders>
              <w:top w:val="single" w:sz="4" w:space="0" w:color="auto"/>
              <w:left w:val="single" w:sz="4" w:space="0" w:color="auto"/>
              <w:bottom w:val="single" w:sz="4" w:space="0" w:color="auto"/>
              <w:right w:val="single" w:sz="4" w:space="0" w:color="auto"/>
            </w:tcBorders>
            <w:vAlign w:val="center"/>
          </w:tcPr>
          <w:p w:rsidR="009821C1" w:rsidRPr="006E0EC3" w:rsidRDefault="009821C1" w:rsidP="003A751C">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课程类别</w:t>
            </w:r>
          </w:p>
        </w:tc>
        <w:tc>
          <w:tcPr>
            <w:tcW w:w="1336" w:type="dxa"/>
            <w:gridSpan w:val="4"/>
            <w:tcBorders>
              <w:top w:val="single" w:sz="4" w:space="0" w:color="auto"/>
              <w:left w:val="single" w:sz="4" w:space="0" w:color="auto"/>
              <w:bottom w:val="single" w:sz="4" w:space="0" w:color="auto"/>
              <w:right w:val="single" w:sz="4" w:space="0" w:color="auto"/>
            </w:tcBorders>
            <w:vAlign w:val="center"/>
          </w:tcPr>
          <w:p w:rsidR="009821C1" w:rsidRPr="006E0EC3" w:rsidRDefault="009821C1" w:rsidP="003A751C">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学分</w:t>
            </w:r>
          </w:p>
        </w:tc>
        <w:tc>
          <w:tcPr>
            <w:tcW w:w="819" w:type="dxa"/>
            <w:tcBorders>
              <w:top w:val="single" w:sz="4" w:space="0" w:color="auto"/>
              <w:left w:val="single" w:sz="4" w:space="0" w:color="auto"/>
              <w:bottom w:val="single" w:sz="4" w:space="0" w:color="auto"/>
              <w:right w:val="single" w:sz="4" w:space="0" w:color="auto"/>
            </w:tcBorders>
            <w:vAlign w:val="center"/>
          </w:tcPr>
          <w:p w:rsidR="009821C1" w:rsidRPr="006E0EC3" w:rsidRDefault="009821C1" w:rsidP="003A751C">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项目类别</w:t>
            </w:r>
          </w:p>
          <w:p w:rsidR="009821C1" w:rsidRPr="006E0EC3" w:rsidRDefault="009821C1" w:rsidP="003A751C">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（校内实习</w:t>
            </w:r>
            <w:r w:rsidRPr="006E0EC3">
              <w:rPr>
                <w:rFonts w:ascii="Times New Roman" w:hAnsi="Times New Roman" w:hint="eastAsia"/>
                <w:b/>
                <w:bCs/>
                <w:w w:val="69"/>
                <w:kern w:val="0"/>
                <w:sz w:val="18"/>
                <w:szCs w:val="18"/>
              </w:rPr>
              <w:t>/</w:t>
            </w:r>
            <w:r w:rsidRPr="006E0EC3">
              <w:rPr>
                <w:rFonts w:ascii="Times New Roman" w:hAnsi="Times New Roman" w:hint="eastAsia"/>
                <w:b/>
                <w:bCs/>
                <w:w w:val="69"/>
                <w:kern w:val="0"/>
                <w:sz w:val="18"/>
                <w:szCs w:val="18"/>
              </w:rPr>
              <w:t>校外实习</w:t>
            </w:r>
            <w:r w:rsidRPr="006E0EC3">
              <w:rPr>
                <w:rFonts w:ascii="Times New Roman" w:hAnsi="Times New Roman" w:hint="eastAsia"/>
                <w:b/>
                <w:bCs/>
                <w:w w:val="69"/>
                <w:kern w:val="0"/>
                <w:sz w:val="18"/>
                <w:szCs w:val="18"/>
              </w:rPr>
              <w:t>/</w:t>
            </w:r>
            <w:r w:rsidRPr="006E0EC3">
              <w:rPr>
                <w:rFonts w:ascii="Times New Roman" w:hAnsi="Times New Roman" w:hint="eastAsia"/>
                <w:b/>
                <w:bCs/>
                <w:w w:val="69"/>
                <w:kern w:val="0"/>
                <w:sz w:val="18"/>
                <w:szCs w:val="18"/>
              </w:rPr>
              <w:t>课程设计）</w:t>
            </w:r>
          </w:p>
        </w:tc>
        <w:tc>
          <w:tcPr>
            <w:tcW w:w="1026" w:type="dxa"/>
            <w:tcBorders>
              <w:top w:val="single" w:sz="4" w:space="0" w:color="auto"/>
              <w:left w:val="single" w:sz="4" w:space="0" w:color="auto"/>
              <w:bottom w:val="single" w:sz="4" w:space="0" w:color="auto"/>
              <w:right w:val="single" w:sz="12" w:space="0" w:color="auto"/>
            </w:tcBorders>
            <w:vAlign w:val="center"/>
          </w:tcPr>
          <w:p w:rsidR="009821C1" w:rsidRPr="006E0EC3" w:rsidRDefault="009821C1" w:rsidP="003A751C">
            <w:pPr>
              <w:jc w:val="center"/>
              <w:rPr>
                <w:rFonts w:ascii="Times New Roman" w:hAnsi="Times New Roman"/>
              </w:rPr>
            </w:pPr>
            <w:r w:rsidRPr="006E0EC3">
              <w:rPr>
                <w:rFonts w:ascii="Times New Roman" w:hAnsi="Times New Roman" w:hint="eastAsia"/>
                <w:b/>
                <w:bCs/>
                <w:w w:val="69"/>
                <w:kern w:val="0"/>
                <w:sz w:val="18"/>
                <w:szCs w:val="18"/>
              </w:rPr>
              <w:t>开课部门</w:t>
            </w:r>
          </w:p>
        </w:tc>
      </w:tr>
      <w:tr w:rsidR="00BE532C" w:rsidRPr="006E0EC3" w:rsidTr="009821C1">
        <w:trPr>
          <w:trHeight w:val="70"/>
          <w:jc w:val="center"/>
        </w:trPr>
        <w:tc>
          <w:tcPr>
            <w:tcW w:w="573" w:type="dxa"/>
            <w:vMerge/>
            <w:tcBorders>
              <w:left w:val="single" w:sz="12" w:space="0" w:color="auto"/>
            </w:tcBorders>
            <w:vAlign w:val="center"/>
          </w:tcPr>
          <w:p w:rsidR="00BE532C" w:rsidRPr="006E0EC3" w:rsidRDefault="00BE532C" w:rsidP="003A751C">
            <w:pPr>
              <w:widowControl/>
              <w:jc w:val="left"/>
              <w:rPr>
                <w:rFonts w:ascii="Times New Roman" w:hAnsi="Times New Roman"/>
                <w:kern w:val="0"/>
                <w:sz w:val="18"/>
                <w:szCs w:val="18"/>
              </w:rPr>
            </w:pPr>
          </w:p>
        </w:tc>
        <w:tc>
          <w:tcPr>
            <w:tcW w:w="420" w:type="dxa"/>
            <w:gridSpan w:val="2"/>
            <w:tcBorders>
              <w:top w:val="single" w:sz="4" w:space="0" w:color="auto"/>
              <w:left w:val="single" w:sz="4" w:space="0" w:color="auto"/>
              <w:bottom w:val="single" w:sz="4" w:space="0" w:color="auto"/>
              <w:right w:val="single" w:sz="4" w:space="0" w:color="auto"/>
            </w:tcBorders>
            <w:vAlign w:val="center"/>
          </w:tcPr>
          <w:p w:rsidR="00BE532C" w:rsidRPr="008B76C3" w:rsidRDefault="00BE532C" w:rsidP="003A751C">
            <w:pPr>
              <w:widowControl/>
              <w:spacing w:line="320" w:lineRule="exact"/>
              <w:jc w:val="center"/>
              <w:rPr>
                <w:rFonts w:ascii="仿宋" w:eastAsia="仿宋" w:hAnsi="仿宋"/>
                <w:kern w:val="0"/>
                <w:sz w:val="18"/>
                <w:szCs w:val="18"/>
              </w:rPr>
            </w:pPr>
            <w:r>
              <w:rPr>
                <w:rFonts w:ascii="仿宋" w:eastAsia="仿宋" w:hAnsi="仿宋" w:hint="eastAsia"/>
                <w:kern w:val="0"/>
                <w:sz w:val="18"/>
                <w:szCs w:val="18"/>
              </w:rPr>
              <w:t>1</w:t>
            </w:r>
          </w:p>
        </w:tc>
        <w:tc>
          <w:tcPr>
            <w:tcW w:w="2983" w:type="dxa"/>
            <w:gridSpan w:val="5"/>
            <w:tcBorders>
              <w:top w:val="single" w:sz="4" w:space="0" w:color="auto"/>
              <w:left w:val="single" w:sz="4" w:space="0" w:color="auto"/>
              <w:bottom w:val="single" w:sz="4" w:space="0" w:color="auto"/>
              <w:right w:val="single" w:sz="4" w:space="0" w:color="auto"/>
            </w:tcBorders>
            <w:vAlign w:val="center"/>
          </w:tcPr>
          <w:p w:rsidR="00BE532C" w:rsidRPr="008B76C3" w:rsidRDefault="00BE532C" w:rsidP="003A751C">
            <w:pPr>
              <w:spacing w:line="320" w:lineRule="exact"/>
              <w:jc w:val="center"/>
              <w:rPr>
                <w:rFonts w:ascii="仿宋" w:eastAsia="仿宋" w:hAnsi="仿宋"/>
                <w:kern w:val="0"/>
                <w:sz w:val="18"/>
                <w:szCs w:val="18"/>
              </w:rPr>
            </w:pPr>
            <w:r>
              <w:rPr>
                <w:rFonts w:ascii="仿宋" w:eastAsia="仿宋" w:hAnsi="仿宋" w:hint="eastAsia"/>
                <w:kern w:val="0"/>
                <w:sz w:val="18"/>
                <w:szCs w:val="18"/>
              </w:rPr>
              <w:t>车辆检</w:t>
            </w:r>
            <w:r w:rsidRPr="008B76C3">
              <w:rPr>
                <w:rFonts w:ascii="仿宋" w:eastAsia="仿宋" w:hAnsi="仿宋" w:hint="eastAsia"/>
                <w:kern w:val="0"/>
                <w:sz w:val="18"/>
                <w:szCs w:val="18"/>
              </w:rPr>
              <w:t>测技术实训</w:t>
            </w:r>
            <w:r w:rsidR="00D00B9D" w:rsidRPr="00D00B9D">
              <w:rPr>
                <w:rFonts w:ascii="仿宋" w:eastAsia="仿宋" w:hAnsi="仿宋"/>
                <w:kern w:val="0"/>
                <w:sz w:val="18"/>
                <w:szCs w:val="18"/>
              </w:rPr>
              <w:t>TJ26P112305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E532C" w:rsidRPr="00BE532C" w:rsidRDefault="00BE532C" w:rsidP="003A751C">
            <w:pPr>
              <w:widowControl/>
              <w:spacing w:line="320" w:lineRule="exact"/>
              <w:jc w:val="center"/>
              <w:rPr>
                <w:rFonts w:ascii="仿宋" w:eastAsia="仿宋" w:hAnsi="仿宋"/>
                <w:b/>
                <w:bCs/>
                <w:w w:val="69"/>
                <w:kern w:val="0"/>
                <w:sz w:val="18"/>
                <w:szCs w:val="18"/>
              </w:rPr>
            </w:pPr>
            <w:r w:rsidRPr="00BE532C">
              <w:rPr>
                <w:rFonts w:ascii="仿宋" w:eastAsia="仿宋" w:hAnsi="仿宋" w:hint="eastAsia"/>
                <w:b/>
                <w:bCs/>
                <w:w w:val="69"/>
                <w:kern w:val="0"/>
                <w:sz w:val="18"/>
                <w:szCs w:val="18"/>
              </w:rPr>
              <w:t>40</w:t>
            </w:r>
          </w:p>
        </w:tc>
        <w:tc>
          <w:tcPr>
            <w:tcW w:w="567" w:type="dxa"/>
            <w:tcBorders>
              <w:top w:val="single" w:sz="4" w:space="0" w:color="auto"/>
              <w:left w:val="single" w:sz="4" w:space="0" w:color="auto"/>
              <w:bottom w:val="single" w:sz="4" w:space="0" w:color="auto"/>
              <w:right w:val="single" w:sz="4" w:space="0" w:color="auto"/>
            </w:tcBorders>
            <w:vAlign w:val="center"/>
          </w:tcPr>
          <w:p w:rsidR="00BE532C" w:rsidRPr="00BE532C" w:rsidRDefault="00BE532C" w:rsidP="003A751C">
            <w:pPr>
              <w:widowControl/>
              <w:spacing w:line="320" w:lineRule="exact"/>
              <w:jc w:val="center"/>
              <w:rPr>
                <w:rFonts w:ascii="仿宋" w:eastAsia="仿宋" w:hAnsi="仿宋"/>
                <w:b/>
                <w:bCs/>
                <w:w w:val="69"/>
                <w:kern w:val="0"/>
                <w:sz w:val="18"/>
                <w:szCs w:val="18"/>
              </w:rPr>
            </w:pPr>
            <w:r w:rsidRPr="00BE532C">
              <w:rPr>
                <w:rFonts w:ascii="仿宋" w:eastAsia="仿宋" w:hAnsi="仿宋" w:hint="eastAsia"/>
                <w:b/>
                <w:bCs/>
                <w:w w:val="69"/>
                <w:kern w:val="0"/>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BE532C" w:rsidRPr="00BE532C" w:rsidRDefault="00BE532C" w:rsidP="003A751C">
            <w:pPr>
              <w:widowControl/>
              <w:spacing w:line="320" w:lineRule="exact"/>
              <w:jc w:val="center"/>
              <w:rPr>
                <w:rFonts w:ascii="仿宋" w:eastAsia="仿宋" w:hAnsi="仿宋"/>
                <w:b/>
                <w:bCs/>
                <w:w w:val="69"/>
                <w:kern w:val="0"/>
                <w:sz w:val="18"/>
                <w:szCs w:val="18"/>
              </w:rPr>
            </w:pPr>
            <w:r w:rsidRPr="00BE532C">
              <w:rPr>
                <w:rFonts w:ascii="仿宋" w:eastAsia="仿宋" w:hAnsi="仿宋" w:hint="eastAsia"/>
                <w:b/>
                <w:bCs/>
                <w:w w:val="69"/>
                <w:kern w:val="0"/>
                <w:sz w:val="18"/>
                <w:szCs w:val="18"/>
              </w:rPr>
              <w:t>C</w:t>
            </w:r>
          </w:p>
        </w:tc>
        <w:tc>
          <w:tcPr>
            <w:tcW w:w="1336" w:type="dxa"/>
            <w:gridSpan w:val="4"/>
            <w:tcBorders>
              <w:top w:val="single" w:sz="4" w:space="0" w:color="auto"/>
              <w:left w:val="single" w:sz="4" w:space="0" w:color="auto"/>
              <w:bottom w:val="single" w:sz="4" w:space="0" w:color="auto"/>
              <w:right w:val="single" w:sz="4" w:space="0" w:color="auto"/>
            </w:tcBorders>
            <w:vAlign w:val="center"/>
          </w:tcPr>
          <w:p w:rsidR="00BE532C" w:rsidRPr="00BE532C" w:rsidRDefault="00BE532C" w:rsidP="003A751C">
            <w:pPr>
              <w:widowControl/>
              <w:spacing w:line="320" w:lineRule="exact"/>
              <w:jc w:val="center"/>
              <w:rPr>
                <w:rFonts w:ascii="仿宋" w:eastAsia="仿宋" w:hAnsi="仿宋"/>
                <w:b/>
                <w:bCs/>
                <w:w w:val="69"/>
                <w:kern w:val="0"/>
                <w:sz w:val="18"/>
                <w:szCs w:val="18"/>
              </w:rPr>
            </w:pPr>
            <w:r w:rsidRPr="00BE532C">
              <w:rPr>
                <w:rFonts w:ascii="仿宋" w:eastAsia="仿宋" w:hAnsi="仿宋" w:hint="eastAsia"/>
                <w:b/>
                <w:bCs/>
                <w:w w:val="69"/>
                <w:kern w:val="0"/>
                <w:sz w:val="18"/>
                <w:szCs w:val="18"/>
              </w:rPr>
              <w:t>2</w:t>
            </w:r>
          </w:p>
        </w:tc>
        <w:tc>
          <w:tcPr>
            <w:tcW w:w="819" w:type="dxa"/>
            <w:tcBorders>
              <w:top w:val="single" w:sz="4" w:space="0" w:color="auto"/>
              <w:left w:val="single" w:sz="4" w:space="0" w:color="auto"/>
              <w:bottom w:val="single" w:sz="4" w:space="0" w:color="auto"/>
              <w:right w:val="single" w:sz="4" w:space="0" w:color="auto"/>
            </w:tcBorders>
            <w:vAlign w:val="center"/>
          </w:tcPr>
          <w:p w:rsidR="00BE532C" w:rsidRPr="00BE532C" w:rsidRDefault="00BE532C" w:rsidP="003A751C">
            <w:pPr>
              <w:widowControl/>
              <w:spacing w:line="320" w:lineRule="exact"/>
              <w:jc w:val="center"/>
              <w:rPr>
                <w:rFonts w:ascii="仿宋" w:eastAsia="仿宋" w:hAnsi="仿宋"/>
                <w:bCs/>
                <w:w w:val="69"/>
                <w:kern w:val="0"/>
                <w:sz w:val="18"/>
                <w:szCs w:val="18"/>
              </w:rPr>
            </w:pPr>
            <w:r w:rsidRPr="00BE532C">
              <w:rPr>
                <w:rFonts w:ascii="仿宋" w:eastAsia="仿宋" w:hAnsi="仿宋" w:hint="eastAsia"/>
                <w:bCs/>
                <w:w w:val="69"/>
                <w:kern w:val="0"/>
                <w:sz w:val="18"/>
                <w:szCs w:val="18"/>
              </w:rPr>
              <w:t>校内实训</w:t>
            </w:r>
          </w:p>
        </w:tc>
        <w:tc>
          <w:tcPr>
            <w:tcW w:w="1026" w:type="dxa"/>
            <w:tcBorders>
              <w:top w:val="single" w:sz="4" w:space="0" w:color="auto"/>
              <w:left w:val="single" w:sz="4" w:space="0" w:color="auto"/>
              <w:bottom w:val="single" w:sz="4" w:space="0" w:color="auto"/>
              <w:right w:val="single" w:sz="12" w:space="0" w:color="auto"/>
            </w:tcBorders>
            <w:vAlign w:val="center"/>
          </w:tcPr>
          <w:p w:rsidR="00BE532C" w:rsidRPr="00B956FC" w:rsidRDefault="00BE532C" w:rsidP="00BB753D">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铁道机电学院</w:t>
            </w:r>
          </w:p>
        </w:tc>
      </w:tr>
      <w:tr w:rsidR="00BE532C" w:rsidRPr="006E0EC3" w:rsidTr="009821C1">
        <w:trPr>
          <w:trHeight w:val="289"/>
          <w:jc w:val="center"/>
        </w:trPr>
        <w:tc>
          <w:tcPr>
            <w:tcW w:w="573" w:type="dxa"/>
            <w:vMerge/>
            <w:tcBorders>
              <w:left w:val="single" w:sz="12" w:space="0" w:color="auto"/>
            </w:tcBorders>
            <w:vAlign w:val="center"/>
          </w:tcPr>
          <w:p w:rsidR="00BE532C" w:rsidRPr="006E0EC3" w:rsidRDefault="00BE532C" w:rsidP="003A751C">
            <w:pPr>
              <w:widowControl/>
              <w:jc w:val="left"/>
              <w:rPr>
                <w:rFonts w:ascii="Times New Roman" w:hAnsi="Times New Roman"/>
                <w:kern w:val="0"/>
                <w:sz w:val="18"/>
                <w:szCs w:val="18"/>
              </w:rPr>
            </w:pPr>
          </w:p>
        </w:tc>
        <w:tc>
          <w:tcPr>
            <w:tcW w:w="420" w:type="dxa"/>
            <w:gridSpan w:val="2"/>
            <w:tcBorders>
              <w:top w:val="single" w:sz="4" w:space="0" w:color="auto"/>
              <w:left w:val="single" w:sz="4" w:space="0" w:color="auto"/>
              <w:bottom w:val="single" w:sz="4" w:space="0" w:color="auto"/>
              <w:right w:val="single" w:sz="4" w:space="0" w:color="auto"/>
            </w:tcBorders>
            <w:vAlign w:val="center"/>
          </w:tcPr>
          <w:p w:rsidR="00BE532C" w:rsidRPr="008B76C3" w:rsidRDefault="00BE532C" w:rsidP="003A751C">
            <w:pPr>
              <w:widowControl/>
              <w:spacing w:line="320" w:lineRule="exact"/>
              <w:jc w:val="center"/>
              <w:rPr>
                <w:rFonts w:ascii="仿宋" w:eastAsia="仿宋" w:hAnsi="仿宋"/>
                <w:kern w:val="0"/>
                <w:sz w:val="18"/>
                <w:szCs w:val="18"/>
              </w:rPr>
            </w:pPr>
            <w:r>
              <w:rPr>
                <w:rFonts w:ascii="仿宋" w:eastAsia="仿宋" w:hAnsi="仿宋" w:hint="eastAsia"/>
                <w:kern w:val="0"/>
                <w:sz w:val="18"/>
                <w:szCs w:val="18"/>
              </w:rPr>
              <w:t>2</w:t>
            </w:r>
          </w:p>
        </w:tc>
        <w:tc>
          <w:tcPr>
            <w:tcW w:w="2983" w:type="dxa"/>
            <w:gridSpan w:val="5"/>
            <w:tcBorders>
              <w:top w:val="single" w:sz="4" w:space="0" w:color="auto"/>
              <w:left w:val="single" w:sz="4" w:space="0" w:color="auto"/>
              <w:bottom w:val="single" w:sz="4" w:space="0" w:color="auto"/>
              <w:right w:val="single" w:sz="4" w:space="0" w:color="auto"/>
            </w:tcBorders>
            <w:vAlign w:val="center"/>
          </w:tcPr>
          <w:p w:rsidR="00BE532C" w:rsidRPr="008B76C3" w:rsidRDefault="00BE532C" w:rsidP="003A751C">
            <w:pPr>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空调制冷检修实习</w:t>
            </w:r>
            <w:r w:rsidR="00D00B9D" w:rsidRPr="00D00B9D">
              <w:rPr>
                <w:rFonts w:ascii="仿宋" w:eastAsia="仿宋" w:hAnsi="仿宋"/>
                <w:kern w:val="0"/>
                <w:sz w:val="18"/>
                <w:szCs w:val="18"/>
              </w:rPr>
              <w:t>TJ25P112308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E532C" w:rsidRPr="00BE532C" w:rsidRDefault="00BE532C" w:rsidP="003A751C">
            <w:pPr>
              <w:widowControl/>
              <w:spacing w:line="320" w:lineRule="exact"/>
              <w:jc w:val="center"/>
              <w:rPr>
                <w:rFonts w:ascii="仿宋" w:eastAsia="仿宋" w:hAnsi="仿宋"/>
                <w:b/>
                <w:bCs/>
                <w:w w:val="69"/>
                <w:kern w:val="0"/>
                <w:sz w:val="18"/>
                <w:szCs w:val="18"/>
              </w:rPr>
            </w:pPr>
            <w:r w:rsidRPr="00BE532C">
              <w:rPr>
                <w:rFonts w:ascii="仿宋" w:eastAsia="仿宋" w:hAnsi="仿宋" w:hint="eastAsia"/>
                <w:b/>
                <w:bCs/>
                <w:w w:val="69"/>
                <w:kern w:val="0"/>
                <w:sz w:val="18"/>
                <w:szCs w:val="18"/>
              </w:rPr>
              <w:t>40</w:t>
            </w:r>
          </w:p>
        </w:tc>
        <w:tc>
          <w:tcPr>
            <w:tcW w:w="567" w:type="dxa"/>
            <w:tcBorders>
              <w:top w:val="single" w:sz="4" w:space="0" w:color="auto"/>
              <w:left w:val="single" w:sz="4" w:space="0" w:color="auto"/>
              <w:bottom w:val="single" w:sz="4" w:space="0" w:color="auto"/>
              <w:right w:val="single" w:sz="4" w:space="0" w:color="auto"/>
            </w:tcBorders>
            <w:vAlign w:val="center"/>
          </w:tcPr>
          <w:p w:rsidR="00BE532C" w:rsidRPr="00BE532C" w:rsidRDefault="00BE532C" w:rsidP="003A751C">
            <w:pPr>
              <w:widowControl/>
              <w:spacing w:line="320" w:lineRule="exact"/>
              <w:jc w:val="center"/>
              <w:rPr>
                <w:rFonts w:ascii="仿宋" w:eastAsia="仿宋" w:hAnsi="仿宋"/>
                <w:b/>
                <w:bCs/>
                <w:w w:val="69"/>
                <w:kern w:val="0"/>
                <w:sz w:val="18"/>
                <w:szCs w:val="18"/>
              </w:rPr>
            </w:pPr>
            <w:r w:rsidRPr="00BE532C">
              <w:rPr>
                <w:rFonts w:ascii="仿宋" w:eastAsia="仿宋" w:hAnsi="仿宋" w:hint="eastAsia"/>
                <w:b/>
                <w:bCs/>
                <w:w w:val="69"/>
                <w:kern w:val="0"/>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BE532C" w:rsidRPr="00BE532C" w:rsidRDefault="00BE532C" w:rsidP="003A751C">
            <w:pPr>
              <w:widowControl/>
              <w:spacing w:line="320" w:lineRule="exact"/>
              <w:jc w:val="center"/>
              <w:rPr>
                <w:rFonts w:ascii="仿宋" w:eastAsia="仿宋" w:hAnsi="仿宋"/>
                <w:b/>
                <w:bCs/>
                <w:w w:val="69"/>
                <w:kern w:val="0"/>
                <w:sz w:val="18"/>
                <w:szCs w:val="18"/>
              </w:rPr>
            </w:pPr>
            <w:r w:rsidRPr="00BE532C">
              <w:rPr>
                <w:rFonts w:ascii="仿宋" w:eastAsia="仿宋" w:hAnsi="仿宋" w:hint="eastAsia"/>
                <w:b/>
                <w:bCs/>
                <w:w w:val="69"/>
                <w:kern w:val="0"/>
                <w:sz w:val="18"/>
                <w:szCs w:val="18"/>
              </w:rPr>
              <w:t>C</w:t>
            </w:r>
          </w:p>
        </w:tc>
        <w:tc>
          <w:tcPr>
            <w:tcW w:w="1336" w:type="dxa"/>
            <w:gridSpan w:val="4"/>
            <w:tcBorders>
              <w:top w:val="single" w:sz="4" w:space="0" w:color="auto"/>
              <w:left w:val="single" w:sz="4" w:space="0" w:color="auto"/>
              <w:bottom w:val="single" w:sz="4" w:space="0" w:color="auto"/>
              <w:right w:val="single" w:sz="4" w:space="0" w:color="auto"/>
            </w:tcBorders>
            <w:vAlign w:val="center"/>
          </w:tcPr>
          <w:p w:rsidR="00BE532C" w:rsidRPr="00BE532C" w:rsidRDefault="00BE532C" w:rsidP="003A751C">
            <w:pPr>
              <w:widowControl/>
              <w:spacing w:line="320" w:lineRule="exact"/>
              <w:jc w:val="center"/>
              <w:rPr>
                <w:rFonts w:ascii="仿宋" w:eastAsia="仿宋" w:hAnsi="仿宋"/>
                <w:b/>
                <w:bCs/>
                <w:w w:val="69"/>
                <w:kern w:val="0"/>
                <w:sz w:val="18"/>
                <w:szCs w:val="18"/>
              </w:rPr>
            </w:pPr>
            <w:r w:rsidRPr="00BE532C">
              <w:rPr>
                <w:rFonts w:ascii="仿宋" w:eastAsia="仿宋" w:hAnsi="仿宋" w:hint="eastAsia"/>
                <w:b/>
                <w:bCs/>
                <w:w w:val="69"/>
                <w:kern w:val="0"/>
                <w:sz w:val="18"/>
                <w:szCs w:val="18"/>
              </w:rPr>
              <w:t>2</w:t>
            </w:r>
          </w:p>
        </w:tc>
        <w:tc>
          <w:tcPr>
            <w:tcW w:w="819" w:type="dxa"/>
            <w:tcBorders>
              <w:top w:val="single" w:sz="4" w:space="0" w:color="auto"/>
              <w:left w:val="single" w:sz="4" w:space="0" w:color="auto"/>
              <w:bottom w:val="single" w:sz="4" w:space="0" w:color="auto"/>
              <w:right w:val="single" w:sz="4" w:space="0" w:color="auto"/>
            </w:tcBorders>
            <w:vAlign w:val="center"/>
          </w:tcPr>
          <w:p w:rsidR="00BE532C" w:rsidRPr="00BE532C" w:rsidRDefault="00BE532C" w:rsidP="003A751C">
            <w:pPr>
              <w:widowControl/>
              <w:spacing w:line="320" w:lineRule="exact"/>
              <w:jc w:val="center"/>
              <w:rPr>
                <w:rFonts w:ascii="仿宋" w:eastAsia="仿宋" w:hAnsi="仿宋"/>
                <w:bCs/>
                <w:w w:val="69"/>
                <w:kern w:val="0"/>
                <w:sz w:val="18"/>
                <w:szCs w:val="18"/>
              </w:rPr>
            </w:pPr>
            <w:r w:rsidRPr="00BE532C">
              <w:rPr>
                <w:rFonts w:ascii="仿宋" w:eastAsia="仿宋" w:hAnsi="仿宋" w:hint="eastAsia"/>
                <w:bCs/>
                <w:w w:val="69"/>
                <w:kern w:val="0"/>
                <w:sz w:val="18"/>
                <w:szCs w:val="18"/>
              </w:rPr>
              <w:t>校内实训</w:t>
            </w:r>
          </w:p>
        </w:tc>
        <w:tc>
          <w:tcPr>
            <w:tcW w:w="1026" w:type="dxa"/>
            <w:tcBorders>
              <w:top w:val="single" w:sz="4" w:space="0" w:color="auto"/>
              <w:left w:val="single" w:sz="4" w:space="0" w:color="auto"/>
              <w:bottom w:val="single" w:sz="4" w:space="0" w:color="auto"/>
              <w:right w:val="single" w:sz="12" w:space="0" w:color="auto"/>
            </w:tcBorders>
            <w:vAlign w:val="center"/>
          </w:tcPr>
          <w:p w:rsidR="00BE532C" w:rsidRPr="00B956FC" w:rsidRDefault="00BE532C" w:rsidP="00BB753D">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铁道机电学院</w:t>
            </w:r>
          </w:p>
        </w:tc>
      </w:tr>
      <w:tr w:rsidR="00BE532C" w:rsidRPr="006E0EC3" w:rsidTr="009821C1">
        <w:trPr>
          <w:trHeight w:val="414"/>
          <w:jc w:val="center"/>
        </w:trPr>
        <w:tc>
          <w:tcPr>
            <w:tcW w:w="573" w:type="dxa"/>
            <w:vMerge/>
            <w:tcBorders>
              <w:left w:val="single" w:sz="12" w:space="0" w:color="auto"/>
            </w:tcBorders>
            <w:vAlign w:val="center"/>
          </w:tcPr>
          <w:p w:rsidR="00BE532C" w:rsidRPr="006E0EC3" w:rsidRDefault="00BE532C" w:rsidP="003A751C">
            <w:pPr>
              <w:widowControl/>
              <w:jc w:val="left"/>
              <w:rPr>
                <w:rFonts w:ascii="Times New Roman" w:hAnsi="Times New Roman"/>
                <w:kern w:val="0"/>
                <w:sz w:val="18"/>
                <w:szCs w:val="18"/>
              </w:rPr>
            </w:pPr>
          </w:p>
        </w:tc>
        <w:tc>
          <w:tcPr>
            <w:tcW w:w="420" w:type="dxa"/>
            <w:gridSpan w:val="2"/>
            <w:tcBorders>
              <w:top w:val="single" w:sz="4" w:space="0" w:color="auto"/>
              <w:left w:val="single" w:sz="4" w:space="0" w:color="auto"/>
              <w:bottom w:val="single" w:sz="4" w:space="0" w:color="auto"/>
              <w:right w:val="single" w:sz="4" w:space="0" w:color="auto"/>
            </w:tcBorders>
            <w:vAlign w:val="center"/>
          </w:tcPr>
          <w:p w:rsidR="00BE532C" w:rsidRPr="008B76C3" w:rsidRDefault="00BE532C" w:rsidP="003A751C">
            <w:pPr>
              <w:widowControl/>
              <w:spacing w:line="320" w:lineRule="exact"/>
              <w:jc w:val="center"/>
              <w:rPr>
                <w:rFonts w:ascii="仿宋" w:eastAsia="仿宋" w:hAnsi="仿宋"/>
                <w:kern w:val="0"/>
                <w:sz w:val="18"/>
                <w:szCs w:val="18"/>
              </w:rPr>
            </w:pPr>
            <w:r>
              <w:rPr>
                <w:rFonts w:ascii="仿宋" w:eastAsia="仿宋" w:hAnsi="仿宋" w:hint="eastAsia"/>
                <w:kern w:val="0"/>
                <w:sz w:val="18"/>
                <w:szCs w:val="18"/>
              </w:rPr>
              <w:t>3</w:t>
            </w:r>
          </w:p>
        </w:tc>
        <w:tc>
          <w:tcPr>
            <w:tcW w:w="2983" w:type="dxa"/>
            <w:gridSpan w:val="5"/>
            <w:tcBorders>
              <w:top w:val="single" w:sz="4" w:space="0" w:color="auto"/>
              <w:left w:val="single" w:sz="4" w:space="0" w:color="auto"/>
              <w:bottom w:val="single" w:sz="4" w:space="0" w:color="auto"/>
              <w:right w:val="single" w:sz="4" w:space="0" w:color="auto"/>
            </w:tcBorders>
            <w:vAlign w:val="center"/>
          </w:tcPr>
          <w:p w:rsidR="00BE532C" w:rsidRPr="008B76C3" w:rsidRDefault="00BE532C" w:rsidP="003A751C">
            <w:pPr>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车辆制动装置检修实训</w:t>
            </w:r>
            <w:r w:rsidR="00D00B9D" w:rsidRPr="00D00B9D">
              <w:rPr>
                <w:rFonts w:ascii="仿宋" w:eastAsia="仿宋" w:hAnsi="仿宋"/>
                <w:kern w:val="0"/>
                <w:sz w:val="18"/>
                <w:szCs w:val="18"/>
              </w:rPr>
              <w:t>TJ25P112310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E532C" w:rsidRPr="00BE532C" w:rsidRDefault="00BE532C" w:rsidP="003A751C">
            <w:pPr>
              <w:widowControl/>
              <w:spacing w:line="320" w:lineRule="exact"/>
              <w:jc w:val="center"/>
              <w:rPr>
                <w:rFonts w:ascii="仿宋" w:eastAsia="仿宋" w:hAnsi="仿宋"/>
                <w:b/>
                <w:bCs/>
                <w:w w:val="69"/>
                <w:kern w:val="0"/>
                <w:sz w:val="18"/>
                <w:szCs w:val="18"/>
              </w:rPr>
            </w:pPr>
            <w:r w:rsidRPr="00BE532C">
              <w:rPr>
                <w:rFonts w:ascii="仿宋" w:eastAsia="仿宋" w:hAnsi="仿宋" w:hint="eastAsia"/>
                <w:b/>
                <w:bCs/>
                <w:w w:val="69"/>
                <w:kern w:val="0"/>
                <w:sz w:val="18"/>
                <w:szCs w:val="18"/>
              </w:rPr>
              <w:t>40</w:t>
            </w:r>
          </w:p>
        </w:tc>
        <w:tc>
          <w:tcPr>
            <w:tcW w:w="567" w:type="dxa"/>
            <w:tcBorders>
              <w:top w:val="single" w:sz="4" w:space="0" w:color="auto"/>
              <w:left w:val="single" w:sz="4" w:space="0" w:color="auto"/>
              <w:bottom w:val="single" w:sz="4" w:space="0" w:color="auto"/>
              <w:right w:val="single" w:sz="4" w:space="0" w:color="auto"/>
            </w:tcBorders>
            <w:vAlign w:val="center"/>
          </w:tcPr>
          <w:p w:rsidR="00BE532C" w:rsidRPr="00BE532C" w:rsidRDefault="00BE532C" w:rsidP="003A751C">
            <w:pPr>
              <w:widowControl/>
              <w:spacing w:line="320" w:lineRule="exact"/>
              <w:jc w:val="center"/>
              <w:rPr>
                <w:rFonts w:ascii="仿宋" w:eastAsia="仿宋" w:hAnsi="仿宋"/>
                <w:b/>
                <w:bCs/>
                <w:w w:val="69"/>
                <w:kern w:val="0"/>
                <w:sz w:val="18"/>
                <w:szCs w:val="18"/>
              </w:rPr>
            </w:pPr>
            <w:r w:rsidRPr="00BE532C">
              <w:rPr>
                <w:rFonts w:ascii="仿宋" w:eastAsia="仿宋" w:hAnsi="仿宋" w:hint="eastAsia"/>
                <w:b/>
                <w:bCs/>
                <w:w w:val="69"/>
                <w:kern w:val="0"/>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BE532C" w:rsidRPr="00BE532C" w:rsidRDefault="00BE532C" w:rsidP="003A751C">
            <w:pPr>
              <w:widowControl/>
              <w:spacing w:line="320" w:lineRule="exact"/>
              <w:jc w:val="center"/>
              <w:rPr>
                <w:rFonts w:ascii="仿宋" w:eastAsia="仿宋" w:hAnsi="仿宋"/>
                <w:b/>
                <w:bCs/>
                <w:w w:val="69"/>
                <w:kern w:val="0"/>
                <w:sz w:val="18"/>
                <w:szCs w:val="18"/>
              </w:rPr>
            </w:pPr>
            <w:r w:rsidRPr="00BE532C">
              <w:rPr>
                <w:rFonts w:ascii="仿宋" w:eastAsia="仿宋" w:hAnsi="仿宋" w:hint="eastAsia"/>
                <w:b/>
                <w:bCs/>
                <w:w w:val="69"/>
                <w:kern w:val="0"/>
                <w:sz w:val="18"/>
                <w:szCs w:val="18"/>
              </w:rPr>
              <w:t>C</w:t>
            </w:r>
          </w:p>
        </w:tc>
        <w:tc>
          <w:tcPr>
            <w:tcW w:w="1336" w:type="dxa"/>
            <w:gridSpan w:val="4"/>
            <w:tcBorders>
              <w:top w:val="single" w:sz="4" w:space="0" w:color="auto"/>
              <w:left w:val="single" w:sz="4" w:space="0" w:color="auto"/>
              <w:bottom w:val="single" w:sz="4" w:space="0" w:color="auto"/>
              <w:right w:val="single" w:sz="4" w:space="0" w:color="auto"/>
            </w:tcBorders>
            <w:vAlign w:val="center"/>
          </w:tcPr>
          <w:p w:rsidR="00BE532C" w:rsidRPr="00BE532C" w:rsidRDefault="00BE532C" w:rsidP="003A751C">
            <w:pPr>
              <w:widowControl/>
              <w:spacing w:line="320" w:lineRule="exact"/>
              <w:jc w:val="center"/>
              <w:rPr>
                <w:rFonts w:ascii="仿宋" w:eastAsia="仿宋" w:hAnsi="仿宋"/>
                <w:b/>
                <w:bCs/>
                <w:w w:val="69"/>
                <w:kern w:val="0"/>
                <w:sz w:val="18"/>
                <w:szCs w:val="18"/>
              </w:rPr>
            </w:pPr>
            <w:r w:rsidRPr="00BE532C">
              <w:rPr>
                <w:rFonts w:ascii="仿宋" w:eastAsia="仿宋" w:hAnsi="仿宋" w:hint="eastAsia"/>
                <w:b/>
                <w:bCs/>
                <w:w w:val="69"/>
                <w:kern w:val="0"/>
                <w:sz w:val="18"/>
                <w:szCs w:val="18"/>
              </w:rPr>
              <w:t>2</w:t>
            </w:r>
          </w:p>
        </w:tc>
        <w:tc>
          <w:tcPr>
            <w:tcW w:w="819" w:type="dxa"/>
            <w:tcBorders>
              <w:top w:val="single" w:sz="4" w:space="0" w:color="auto"/>
              <w:left w:val="single" w:sz="4" w:space="0" w:color="auto"/>
              <w:bottom w:val="single" w:sz="4" w:space="0" w:color="auto"/>
              <w:right w:val="single" w:sz="4" w:space="0" w:color="auto"/>
            </w:tcBorders>
            <w:vAlign w:val="center"/>
          </w:tcPr>
          <w:p w:rsidR="00BE532C" w:rsidRPr="00BE532C" w:rsidRDefault="00BE532C" w:rsidP="003A751C">
            <w:pPr>
              <w:widowControl/>
              <w:spacing w:line="320" w:lineRule="exact"/>
              <w:jc w:val="center"/>
              <w:rPr>
                <w:rFonts w:ascii="仿宋" w:eastAsia="仿宋" w:hAnsi="仿宋"/>
                <w:bCs/>
                <w:w w:val="69"/>
                <w:kern w:val="0"/>
                <w:sz w:val="18"/>
                <w:szCs w:val="18"/>
              </w:rPr>
            </w:pPr>
            <w:r w:rsidRPr="00BE532C">
              <w:rPr>
                <w:rFonts w:ascii="仿宋" w:eastAsia="仿宋" w:hAnsi="仿宋" w:hint="eastAsia"/>
                <w:bCs/>
                <w:w w:val="69"/>
                <w:kern w:val="0"/>
                <w:sz w:val="18"/>
                <w:szCs w:val="18"/>
              </w:rPr>
              <w:t>校内实训</w:t>
            </w:r>
          </w:p>
        </w:tc>
        <w:tc>
          <w:tcPr>
            <w:tcW w:w="1026" w:type="dxa"/>
            <w:tcBorders>
              <w:top w:val="single" w:sz="4" w:space="0" w:color="auto"/>
              <w:left w:val="single" w:sz="4" w:space="0" w:color="auto"/>
              <w:bottom w:val="single" w:sz="4" w:space="0" w:color="auto"/>
              <w:right w:val="single" w:sz="12" w:space="0" w:color="auto"/>
            </w:tcBorders>
            <w:vAlign w:val="center"/>
          </w:tcPr>
          <w:p w:rsidR="00BE532C" w:rsidRPr="00B956FC" w:rsidRDefault="00BE532C" w:rsidP="00BB753D">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铁道机电学院</w:t>
            </w:r>
          </w:p>
        </w:tc>
      </w:tr>
      <w:tr w:rsidR="00BE532C" w:rsidRPr="006E0EC3" w:rsidTr="009821C1">
        <w:trPr>
          <w:trHeight w:val="414"/>
          <w:jc w:val="center"/>
        </w:trPr>
        <w:tc>
          <w:tcPr>
            <w:tcW w:w="573" w:type="dxa"/>
            <w:vMerge/>
            <w:tcBorders>
              <w:left w:val="single" w:sz="12" w:space="0" w:color="auto"/>
            </w:tcBorders>
            <w:vAlign w:val="center"/>
          </w:tcPr>
          <w:p w:rsidR="00BE532C" w:rsidRPr="006E0EC3" w:rsidRDefault="00BE532C" w:rsidP="003A751C">
            <w:pPr>
              <w:widowControl/>
              <w:jc w:val="left"/>
              <w:rPr>
                <w:rFonts w:ascii="Times New Roman" w:hAnsi="Times New Roman"/>
                <w:kern w:val="0"/>
                <w:sz w:val="18"/>
                <w:szCs w:val="18"/>
              </w:rPr>
            </w:pPr>
          </w:p>
        </w:tc>
        <w:tc>
          <w:tcPr>
            <w:tcW w:w="420" w:type="dxa"/>
            <w:gridSpan w:val="2"/>
            <w:tcBorders>
              <w:top w:val="single" w:sz="4" w:space="0" w:color="auto"/>
              <w:left w:val="single" w:sz="4" w:space="0" w:color="auto"/>
              <w:bottom w:val="single" w:sz="4" w:space="0" w:color="auto"/>
              <w:right w:val="single" w:sz="4" w:space="0" w:color="auto"/>
            </w:tcBorders>
            <w:vAlign w:val="center"/>
          </w:tcPr>
          <w:p w:rsidR="00BE532C" w:rsidRDefault="00BE532C" w:rsidP="003A751C">
            <w:pPr>
              <w:widowControl/>
              <w:spacing w:line="320" w:lineRule="exact"/>
              <w:jc w:val="center"/>
              <w:rPr>
                <w:rFonts w:ascii="仿宋" w:eastAsia="仿宋" w:hAnsi="仿宋"/>
                <w:kern w:val="0"/>
                <w:sz w:val="18"/>
                <w:szCs w:val="18"/>
              </w:rPr>
            </w:pPr>
            <w:r>
              <w:rPr>
                <w:rFonts w:ascii="仿宋" w:eastAsia="仿宋" w:hAnsi="仿宋" w:hint="eastAsia"/>
                <w:kern w:val="0"/>
                <w:sz w:val="18"/>
                <w:szCs w:val="18"/>
              </w:rPr>
              <w:t>4</w:t>
            </w:r>
          </w:p>
        </w:tc>
        <w:tc>
          <w:tcPr>
            <w:tcW w:w="2983" w:type="dxa"/>
            <w:gridSpan w:val="5"/>
            <w:tcBorders>
              <w:top w:val="single" w:sz="4" w:space="0" w:color="auto"/>
              <w:left w:val="single" w:sz="4" w:space="0" w:color="auto"/>
              <w:bottom w:val="single" w:sz="4" w:space="0" w:color="auto"/>
              <w:right w:val="single" w:sz="4" w:space="0" w:color="auto"/>
            </w:tcBorders>
            <w:vAlign w:val="center"/>
          </w:tcPr>
          <w:p w:rsidR="00BE532C" w:rsidRPr="008B76C3" w:rsidRDefault="00BE532C" w:rsidP="00BB753D">
            <w:pPr>
              <w:spacing w:line="320" w:lineRule="exact"/>
              <w:jc w:val="center"/>
              <w:rPr>
                <w:rFonts w:ascii="仿宋" w:eastAsia="仿宋" w:hAnsi="仿宋"/>
                <w:kern w:val="0"/>
                <w:sz w:val="18"/>
                <w:szCs w:val="18"/>
              </w:rPr>
            </w:pPr>
            <w:r>
              <w:rPr>
                <w:rFonts w:ascii="仿宋" w:eastAsia="仿宋" w:hAnsi="仿宋" w:hint="eastAsia"/>
                <w:kern w:val="0"/>
                <w:sz w:val="18"/>
                <w:szCs w:val="18"/>
              </w:rPr>
              <w:t>劳动教育</w:t>
            </w:r>
            <w:r w:rsidR="00D00B9D" w:rsidRPr="00927701">
              <w:rPr>
                <w:rFonts w:ascii="仿宋" w:eastAsia="仿宋" w:hAnsi="仿宋"/>
                <w:kern w:val="0"/>
                <w:sz w:val="18"/>
                <w:szCs w:val="18"/>
              </w:rPr>
              <w:t>TJ08P112328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E532C" w:rsidRPr="00BE532C" w:rsidRDefault="00BE532C" w:rsidP="00BB753D">
            <w:pPr>
              <w:widowControl/>
              <w:spacing w:line="320" w:lineRule="exact"/>
              <w:jc w:val="center"/>
              <w:rPr>
                <w:rFonts w:ascii="仿宋" w:eastAsia="仿宋" w:hAnsi="仿宋"/>
                <w:b/>
                <w:bCs/>
                <w:w w:val="69"/>
                <w:kern w:val="0"/>
                <w:sz w:val="18"/>
                <w:szCs w:val="18"/>
              </w:rPr>
            </w:pPr>
            <w:r w:rsidRPr="00BE532C">
              <w:rPr>
                <w:rFonts w:ascii="仿宋" w:eastAsia="仿宋" w:hAnsi="仿宋" w:hint="eastAsia"/>
                <w:b/>
                <w:bCs/>
                <w:w w:val="69"/>
                <w:kern w:val="0"/>
                <w:sz w:val="18"/>
                <w:szCs w:val="18"/>
              </w:rPr>
              <w:t>20</w:t>
            </w:r>
          </w:p>
        </w:tc>
        <w:tc>
          <w:tcPr>
            <w:tcW w:w="567" w:type="dxa"/>
            <w:tcBorders>
              <w:top w:val="single" w:sz="4" w:space="0" w:color="auto"/>
              <w:left w:val="single" w:sz="4" w:space="0" w:color="auto"/>
              <w:bottom w:val="single" w:sz="4" w:space="0" w:color="auto"/>
              <w:right w:val="single" w:sz="4" w:space="0" w:color="auto"/>
            </w:tcBorders>
            <w:vAlign w:val="center"/>
          </w:tcPr>
          <w:p w:rsidR="00BE532C" w:rsidRPr="00BE532C" w:rsidRDefault="00BE532C" w:rsidP="00BB753D">
            <w:pPr>
              <w:widowControl/>
              <w:spacing w:line="320" w:lineRule="exact"/>
              <w:jc w:val="center"/>
              <w:rPr>
                <w:rFonts w:ascii="仿宋" w:eastAsia="仿宋" w:hAnsi="仿宋"/>
                <w:b/>
                <w:bCs/>
                <w:w w:val="69"/>
                <w:kern w:val="0"/>
                <w:sz w:val="18"/>
                <w:szCs w:val="18"/>
              </w:rPr>
            </w:pPr>
            <w:r w:rsidRPr="00BE532C">
              <w:rPr>
                <w:rFonts w:ascii="仿宋" w:eastAsia="仿宋" w:hAnsi="仿宋" w:hint="eastAsia"/>
                <w:b/>
                <w:bCs/>
                <w:w w:val="69"/>
                <w:kern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BE532C" w:rsidRPr="00BE532C" w:rsidRDefault="00BE532C" w:rsidP="00BB753D">
            <w:pPr>
              <w:widowControl/>
              <w:spacing w:line="320" w:lineRule="exact"/>
              <w:jc w:val="center"/>
              <w:rPr>
                <w:rFonts w:ascii="仿宋" w:eastAsia="仿宋" w:hAnsi="仿宋"/>
                <w:b/>
                <w:bCs/>
                <w:w w:val="69"/>
                <w:kern w:val="0"/>
                <w:sz w:val="18"/>
                <w:szCs w:val="18"/>
              </w:rPr>
            </w:pPr>
            <w:r w:rsidRPr="00BE532C">
              <w:rPr>
                <w:rFonts w:ascii="仿宋" w:eastAsia="仿宋" w:hAnsi="仿宋" w:hint="eastAsia"/>
                <w:b/>
                <w:bCs/>
                <w:w w:val="69"/>
                <w:kern w:val="0"/>
                <w:sz w:val="18"/>
                <w:szCs w:val="18"/>
              </w:rPr>
              <w:t>C</w:t>
            </w:r>
          </w:p>
        </w:tc>
        <w:tc>
          <w:tcPr>
            <w:tcW w:w="1336" w:type="dxa"/>
            <w:gridSpan w:val="4"/>
            <w:tcBorders>
              <w:top w:val="single" w:sz="4" w:space="0" w:color="auto"/>
              <w:left w:val="single" w:sz="4" w:space="0" w:color="auto"/>
              <w:bottom w:val="single" w:sz="4" w:space="0" w:color="auto"/>
              <w:right w:val="single" w:sz="4" w:space="0" w:color="auto"/>
            </w:tcBorders>
            <w:vAlign w:val="center"/>
          </w:tcPr>
          <w:p w:rsidR="00BE532C" w:rsidRPr="00BE532C" w:rsidRDefault="00BE532C" w:rsidP="00BB753D">
            <w:pPr>
              <w:widowControl/>
              <w:spacing w:line="320" w:lineRule="exact"/>
              <w:jc w:val="center"/>
              <w:rPr>
                <w:rFonts w:ascii="仿宋" w:eastAsia="仿宋" w:hAnsi="仿宋"/>
                <w:b/>
                <w:bCs/>
                <w:w w:val="69"/>
                <w:kern w:val="0"/>
                <w:sz w:val="18"/>
                <w:szCs w:val="18"/>
              </w:rPr>
            </w:pPr>
            <w:r w:rsidRPr="00BE532C">
              <w:rPr>
                <w:rFonts w:ascii="仿宋" w:eastAsia="仿宋" w:hAnsi="仿宋" w:hint="eastAsia"/>
                <w:b/>
                <w:bCs/>
                <w:w w:val="69"/>
                <w:kern w:val="0"/>
                <w:sz w:val="18"/>
                <w:szCs w:val="18"/>
              </w:rPr>
              <w:t>1</w:t>
            </w:r>
          </w:p>
        </w:tc>
        <w:tc>
          <w:tcPr>
            <w:tcW w:w="819" w:type="dxa"/>
            <w:tcBorders>
              <w:top w:val="single" w:sz="4" w:space="0" w:color="auto"/>
              <w:left w:val="single" w:sz="4" w:space="0" w:color="auto"/>
              <w:bottom w:val="single" w:sz="4" w:space="0" w:color="auto"/>
              <w:right w:val="single" w:sz="4" w:space="0" w:color="auto"/>
            </w:tcBorders>
            <w:vAlign w:val="center"/>
          </w:tcPr>
          <w:p w:rsidR="00BE532C" w:rsidRPr="00777EDC" w:rsidRDefault="00BE532C" w:rsidP="00BB753D">
            <w:pPr>
              <w:widowControl/>
              <w:spacing w:line="320" w:lineRule="exact"/>
              <w:jc w:val="center"/>
              <w:rPr>
                <w:rFonts w:ascii="仿宋" w:eastAsia="仿宋" w:hAnsi="仿宋"/>
                <w:bCs/>
                <w:w w:val="69"/>
                <w:kern w:val="0"/>
                <w:sz w:val="18"/>
                <w:szCs w:val="18"/>
              </w:rPr>
            </w:pPr>
            <w:r w:rsidRPr="00777EDC">
              <w:rPr>
                <w:rFonts w:ascii="仿宋" w:eastAsia="仿宋" w:hAnsi="仿宋" w:hint="eastAsia"/>
                <w:bCs/>
                <w:w w:val="69"/>
                <w:kern w:val="0"/>
                <w:sz w:val="18"/>
                <w:szCs w:val="18"/>
              </w:rPr>
              <w:t>校内实训</w:t>
            </w:r>
          </w:p>
        </w:tc>
        <w:tc>
          <w:tcPr>
            <w:tcW w:w="1026" w:type="dxa"/>
            <w:tcBorders>
              <w:top w:val="single" w:sz="4" w:space="0" w:color="auto"/>
              <w:left w:val="single" w:sz="4" w:space="0" w:color="auto"/>
              <w:bottom w:val="single" w:sz="4" w:space="0" w:color="auto"/>
              <w:right w:val="single" w:sz="12" w:space="0" w:color="auto"/>
            </w:tcBorders>
            <w:vAlign w:val="center"/>
          </w:tcPr>
          <w:p w:rsidR="00BE532C" w:rsidRPr="00777EDC" w:rsidRDefault="00BE532C" w:rsidP="00BB753D">
            <w:pPr>
              <w:spacing w:line="320" w:lineRule="exact"/>
              <w:jc w:val="center"/>
              <w:rPr>
                <w:rFonts w:ascii="仿宋" w:eastAsia="仿宋" w:hAnsi="仿宋"/>
                <w:bCs/>
                <w:w w:val="69"/>
                <w:kern w:val="0"/>
                <w:sz w:val="18"/>
                <w:szCs w:val="18"/>
              </w:rPr>
            </w:pPr>
            <w:r w:rsidRPr="00777EDC">
              <w:rPr>
                <w:rFonts w:ascii="仿宋" w:eastAsia="仿宋" w:hAnsi="仿宋" w:hint="eastAsia"/>
                <w:bCs/>
                <w:w w:val="69"/>
                <w:kern w:val="0"/>
                <w:sz w:val="18"/>
                <w:szCs w:val="18"/>
              </w:rPr>
              <w:t>教务处</w:t>
            </w:r>
          </w:p>
        </w:tc>
      </w:tr>
      <w:tr w:rsidR="00BE532C" w:rsidRPr="006E0EC3" w:rsidTr="009821C1">
        <w:trPr>
          <w:trHeight w:val="115"/>
          <w:jc w:val="center"/>
        </w:trPr>
        <w:tc>
          <w:tcPr>
            <w:tcW w:w="573" w:type="dxa"/>
            <w:vMerge/>
            <w:tcBorders>
              <w:left w:val="single" w:sz="12" w:space="0" w:color="auto"/>
              <w:bottom w:val="single" w:sz="4" w:space="0" w:color="auto"/>
            </w:tcBorders>
            <w:vAlign w:val="center"/>
          </w:tcPr>
          <w:p w:rsidR="00BE532C" w:rsidRPr="006E0EC3" w:rsidRDefault="00BE532C" w:rsidP="003A751C">
            <w:pPr>
              <w:widowControl/>
              <w:jc w:val="left"/>
              <w:rPr>
                <w:rFonts w:ascii="Times New Roman" w:hAnsi="Times New Roman"/>
                <w:kern w:val="0"/>
                <w:sz w:val="18"/>
                <w:szCs w:val="18"/>
              </w:rPr>
            </w:pPr>
          </w:p>
        </w:tc>
        <w:tc>
          <w:tcPr>
            <w:tcW w:w="3403" w:type="dxa"/>
            <w:gridSpan w:val="7"/>
            <w:tcBorders>
              <w:top w:val="single" w:sz="4" w:space="0" w:color="auto"/>
              <w:left w:val="single" w:sz="4" w:space="0" w:color="auto"/>
              <w:bottom w:val="single" w:sz="4" w:space="0" w:color="auto"/>
              <w:right w:val="single" w:sz="4" w:space="0" w:color="auto"/>
            </w:tcBorders>
            <w:vAlign w:val="center"/>
          </w:tcPr>
          <w:p w:rsidR="00BE532C" w:rsidRPr="008B76C3" w:rsidRDefault="00BE532C" w:rsidP="003A751C">
            <w:pPr>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小计</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E532C" w:rsidRPr="00BE532C" w:rsidRDefault="00BE532C" w:rsidP="00BE532C">
            <w:pPr>
              <w:widowControl/>
              <w:spacing w:line="320" w:lineRule="exact"/>
              <w:jc w:val="center"/>
              <w:rPr>
                <w:rFonts w:ascii="仿宋" w:eastAsia="仿宋" w:hAnsi="仿宋"/>
                <w:b/>
                <w:bCs/>
                <w:w w:val="69"/>
                <w:kern w:val="0"/>
                <w:sz w:val="18"/>
                <w:szCs w:val="18"/>
              </w:rPr>
            </w:pPr>
            <w:r w:rsidRPr="00BE532C">
              <w:rPr>
                <w:rFonts w:ascii="仿宋" w:eastAsia="仿宋" w:hAnsi="仿宋" w:hint="eastAsia"/>
                <w:b/>
                <w:bCs/>
                <w:w w:val="69"/>
                <w:kern w:val="0"/>
                <w:sz w:val="18"/>
                <w:szCs w:val="18"/>
              </w:rPr>
              <w:t>1</w:t>
            </w:r>
            <w:r>
              <w:rPr>
                <w:rFonts w:ascii="仿宋" w:eastAsia="仿宋" w:hAnsi="仿宋" w:hint="eastAsia"/>
                <w:b/>
                <w:bCs/>
                <w:w w:val="69"/>
                <w:kern w:val="0"/>
                <w:sz w:val="18"/>
                <w:szCs w:val="18"/>
              </w:rPr>
              <w:t>4</w:t>
            </w:r>
            <w:r w:rsidRPr="00BE532C">
              <w:rPr>
                <w:rFonts w:ascii="仿宋" w:eastAsia="仿宋" w:hAnsi="仿宋" w:hint="eastAsia"/>
                <w:b/>
                <w:bCs/>
                <w:w w:val="69"/>
                <w:kern w:val="0"/>
                <w:sz w:val="18"/>
                <w:szCs w:val="18"/>
              </w:rPr>
              <w:t>0</w:t>
            </w:r>
          </w:p>
        </w:tc>
        <w:tc>
          <w:tcPr>
            <w:tcW w:w="567" w:type="dxa"/>
            <w:tcBorders>
              <w:top w:val="single" w:sz="4" w:space="0" w:color="auto"/>
              <w:left w:val="single" w:sz="4" w:space="0" w:color="auto"/>
              <w:bottom w:val="single" w:sz="4" w:space="0" w:color="auto"/>
              <w:right w:val="single" w:sz="4" w:space="0" w:color="auto"/>
            </w:tcBorders>
            <w:vAlign w:val="center"/>
          </w:tcPr>
          <w:p w:rsidR="00BE532C" w:rsidRPr="00BE532C" w:rsidRDefault="00BE532C"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7</w:t>
            </w:r>
          </w:p>
        </w:tc>
        <w:tc>
          <w:tcPr>
            <w:tcW w:w="567" w:type="dxa"/>
            <w:tcBorders>
              <w:top w:val="single" w:sz="4" w:space="0" w:color="auto"/>
              <w:left w:val="single" w:sz="4" w:space="0" w:color="auto"/>
              <w:bottom w:val="single" w:sz="4" w:space="0" w:color="auto"/>
              <w:right w:val="single" w:sz="4" w:space="0" w:color="auto"/>
            </w:tcBorders>
            <w:vAlign w:val="center"/>
          </w:tcPr>
          <w:p w:rsidR="00BE532C" w:rsidRPr="00BE532C" w:rsidRDefault="00BE532C" w:rsidP="003A751C">
            <w:pPr>
              <w:widowControl/>
              <w:spacing w:line="320" w:lineRule="exact"/>
              <w:jc w:val="center"/>
              <w:rPr>
                <w:rFonts w:ascii="仿宋" w:eastAsia="仿宋" w:hAnsi="仿宋"/>
                <w:b/>
                <w:bCs/>
                <w:w w:val="69"/>
                <w:kern w:val="0"/>
                <w:sz w:val="18"/>
                <w:szCs w:val="18"/>
              </w:rPr>
            </w:pPr>
            <w:r w:rsidRPr="00BE532C">
              <w:rPr>
                <w:rFonts w:ascii="仿宋" w:eastAsia="仿宋" w:hAnsi="仿宋" w:hint="eastAsia"/>
                <w:b/>
                <w:bCs/>
                <w:w w:val="69"/>
                <w:kern w:val="0"/>
                <w:sz w:val="18"/>
                <w:szCs w:val="18"/>
              </w:rPr>
              <w:t>/</w:t>
            </w:r>
          </w:p>
        </w:tc>
        <w:tc>
          <w:tcPr>
            <w:tcW w:w="1336" w:type="dxa"/>
            <w:gridSpan w:val="4"/>
            <w:tcBorders>
              <w:top w:val="single" w:sz="4" w:space="0" w:color="auto"/>
              <w:left w:val="single" w:sz="4" w:space="0" w:color="auto"/>
              <w:bottom w:val="single" w:sz="4" w:space="0" w:color="auto"/>
              <w:right w:val="single" w:sz="4" w:space="0" w:color="auto"/>
            </w:tcBorders>
            <w:vAlign w:val="center"/>
          </w:tcPr>
          <w:p w:rsidR="00BE532C" w:rsidRPr="00BE532C" w:rsidRDefault="00BE532C" w:rsidP="003A751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7</w:t>
            </w:r>
          </w:p>
        </w:tc>
        <w:tc>
          <w:tcPr>
            <w:tcW w:w="819" w:type="dxa"/>
            <w:tcBorders>
              <w:top w:val="single" w:sz="4" w:space="0" w:color="auto"/>
              <w:left w:val="single" w:sz="4" w:space="0" w:color="auto"/>
              <w:bottom w:val="single" w:sz="4" w:space="0" w:color="auto"/>
              <w:right w:val="single" w:sz="4" w:space="0" w:color="auto"/>
            </w:tcBorders>
            <w:vAlign w:val="center"/>
          </w:tcPr>
          <w:p w:rsidR="00BE532C" w:rsidRPr="008B76C3" w:rsidRDefault="00BE532C" w:rsidP="003A751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w:t>
            </w:r>
          </w:p>
        </w:tc>
        <w:tc>
          <w:tcPr>
            <w:tcW w:w="1026" w:type="dxa"/>
            <w:tcBorders>
              <w:top w:val="single" w:sz="4" w:space="0" w:color="auto"/>
              <w:left w:val="single" w:sz="4" w:space="0" w:color="auto"/>
              <w:bottom w:val="single" w:sz="4" w:space="0" w:color="auto"/>
              <w:right w:val="single" w:sz="12" w:space="0" w:color="auto"/>
            </w:tcBorders>
            <w:vAlign w:val="center"/>
          </w:tcPr>
          <w:p w:rsidR="00BE532C" w:rsidRPr="008B76C3" w:rsidRDefault="00BE532C" w:rsidP="003A751C">
            <w:pPr>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w:t>
            </w:r>
          </w:p>
        </w:tc>
      </w:tr>
      <w:tr w:rsidR="00BE532C" w:rsidRPr="006E0EC3" w:rsidTr="003A751C">
        <w:trPr>
          <w:trHeight w:val="205"/>
          <w:jc w:val="center"/>
        </w:trPr>
        <w:tc>
          <w:tcPr>
            <w:tcW w:w="8858" w:type="dxa"/>
            <w:gridSpan w:val="18"/>
            <w:tcBorders>
              <w:top w:val="single" w:sz="4" w:space="0" w:color="auto"/>
              <w:left w:val="single" w:sz="12" w:space="0" w:color="auto"/>
              <w:bottom w:val="single" w:sz="4" w:space="0" w:color="auto"/>
              <w:right w:val="single" w:sz="12" w:space="0" w:color="auto"/>
            </w:tcBorders>
            <w:vAlign w:val="center"/>
          </w:tcPr>
          <w:p w:rsidR="00BE532C" w:rsidRPr="006E0EC3" w:rsidRDefault="00BE532C" w:rsidP="003A751C">
            <w:pPr>
              <w:spacing w:line="320" w:lineRule="exact"/>
              <w:jc w:val="center"/>
              <w:rPr>
                <w:rFonts w:ascii="Times New Roman" w:hAnsi="Times New Roman"/>
                <w:b/>
                <w:bCs/>
                <w:w w:val="69"/>
                <w:kern w:val="0"/>
                <w:sz w:val="18"/>
                <w:szCs w:val="18"/>
              </w:rPr>
            </w:pPr>
            <w:r>
              <w:rPr>
                <w:rFonts w:ascii="Times New Roman" w:hAnsi="Times New Roman" w:hint="eastAsia"/>
                <w:kern w:val="0"/>
                <w:sz w:val="18"/>
                <w:szCs w:val="18"/>
                <w:u w:val="single"/>
              </w:rPr>
              <w:t xml:space="preserve"> </w:t>
            </w:r>
            <w:r w:rsidRPr="00EE1209">
              <w:rPr>
                <w:rFonts w:ascii="Times New Roman" w:hAnsi="Times New Roman" w:hint="eastAsia"/>
                <w:kern w:val="0"/>
                <w:sz w:val="18"/>
                <w:szCs w:val="18"/>
                <w:u w:val="single"/>
              </w:rPr>
              <w:t>4</w:t>
            </w:r>
            <w:r>
              <w:rPr>
                <w:rFonts w:ascii="Times New Roman" w:hAnsi="Times New Roman" w:hint="eastAsia"/>
                <w:kern w:val="0"/>
                <w:sz w:val="18"/>
                <w:szCs w:val="18"/>
                <w:u w:val="single"/>
              </w:rPr>
              <w:t xml:space="preserve"> </w:t>
            </w:r>
            <w:r w:rsidRPr="006E0EC3">
              <w:rPr>
                <w:rFonts w:ascii="Times New Roman" w:hAnsi="Times New Roman" w:hint="eastAsia"/>
                <w:kern w:val="0"/>
                <w:sz w:val="18"/>
                <w:szCs w:val="18"/>
              </w:rPr>
              <w:t>学期总学时</w:t>
            </w:r>
          </w:p>
        </w:tc>
      </w:tr>
      <w:tr w:rsidR="00BE532C" w:rsidRPr="006E0EC3" w:rsidTr="009821C1">
        <w:trPr>
          <w:trHeight w:val="414"/>
          <w:jc w:val="center"/>
        </w:trPr>
        <w:tc>
          <w:tcPr>
            <w:tcW w:w="2213" w:type="dxa"/>
            <w:gridSpan w:val="7"/>
            <w:tcBorders>
              <w:top w:val="single" w:sz="4" w:space="0" w:color="auto"/>
              <w:left w:val="single" w:sz="12" w:space="0" w:color="auto"/>
              <w:bottom w:val="single" w:sz="4" w:space="0" w:color="auto"/>
              <w:right w:val="single" w:sz="4" w:space="0" w:color="auto"/>
            </w:tcBorders>
            <w:vAlign w:val="center"/>
          </w:tcPr>
          <w:p w:rsidR="00BE532C" w:rsidRPr="006E0EC3" w:rsidRDefault="00BE532C" w:rsidP="003A751C">
            <w:pPr>
              <w:spacing w:line="320" w:lineRule="exact"/>
              <w:jc w:val="center"/>
              <w:rPr>
                <w:rFonts w:ascii="Times New Roman" w:hAnsi="Times New Roman"/>
                <w:b/>
                <w:bCs/>
                <w:w w:val="69"/>
                <w:kern w:val="0"/>
                <w:sz w:val="18"/>
                <w:szCs w:val="18"/>
              </w:rPr>
            </w:pPr>
            <w:r w:rsidRPr="006E0EC3">
              <w:rPr>
                <w:rFonts w:ascii="Times New Roman" w:hAnsi="Times New Roman" w:hint="eastAsia"/>
                <w:kern w:val="0"/>
                <w:sz w:val="18"/>
                <w:szCs w:val="18"/>
              </w:rPr>
              <w:t>总学时</w:t>
            </w:r>
          </w:p>
        </w:tc>
        <w:tc>
          <w:tcPr>
            <w:tcW w:w="2214" w:type="dxa"/>
            <w:gridSpan w:val="2"/>
            <w:tcBorders>
              <w:top w:val="single" w:sz="4" w:space="0" w:color="auto"/>
              <w:left w:val="single" w:sz="4" w:space="0" w:color="auto"/>
              <w:bottom w:val="single" w:sz="4" w:space="0" w:color="auto"/>
              <w:right w:val="single" w:sz="4" w:space="0" w:color="auto"/>
            </w:tcBorders>
            <w:vAlign w:val="center"/>
          </w:tcPr>
          <w:p w:rsidR="00BE532C" w:rsidRPr="006E0EC3" w:rsidRDefault="00BE532C" w:rsidP="003A751C">
            <w:pPr>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理论</w:t>
            </w:r>
          </w:p>
        </w:tc>
        <w:tc>
          <w:tcPr>
            <w:tcW w:w="2214" w:type="dxa"/>
            <w:gridSpan w:val="6"/>
            <w:tcBorders>
              <w:top w:val="single" w:sz="4" w:space="0" w:color="auto"/>
              <w:left w:val="single" w:sz="4" w:space="0" w:color="auto"/>
              <w:bottom w:val="single" w:sz="4" w:space="0" w:color="auto"/>
              <w:right w:val="single" w:sz="4" w:space="0" w:color="auto"/>
            </w:tcBorders>
            <w:vAlign w:val="center"/>
          </w:tcPr>
          <w:p w:rsidR="00BE532C" w:rsidRPr="006E0EC3" w:rsidRDefault="00BE532C" w:rsidP="003A751C">
            <w:pPr>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实践</w:t>
            </w:r>
          </w:p>
        </w:tc>
        <w:tc>
          <w:tcPr>
            <w:tcW w:w="2217" w:type="dxa"/>
            <w:gridSpan w:val="3"/>
            <w:tcBorders>
              <w:top w:val="single" w:sz="4" w:space="0" w:color="auto"/>
              <w:left w:val="single" w:sz="4" w:space="0" w:color="auto"/>
              <w:bottom w:val="single" w:sz="4" w:space="0" w:color="auto"/>
              <w:right w:val="single" w:sz="12" w:space="0" w:color="auto"/>
            </w:tcBorders>
            <w:vAlign w:val="center"/>
          </w:tcPr>
          <w:p w:rsidR="00BE532C" w:rsidRPr="006E0EC3" w:rsidRDefault="00BE532C" w:rsidP="003A751C">
            <w:pPr>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学分</w:t>
            </w:r>
          </w:p>
        </w:tc>
      </w:tr>
      <w:tr w:rsidR="00BE532C" w:rsidRPr="006E0EC3" w:rsidTr="009821C1">
        <w:trPr>
          <w:trHeight w:val="531"/>
          <w:jc w:val="center"/>
        </w:trPr>
        <w:tc>
          <w:tcPr>
            <w:tcW w:w="2213" w:type="dxa"/>
            <w:gridSpan w:val="7"/>
            <w:tcBorders>
              <w:top w:val="single" w:sz="4" w:space="0" w:color="auto"/>
              <w:left w:val="single" w:sz="12" w:space="0" w:color="auto"/>
              <w:bottom w:val="single" w:sz="12" w:space="0" w:color="auto"/>
              <w:right w:val="single" w:sz="4" w:space="0" w:color="auto"/>
            </w:tcBorders>
            <w:vAlign w:val="center"/>
          </w:tcPr>
          <w:p w:rsidR="00BE532C" w:rsidRPr="008B76C3" w:rsidRDefault="00BE532C" w:rsidP="00E471C1">
            <w:pPr>
              <w:jc w:val="center"/>
              <w:rPr>
                <w:rFonts w:ascii="仿宋" w:eastAsia="仿宋" w:hAnsi="仿宋"/>
                <w:b/>
                <w:bCs/>
                <w:w w:val="69"/>
                <w:kern w:val="0"/>
                <w:sz w:val="18"/>
                <w:szCs w:val="18"/>
              </w:rPr>
            </w:pPr>
            <w:r>
              <w:rPr>
                <w:rFonts w:ascii="仿宋" w:eastAsia="仿宋" w:hAnsi="仿宋" w:hint="eastAsia"/>
                <w:b/>
                <w:bCs/>
                <w:w w:val="69"/>
                <w:kern w:val="0"/>
                <w:sz w:val="18"/>
                <w:szCs w:val="18"/>
              </w:rPr>
              <w:t>5</w:t>
            </w:r>
            <w:r w:rsidR="00AB3F93">
              <w:rPr>
                <w:rFonts w:ascii="仿宋" w:eastAsia="仿宋" w:hAnsi="仿宋" w:hint="eastAsia"/>
                <w:b/>
                <w:bCs/>
                <w:w w:val="69"/>
                <w:kern w:val="0"/>
                <w:sz w:val="18"/>
                <w:szCs w:val="18"/>
              </w:rPr>
              <w:t>7</w:t>
            </w:r>
            <w:r w:rsidR="00E471C1">
              <w:rPr>
                <w:rFonts w:ascii="仿宋" w:eastAsia="仿宋" w:hAnsi="仿宋" w:hint="eastAsia"/>
                <w:b/>
                <w:bCs/>
                <w:w w:val="69"/>
                <w:kern w:val="0"/>
                <w:sz w:val="18"/>
                <w:szCs w:val="18"/>
              </w:rPr>
              <w:t>6</w:t>
            </w:r>
          </w:p>
        </w:tc>
        <w:tc>
          <w:tcPr>
            <w:tcW w:w="2214" w:type="dxa"/>
            <w:gridSpan w:val="2"/>
            <w:tcBorders>
              <w:top w:val="single" w:sz="4" w:space="0" w:color="auto"/>
              <w:left w:val="single" w:sz="4" w:space="0" w:color="auto"/>
              <w:bottom w:val="single" w:sz="12" w:space="0" w:color="auto"/>
              <w:right w:val="single" w:sz="4" w:space="0" w:color="auto"/>
            </w:tcBorders>
            <w:vAlign w:val="center"/>
          </w:tcPr>
          <w:p w:rsidR="00BE532C" w:rsidRPr="008B76C3" w:rsidRDefault="00BE532C" w:rsidP="00E471C1">
            <w:pPr>
              <w:jc w:val="center"/>
              <w:rPr>
                <w:rFonts w:ascii="仿宋" w:eastAsia="仿宋" w:hAnsi="仿宋"/>
                <w:b/>
                <w:bCs/>
                <w:w w:val="69"/>
                <w:kern w:val="0"/>
                <w:sz w:val="18"/>
                <w:szCs w:val="18"/>
              </w:rPr>
            </w:pPr>
            <w:r>
              <w:rPr>
                <w:rFonts w:ascii="仿宋" w:eastAsia="仿宋" w:hAnsi="仿宋" w:hint="eastAsia"/>
                <w:b/>
                <w:bCs/>
                <w:w w:val="69"/>
                <w:kern w:val="0"/>
                <w:sz w:val="18"/>
                <w:szCs w:val="18"/>
              </w:rPr>
              <w:t>4</w:t>
            </w:r>
            <w:r w:rsidR="00AB3F93">
              <w:rPr>
                <w:rFonts w:ascii="仿宋" w:eastAsia="仿宋" w:hAnsi="仿宋" w:hint="eastAsia"/>
                <w:b/>
                <w:bCs/>
                <w:w w:val="69"/>
                <w:kern w:val="0"/>
                <w:sz w:val="18"/>
                <w:szCs w:val="18"/>
              </w:rPr>
              <w:t>3</w:t>
            </w:r>
            <w:r w:rsidR="00E471C1">
              <w:rPr>
                <w:rFonts w:ascii="仿宋" w:eastAsia="仿宋" w:hAnsi="仿宋" w:hint="eastAsia"/>
                <w:b/>
                <w:bCs/>
                <w:w w:val="69"/>
                <w:kern w:val="0"/>
                <w:sz w:val="18"/>
                <w:szCs w:val="18"/>
              </w:rPr>
              <w:t>6</w:t>
            </w:r>
          </w:p>
        </w:tc>
        <w:tc>
          <w:tcPr>
            <w:tcW w:w="2214" w:type="dxa"/>
            <w:gridSpan w:val="6"/>
            <w:tcBorders>
              <w:top w:val="single" w:sz="4" w:space="0" w:color="auto"/>
              <w:left w:val="single" w:sz="4" w:space="0" w:color="auto"/>
              <w:bottom w:val="single" w:sz="12" w:space="0" w:color="auto"/>
              <w:right w:val="single" w:sz="4" w:space="0" w:color="auto"/>
            </w:tcBorders>
            <w:vAlign w:val="center"/>
          </w:tcPr>
          <w:p w:rsidR="00BE532C" w:rsidRPr="008B76C3" w:rsidRDefault="00BE532C" w:rsidP="00BE532C">
            <w:pPr>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1</w:t>
            </w:r>
            <w:r>
              <w:rPr>
                <w:rFonts w:ascii="仿宋" w:eastAsia="仿宋" w:hAnsi="仿宋" w:hint="eastAsia"/>
                <w:b/>
                <w:bCs/>
                <w:w w:val="69"/>
                <w:kern w:val="0"/>
                <w:sz w:val="18"/>
                <w:szCs w:val="18"/>
              </w:rPr>
              <w:t>40</w:t>
            </w:r>
          </w:p>
        </w:tc>
        <w:tc>
          <w:tcPr>
            <w:tcW w:w="2217" w:type="dxa"/>
            <w:gridSpan w:val="3"/>
            <w:tcBorders>
              <w:top w:val="single" w:sz="4" w:space="0" w:color="auto"/>
              <w:left w:val="single" w:sz="4" w:space="0" w:color="auto"/>
              <w:bottom w:val="single" w:sz="12" w:space="0" w:color="auto"/>
              <w:right w:val="single" w:sz="12" w:space="0" w:color="auto"/>
            </w:tcBorders>
            <w:vAlign w:val="center"/>
          </w:tcPr>
          <w:p w:rsidR="00BE532C" w:rsidRPr="008B76C3" w:rsidRDefault="00AB3F93" w:rsidP="009821C1">
            <w:pPr>
              <w:jc w:val="center"/>
              <w:rPr>
                <w:rFonts w:ascii="仿宋" w:eastAsia="仿宋" w:hAnsi="仿宋"/>
                <w:b/>
                <w:bCs/>
                <w:w w:val="69"/>
                <w:kern w:val="0"/>
                <w:sz w:val="18"/>
                <w:szCs w:val="18"/>
              </w:rPr>
            </w:pPr>
            <w:r>
              <w:rPr>
                <w:rFonts w:ascii="仿宋" w:eastAsia="仿宋" w:hAnsi="仿宋" w:hint="eastAsia"/>
                <w:b/>
                <w:bCs/>
                <w:w w:val="69"/>
                <w:kern w:val="0"/>
                <w:sz w:val="18"/>
                <w:szCs w:val="18"/>
              </w:rPr>
              <w:t>31</w:t>
            </w:r>
          </w:p>
        </w:tc>
      </w:tr>
    </w:tbl>
    <w:p w:rsidR="003A751C" w:rsidRDefault="003A751C"/>
    <w:tbl>
      <w:tblPr>
        <w:tblW w:w="885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574"/>
        <w:gridCol w:w="420"/>
        <w:gridCol w:w="692"/>
        <w:gridCol w:w="364"/>
        <w:gridCol w:w="164"/>
        <w:gridCol w:w="1762"/>
        <w:gridCol w:w="453"/>
        <w:gridCol w:w="114"/>
        <w:gridCol w:w="567"/>
        <w:gridCol w:w="567"/>
        <w:gridCol w:w="426"/>
        <w:gridCol w:w="510"/>
        <w:gridCol w:w="30"/>
        <w:gridCol w:w="370"/>
        <w:gridCol w:w="819"/>
        <w:gridCol w:w="1026"/>
      </w:tblGrid>
      <w:tr w:rsidR="005F2D22" w:rsidRPr="006E0EC3" w:rsidTr="0046498C">
        <w:trPr>
          <w:trHeight w:val="283"/>
          <w:jc w:val="center"/>
        </w:trPr>
        <w:tc>
          <w:tcPr>
            <w:tcW w:w="1686" w:type="dxa"/>
            <w:gridSpan w:val="3"/>
            <w:tcBorders>
              <w:top w:val="single" w:sz="12" w:space="0" w:color="auto"/>
              <w:left w:val="single" w:sz="12" w:space="0" w:color="auto"/>
              <w:bottom w:val="single" w:sz="4" w:space="0" w:color="auto"/>
            </w:tcBorders>
            <w:vAlign w:val="center"/>
          </w:tcPr>
          <w:p w:rsidR="005F2D22" w:rsidRPr="006E0EC3" w:rsidRDefault="005F2D22" w:rsidP="00876241">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学期</w:t>
            </w:r>
          </w:p>
        </w:tc>
        <w:tc>
          <w:tcPr>
            <w:tcW w:w="2290" w:type="dxa"/>
            <w:gridSpan w:val="3"/>
            <w:tcBorders>
              <w:top w:val="single" w:sz="12" w:space="0" w:color="auto"/>
              <w:bottom w:val="single" w:sz="4" w:space="0" w:color="auto"/>
            </w:tcBorders>
            <w:vAlign w:val="center"/>
          </w:tcPr>
          <w:p w:rsidR="005F2D22" w:rsidRPr="006E0EC3" w:rsidRDefault="005F2D22" w:rsidP="00876241">
            <w:pPr>
              <w:spacing w:line="240" w:lineRule="exact"/>
              <w:jc w:val="center"/>
              <w:rPr>
                <w:rFonts w:ascii="Times New Roman" w:eastAsia="仿宋" w:hAnsi="Times New Roman"/>
                <w:b/>
                <w:sz w:val="18"/>
                <w:szCs w:val="18"/>
              </w:rPr>
            </w:pPr>
            <w:r>
              <w:rPr>
                <w:rFonts w:ascii="Times New Roman" w:eastAsia="仿宋" w:hAnsi="Times New Roman" w:hint="eastAsia"/>
                <w:b/>
                <w:sz w:val="18"/>
                <w:szCs w:val="18"/>
              </w:rPr>
              <w:t>5</w:t>
            </w:r>
          </w:p>
        </w:tc>
        <w:tc>
          <w:tcPr>
            <w:tcW w:w="1701" w:type="dxa"/>
            <w:gridSpan w:val="4"/>
            <w:tcBorders>
              <w:top w:val="single" w:sz="12" w:space="0" w:color="auto"/>
              <w:bottom w:val="single" w:sz="4" w:space="0" w:color="auto"/>
            </w:tcBorders>
            <w:vAlign w:val="center"/>
          </w:tcPr>
          <w:p w:rsidR="005F2D22" w:rsidRPr="006E0EC3" w:rsidRDefault="005F2D22" w:rsidP="00876241">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理论教学周</w:t>
            </w:r>
          </w:p>
        </w:tc>
        <w:tc>
          <w:tcPr>
            <w:tcW w:w="3181" w:type="dxa"/>
            <w:gridSpan w:val="6"/>
            <w:tcBorders>
              <w:top w:val="single" w:sz="12" w:space="0" w:color="auto"/>
              <w:bottom w:val="single" w:sz="4" w:space="0" w:color="auto"/>
              <w:right w:val="single" w:sz="12" w:space="0" w:color="auto"/>
            </w:tcBorders>
            <w:vAlign w:val="center"/>
          </w:tcPr>
          <w:p w:rsidR="005F2D22" w:rsidRPr="006E0EC3" w:rsidRDefault="005F2D22" w:rsidP="00876241">
            <w:pPr>
              <w:spacing w:line="240" w:lineRule="exact"/>
              <w:jc w:val="center"/>
              <w:rPr>
                <w:rFonts w:ascii="Times New Roman" w:eastAsia="仿宋" w:hAnsi="Times New Roman"/>
                <w:b/>
                <w:sz w:val="18"/>
                <w:szCs w:val="18"/>
              </w:rPr>
            </w:pPr>
            <w:r>
              <w:rPr>
                <w:rFonts w:ascii="Times New Roman" w:eastAsia="仿宋" w:hAnsi="Times New Roman" w:hint="eastAsia"/>
                <w:b/>
                <w:sz w:val="18"/>
                <w:szCs w:val="18"/>
              </w:rPr>
              <w:t>14</w:t>
            </w:r>
          </w:p>
        </w:tc>
      </w:tr>
      <w:tr w:rsidR="005F2D22" w:rsidRPr="006E0EC3" w:rsidTr="008F3C5C">
        <w:trPr>
          <w:trHeight w:val="283"/>
          <w:jc w:val="center"/>
        </w:trPr>
        <w:tc>
          <w:tcPr>
            <w:tcW w:w="1686" w:type="dxa"/>
            <w:gridSpan w:val="3"/>
            <w:vMerge w:val="restart"/>
            <w:tcBorders>
              <w:top w:val="single" w:sz="4" w:space="0" w:color="auto"/>
              <w:left w:val="single" w:sz="12" w:space="0" w:color="auto"/>
              <w:bottom w:val="single" w:sz="4" w:space="0" w:color="auto"/>
            </w:tcBorders>
            <w:vAlign w:val="center"/>
          </w:tcPr>
          <w:p w:rsidR="005F2D22" w:rsidRPr="006E0EC3" w:rsidRDefault="005F2D22"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课程</w:t>
            </w:r>
          </w:p>
          <w:p w:rsidR="005F2D22" w:rsidRPr="006E0EC3" w:rsidRDefault="005F2D22"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性质</w:t>
            </w:r>
          </w:p>
        </w:tc>
        <w:tc>
          <w:tcPr>
            <w:tcW w:w="364" w:type="dxa"/>
            <w:vMerge w:val="restart"/>
            <w:tcBorders>
              <w:top w:val="single" w:sz="4" w:space="0" w:color="auto"/>
              <w:bottom w:val="single" w:sz="4" w:space="0" w:color="auto"/>
            </w:tcBorders>
            <w:vAlign w:val="center"/>
          </w:tcPr>
          <w:p w:rsidR="005F2D22" w:rsidRPr="006E0EC3" w:rsidRDefault="005F2D22"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序号</w:t>
            </w:r>
          </w:p>
        </w:tc>
        <w:tc>
          <w:tcPr>
            <w:tcW w:w="1926" w:type="dxa"/>
            <w:gridSpan w:val="2"/>
            <w:vMerge w:val="restart"/>
            <w:tcBorders>
              <w:top w:val="single" w:sz="4" w:space="0" w:color="auto"/>
              <w:bottom w:val="single" w:sz="4" w:space="0" w:color="auto"/>
            </w:tcBorders>
            <w:vAlign w:val="center"/>
          </w:tcPr>
          <w:p w:rsidR="005F2D22" w:rsidRPr="006E0EC3" w:rsidRDefault="005F2D22"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课程名称</w:t>
            </w:r>
            <w:r w:rsidR="008F3C5C">
              <w:rPr>
                <w:rFonts w:ascii="Times New Roman" w:eastAsia="仿宋" w:hAnsi="Times New Roman" w:hint="eastAsia"/>
                <w:b/>
                <w:sz w:val="18"/>
                <w:szCs w:val="18"/>
              </w:rPr>
              <w:t>（代码）</w:t>
            </w:r>
          </w:p>
        </w:tc>
        <w:tc>
          <w:tcPr>
            <w:tcW w:w="1701" w:type="dxa"/>
            <w:gridSpan w:val="4"/>
            <w:tcBorders>
              <w:top w:val="single" w:sz="4" w:space="0" w:color="auto"/>
              <w:bottom w:val="single" w:sz="4" w:space="0" w:color="auto"/>
            </w:tcBorders>
            <w:vAlign w:val="center"/>
          </w:tcPr>
          <w:p w:rsidR="005F2D22" w:rsidRPr="006E0EC3" w:rsidRDefault="005F2D22"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课堂学时分配</w:t>
            </w:r>
          </w:p>
        </w:tc>
        <w:tc>
          <w:tcPr>
            <w:tcW w:w="426" w:type="dxa"/>
            <w:vMerge w:val="restart"/>
            <w:tcBorders>
              <w:top w:val="single" w:sz="4" w:space="0" w:color="auto"/>
              <w:bottom w:val="single" w:sz="4" w:space="0" w:color="auto"/>
            </w:tcBorders>
            <w:textDirection w:val="tbRlV"/>
            <w:vAlign w:val="center"/>
          </w:tcPr>
          <w:p w:rsidR="005F2D22" w:rsidRPr="006E0EC3" w:rsidRDefault="005F2D22"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课程类别</w:t>
            </w:r>
          </w:p>
        </w:tc>
        <w:tc>
          <w:tcPr>
            <w:tcW w:w="510" w:type="dxa"/>
            <w:vMerge w:val="restart"/>
            <w:tcBorders>
              <w:top w:val="single" w:sz="4" w:space="0" w:color="auto"/>
              <w:bottom w:val="single" w:sz="4" w:space="0" w:color="auto"/>
            </w:tcBorders>
            <w:textDirection w:val="tbRlV"/>
            <w:vAlign w:val="center"/>
          </w:tcPr>
          <w:p w:rsidR="005F2D22" w:rsidRPr="006E0EC3" w:rsidRDefault="005F2D22"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学分</w:t>
            </w:r>
          </w:p>
        </w:tc>
        <w:tc>
          <w:tcPr>
            <w:tcW w:w="400" w:type="dxa"/>
            <w:gridSpan w:val="2"/>
            <w:vMerge w:val="restart"/>
            <w:tcBorders>
              <w:top w:val="single" w:sz="4" w:space="0" w:color="auto"/>
              <w:bottom w:val="single" w:sz="4" w:space="0" w:color="auto"/>
            </w:tcBorders>
            <w:vAlign w:val="center"/>
          </w:tcPr>
          <w:p w:rsidR="005F2D22" w:rsidRPr="006E0EC3" w:rsidRDefault="005F2D22" w:rsidP="00876241">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周学时</w:t>
            </w:r>
          </w:p>
        </w:tc>
        <w:tc>
          <w:tcPr>
            <w:tcW w:w="819" w:type="dxa"/>
            <w:vMerge w:val="restart"/>
            <w:tcBorders>
              <w:top w:val="single" w:sz="4" w:space="0" w:color="auto"/>
              <w:bottom w:val="single" w:sz="4" w:space="0" w:color="auto"/>
            </w:tcBorders>
            <w:vAlign w:val="center"/>
          </w:tcPr>
          <w:p w:rsidR="005F2D22" w:rsidRPr="006E0EC3" w:rsidRDefault="005F2D22"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考核</w:t>
            </w:r>
          </w:p>
          <w:p w:rsidR="005F2D22" w:rsidRPr="006E0EC3" w:rsidRDefault="005F2D22" w:rsidP="00876241">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w:t>
            </w:r>
            <w:r w:rsidRPr="006E0EC3">
              <w:rPr>
                <w:rFonts w:ascii="Times New Roman" w:eastAsia="仿宋" w:hAnsi="Times New Roman"/>
                <w:b/>
                <w:sz w:val="18"/>
                <w:szCs w:val="18"/>
              </w:rPr>
              <w:t>考试</w:t>
            </w:r>
            <w:r w:rsidRPr="006E0EC3">
              <w:rPr>
                <w:rFonts w:ascii="Times New Roman" w:eastAsia="仿宋" w:hAnsi="Times New Roman" w:hint="eastAsia"/>
                <w:b/>
                <w:sz w:val="18"/>
                <w:szCs w:val="18"/>
              </w:rPr>
              <w:t>/</w:t>
            </w:r>
          </w:p>
          <w:p w:rsidR="005F2D22" w:rsidRPr="006E0EC3" w:rsidRDefault="005F2D22"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考查</w:t>
            </w:r>
            <w:r w:rsidRPr="006E0EC3">
              <w:rPr>
                <w:rFonts w:ascii="Times New Roman" w:eastAsia="仿宋" w:hAnsi="Times New Roman" w:hint="eastAsia"/>
                <w:b/>
                <w:sz w:val="18"/>
                <w:szCs w:val="18"/>
              </w:rPr>
              <w:t>/</w:t>
            </w:r>
            <w:r w:rsidRPr="006E0EC3">
              <w:rPr>
                <w:rFonts w:ascii="Times New Roman" w:eastAsia="仿宋" w:hAnsi="Times New Roman" w:hint="eastAsia"/>
                <w:b/>
                <w:sz w:val="18"/>
                <w:szCs w:val="18"/>
              </w:rPr>
              <w:t>）</w:t>
            </w:r>
          </w:p>
        </w:tc>
        <w:tc>
          <w:tcPr>
            <w:tcW w:w="1026" w:type="dxa"/>
            <w:vMerge w:val="restart"/>
            <w:tcBorders>
              <w:top w:val="single" w:sz="4" w:space="0" w:color="auto"/>
              <w:bottom w:val="single" w:sz="4" w:space="0" w:color="auto"/>
              <w:right w:val="single" w:sz="12" w:space="0" w:color="auto"/>
            </w:tcBorders>
            <w:vAlign w:val="center"/>
          </w:tcPr>
          <w:p w:rsidR="005F2D22" w:rsidRPr="006E0EC3" w:rsidRDefault="005F2D22" w:rsidP="00876241">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开课</w:t>
            </w:r>
          </w:p>
          <w:p w:rsidR="005F2D22" w:rsidRPr="006E0EC3" w:rsidRDefault="005F2D22" w:rsidP="00876241">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部门</w:t>
            </w:r>
          </w:p>
        </w:tc>
      </w:tr>
      <w:tr w:rsidR="005F2D22" w:rsidRPr="006E0EC3" w:rsidTr="008F3C5C">
        <w:trPr>
          <w:trHeight w:val="768"/>
          <w:tblHeader/>
          <w:jc w:val="center"/>
        </w:trPr>
        <w:tc>
          <w:tcPr>
            <w:tcW w:w="1686" w:type="dxa"/>
            <w:gridSpan w:val="3"/>
            <w:vMerge/>
            <w:tcBorders>
              <w:top w:val="single" w:sz="4" w:space="0" w:color="auto"/>
              <w:left w:val="single" w:sz="12" w:space="0" w:color="auto"/>
              <w:bottom w:val="single" w:sz="12" w:space="0" w:color="auto"/>
            </w:tcBorders>
            <w:vAlign w:val="center"/>
          </w:tcPr>
          <w:p w:rsidR="005F2D22" w:rsidRPr="006E0EC3" w:rsidRDefault="005F2D22" w:rsidP="00876241">
            <w:pPr>
              <w:jc w:val="center"/>
              <w:rPr>
                <w:rFonts w:ascii="Times New Roman" w:eastAsia="仿宋" w:hAnsi="Times New Roman"/>
                <w:b/>
                <w:sz w:val="18"/>
                <w:szCs w:val="18"/>
              </w:rPr>
            </w:pPr>
          </w:p>
        </w:tc>
        <w:tc>
          <w:tcPr>
            <w:tcW w:w="364" w:type="dxa"/>
            <w:vMerge/>
            <w:tcBorders>
              <w:top w:val="single" w:sz="4" w:space="0" w:color="auto"/>
              <w:bottom w:val="single" w:sz="12" w:space="0" w:color="auto"/>
            </w:tcBorders>
            <w:vAlign w:val="center"/>
          </w:tcPr>
          <w:p w:rsidR="005F2D22" w:rsidRPr="006E0EC3" w:rsidRDefault="005F2D22" w:rsidP="00876241">
            <w:pPr>
              <w:jc w:val="center"/>
              <w:rPr>
                <w:rFonts w:ascii="Times New Roman" w:eastAsia="仿宋" w:hAnsi="Times New Roman"/>
                <w:b/>
                <w:sz w:val="18"/>
                <w:szCs w:val="18"/>
              </w:rPr>
            </w:pPr>
          </w:p>
        </w:tc>
        <w:tc>
          <w:tcPr>
            <w:tcW w:w="1926" w:type="dxa"/>
            <w:gridSpan w:val="2"/>
            <w:vMerge/>
            <w:tcBorders>
              <w:top w:val="single" w:sz="4" w:space="0" w:color="auto"/>
              <w:bottom w:val="single" w:sz="12" w:space="0" w:color="auto"/>
            </w:tcBorders>
            <w:vAlign w:val="center"/>
          </w:tcPr>
          <w:p w:rsidR="005F2D22" w:rsidRPr="006E0EC3" w:rsidRDefault="005F2D22" w:rsidP="00876241">
            <w:pPr>
              <w:jc w:val="center"/>
              <w:rPr>
                <w:rFonts w:ascii="Times New Roman" w:eastAsia="仿宋" w:hAnsi="Times New Roman"/>
                <w:b/>
                <w:sz w:val="18"/>
                <w:szCs w:val="18"/>
              </w:rPr>
            </w:pPr>
          </w:p>
        </w:tc>
        <w:tc>
          <w:tcPr>
            <w:tcW w:w="567" w:type="dxa"/>
            <w:gridSpan w:val="2"/>
            <w:tcBorders>
              <w:top w:val="single" w:sz="4" w:space="0" w:color="auto"/>
              <w:bottom w:val="single" w:sz="12" w:space="0" w:color="auto"/>
            </w:tcBorders>
            <w:vAlign w:val="center"/>
          </w:tcPr>
          <w:p w:rsidR="005F2D22" w:rsidRPr="006E0EC3" w:rsidRDefault="005F2D22"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总学时</w:t>
            </w:r>
          </w:p>
        </w:tc>
        <w:tc>
          <w:tcPr>
            <w:tcW w:w="567" w:type="dxa"/>
            <w:tcBorders>
              <w:top w:val="single" w:sz="4" w:space="0" w:color="auto"/>
              <w:bottom w:val="single" w:sz="12" w:space="0" w:color="auto"/>
            </w:tcBorders>
            <w:textDirection w:val="tbRlV"/>
            <w:vAlign w:val="center"/>
          </w:tcPr>
          <w:p w:rsidR="005F2D22" w:rsidRPr="006E0EC3" w:rsidRDefault="005F2D22" w:rsidP="00876241">
            <w:pPr>
              <w:jc w:val="center"/>
              <w:rPr>
                <w:rFonts w:ascii="Times New Roman" w:eastAsia="仿宋" w:hAnsi="Times New Roman"/>
                <w:b/>
                <w:sz w:val="18"/>
                <w:szCs w:val="18"/>
              </w:rPr>
            </w:pPr>
            <w:r w:rsidRPr="006E0EC3">
              <w:rPr>
                <w:rFonts w:ascii="Times New Roman" w:eastAsia="仿宋" w:hAnsi="Times New Roman"/>
                <w:b/>
                <w:sz w:val="18"/>
                <w:szCs w:val="18"/>
              </w:rPr>
              <w:t>理论</w:t>
            </w:r>
          </w:p>
        </w:tc>
        <w:tc>
          <w:tcPr>
            <w:tcW w:w="567" w:type="dxa"/>
            <w:tcBorders>
              <w:top w:val="single" w:sz="4" w:space="0" w:color="auto"/>
              <w:bottom w:val="single" w:sz="12" w:space="0" w:color="auto"/>
            </w:tcBorders>
            <w:textDirection w:val="tbRlV"/>
            <w:vAlign w:val="center"/>
          </w:tcPr>
          <w:p w:rsidR="005F2D22" w:rsidRPr="006E0EC3" w:rsidRDefault="005F2D22" w:rsidP="00876241">
            <w:pPr>
              <w:jc w:val="center"/>
              <w:rPr>
                <w:rFonts w:ascii="Times New Roman" w:eastAsia="仿宋" w:hAnsi="Times New Roman"/>
                <w:b/>
                <w:sz w:val="18"/>
                <w:szCs w:val="18"/>
              </w:rPr>
            </w:pPr>
            <w:r w:rsidRPr="006E0EC3">
              <w:rPr>
                <w:rFonts w:ascii="Times New Roman" w:eastAsia="仿宋" w:hAnsi="Times New Roman"/>
                <w:b/>
                <w:sz w:val="18"/>
                <w:szCs w:val="18"/>
              </w:rPr>
              <w:t>实践</w:t>
            </w:r>
          </w:p>
        </w:tc>
        <w:tc>
          <w:tcPr>
            <w:tcW w:w="426" w:type="dxa"/>
            <w:vMerge/>
            <w:tcBorders>
              <w:top w:val="single" w:sz="4" w:space="0" w:color="auto"/>
              <w:bottom w:val="single" w:sz="12" w:space="0" w:color="auto"/>
            </w:tcBorders>
            <w:vAlign w:val="center"/>
          </w:tcPr>
          <w:p w:rsidR="005F2D22" w:rsidRPr="006E0EC3" w:rsidRDefault="005F2D22" w:rsidP="00876241">
            <w:pPr>
              <w:jc w:val="center"/>
              <w:rPr>
                <w:rFonts w:ascii="Times New Roman" w:eastAsia="仿宋" w:hAnsi="Times New Roman"/>
                <w:b/>
                <w:sz w:val="18"/>
                <w:szCs w:val="18"/>
              </w:rPr>
            </w:pPr>
          </w:p>
        </w:tc>
        <w:tc>
          <w:tcPr>
            <w:tcW w:w="510" w:type="dxa"/>
            <w:vMerge/>
            <w:tcBorders>
              <w:top w:val="single" w:sz="4" w:space="0" w:color="auto"/>
              <w:bottom w:val="single" w:sz="12" w:space="0" w:color="auto"/>
            </w:tcBorders>
            <w:vAlign w:val="center"/>
          </w:tcPr>
          <w:p w:rsidR="005F2D22" w:rsidRPr="006E0EC3" w:rsidRDefault="005F2D22" w:rsidP="00876241">
            <w:pPr>
              <w:jc w:val="center"/>
              <w:rPr>
                <w:rFonts w:ascii="Times New Roman" w:eastAsia="仿宋" w:hAnsi="Times New Roman"/>
                <w:b/>
                <w:sz w:val="18"/>
                <w:szCs w:val="18"/>
              </w:rPr>
            </w:pPr>
          </w:p>
        </w:tc>
        <w:tc>
          <w:tcPr>
            <w:tcW w:w="400" w:type="dxa"/>
            <w:gridSpan w:val="2"/>
            <w:vMerge/>
            <w:tcBorders>
              <w:top w:val="single" w:sz="4" w:space="0" w:color="auto"/>
              <w:bottom w:val="single" w:sz="12" w:space="0" w:color="auto"/>
            </w:tcBorders>
            <w:textDirection w:val="tbRlV"/>
            <w:vAlign w:val="center"/>
          </w:tcPr>
          <w:p w:rsidR="005F2D22" w:rsidRPr="006E0EC3" w:rsidRDefault="005F2D22" w:rsidP="00876241">
            <w:pPr>
              <w:jc w:val="center"/>
              <w:rPr>
                <w:rFonts w:ascii="Times New Roman" w:eastAsia="仿宋" w:hAnsi="Times New Roman"/>
                <w:b/>
                <w:sz w:val="18"/>
                <w:szCs w:val="18"/>
              </w:rPr>
            </w:pPr>
          </w:p>
        </w:tc>
        <w:tc>
          <w:tcPr>
            <w:tcW w:w="819" w:type="dxa"/>
            <w:vMerge/>
            <w:tcBorders>
              <w:top w:val="single" w:sz="4" w:space="0" w:color="auto"/>
              <w:bottom w:val="single" w:sz="12" w:space="0" w:color="auto"/>
            </w:tcBorders>
            <w:vAlign w:val="center"/>
          </w:tcPr>
          <w:p w:rsidR="005F2D22" w:rsidRPr="006E0EC3" w:rsidRDefault="005F2D22" w:rsidP="00876241">
            <w:pPr>
              <w:jc w:val="center"/>
              <w:rPr>
                <w:rFonts w:ascii="Times New Roman" w:eastAsia="仿宋" w:hAnsi="Times New Roman"/>
                <w:b/>
                <w:sz w:val="18"/>
                <w:szCs w:val="18"/>
              </w:rPr>
            </w:pPr>
          </w:p>
        </w:tc>
        <w:tc>
          <w:tcPr>
            <w:tcW w:w="1026" w:type="dxa"/>
            <w:vMerge/>
            <w:tcBorders>
              <w:top w:val="single" w:sz="4" w:space="0" w:color="auto"/>
              <w:bottom w:val="single" w:sz="12" w:space="0" w:color="auto"/>
              <w:right w:val="single" w:sz="12" w:space="0" w:color="auto"/>
            </w:tcBorders>
            <w:vAlign w:val="center"/>
          </w:tcPr>
          <w:p w:rsidR="005F2D22" w:rsidRPr="006E0EC3" w:rsidRDefault="005F2D22" w:rsidP="00876241">
            <w:pPr>
              <w:jc w:val="center"/>
              <w:rPr>
                <w:rFonts w:ascii="Times New Roman" w:eastAsia="仿宋" w:hAnsi="Times New Roman"/>
                <w:b/>
                <w:sz w:val="18"/>
                <w:szCs w:val="18"/>
              </w:rPr>
            </w:pPr>
          </w:p>
        </w:tc>
      </w:tr>
      <w:tr w:rsidR="005F2D22" w:rsidRPr="006E0EC3" w:rsidTr="008F3C5C">
        <w:trPr>
          <w:trHeight w:val="386"/>
          <w:jc w:val="center"/>
        </w:trPr>
        <w:tc>
          <w:tcPr>
            <w:tcW w:w="574" w:type="dxa"/>
            <w:vMerge w:val="restart"/>
            <w:tcBorders>
              <w:top w:val="single" w:sz="12" w:space="0" w:color="auto"/>
              <w:left w:val="single" w:sz="12" w:space="0" w:color="auto"/>
            </w:tcBorders>
            <w:vAlign w:val="center"/>
          </w:tcPr>
          <w:p w:rsidR="005F2D22" w:rsidRPr="006E0EC3" w:rsidRDefault="005F2D22" w:rsidP="00876241">
            <w:pPr>
              <w:widowControl/>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公共基础</w:t>
            </w:r>
          </w:p>
        </w:tc>
        <w:tc>
          <w:tcPr>
            <w:tcW w:w="1112" w:type="dxa"/>
            <w:gridSpan w:val="2"/>
            <w:vMerge w:val="restart"/>
            <w:tcBorders>
              <w:top w:val="single" w:sz="12" w:space="0" w:color="auto"/>
              <w:bottom w:val="single" w:sz="4" w:space="0" w:color="auto"/>
            </w:tcBorders>
            <w:vAlign w:val="center"/>
          </w:tcPr>
          <w:p w:rsidR="005F2D22" w:rsidRPr="006E0EC3" w:rsidRDefault="005F2D22" w:rsidP="00876241">
            <w:pPr>
              <w:widowControl/>
              <w:spacing w:line="320" w:lineRule="exact"/>
              <w:ind w:leftChars="-50" w:left="-105" w:rightChars="-50" w:right="-105"/>
              <w:jc w:val="center"/>
              <w:rPr>
                <w:rFonts w:ascii="Times New Roman" w:hAnsi="Times New Roman"/>
                <w:kern w:val="0"/>
                <w:sz w:val="18"/>
                <w:szCs w:val="18"/>
              </w:rPr>
            </w:pPr>
            <w:r w:rsidRPr="006E0EC3">
              <w:rPr>
                <w:rFonts w:ascii="Times New Roman" w:hAnsi="Times New Roman" w:hint="eastAsia"/>
                <w:kern w:val="0"/>
                <w:sz w:val="18"/>
                <w:szCs w:val="18"/>
              </w:rPr>
              <w:t>必修</w:t>
            </w:r>
          </w:p>
        </w:tc>
        <w:tc>
          <w:tcPr>
            <w:tcW w:w="364" w:type="dxa"/>
            <w:tcBorders>
              <w:top w:val="single" w:sz="12" w:space="0" w:color="auto"/>
              <w:bottom w:val="single" w:sz="4" w:space="0" w:color="auto"/>
            </w:tcBorders>
            <w:vAlign w:val="center"/>
          </w:tcPr>
          <w:p w:rsidR="005F2D22" w:rsidRPr="006E0EC3" w:rsidRDefault="005F2D22" w:rsidP="00416374">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1</w:t>
            </w:r>
          </w:p>
        </w:tc>
        <w:tc>
          <w:tcPr>
            <w:tcW w:w="1926" w:type="dxa"/>
            <w:gridSpan w:val="2"/>
            <w:tcBorders>
              <w:top w:val="single" w:sz="12" w:space="0" w:color="auto"/>
              <w:bottom w:val="single" w:sz="4" w:space="0" w:color="auto"/>
            </w:tcBorders>
            <w:vAlign w:val="center"/>
          </w:tcPr>
          <w:p w:rsidR="005F2D22" w:rsidRPr="00FE0A7D" w:rsidRDefault="005F2D22" w:rsidP="00416374">
            <w:pPr>
              <w:widowControl/>
              <w:snapToGrid w:val="0"/>
              <w:spacing w:line="320" w:lineRule="exact"/>
              <w:jc w:val="left"/>
              <w:rPr>
                <w:rFonts w:ascii="Times New Roman" w:eastAsia="仿宋" w:hAnsi="Times New Roman"/>
                <w:kern w:val="0"/>
                <w:sz w:val="18"/>
                <w:szCs w:val="18"/>
              </w:rPr>
            </w:pPr>
            <w:r>
              <w:rPr>
                <w:rFonts w:ascii="Times New Roman" w:eastAsia="仿宋" w:hAnsi="Times New Roman" w:hint="eastAsia"/>
                <w:kern w:val="0"/>
                <w:sz w:val="18"/>
                <w:szCs w:val="18"/>
              </w:rPr>
              <w:t>形势与政策</w:t>
            </w:r>
            <w:r w:rsidR="00D00B9D" w:rsidRPr="00093915">
              <w:rPr>
                <w:rFonts w:ascii="Times New Roman" w:eastAsia="仿宋" w:hAnsi="Times New Roman"/>
                <w:kern w:val="0"/>
                <w:sz w:val="18"/>
                <w:szCs w:val="18"/>
              </w:rPr>
              <w:t>ST31P111101</w:t>
            </w:r>
          </w:p>
        </w:tc>
        <w:tc>
          <w:tcPr>
            <w:tcW w:w="567" w:type="dxa"/>
            <w:gridSpan w:val="2"/>
            <w:tcBorders>
              <w:top w:val="single" w:sz="12" w:space="0" w:color="auto"/>
              <w:bottom w:val="single" w:sz="4" w:space="0" w:color="auto"/>
            </w:tcBorders>
            <w:vAlign w:val="center"/>
          </w:tcPr>
          <w:p w:rsidR="005F2D22" w:rsidRPr="009821C1" w:rsidRDefault="005F2D22" w:rsidP="00416374">
            <w:pPr>
              <w:widowControl/>
              <w:spacing w:line="320" w:lineRule="exact"/>
              <w:jc w:val="center"/>
              <w:rPr>
                <w:rFonts w:ascii="仿宋" w:eastAsia="仿宋" w:hAnsi="仿宋"/>
                <w:b/>
                <w:bCs/>
                <w:w w:val="69"/>
                <w:kern w:val="0"/>
                <w:sz w:val="18"/>
                <w:szCs w:val="18"/>
              </w:rPr>
            </w:pPr>
            <w:r w:rsidRPr="009821C1">
              <w:rPr>
                <w:rFonts w:ascii="仿宋" w:eastAsia="仿宋" w:hAnsi="仿宋" w:hint="eastAsia"/>
                <w:b/>
                <w:bCs/>
                <w:w w:val="69"/>
                <w:kern w:val="0"/>
                <w:sz w:val="18"/>
                <w:szCs w:val="18"/>
              </w:rPr>
              <w:t>8</w:t>
            </w:r>
          </w:p>
        </w:tc>
        <w:tc>
          <w:tcPr>
            <w:tcW w:w="567" w:type="dxa"/>
            <w:tcBorders>
              <w:top w:val="single" w:sz="12" w:space="0" w:color="auto"/>
              <w:bottom w:val="single" w:sz="4" w:space="0" w:color="auto"/>
            </w:tcBorders>
            <w:vAlign w:val="center"/>
          </w:tcPr>
          <w:p w:rsidR="005F2D22" w:rsidRPr="009821C1" w:rsidRDefault="005F2D22" w:rsidP="00416374">
            <w:pPr>
              <w:widowControl/>
              <w:spacing w:line="320" w:lineRule="exact"/>
              <w:jc w:val="center"/>
              <w:rPr>
                <w:rFonts w:ascii="仿宋" w:eastAsia="仿宋" w:hAnsi="仿宋"/>
                <w:b/>
                <w:bCs/>
                <w:w w:val="69"/>
                <w:kern w:val="0"/>
                <w:sz w:val="18"/>
                <w:szCs w:val="18"/>
              </w:rPr>
            </w:pPr>
            <w:r w:rsidRPr="009821C1">
              <w:rPr>
                <w:rFonts w:ascii="仿宋" w:eastAsia="仿宋" w:hAnsi="仿宋" w:hint="eastAsia"/>
                <w:b/>
                <w:bCs/>
                <w:w w:val="69"/>
                <w:kern w:val="0"/>
                <w:sz w:val="18"/>
                <w:szCs w:val="18"/>
              </w:rPr>
              <w:t>8</w:t>
            </w:r>
          </w:p>
        </w:tc>
        <w:tc>
          <w:tcPr>
            <w:tcW w:w="567" w:type="dxa"/>
            <w:tcBorders>
              <w:top w:val="single" w:sz="12" w:space="0" w:color="auto"/>
              <w:bottom w:val="single" w:sz="4" w:space="0" w:color="auto"/>
            </w:tcBorders>
            <w:vAlign w:val="center"/>
          </w:tcPr>
          <w:p w:rsidR="005F2D22" w:rsidRPr="009821C1" w:rsidRDefault="005F2D22" w:rsidP="00416374">
            <w:pPr>
              <w:widowControl/>
              <w:spacing w:line="320" w:lineRule="exact"/>
              <w:jc w:val="center"/>
              <w:rPr>
                <w:rFonts w:ascii="仿宋" w:eastAsia="仿宋" w:hAnsi="仿宋"/>
                <w:b/>
                <w:bCs/>
                <w:w w:val="69"/>
                <w:kern w:val="0"/>
                <w:sz w:val="18"/>
                <w:szCs w:val="18"/>
              </w:rPr>
            </w:pPr>
          </w:p>
        </w:tc>
        <w:tc>
          <w:tcPr>
            <w:tcW w:w="426" w:type="dxa"/>
            <w:tcBorders>
              <w:top w:val="single" w:sz="12" w:space="0" w:color="auto"/>
              <w:bottom w:val="single" w:sz="4" w:space="0" w:color="auto"/>
            </w:tcBorders>
            <w:vAlign w:val="center"/>
          </w:tcPr>
          <w:p w:rsidR="005F2D22" w:rsidRPr="009821C1" w:rsidRDefault="005F2D22" w:rsidP="00416374">
            <w:pPr>
              <w:widowControl/>
              <w:spacing w:line="320" w:lineRule="exact"/>
              <w:jc w:val="center"/>
              <w:rPr>
                <w:rFonts w:ascii="仿宋" w:eastAsia="仿宋" w:hAnsi="仿宋"/>
                <w:b/>
                <w:bCs/>
                <w:w w:val="69"/>
                <w:kern w:val="0"/>
                <w:sz w:val="18"/>
                <w:szCs w:val="18"/>
              </w:rPr>
            </w:pPr>
            <w:r w:rsidRPr="009821C1">
              <w:rPr>
                <w:rFonts w:ascii="仿宋" w:eastAsia="仿宋" w:hAnsi="仿宋" w:hint="eastAsia"/>
                <w:b/>
                <w:bCs/>
                <w:w w:val="69"/>
                <w:kern w:val="0"/>
                <w:sz w:val="18"/>
                <w:szCs w:val="18"/>
              </w:rPr>
              <w:t>A</w:t>
            </w:r>
          </w:p>
        </w:tc>
        <w:tc>
          <w:tcPr>
            <w:tcW w:w="510" w:type="dxa"/>
            <w:tcBorders>
              <w:top w:val="single" w:sz="12" w:space="0" w:color="auto"/>
              <w:bottom w:val="single" w:sz="4" w:space="0" w:color="auto"/>
            </w:tcBorders>
            <w:vAlign w:val="center"/>
          </w:tcPr>
          <w:p w:rsidR="005F2D22" w:rsidRPr="009821C1" w:rsidRDefault="008F3C5C" w:rsidP="00416374">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0.25</w:t>
            </w:r>
          </w:p>
        </w:tc>
        <w:tc>
          <w:tcPr>
            <w:tcW w:w="400" w:type="dxa"/>
            <w:gridSpan w:val="2"/>
            <w:tcBorders>
              <w:top w:val="single" w:sz="12" w:space="0" w:color="auto"/>
              <w:bottom w:val="single" w:sz="4" w:space="0" w:color="auto"/>
            </w:tcBorders>
            <w:vAlign w:val="center"/>
          </w:tcPr>
          <w:p w:rsidR="005F2D22" w:rsidRPr="009821C1" w:rsidRDefault="009821C1" w:rsidP="00416374">
            <w:pPr>
              <w:widowControl/>
              <w:spacing w:line="320" w:lineRule="exact"/>
              <w:jc w:val="center"/>
              <w:rPr>
                <w:rFonts w:ascii="仿宋" w:eastAsia="仿宋" w:hAnsi="仿宋"/>
                <w:b/>
                <w:bCs/>
                <w:w w:val="69"/>
                <w:kern w:val="0"/>
                <w:sz w:val="18"/>
                <w:szCs w:val="18"/>
              </w:rPr>
            </w:pPr>
            <w:r w:rsidRPr="009821C1">
              <w:rPr>
                <w:rFonts w:ascii="仿宋" w:eastAsia="仿宋" w:hAnsi="仿宋" w:hint="eastAsia"/>
                <w:b/>
                <w:bCs/>
                <w:w w:val="69"/>
                <w:kern w:val="0"/>
                <w:sz w:val="18"/>
                <w:szCs w:val="18"/>
              </w:rPr>
              <w:t>8h</w:t>
            </w:r>
          </w:p>
        </w:tc>
        <w:tc>
          <w:tcPr>
            <w:tcW w:w="819" w:type="dxa"/>
            <w:tcBorders>
              <w:top w:val="single" w:sz="12" w:space="0" w:color="auto"/>
              <w:bottom w:val="single" w:sz="4" w:space="0" w:color="auto"/>
            </w:tcBorders>
            <w:vAlign w:val="center"/>
          </w:tcPr>
          <w:p w:rsidR="005F2D22" w:rsidRPr="007A3549" w:rsidRDefault="005F2D22" w:rsidP="00416374">
            <w:pPr>
              <w:spacing w:line="320" w:lineRule="exact"/>
              <w:jc w:val="center"/>
              <w:rPr>
                <w:rFonts w:ascii="Times New Roman" w:eastAsia="仿宋" w:hAnsi="Times New Roman"/>
                <w:sz w:val="18"/>
                <w:szCs w:val="18"/>
              </w:rPr>
            </w:pPr>
            <w:r w:rsidRPr="007A3549">
              <w:rPr>
                <w:rFonts w:ascii="Times New Roman" w:eastAsia="仿宋" w:hAnsi="Times New Roman" w:hint="eastAsia"/>
                <w:sz w:val="18"/>
                <w:szCs w:val="18"/>
              </w:rPr>
              <w:t>考查</w:t>
            </w:r>
          </w:p>
        </w:tc>
        <w:tc>
          <w:tcPr>
            <w:tcW w:w="1026" w:type="dxa"/>
            <w:tcBorders>
              <w:top w:val="single" w:sz="12" w:space="0" w:color="auto"/>
              <w:bottom w:val="single" w:sz="4" w:space="0" w:color="auto"/>
              <w:right w:val="single" w:sz="12" w:space="0" w:color="auto"/>
            </w:tcBorders>
            <w:vAlign w:val="center"/>
          </w:tcPr>
          <w:p w:rsidR="005F2D22" w:rsidRPr="008B76C3" w:rsidRDefault="005F2D22" w:rsidP="00416374">
            <w:pPr>
              <w:widowControl/>
              <w:spacing w:line="320" w:lineRule="exact"/>
              <w:jc w:val="center"/>
              <w:rPr>
                <w:rFonts w:ascii="仿宋" w:eastAsia="仿宋" w:hAnsi="仿宋"/>
                <w:bCs/>
                <w:w w:val="69"/>
                <w:kern w:val="0"/>
                <w:sz w:val="18"/>
                <w:szCs w:val="18"/>
              </w:rPr>
            </w:pPr>
            <w:r w:rsidRPr="008B76C3">
              <w:rPr>
                <w:rFonts w:ascii="仿宋" w:eastAsia="仿宋" w:hAnsi="仿宋" w:hint="eastAsia"/>
                <w:bCs/>
                <w:w w:val="69"/>
                <w:kern w:val="0"/>
                <w:sz w:val="18"/>
                <w:szCs w:val="18"/>
              </w:rPr>
              <w:t>思政体育</w:t>
            </w:r>
            <w:r w:rsidR="00B956FC">
              <w:rPr>
                <w:rFonts w:ascii="仿宋" w:eastAsia="仿宋" w:hAnsi="仿宋" w:hint="eastAsia"/>
                <w:bCs/>
                <w:w w:val="69"/>
                <w:kern w:val="0"/>
                <w:sz w:val="18"/>
                <w:szCs w:val="18"/>
              </w:rPr>
              <w:t>课</w:t>
            </w:r>
            <w:r w:rsidRPr="008B76C3">
              <w:rPr>
                <w:rFonts w:ascii="仿宋" w:eastAsia="仿宋" w:hAnsi="仿宋" w:hint="eastAsia"/>
                <w:bCs/>
                <w:w w:val="69"/>
                <w:kern w:val="0"/>
                <w:sz w:val="18"/>
                <w:szCs w:val="18"/>
              </w:rPr>
              <w:t>部</w:t>
            </w:r>
          </w:p>
        </w:tc>
      </w:tr>
      <w:tr w:rsidR="002412FC" w:rsidRPr="006E0EC3" w:rsidTr="008F3C5C">
        <w:trPr>
          <w:trHeight w:val="275"/>
          <w:jc w:val="center"/>
        </w:trPr>
        <w:tc>
          <w:tcPr>
            <w:tcW w:w="574" w:type="dxa"/>
            <w:vMerge/>
            <w:tcBorders>
              <w:left w:val="single" w:sz="12" w:space="0" w:color="auto"/>
            </w:tcBorders>
            <w:vAlign w:val="center"/>
          </w:tcPr>
          <w:p w:rsidR="002412FC" w:rsidRPr="006E0EC3" w:rsidRDefault="002412FC" w:rsidP="00876241">
            <w:pPr>
              <w:widowControl/>
              <w:spacing w:line="320" w:lineRule="exact"/>
              <w:jc w:val="center"/>
              <w:rPr>
                <w:rFonts w:ascii="Times New Roman" w:hAnsi="Times New Roman"/>
                <w:kern w:val="0"/>
                <w:sz w:val="18"/>
                <w:szCs w:val="18"/>
              </w:rPr>
            </w:pPr>
          </w:p>
        </w:tc>
        <w:tc>
          <w:tcPr>
            <w:tcW w:w="1112" w:type="dxa"/>
            <w:gridSpan w:val="2"/>
            <w:vMerge/>
            <w:tcBorders>
              <w:top w:val="single" w:sz="4" w:space="0" w:color="auto"/>
              <w:bottom w:val="single" w:sz="4" w:space="0" w:color="auto"/>
            </w:tcBorders>
            <w:vAlign w:val="center"/>
          </w:tcPr>
          <w:p w:rsidR="002412FC" w:rsidRPr="006E0EC3" w:rsidRDefault="002412FC" w:rsidP="00876241">
            <w:pPr>
              <w:widowControl/>
              <w:spacing w:line="320" w:lineRule="exact"/>
              <w:jc w:val="center"/>
              <w:rPr>
                <w:rFonts w:ascii="Times New Roman" w:hAnsi="Times New Roman"/>
                <w:kern w:val="0"/>
                <w:sz w:val="18"/>
                <w:szCs w:val="18"/>
              </w:rPr>
            </w:pPr>
          </w:p>
        </w:tc>
        <w:tc>
          <w:tcPr>
            <w:tcW w:w="364" w:type="dxa"/>
            <w:tcBorders>
              <w:top w:val="single" w:sz="4" w:space="0" w:color="auto"/>
              <w:bottom w:val="single" w:sz="4" w:space="0" w:color="auto"/>
            </w:tcBorders>
            <w:vAlign w:val="center"/>
          </w:tcPr>
          <w:p w:rsidR="002412FC" w:rsidRPr="006E0EC3" w:rsidRDefault="002412FC" w:rsidP="005D3F39">
            <w:pPr>
              <w:widowControl/>
              <w:spacing w:line="320" w:lineRule="exact"/>
              <w:jc w:val="center"/>
              <w:rPr>
                <w:rFonts w:ascii="Times New Roman" w:hAnsi="Times New Roman"/>
                <w:kern w:val="0"/>
                <w:sz w:val="16"/>
                <w:szCs w:val="16"/>
              </w:rPr>
            </w:pPr>
            <w:r>
              <w:rPr>
                <w:rFonts w:ascii="Times New Roman" w:hAnsi="Times New Roman" w:hint="eastAsia"/>
                <w:kern w:val="0"/>
                <w:sz w:val="16"/>
                <w:szCs w:val="16"/>
              </w:rPr>
              <w:t>2</w:t>
            </w:r>
          </w:p>
        </w:tc>
        <w:tc>
          <w:tcPr>
            <w:tcW w:w="1926" w:type="dxa"/>
            <w:gridSpan w:val="2"/>
            <w:tcBorders>
              <w:top w:val="single" w:sz="4" w:space="0" w:color="auto"/>
              <w:bottom w:val="single" w:sz="4" w:space="0" w:color="auto"/>
            </w:tcBorders>
            <w:vAlign w:val="center"/>
          </w:tcPr>
          <w:p w:rsidR="002412FC" w:rsidRDefault="002412FC" w:rsidP="005D3F39">
            <w:pPr>
              <w:widowControl/>
              <w:snapToGrid w:val="0"/>
              <w:spacing w:line="320" w:lineRule="exact"/>
              <w:jc w:val="left"/>
              <w:rPr>
                <w:rFonts w:ascii="Times New Roman" w:eastAsia="仿宋" w:hAnsi="Times New Roman"/>
                <w:kern w:val="0"/>
                <w:sz w:val="18"/>
                <w:szCs w:val="18"/>
              </w:rPr>
            </w:pPr>
            <w:r>
              <w:rPr>
                <w:rFonts w:ascii="Times New Roman" w:eastAsia="仿宋" w:hAnsi="Times New Roman" w:hint="eastAsia"/>
                <w:kern w:val="0"/>
                <w:sz w:val="18"/>
                <w:szCs w:val="18"/>
              </w:rPr>
              <w:t>体育</w:t>
            </w:r>
            <w:r w:rsidR="00D00B9D" w:rsidRPr="00061E58">
              <w:rPr>
                <w:rFonts w:ascii="Times New Roman" w:eastAsia="仿宋" w:hAnsi="Times New Roman"/>
                <w:kern w:val="0"/>
                <w:sz w:val="18"/>
                <w:szCs w:val="18"/>
              </w:rPr>
              <w:t>ST32P111205</w:t>
            </w:r>
          </w:p>
        </w:tc>
        <w:tc>
          <w:tcPr>
            <w:tcW w:w="567" w:type="dxa"/>
            <w:gridSpan w:val="2"/>
            <w:tcBorders>
              <w:top w:val="single" w:sz="4" w:space="0" w:color="auto"/>
              <w:bottom w:val="single" w:sz="4" w:space="0" w:color="auto"/>
            </w:tcBorders>
            <w:vAlign w:val="center"/>
          </w:tcPr>
          <w:p w:rsidR="002412FC" w:rsidRPr="009821C1" w:rsidRDefault="002412FC" w:rsidP="00085AA8">
            <w:pPr>
              <w:widowControl/>
              <w:spacing w:line="320" w:lineRule="exact"/>
              <w:jc w:val="center"/>
              <w:rPr>
                <w:rFonts w:ascii="仿宋" w:eastAsia="仿宋" w:hAnsi="仿宋"/>
                <w:b/>
                <w:bCs/>
                <w:w w:val="69"/>
                <w:kern w:val="0"/>
                <w:sz w:val="18"/>
                <w:szCs w:val="18"/>
              </w:rPr>
            </w:pPr>
            <w:r w:rsidRPr="009821C1">
              <w:rPr>
                <w:rFonts w:ascii="仿宋" w:eastAsia="仿宋" w:hAnsi="仿宋" w:hint="eastAsia"/>
                <w:b/>
                <w:bCs/>
                <w:w w:val="69"/>
                <w:kern w:val="0"/>
                <w:sz w:val="18"/>
                <w:szCs w:val="18"/>
              </w:rPr>
              <w:t>2</w:t>
            </w:r>
            <w:r w:rsidR="00085AA8" w:rsidRPr="009821C1">
              <w:rPr>
                <w:rFonts w:ascii="仿宋" w:eastAsia="仿宋" w:hAnsi="仿宋" w:hint="eastAsia"/>
                <w:b/>
                <w:bCs/>
                <w:w w:val="69"/>
                <w:kern w:val="0"/>
                <w:sz w:val="18"/>
                <w:szCs w:val="18"/>
              </w:rPr>
              <w:t>4</w:t>
            </w:r>
          </w:p>
        </w:tc>
        <w:tc>
          <w:tcPr>
            <w:tcW w:w="567" w:type="dxa"/>
            <w:tcBorders>
              <w:top w:val="single" w:sz="4" w:space="0" w:color="auto"/>
              <w:bottom w:val="single" w:sz="4" w:space="0" w:color="auto"/>
            </w:tcBorders>
            <w:vAlign w:val="center"/>
          </w:tcPr>
          <w:p w:rsidR="002412FC" w:rsidRPr="009821C1" w:rsidRDefault="002412FC" w:rsidP="005D3F39">
            <w:pPr>
              <w:widowControl/>
              <w:spacing w:line="320" w:lineRule="exact"/>
              <w:jc w:val="center"/>
              <w:rPr>
                <w:rFonts w:ascii="仿宋" w:eastAsia="仿宋" w:hAnsi="仿宋"/>
                <w:b/>
                <w:bCs/>
                <w:w w:val="69"/>
                <w:kern w:val="0"/>
                <w:sz w:val="18"/>
                <w:szCs w:val="18"/>
              </w:rPr>
            </w:pPr>
            <w:r w:rsidRPr="009821C1">
              <w:rPr>
                <w:rFonts w:ascii="仿宋" w:eastAsia="仿宋" w:hAnsi="仿宋" w:hint="eastAsia"/>
                <w:b/>
                <w:bCs/>
                <w:w w:val="69"/>
                <w:kern w:val="0"/>
                <w:sz w:val="18"/>
                <w:szCs w:val="18"/>
              </w:rPr>
              <w:t>18</w:t>
            </w:r>
          </w:p>
        </w:tc>
        <w:tc>
          <w:tcPr>
            <w:tcW w:w="567" w:type="dxa"/>
            <w:tcBorders>
              <w:top w:val="single" w:sz="4" w:space="0" w:color="auto"/>
              <w:bottom w:val="single" w:sz="4" w:space="0" w:color="auto"/>
            </w:tcBorders>
            <w:vAlign w:val="center"/>
          </w:tcPr>
          <w:p w:rsidR="002412FC" w:rsidRPr="009821C1" w:rsidRDefault="00EC0175" w:rsidP="005D3F39">
            <w:pPr>
              <w:widowControl/>
              <w:spacing w:line="320" w:lineRule="exact"/>
              <w:jc w:val="center"/>
              <w:rPr>
                <w:rFonts w:ascii="仿宋" w:eastAsia="仿宋" w:hAnsi="仿宋"/>
                <w:b/>
                <w:bCs/>
                <w:w w:val="69"/>
                <w:kern w:val="0"/>
                <w:sz w:val="18"/>
                <w:szCs w:val="18"/>
              </w:rPr>
            </w:pPr>
            <w:r w:rsidRPr="009821C1">
              <w:rPr>
                <w:rFonts w:ascii="仿宋" w:eastAsia="仿宋" w:hAnsi="仿宋" w:hint="eastAsia"/>
                <w:b/>
                <w:bCs/>
                <w:w w:val="69"/>
                <w:kern w:val="0"/>
                <w:sz w:val="18"/>
                <w:szCs w:val="18"/>
              </w:rPr>
              <w:t>6</w:t>
            </w:r>
          </w:p>
        </w:tc>
        <w:tc>
          <w:tcPr>
            <w:tcW w:w="426" w:type="dxa"/>
            <w:tcBorders>
              <w:top w:val="single" w:sz="4" w:space="0" w:color="auto"/>
              <w:bottom w:val="single" w:sz="4" w:space="0" w:color="auto"/>
            </w:tcBorders>
            <w:vAlign w:val="center"/>
          </w:tcPr>
          <w:p w:rsidR="002412FC" w:rsidRPr="009821C1" w:rsidRDefault="002412FC" w:rsidP="005D3F39">
            <w:pPr>
              <w:widowControl/>
              <w:spacing w:line="320" w:lineRule="exact"/>
              <w:jc w:val="center"/>
              <w:rPr>
                <w:rFonts w:ascii="仿宋" w:eastAsia="仿宋" w:hAnsi="仿宋"/>
                <w:b/>
                <w:bCs/>
                <w:w w:val="69"/>
                <w:kern w:val="0"/>
                <w:sz w:val="18"/>
                <w:szCs w:val="18"/>
              </w:rPr>
            </w:pPr>
            <w:r w:rsidRPr="009821C1">
              <w:rPr>
                <w:rFonts w:ascii="仿宋" w:eastAsia="仿宋" w:hAnsi="仿宋" w:hint="eastAsia"/>
                <w:b/>
                <w:bCs/>
                <w:w w:val="69"/>
                <w:kern w:val="0"/>
                <w:sz w:val="18"/>
                <w:szCs w:val="18"/>
              </w:rPr>
              <w:t>B</w:t>
            </w:r>
          </w:p>
        </w:tc>
        <w:tc>
          <w:tcPr>
            <w:tcW w:w="510" w:type="dxa"/>
            <w:tcBorders>
              <w:top w:val="single" w:sz="4" w:space="0" w:color="auto"/>
              <w:bottom w:val="single" w:sz="4" w:space="0" w:color="auto"/>
            </w:tcBorders>
            <w:vAlign w:val="center"/>
          </w:tcPr>
          <w:p w:rsidR="002412FC" w:rsidRPr="009821C1" w:rsidRDefault="002412FC" w:rsidP="005D3F39">
            <w:pPr>
              <w:widowControl/>
              <w:spacing w:line="320" w:lineRule="exact"/>
              <w:jc w:val="center"/>
              <w:rPr>
                <w:rFonts w:ascii="仿宋" w:eastAsia="仿宋" w:hAnsi="仿宋"/>
                <w:b/>
                <w:bCs/>
                <w:w w:val="69"/>
                <w:kern w:val="0"/>
                <w:sz w:val="18"/>
                <w:szCs w:val="18"/>
              </w:rPr>
            </w:pPr>
            <w:r w:rsidRPr="009821C1">
              <w:rPr>
                <w:rFonts w:ascii="仿宋" w:eastAsia="仿宋" w:hAnsi="仿宋" w:hint="eastAsia"/>
                <w:b/>
                <w:bCs/>
                <w:w w:val="69"/>
                <w:kern w:val="0"/>
                <w:sz w:val="18"/>
                <w:szCs w:val="18"/>
              </w:rPr>
              <w:t>1</w:t>
            </w:r>
          </w:p>
        </w:tc>
        <w:tc>
          <w:tcPr>
            <w:tcW w:w="400" w:type="dxa"/>
            <w:gridSpan w:val="2"/>
            <w:tcBorders>
              <w:top w:val="single" w:sz="4" w:space="0" w:color="auto"/>
              <w:bottom w:val="single" w:sz="4" w:space="0" w:color="auto"/>
            </w:tcBorders>
            <w:vAlign w:val="center"/>
          </w:tcPr>
          <w:p w:rsidR="002412FC" w:rsidRPr="009821C1" w:rsidRDefault="002412FC" w:rsidP="005D3F39">
            <w:pPr>
              <w:widowControl/>
              <w:spacing w:line="320" w:lineRule="exact"/>
              <w:jc w:val="center"/>
              <w:rPr>
                <w:rFonts w:ascii="仿宋" w:eastAsia="仿宋" w:hAnsi="仿宋"/>
                <w:b/>
                <w:bCs/>
                <w:w w:val="69"/>
                <w:kern w:val="0"/>
                <w:sz w:val="18"/>
                <w:szCs w:val="18"/>
              </w:rPr>
            </w:pPr>
            <w:r w:rsidRPr="009821C1">
              <w:rPr>
                <w:rFonts w:ascii="仿宋" w:eastAsia="仿宋" w:hAnsi="仿宋" w:hint="eastAsia"/>
                <w:b/>
                <w:bCs/>
                <w:w w:val="69"/>
                <w:kern w:val="0"/>
                <w:sz w:val="18"/>
                <w:szCs w:val="18"/>
              </w:rPr>
              <w:t>2</w:t>
            </w:r>
          </w:p>
        </w:tc>
        <w:tc>
          <w:tcPr>
            <w:tcW w:w="819" w:type="dxa"/>
            <w:tcBorders>
              <w:top w:val="single" w:sz="4" w:space="0" w:color="auto"/>
              <w:bottom w:val="single" w:sz="4" w:space="0" w:color="auto"/>
            </w:tcBorders>
            <w:vAlign w:val="center"/>
          </w:tcPr>
          <w:p w:rsidR="002412FC" w:rsidRPr="007A3549" w:rsidRDefault="002412FC" w:rsidP="005D3F39">
            <w:pPr>
              <w:spacing w:line="320" w:lineRule="exact"/>
              <w:jc w:val="center"/>
              <w:rPr>
                <w:rFonts w:ascii="Times New Roman" w:eastAsia="仿宋" w:hAnsi="Times New Roman"/>
                <w:sz w:val="18"/>
                <w:szCs w:val="18"/>
              </w:rPr>
            </w:pPr>
            <w:r w:rsidRPr="007A3549">
              <w:rPr>
                <w:rFonts w:ascii="Times New Roman" w:eastAsia="仿宋" w:hAnsi="Times New Roman" w:hint="eastAsia"/>
                <w:sz w:val="18"/>
                <w:szCs w:val="18"/>
              </w:rPr>
              <w:t>考查</w:t>
            </w:r>
          </w:p>
        </w:tc>
        <w:tc>
          <w:tcPr>
            <w:tcW w:w="1026" w:type="dxa"/>
            <w:tcBorders>
              <w:top w:val="single" w:sz="4" w:space="0" w:color="auto"/>
              <w:bottom w:val="single" w:sz="4" w:space="0" w:color="auto"/>
              <w:right w:val="single" w:sz="12" w:space="0" w:color="auto"/>
            </w:tcBorders>
            <w:vAlign w:val="center"/>
          </w:tcPr>
          <w:p w:rsidR="002412FC" w:rsidRPr="008B76C3" w:rsidRDefault="002412FC" w:rsidP="005D3F39">
            <w:pPr>
              <w:widowControl/>
              <w:spacing w:line="320" w:lineRule="exact"/>
              <w:jc w:val="center"/>
              <w:rPr>
                <w:rFonts w:ascii="仿宋" w:eastAsia="仿宋" w:hAnsi="仿宋"/>
                <w:bCs/>
                <w:w w:val="69"/>
                <w:kern w:val="0"/>
                <w:sz w:val="18"/>
                <w:szCs w:val="18"/>
              </w:rPr>
            </w:pPr>
            <w:r w:rsidRPr="008B76C3">
              <w:rPr>
                <w:rFonts w:ascii="仿宋" w:eastAsia="仿宋" w:hAnsi="仿宋" w:hint="eastAsia"/>
                <w:bCs/>
                <w:w w:val="69"/>
                <w:kern w:val="0"/>
                <w:sz w:val="18"/>
                <w:szCs w:val="18"/>
              </w:rPr>
              <w:t>思政体育</w:t>
            </w:r>
            <w:r>
              <w:rPr>
                <w:rFonts w:ascii="仿宋" w:eastAsia="仿宋" w:hAnsi="仿宋" w:hint="eastAsia"/>
                <w:bCs/>
                <w:w w:val="69"/>
                <w:kern w:val="0"/>
                <w:sz w:val="18"/>
                <w:szCs w:val="18"/>
              </w:rPr>
              <w:t>课</w:t>
            </w:r>
            <w:r w:rsidRPr="008B76C3">
              <w:rPr>
                <w:rFonts w:ascii="仿宋" w:eastAsia="仿宋" w:hAnsi="仿宋" w:hint="eastAsia"/>
                <w:bCs/>
                <w:w w:val="69"/>
                <w:kern w:val="0"/>
                <w:sz w:val="18"/>
                <w:szCs w:val="18"/>
              </w:rPr>
              <w:t>部</w:t>
            </w:r>
          </w:p>
        </w:tc>
      </w:tr>
      <w:tr w:rsidR="005F2D22" w:rsidRPr="006E0EC3" w:rsidTr="008F3C5C">
        <w:trPr>
          <w:trHeight w:val="287"/>
          <w:jc w:val="center"/>
        </w:trPr>
        <w:tc>
          <w:tcPr>
            <w:tcW w:w="574" w:type="dxa"/>
            <w:vMerge/>
            <w:tcBorders>
              <w:left w:val="single" w:sz="12" w:space="0" w:color="auto"/>
            </w:tcBorders>
            <w:vAlign w:val="center"/>
          </w:tcPr>
          <w:p w:rsidR="005F2D22" w:rsidRPr="006E0EC3" w:rsidRDefault="005F2D22" w:rsidP="00876241">
            <w:pPr>
              <w:widowControl/>
              <w:spacing w:line="320" w:lineRule="exact"/>
              <w:jc w:val="center"/>
              <w:rPr>
                <w:rFonts w:ascii="Times New Roman" w:hAnsi="Times New Roman"/>
                <w:kern w:val="0"/>
                <w:sz w:val="18"/>
                <w:szCs w:val="18"/>
              </w:rPr>
            </w:pPr>
          </w:p>
        </w:tc>
        <w:tc>
          <w:tcPr>
            <w:tcW w:w="3402" w:type="dxa"/>
            <w:gridSpan w:val="5"/>
            <w:tcBorders>
              <w:top w:val="single" w:sz="4" w:space="0" w:color="auto"/>
              <w:bottom w:val="single" w:sz="4" w:space="0" w:color="auto"/>
            </w:tcBorders>
            <w:vAlign w:val="center"/>
          </w:tcPr>
          <w:p w:rsidR="005F2D22" w:rsidRPr="006E0EC3" w:rsidRDefault="005F2D22" w:rsidP="00876241">
            <w:pPr>
              <w:widowControl/>
              <w:snapToGrid w:val="0"/>
              <w:spacing w:line="320" w:lineRule="exact"/>
              <w:jc w:val="center"/>
              <w:rPr>
                <w:rFonts w:ascii="Times New Roman" w:eastAsia="仿宋" w:hAnsi="Times New Roman"/>
                <w:kern w:val="0"/>
                <w:sz w:val="18"/>
                <w:szCs w:val="18"/>
              </w:rPr>
            </w:pPr>
            <w:r w:rsidRPr="006E0EC3">
              <w:rPr>
                <w:rFonts w:ascii="Times New Roman" w:eastAsia="仿宋" w:hAnsi="Times New Roman" w:hint="eastAsia"/>
                <w:kern w:val="0"/>
                <w:sz w:val="18"/>
                <w:szCs w:val="18"/>
              </w:rPr>
              <w:t>小计</w:t>
            </w:r>
          </w:p>
        </w:tc>
        <w:tc>
          <w:tcPr>
            <w:tcW w:w="567" w:type="dxa"/>
            <w:gridSpan w:val="2"/>
            <w:tcBorders>
              <w:top w:val="single" w:sz="4" w:space="0" w:color="auto"/>
              <w:bottom w:val="single" w:sz="4" w:space="0" w:color="auto"/>
            </w:tcBorders>
            <w:vAlign w:val="center"/>
          </w:tcPr>
          <w:p w:rsidR="005F2D22" w:rsidRPr="009821C1" w:rsidRDefault="00EC0175" w:rsidP="00085AA8">
            <w:pPr>
              <w:widowControl/>
              <w:spacing w:line="320" w:lineRule="exact"/>
              <w:jc w:val="center"/>
              <w:rPr>
                <w:rFonts w:ascii="仿宋" w:eastAsia="仿宋" w:hAnsi="仿宋"/>
                <w:b/>
                <w:bCs/>
                <w:w w:val="69"/>
                <w:kern w:val="0"/>
                <w:sz w:val="18"/>
                <w:szCs w:val="18"/>
              </w:rPr>
            </w:pPr>
            <w:r w:rsidRPr="009821C1">
              <w:rPr>
                <w:rFonts w:ascii="仿宋" w:eastAsia="仿宋" w:hAnsi="仿宋" w:hint="eastAsia"/>
                <w:b/>
                <w:bCs/>
                <w:w w:val="69"/>
                <w:kern w:val="0"/>
                <w:sz w:val="18"/>
                <w:szCs w:val="18"/>
              </w:rPr>
              <w:t>3</w:t>
            </w:r>
            <w:r w:rsidR="00085AA8" w:rsidRPr="009821C1">
              <w:rPr>
                <w:rFonts w:ascii="仿宋" w:eastAsia="仿宋" w:hAnsi="仿宋" w:hint="eastAsia"/>
                <w:b/>
                <w:bCs/>
                <w:w w:val="69"/>
                <w:kern w:val="0"/>
                <w:sz w:val="18"/>
                <w:szCs w:val="18"/>
              </w:rPr>
              <w:t>2</w:t>
            </w:r>
          </w:p>
        </w:tc>
        <w:tc>
          <w:tcPr>
            <w:tcW w:w="567" w:type="dxa"/>
            <w:tcBorders>
              <w:top w:val="single" w:sz="4" w:space="0" w:color="auto"/>
              <w:bottom w:val="single" w:sz="4" w:space="0" w:color="auto"/>
            </w:tcBorders>
            <w:vAlign w:val="center"/>
          </w:tcPr>
          <w:p w:rsidR="005F2D22" w:rsidRPr="009821C1" w:rsidRDefault="005F2D22" w:rsidP="00876241">
            <w:pPr>
              <w:widowControl/>
              <w:spacing w:line="320" w:lineRule="exact"/>
              <w:jc w:val="center"/>
              <w:rPr>
                <w:rFonts w:ascii="仿宋" w:eastAsia="仿宋" w:hAnsi="仿宋"/>
                <w:b/>
                <w:bCs/>
                <w:w w:val="69"/>
                <w:kern w:val="0"/>
                <w:sz w:val="18"/>
                <w:szCs w:val="18"/>
              </w:rPr>
            </w:pPr>
            <w:r w:rsidRPr="009821C1">
              <w:rPr>
                <w:rFonts w:ascii="仿宋" w:eastAsia="仿宋" w:hAnsi="仿宋" w:hint="eastAsia"/>
                <w:b/>
                <w:bCs/>
                <w:w w:val="69"/>
                <w:kern w:val="0"/>
                <w:sz w:val="18"/>
                <w:szCs w:val="18"/>
              </w:rPr>
              <w:t>8</w:t>
            </w:r>
          </w:p>
        </w:tc>
        <w:tc>
          <w:tcPr>
            <w:tcW w:w="567" w:type="dxa"/>
            <w:tcBorders>
              <w:top w:val="single" w:sz="4" w:space="0" w:color="auto"/>
              <w:bottom w:val="single" w:sz="4" w:space="0" w:color="auto"/>
            </w:tcBorders>
            <w:vAlign w:val="center"/>
          </w:tcPr>
          <w:p w:rsidR="005F2D22" w:rsidRPr="009821C1" w:rsidRDefault="00EC0175" w:rsidP="00876241">
            <w:pPr>
              <w:widowControl/>
              <w:spacing w:line="320" w:lineRule="exact"/>
              <w:jc w:val="center"/>
              <w:rPr>
                <w:rFonts w:ascii="仿宋" w:eastAsia="仿宋" w:hAnsi="仿宋"/>
                <w:b/>
                <w:bCs/>
                <w:w w:val="69"/>
                <w:kern w:val="0"/>
                <w:sz w:val="18"/>
                <w:szCs w:val="18"/>
              </w:rPr>
            </w:pPr>
            <w:r w:rsidRPr="009821C1">
              <w:rPr>
                <w:rFonts w:ascii="仿宋" w:eastAsia="仿宋" w:hAnsi="仿宋" w:hint="eastAsia"/>
                <w:b/>
                <w:bCs/>
                <w:w w:val="69"/>
                <w:kern w:val="0"/>
                <w:sz w:val="18"/>
                <w:szCs w:val="18"/>
              </w:rPr>
              <w:t>6</w:t>
            </w:r>
          </w:p>
        </w:tc>
        <w:tc>
          <w:tcPr>
            <w:tcW w:w="426" w:type="dxa"/>
            <w:tcBorders>
              <w:top w:val="single" w:sz="4" w:space="0" w:color="auto"/>
              <w:bottom w:val="single" w:sz="4" w:space="0" w:color="auto"/>
            </w:tcBorders>
            <w:vAlign w:val="center"/>
          </w:tcPr>
          <w:p w:rsidR="005F2D22" w:rsidRPr="009821C1" w:rsidRDefault="005F2D22" w:rsidP="00876241">
            <w:pPr>
              <w:widowControl/>
              <w:spacing w:line="320" w:lineRule="exact"/>
              <w:jc w:val="center"/>
              <w:rPr>
                <w:rFonts w:ascii="仿宋" w:eastAsia="仿宋" w:hAnsi="仿宋"/>
                <w:b/>
                <w:bCs/>
                <w:w w:val="69"/>
                <w:kern w:val="0"/>
                <w:sz w:val="18"/>
                <w:szCs w:val="18"/>
              </w:rPr>
            </w:pPr>
            <w:r w:rsidRPr="009821C1">
              <w:rPr>
                <w:rFonts w:ascii="仿宋" w:eastAsia="仿宋" w:hAnsi="仿宋" w:hint="eastAsia"/>
                <w:b/>
                <w:bCs/>
                <w:w w:val="69"/>
                <w:kern w:val="0"/>
                <w:sz w:val="18"/>
                <w:szCs w:val="18"/>
              </w:rPr>
              <w:t>/</w:t>
            </w:r>
          </w:p>
        </w:tc>
        <w:tc>
          <w:tcPr>
            <w:tcW w:w="510" w:type="dxa"/>
            <w:tcBorders>
              <w:top w:val="single" w:sz="4" w:space="0" w:color="auto"/>
              <w:bottom w:val="single" w:sz="4" w:space="0" w:color="auto"/>
            </w:tcBorders>
            <w:vAlign w:val="center"/>
          </w:tcPr>
          <w:p w:rsidR="005F2D22" w:rsidRPr="009821C1" w:rsidRDefault="008F3C5C" w:rsidP="0087624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w:t>
            </w:r>
          </w:p>
        </w:tc>
        <w:tc>
          <w:tcPr>
            <w:tcW w:w="400" w:type="dxa"/>
            <w:gridSpan w:val="2"/>
            <w:tcBorders>
              <w:top w:val="single" w:sz="4" w:space="0" w:color="auto"/>
              <w:bottom w:val="single" w:sz="4" w:space="0" w:color="auto"/>
            </w:tcBorders>
            <w:vAlign w:val="center"/>
          </w:tcPr>
          <w:p w:rsidR="005F2D22" w:rsidRPr="009821C1" w:rsidRDefault="005F2D22" w:rsidP="00876241">
            <w:pPr>
              <w:widowControl/>
              <w:spacing w:line="320" w:lineRule="exact"/>
              <w:jc w:val="center"/>
              <w:rPr>
                <w:rFonts w:ascii="仿宋" w:eastAsia="仿宋" w:hAnsi="仿宋"/>
                <w:b/>
                <w:bCs/>
                <w:w w:val="69"/>
                <w:kern w:val="0"/>
                <w:sz w:val="18"/>
                <w:szCs w:val="18"/>
              </w:rPr>
            </w:pPr>
            <w:r w:rsidRPr="009821C1">
              <w:rPr>
                <w:rFonts w:ascii="仿宋" w:eastAsia="仿宋" w:hAnsi="仿宋" w:hint="eastAsia"/>
                <w:b/>
                <w:bCs/>
                <w:w w:val="69"/>
                <w:kern w:val="0"/>
                <w:sz w:val="18"/>
                <w:szCs w:val="18"/>
              </w:rPr>
              <w:t>2</w:t>
            </w:r>
          </w:p>
        </w:tc>
        <w:tc>
          <w:tcPr>
            <w:tcW w:w="819" w:type="dxa"/>
            <w:tcBorders>
              <w:top w:val="single" w:sz="4" w:space="0" w:color="auto"/>
              <w:bottom w:val="single" w:sz="4" w:space="0" w:color="auto"/>
            </w:tcBorders>
            <w:vAlign w:val="center"/>
          </w:tcPr>
          <w:p w:rsidR="005F2D22" w:rsidRPr="006E0EC3" w:rsidRDefault="005F2D22" w:rsidP="00876241">
            <w:pPr>
              <w:spacing w:line="320" w:lineRule="exact"/>
              <w:jc w:val="center"/>
              <w:rPr>
                <w:rFonts w:ascii="Times New Roman" w:hAnsi="Times New Roman"/>
              </w:rPr>
            </w:pPr>
            <w:r w:rsidRPr="006E0EC3">
              <w:rPr>
                <w:rFonts w:ascii="Times New Roman" w:hAnsi="Times New Roman" w:hint="eastAsia"/>
              </w:rPr>
              <w:t>/</w:t>
            </w:r>
          </w:p>
        </w:tc>
        <w:tc>
          <w:tcPr>
            <w:tcW w:w="1026" w:type="dxa"/>
            <w:tcBorders>
              <w:top w:val="single" w:sz="4" w:space="0" w:color="auto"/>
              <w:bottom w:val="single" w:sz="4" w:space="0" w:color="auto"/>
              <w:right w:val="single" w:sz="12" w:space="0" w:color="auto"/>
            </w:tcBorders>
            <w:vAlign w:val="center"/>
          </w:tcPr>
          <w:p w:rsidR="005F2D22" w:rsidRPr="006E0EC3" w:rsidRDefault="005F2D22" w:rsidP="00876241">
            <w:pPr>
              <w:widowControl/>
              <w:spacing w:line="320" w:lineRule="exact"/>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w:t>
            </w:r>
          </w:p>
        </w:tc>
      </w:tr>
      <w:tr w:rsidR="00BD47A4" w:rsidRPr="006E0EC3" w:rsidTr="008F3C5C">
        <w:trPr>
          <w:trHeight w:val="405"/>
          <w:jc w:val="center"/>
        </w:trPr>
        <w:tc>
          <w:tcPr>
            <w:tcW w:w="574" w:type="dxa"/>
            <w:vMerge/>
            <w:tcBorders>
              <w:left w:val="single" w:sz="12" w:space="0" w:color="auto"/>
            </w:tcBorders>
            <w:vAlign w:val="center"/>
          </w:tcPr>
          <w:p w:rsidR="00BD47A4" w:rsidRPr="006E0EC3" w:rsidRDefault="00BD47A4" w:rsidP="00876241">
            <w:pPr>
              <w:widowControl/>
              <w:spacing w:line="320" w:lineRule="exact"/>
              <w:jc w:val="center"/>
              <w:rPr>
                <w:rFonts w:ascii="Times New Roman" w:hAnsi="Times New Roman"/>
                <w:kern w:val="0"/>
                <w:sz w:val="18"/>
                <w:szCs w:val="18"/>
              </w:rPr>
            </w:pPr>
          </w:p>
        </w:tc>
        <w:tc>
          <w:tcPr>
            <w:tcW w:w="1112" w:type="dxa"/>
            <w:gridSpan w:val="2"/>
            <w:tcBorders>
              <w:top w:val="single" w:sz="4" w:space="0" w:color="auto"/>
              <w:bottom w:val="single" w:sz="4" w:space="0" w:color="auto"/>
            </w:tcBorders>
            <w:vAlign w:val="center"/>
          </w:tcPr>
          <w:p w:rsidR="00BD47A4" w:rsidRPr="006E0EC3" w:rsidRDefault="00BD47A4" w:rsidP="00876241">
            <w:pPr>
              <w:widowControl/>
              <w:spacing w:line="320" w:lineRule="exact"/>
              <w:ind w:leftChars="-50" w:left="-105" w:rightChars="-50" w:right="-105"/>
              <w:jc w:val="center"/>
              <w:rPr>
                <w:rFonts w:ascii="Times New Roman" w:hAnsi="Times New Roman"/>
                <w:kern w:val="0"/>
                <w:sz w:val="18"/>
                <w:szCs w:val="18"/>
              </w:rPr>
            </w:pPr>
            <w:r w:rsidRPr="006E0EC3">
              <w:rPr>
                <w:rFonts w:ascii="Times New Roman" w:hAnsi="Times New Roman" w:hint="eastAsia"/>
                <w:kern w:val="0"/>
                <w:sz w:val="18"/>
                <w:szCs w:val="18"/>
              </w:rPr>
              <w:t>限选</w:t>
            </w:r>
          </w:p>
        </w:tc>
        <w:tc>
          <w:tcPr>
            <w:tcW w:w="364" w:type="dxa"/>
            <w:tcBorders>
              <w:top w:val="single" w:sz="4" w:space="0" w:color="auto"/>
              <w:bottom w:val="single" w:sz="4" w:space="0" w:color="auto"/>
            </w:tcBorders>
            <w:vAlign w:val="center"/>
          </w:tcPr>
          <w:p w:rsidR="00BD47A4" w:rsidRPr="00BD47A4" w:rsidRDefault="00BD47A4" w:rsidP="00876241">
            <w:pPr>
              <w:widowControl/>
              <w:spacing w:line="320" w:lineRule="exact"/>
              <w:jc w:val="center"/>
              <w:rPr>
                <w:rFonts w:ascii="Times New Roman" w:hAnsi="Times New Roman"/>
                <w:kern w:val="0"/>
                <w:sz w:val="16"/>
                <w:szCs w:val="16"/>
              </w:rPr>
            </w:pPr>
            <w:r w:rsidRPr="00BD47A4">
              <w:rPr>
                <w:rFonts w:ascii="Times New Roman" w:hAnsi="Times New Roman" w:hint="eastAsia"/>
                <w:kern w:val="0"/>
                <w:sz w:val="16"/>
                <w:szCs w:val="16"/>
              </w:rPr>
              <w:t>1</w:t>
            </w:r>
          </w:p>
        </w:tc>
        <w:tc>
          <w:tcPr>
            <w:tcW w:w="1926" w:type="dxa"/>
            <w:gridSpan w:val="2"/>
            <w:tcBorders>
              <w:top w:val="single" w:sz="4" w:space="0" w:color="auto"/>
              <w:bottom w:val="single" w:sz="4" w:space="0" w:color="auto"/>
            </w:tcBorders>
            <w:vAlign w:val="center"/>
          </w:tcPr>
          <w:p w:rsidR="00BD47A4" w:rsidRPr="00BD47A4" w:rsidRDefault="00BD47A4" w:rsidP="00876241">
            <w:pPr>
              <w:widowControl/>
              <w:snapToGrid w:val="0"/>
              <w:spacing w:line="320" w:lineRule="exact"/>
              <w:jc w:val="left"/>
              <w:rPr>
                <w:rFonts w:ascii="Times New Roman" w:eastAsia="仿宋" w:hAnsi="Times New Roman"/>
                <w:kern w:val="0"/>
                <w:sz w:val="18"/>
                <w:szCs w:val="18"/>
              </w:rPr>
            </w:pPr>
            <w:r w:rsidRPr="00BD47A4">
              <w:rPr>
                <w:rFonts w:ascii="Times New Roman" w:eastAsia="仿宋" w:hAnsi="Times New Roman" w:hint="eastAsia"/>
                <w:kern w:val="0"/>
                <w:sz w:val="18"/>
                <w:szCs w:val="18"/>
              </w:rPr>
              <w:t>普通话</w:t>
            </w:r>
            <w:r w:rsidR="00D00B9D" w:rsidRPr="00D00B9D">
              <w:rPr>
                <w:rFonts w:hint="eastAsia"/>
                <w:sz w:val="18"/>
                <w:szCs w:val="18"/>
              </w:rPr>
              <w:t>TJ27P1121103</w:t>
            </w:r>
            <w:r w:rsidRPr="00D00B9D">
              <w:rPr>
                <w:rFonts w:ascii="Times New Roman" w:eastAsia="仿宋" w:hAnsi="Times New Roman" w:hint="eastAsia"/>
                <w:kern w:val="0"/>
                <w:sz w:val="18"/>
                <w:szCs w:val="18"/>
              </w:rPr>
              <w:t>/</w:t>
            </w:r>
            <w:r w:rsidRPr="00D00B9D">
              <w:rPr>
                <w:rFonts w:ascii="Times New Roman" w:eastAsia="仿宋" w:hAnsi="Times New Roman" w:hint="eastAsia"/>
                <w:kern w:val="0"/>
                <w:sz w:val="18"/>
                <w:szCs w:val="18"/>
              </w:rPr>
              <w:t>职业礼仪</w:t>
            </w:r>
            <w:r w:rsidR="00D00B9D" w:rsidRPr="00D00B9D">
              <w:rPr>
                <w:rFonts w:hint="eastAsia"/>
                <w:sz w:val="18"/>
                <w:szCs w:val="18"/>
              </w:rPr>
              <w:t>TJ27P1121104</w:t>
            </w:r>
            <w:r w:rsidR="009821C1" w:rsidRPr="00D00B9D">
              <w:rPr>
                <w:rFonts w:ascii="Times New Roman" w:eastAsia="仿宋" w:hAnsi="Times New Roman" w:hint="eastAsia"/>
                <w:kern w:val="0"/>
                <w:sz w:val="18"/>
                <w:szCs w:val="18"/>
              </w:rPr>
              <w:t>/</w:t>
            </w:r>
            <w:r w:rsidR="009821C1" w:rsidRPr="00D00B9D">
              <w:rPr>
                <w:rFonts w:ascii="Times New Roman" w:eastAsia="仿宋" w:hAnsi="Times New Roman" w:hint="eastAsia"/>
                <w:kern w:val="0"/>
                <w:sz w:val="18"/>
                <w:szCs w:val="18"/>
              </w:rPr>
              <w:t>形象管理</w:t>
            </w:r>
            <w:r w:rsidR="00D00B9D" w:rsidRPr="00D00B9D">
              <w:rPr>
                <w:rFonts w:hint="eastAsia"/>
                <w:sz w:val="18"/>
                <w:szCs w:val="18"/>
              </w:rPr>
              <w:t>JW39P1121108</w:t>
            </w:r>
          </w:p>
        </w:tc>
        <w:tc>
          <w:tcPr>
            <w:tcW w:w="567" w:type="dxa"/>
            <w:gridSpan w:val="2"/>
            <w:tcBorders>
              <w:top w:val="single" w:sz="4" w:space="0" w:color="auto"/>
              <w:bottom w:val="single" w:sz="4" w:space="0" w:color="auto"/>
            </w:tcBorders>
            <w:vAlign w:val="center"/>
          </w:tcPr>
          <w:p w:rsidR="00BD47A4" w:rsidRPr="009821C1" w:rsidRDefault="00BD47A4" w:rsidP="00876241">
            <w:pPr>
              <w:widowControl/>
              <w:spacing w:line="320" w:lineRule="exact"/>
              <w:jc w:val="center"/>
              <w:rPr>
                <w:rFonts w:ascii="仿宋" w:eastAsia="仿宋" w:hAnsi="仿宋"/>
                <w:b/>
                <w:bCs/>
                <w:w w:val="69"/>
                <w:kern w:val="0"/>
                <w:sz w:val="18"/>
                <w:szCs w:val="18"/>
              </w:rPr>
            </w:pPr>
            <w:r w:rsidRPr="009821C1">
              <w:rPr>
                <w:rFonts w:ascii="仿宋" w:eastAsia="仿宋" w:hAnsi="仿宋" w:hint="eastAsia"/>
                <w:b/>
                <w:bCs/>
                <w:w w:val="69"/>
                <w:kern w:val="0"/>
                <w:sz w:val="18"/>
                <w:szCs w:val="18"/>
              </w:rPr>
              <w:t>30</w:t>
            </w:r>
          </w:p>
        </w:tc>
        <w:tc>
          <w:tcPr>
            <w:tcW w:w="567" w:type="dxa"/>
            <w:tcBorders>
              <w:top w:val="single" w:sz="4" w:space="0" w:color="auto"/>
              <w:bottom w:val="single" w:sz="4" w:space="0" w:color="auto"/>
            </w:tcBorders>
            <w:vAlign w:val="center"/>
          </w:tcPr>
          <w:p w:rsidR="00BD47A4" w:rsidRPr="009821C1" w:rsidRDefault="00BD47A4" w:rsidP="00876241">
            <w:pPr>
              <w:widowControl/>
              <w:spacing w:line="320" w:lineRule="exact"/>
              <w:jc w:val="center"/>
              <w:rPr>
                <w:rFonts w:ascii="仿宋" w:eastAsia="仿宋" w:hAnsi="仿宋"/>
                <w:b/>
                <w:bCs/>
                <w:w w:val="69"/>
                <w:kern w:val="0"/>
                <w:sz w:val="18"/>
                <w:szCs w:val="18"/>
              </w:rPr>
            </w:pPr>
            <w:r w:rsidRPr="009821C1">
              <w:rPr>
                <w:rFonts w:ascii="仿宋" w:eastAsia="仿宋" w:hAnsi="仿宋" w:hint="eastAsia"/>
                <w:b/>
                <w:bCs/>
                <w:w w:val="69"/>
                <w:kern w:val="0"/>
                <w:sz w:val="18"/>
                <w:szCs w:val="18"/>
              </w:rPr>
              <w:t>30</w:t>
            </w:r>
          </w:p>
        </w:tc>
        <w:tc>
          <w:tcPr>
            <w:tcW w:w="567" w:type="dxa"/>
            <w:tcBorders>
              <w:top w:val="single" w:sz="4" w:space="0" w:color="auto"/>
              <w:bottom w:val="single" w:sz="4" w:space="0" w:color="auto"/>
            </w:tcBorders>
            <w:vAlign w:val="center"/>
          </w:tcPr>
          <w:p w:rsidR="00BD47A4" w:rsidRPr="009821C1" w:rsidRDefault="00BD47A4" w:rsidP="00876241">
            <w:pPr>
              <w:widowControl/>
              <w:spacing w:line="320" w:lineRule="exact"/>
              <w:jc w:val="center"/>
              <w:rPr>
                <w:rFonts w:ascii="仿宋" w:eastAsia="仿宋" w:hAnsi="仿宋"/>
                <w:b/>
                <w:bCs/>
                <w:w w:val="69"/>
                <w:kern w:val="0"/>
                <w:sz w:val="18"/>
                <w:szCs w:val="18"/>
              </w:rPr>
            </w:pPr>
          </w:p>
        </w:tc>
        <w:tc>
          <w:tcPr>
            <w:tcW w:w="426" w:type="dxa"/>
            <w:tcBorders>
              <w:top w:val="single" w:sz="4" w:space="0" w:color="auto"/>
              <w:bottom w:val="single" w:sz="4" w:space="0" w:color="auto"/>
            </w:tcBorders>
            <w:vAlign w:val="center"/>
          </w:tcPr>
          <w:p w:rsidR="00BD47A4" w:rsidRPr="009821C1" w:rsidRDefault="00BD47A4" w:rsidP="005D3F39">
            <w:pPr>
              <w:widowControl/>
              <w:spacing w:line="320" w:lineRule="exact"/>
              <w:jc w:val="center"/>
              <w:rPr>
                <w:rFonts w:ascii="仿宋" w:eastAsia="仿宋" w:hAnsi="仿宋"/>
                <w:b/>
                <w:bCs/>
                <w:w w:val="69"/>
                <w:kern w:val="0"/>
                <w:sz w:val="18"/>
                <w:szCs w:val="18"/>
              </w:rPr>
            </w:pPr>
            <w:r w:rsidRPr="009821C1">
              <w:rPr>
                <w:rFonts w:ascii="仿宋" w:eastAsia="仿宋" w:hAnsi="仿宋" w:hint="eastAsia"/>
                <w:b/>
                <w:bCs/>
                <w:w w:val="69"/>
                <w:kern w:val="0"/>
                <w:sz w:val="18"/>
                <w:szCs w:val="18"/>
              </w:rPr>
              <w:t>A</w:t>
            </w:r>
          </w:p>
        </w:tc>
        <w:tc>
          <w:tcPr>
            <w:tcW w:w="510" w:type="dxa"/>
            <w:tcBorders>
              <w:top w:val="single" w:sz="4" w:space="0" w:color="auto"/>
              <w:bottom w:val="single" w:sz="4" w:space="0" w:color="auto"/>
            </w:tcBorders>
            <w:vAlign w:val="center"/>
          </w:tcPr>
          <w:p w:rsidR="00BD47A4" w:rsidRPr="009821C1" w:rsidRDefault="00BD47A4" w:rsidP="005D3F39">
            <w:pPr>
              <w:widowControl/>
              <w:spacing w:line="320" w:lineRule="exact"/>
              <w:jc w:val="center"/>
              <w:rPr>
                <w:rFonts w:ascii="仿宋" w:eastAsia="仿宋" w:hAnsi="仿宋"/>
                <w:b/>
                <w:bCs/>
                <w:w w:val="69"/>
                <w:kern w:val="0"/>
                <w:sz w:val="18"/>
                <w:szCs w:val="18"/>
              </w:rPr>
            </w:pPr>
            <w:r w:rsidRPr="009821C1">
              <w:rPr>
                <w:rFonts w:ascii="仿宋" w:eastAsia="仿宋" w:hAnsi="仿宋" w:hint="eastAsia"/>
                <w:b/>
                <w:bCs/>
                <w:w w:val="69"/>
                <w:kern w:val="0"/>
                <w:sz w:val="18"/>
                <w:szCs w:val="18"/>
              </w:rPr>
              <w:t>2</w:t>
            </w:r>
          </w:p>
        </w:tc>
        <w:tc>
          <w:tcPr>
            <w:tcW w:w="400" w:type="dxa"/>
            <w:gridSpan w:val="2"/>
            <w:tcBorders>
              <w:top w:val="single" w:sz="4" w:space="0" w:color="auto"/>
              <w:bottom w:val="single" w:sz="4" w:space="0" w:color="auto"/>
            </w:tcBorders>
            <w:vAlign w:val="center"/>
          </w:tcPr>
          <w:p w:rsidR="00BD47A4" w:rsidRPr="009821C1" w:rsidRDefault="00BD47A4" w:rsidP="00876241">
            <w:pPr>
              <w:widowControl/>
              <w:spacing w:line="320" w:lineRule="exact"/>
              <w:jc w:val="center"/>
              <w:rPr>
                <w:rFonts w:ascii="仿宋" w:eastAsia="仿宋" w:hAnsi="仿宋"/>
                <w:b/>
                <w:bCs/>
                <w:w w:val="69"/>
                <w:kern w:val="0"/>
                <w:sz w:val="18"/>
                <w:szCs w:val="18"/>
              </w:rPr>
            </w:pPr>
          </w:p>
        </w:tc>
        <w:tc>
          <w:tcPr>
            <w:tcW w:w="819" w:type="dxa"/>
            <w:tcBorders>
              <w:top w:val="single" w:sz="4" w:space="0" w:color="auto"/>
              <w:bottom w:val="single" w:sz="4" w:space="0" w:color="auto"/>
            </w:tcBorders>
            <w:vAlign w:val="center"/>
          </w:tcPr>
          <w:p w:rsidR="00BD47A4" w:rsidRPr="006E0EC3" w:rsidRDefault="00BD47A4" w:rsidP="00876241">
            <w:pPr>
              <w:spacing w:line="320" w:lineRule="exact"/>
              <w:jc w:val="center"/>
              <w:rPr>
                <w:rFonts w:ascii="Times New Roman" w:hAnsi="Times New Roman"/>
              </w:rPr>
            </w:pPr>
            <w:r w:rsidRPr="007A3549">
              <w:rPr>
                <w:rFonts w:ascii="Times New Roman" w:eastAsia="仿宋" w:hAnsi="Times New Roman" w:hint="eastAsia"/>
                <w:sz w:val="18"/>
                <w:szCs w:val="18"/>
              </w:rPr>
              <w:t>考查</w:t>
            </w:r>
          </w:p>
        </w:tc>
        <w:tc>
          <w:tcPr>
            <w:tcW w:w="1026" w:type="dxa"/>
            <w:tcBorders>
              <w:top w:val="single" w:sz="4" w:space="0" w:color="auto"/>
              <w:bottom w:val="single" w:sz="4" w:space="0" w:color="auto"/>
              <w:right w:val="single" w:sz="12" w:space="0" w:color="auto"/>
            </w:tcBorders>
            <w:vAlign w:val="center"/>
          </w:tcPr>
          <w:p w:rsidR="00BD47A4" w:rsidRPr="00B956FC" w:rsidRDefault="00BD47A4" w:rsidP="005D3F39">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铁道机电学院</w:t>
            </w:r>
          </w:p>
        </w:tc>
      </w:tr>
      <w:tr w:rsidR="00BD47A4" w:rsidRPr="006E0EC3" w:rsidTr="008F3C5C">
        <w:trPr>
          <w:trHeight w:val="327"/>
          <w:jc w:val="center"/>
        </w:trPr>
        <w:tc>
          <w:tcPr>
            <w:tcW w:w="574" w:type="dxa"/>
            <w:vMerge/>
            <w:tcBorders>
              <w:left w:val="single" w:sz="12" w:space="0" w:color="auto"/>
            </w:tcBorders>
            <w:vAlign w:val="center"/>
          </w:tcPr>
          <w:p w:rsidR="00BD47A4" w:rsidRPr="006E0EC3" w:rsidRDefault="00BD47A4" w:rsidP="00876241">
            <w:pPr>
              <w:widowControl/>
              <w:spacing w:line="320" w:lineRule="exact"/>
              <w:jc w:val="center"/>
              <w:rPr>
                <w:rFonts w:ascii="Times New Roman" w:hAnsi="Times New Roman"/>
                <w:kern w:val="0"/>
                <w:sz w:val="18"/>
                <w:szCs w:val="18"/>
              </w:rPr>
            </w:pPr>
          </w:p>
        </w:tc>
        <w:tc>
          <w:tcPr>
            <w:tcW w:w="3402" w:type="dxa"/>
            <w:gridSpan w:val="5"/>
            <w:tcBorders>
              <w:top w:val="single" w:sz="4" w:space="0" w:color="auto"/>
              <w:bottom w:val="single" w:sz="4" w:space="0" w:color="auto"/>
            </w:tcBorders>
            <w:vAlign w:val="center"/>
          </w:tcPr>
          <w:p w:rsidR="00BD47A4" w:rsidRPr="006E0EC3" w:rsidRDefault="00BD47A4" w:rsidP="00876241">
            <w:pPr>
              <w:widowControl/>
              <w:snapToGrid w:val="0"/>
              <w:spacing w:line="320" w:lineRule="exact"/>
              <w:jc w:val="center"/>
              <w:rPr>
                <w:rFonts w:ascii="Times New Roman" w:eastAsia="仿宋" w:hAnsi="Times New Roman"/>
                <w:kern w:val="0"/>
                <w:sz w:val="18"/>
                <w:szCs w:val="18"/>
              </w:rPr>
            </w:pPr>
            <w:r w:rsidRPr="006E0EC3">
              <w:rPr>
                <w:rFonts w:ascii="Times New Roman" w:eastAsia="仿宋" w:hAnsi="Times New Roman" w:hint="eastAsia"/>
                <w:kern w:val="0"/>
                <w:sz w:val="18"/>
                <w:szCs w:val="18"/>
              </w:rPr>
              <w:t>小计</w:t>
            </w:r>
          </w:p>
        </w:tc>
        <w:tc>
          <w:tcPr>
            <w:tcW w:w="567" w:type="dxa"/>
            <w:gridSpan w:val="2"/>
            <w:tcBorders>
              <w:top w:val="single" w:sz="4" w:space="0" w:color="auto"/>
              <w:bottom w:val="single" w:sz="4" w:space="0" w:color="auto"/>
            </w:tcBorders>
            <w:vAlign w:val="center"/>
          </w:tcPr>
          <w:p w:rsidR="00BD47A4" w:rsidRPr="009821C1" w:rsidRDefault="00D5586D" w:rsidP="00876241">
            <w:pPr>
              <w:widowControl/>
              <w:spacing w:line="320" w:lineRule="exact"/>
              <w:jc w:val="center"/>
              <w:rPr>
                <w:rFonts w:ascii="仿宋" w:eastAsia="仿宋" w:hAnsi="仿宋"/>
                <w:b/>
                <w:bCs/>
                <w:w w:val="69"/>
                <w:kern w:val="0"/>
                <w:sz w:val="18"/>
                <w:szCs w:val="18"/>
              </w:rPr>
            </w:pPr>
            <w:r w:rsidRPr="009821C1">
              <w:rPr>
                <w:rFonts w:ascii="仿宋" w:eastAsia="仿宋" w:hAnsi="仿宋" w:hint="eastAsia"/>
                <w:b/>
                <w:bCs/>
                <w:w w:val="69"/>
                <w:kern w:val="0"/>
                <w:sz w:val="18"/>
                <w:szCs w:val="18"/>
              </w:rPr>
              <w:t>30</w:t>
            </w:r>
          </w:p>
        </w:tc>
        <w:tc>
          <w:tcPr>
            <w:tcW w:w="567" w:type="dxa"/>
            <w:tcBorders>
              <w:top w:val="single" w:sz="4" w:space="0" w:color="auto"/>
              <w:bottom w:val="single" w:sz="4" w:space="0" w:color="auto"/>
            </w:tcBorders>
            <w:vAlign w:val="center"/>
          </w:tcPr>
          <w:p w:rsidR="00BD47A4" w:rsidRPr="009821C1" w:rsidRDefault="00D5586D" w:rsidP="00876241">
            <w:pPr>
              <w:widowControl/>
              <w:spacing w:line="320" w:lineRule="exact"/>
              <w:jc w:val="center"/>
              <w:rPr>
                <w:rFonts w:ascii="仿宋" w:eastAsia="仿宋" w:hAnsi="仿宋"/>
                <w:b/>
                <w:bCs/>
                <w:w w:val="69"/>
                <w:kern w:val="0"/>
                <w:sz w:val="18"/>
                <w:szCs w:val="18"/>
              </w:rPr>
            </w:pPr>
            <w:r w:rsidRPr="009821C1">
              <w:rPr>
                <w:rFonts w:ascii="仿宋" w:eastAsia="仿宋" w:hAnsi="仿宋" w:hint="eastAsia"/>
                <w:b/>
                <w:bCs/>
                <w:w w:val="69"/>
                <w:kern w:val="0"/>
                <w:sz w:val="18"/>
                <w:szCs w:val="18"/>
              </w:rPr>
              <w:t>30</w:t>
            </w:r>
          </w:p>
        </w:tc>
        <w:tc>
          <w:tcPr>
            <w:tcW w:w="567" w:type="dxa"/>
            <w:tcBorders>
              <w:top w:val="single" w:sz="4" w:space="0" w:color="auto"/>
              <w:bottom w:val="single" w:sz="4" w:space="0" w:color="auto"/>
            </w:tcBorders>
            <w:vAlign w:val="center"/>
          </w:tcPr>
          <w:p w:rsidR="00BD47A4" w:rsidRPr="009821C1" w:rsidRDefault="00BD47A4" w:rsidP="00876241">
            <w:pPr>
              <w:widowControl/>
              <w:spacing w:line="320" w:lineRule="exact"/>
              <w:jc w:val="center"/>
              <w:rPr>
                <w:rFonts w:ascii="仿宋" w:eastAsia="仿宋" w:hAnsi="仿宋"/>
                <w:b/>
                <w:bCs/>
                <w:w w:val="69"/>
                <w:kern w:val="0"/>
                <w:sz w:val="18"/>
                <w:szCs w:val="18"/>
              </w:rPr>
            </w:pPr>
          </w:p>
        </w:tc>
        <w:tc>
          <w:tcPr>
            <w:tcW w:w="426" w:type="dxa"/>
            <w:tcBorders>
              <w:top w:val="single" w:sz="4" w:space="0" w:color="auto"/>
              <w:bottom w:val="single" w:sz="4" w:space="0" w:color="auto"/>
            </w:tcBorders>
            <w:vAlign w:val="center"/>
          </w:tcPr>
          <w:p w:rsidR="00BD47A4" w:rsidRPr="009821C1" w:rsidRDefault="00BD47A4" w:rsidP="00876241">
            <w:pPr>
              <w:widowControl/>
              <w:spacing w:line="320" w:lineRule="exact"/>
              <w:jc w:val="center"/>
              <w:rPr>
                <w:rFonts w:ascii="仿宋" w:eastAsia="仿宋" w:hAnsi="仿宋"/>
                <w:b/>
                <w:bCs/>
                <w:w w:val="69"/>
                <w:kern w:val="0"/>
                <w:sz w:val="18"/>
                <w:szCs w:val="18"/>
              </w:rPr>
            </w:pPr>
            <w:r w:rsidRPr="009821C1">
              <w:rPr>
                <w:rFonts w:ascii="仿宋" w:eastAsia="仿宋" w:hAnsi="仿宋" w:hint="eastAsia"/>
                <w:b/>
                <w:bCs/>
                <w:w w:val="69"/>
                <w:kern w:val="0"/>
                <w:sz w:val="18"/>
                <w:szCs w:val="18"/>
              </w:rPr>
              <w:t>/</w:t>
            </w:r>
          </w:p>
        </w:tc>
        <w:tc>
          <w:tcPr>
            <w:tcW w:w="510" w:type="dxa"/>
            <w:tcBorders>
              <w:top w:val="single" w:sz="4" w:space="0" w:color="auto"/>
              <w:bottom w:val="single" w:sz="4" w:space="0" w:color="auto"/>
            </w:tcBorders>
            <w:vAlign w:val="center"/>
          </w:tcPr>
          <w:p w:rsidR="00BD47A4" w:rsidRPr="009821C1" w:rsidRDefault="00F0191A" w:rsidP="0087624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2</w:t>
            </w:r>
          </w:p>
        </w:tc>
        <w:tc>
          <w:tcPr>
            <w:tcW w:w="400" w:type="dxa"/>
            <w:gridSpan w:val="2"/>
            <w:tcBorders>
              <w:top w:val="single" w:sz="4" w:space="0" w:color="auto"/>
              <w:bottom w:val="single" w:sz="4" w:space="0" w:color="auto"/>
            </w:tcBorders>
            <w:vAlign w:val="center"/>
          </w:tcPr>
          <w:p w:rsidR="00BD47A4" w:rsidRPr="009821C1" w:rsidRDefault="00BD47A4" w:rsidP="00876241">
            <w:pPr>
              <w:widowControl/>
              <w:spacing w:line="320" w:lineRule="exact"/>
              <w:jc w:val="center"/>
              <w:rPr>
                <w:rFonts w:ascii="仿宋" w:eastAsia="仿宋" w:hAnsi="仿宋"/>
                <w:b/>
                <w:bCs/>
                <w:w w:val="69"/>
                <w:kern w:val="0"/>
                <w:sz w:val="18"/>
                <w:szCs w:val="18"/>
              </w:rPr>
            </w:pPr>
          </w:p>
        </w:tc>
        <w:tc>
          <w:tcPr>
            <w:tcW w:w="819" w:type="dxa"/>
            <w:tcBorders>
              <w:top w:val="single" w:sz="4" w:space="0" w:color="auto"/>
              <w:bottom w:val="single" w:sz="4" w:space="0" w:color="auto"/>
            </w:tcBorders>
            <w:vAlign w:val="center"/>
          </w:tcPr>
          <w:p w:rsidR="00BD47A4" w:rsidRPr="006E0EC3" w:rsidRDefault="00BD47A4" w:rsidP="00876241">
            <w:pPr>
              <w:spacing w:line="320" w:lineRule="exact"/>
              <w:jc w:val="center"/>
              <w:rPr>
                <w:rFonts w:ascii="Times New Roman" w:hAnsi="Times New Roman"/>
              </w:rPr>
            </w:pPr>
            <w:r w:rsidRPr="006E0EC3">
              <w:rPr>
                <w:rFonts w:ascii="Times New Roman" w:hAnsi="Times New Roman" w:hint="eastAsia"/>
              </w:rPr>
              <w:t>/</w:t>
            </w:r>
          </w:p>
        </w:tc>
        <w:tc>
          <w:tcPr>
            <w:tcW w:w="1026" w:type="dxa"/>
            <w:tcBorders>
              <w:top w:val="single" w:sz="4" w:space="0" w:color="auto"/>
              <w:bottom w:val="single" w:sz="4" w:space="0" w:color="auto"/>
              <w:right w:val="single" w:sz="12" w:space="0" w:color="auto"/>
            </w:tcBorders>
            <w:vAlign w:val="center"/>
          </w:tcPr>
          <w:p w:rsidR="00BD47A4" w:rsidRPr="006E0EC3" w:rsidRDefault="00BD47A4" w:rsidP="00876241">
            <w:pPr>
              <w:widowControl/>
              <w:spacing w:line="320" w:lineRule="exact"/>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w:t>
            </w:r>
          </w:p>
        </w:tc>
      </w:tr>
      <w:tr w:rsidR="00BD47A4" w:rsidRPr="006E0EC3" w:rsidTr="008F3C5C">
        <w:trPr>
          <w:trHeight w:val="219"/>
          <w:jc w:val="center"/>
        </w:trPr>
        <w:tc>
          <w:tcPr>
            <w:tcW w:w="574" w:type="dxa"/>
            <w:vMerge w:val="restart"/>
            <w:tcBorders>
              <w:left w:val="single" w:sz="12" w:space="0" w:color="auto"/>
            </w:tcBorders>
            <w:vAlign w:val="center"/>
          </w:tcPr>
          <w:p w:rsidR="00BD47A4" w:rsidRPr="006E0EC3" w:rsidRDefault="00F0191A" w:rsidP="00876241">
            <w:pPr>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专业（技能）课</w:t>
            </w:r>
          </w:p>
        </w:tc>
        <w:tc>
          <w:tcPr>
            <w:tcW w:w="1112" w:type="dxa"/>
            <w:gridSpan w:val="2"/>
            <w:vMerge w:val="restart"/>
            <w:tcBorders>
              <w:top w:val="single" w:sz="4" w:space="0" w:color="auto"/>
              <w:left w:val="single" w:sz="4" w:space="0" w:color="auto"/>
              <w:bottom w:val="single" w:sz="4" w:space="0" w:color="auto"/>
              <w:right w:val="single" w:sz="4" w:space="0" w:color="auto"/>
            </w:tcBorders>
            <w:vAlign w:val="center"/>
          </w:tcPr>
          <w:p w:rsidR="00BD47A4" w:rsidRPr="006E0EC3" w:rsidRDefault="00BD47A4" w:rsidP="00876241">
            <w:pPr>
              <w:widowControl/>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核心</w:t>
            </w:r>
          </w:p>
        </w:tc>
        <w:tc>
          <w:tcPr>
            <w:tcW w:w="364" w:type="dxa"/>
            <w:tcBorders>
              <w:top w:val="single" w:sz="4" w:space="0" w:color="auto"/>
              <w:left w:val="single" w:sz="4" w:space="0" w:color="auto"/>
              <w:bottom w:val="single" w:sz="4" w:space="0" w:color="auto"/>
              <w:right w:val="single" w:sz="4" w:space="0" w:color="auto"/>
            </w:tcBorders>
            <w:vAlign w:val="center"/>
          </w:tcPr>
          <w:p w:rsidR="00BD47A4" w:rsidRPr="008B76C3" w:rsidRDefault="00BD47A4" w:rsidP="002D159F">
            <w:pPr>
              <w:widowControl/>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1</w:t>
            </w:r>
          </w:p>
        </w:tc>
        <w:tc>
          <w:tcPr>
            <w:tcW w:w="1926" w:type="dxa"/>
            <w:gridSpan w:val="2"/>
            <w:tcBorders>
              <w:top w:val="single" w:sz="4" w:space="0" w:color="auto"/>
              <w:left w:val="single" w:sz="4" w:space="0" w:color="auto"/>
              <w:bottom w:val="single" w:sz="4" w:space="0" w:color="auto"/>
              <w:right w:val="single" w:sz="4" w:space="0" w:color="auto"/>
            </w:tcBorders>
            <w:vAlign w:val="center"/>
          </w:tcPr>
          <w:p w:rsidR="00BD47A4" w:rsidRPr="008B76C3" w:rsidRDefault="00BD47A4" w:rsidP="00D00B9D">
            <w:pPr>
              <w:widowControl/>
              <w:spacing w:line="320" w:lineRule="exact"/>
              <w:jc w:val="left"/>
              <w:rPr>
                <w:rFonts w:ascii="仿宋" w:eastAsia="仿宋" w:hAnsi="仿宋"/>
                <w:kern w:val="0"/>
                <w:sz w:val="18"/>
                <w:szCs w:val="18"/>
              </w:rPr>
            </w:pPr>
            <w:r w:rsidRPr="008B76C3">
              <w:rPr>
                <w:rFonts w:ascii="仿宋" w:eastAsia="仿宋" w:hAnsi="仿宋" w:hint="eastAsia"/>
                <w:kern w:val="0"/>
                <w:sz w:val="18"/>
                <w:szCs w:val="18"/>
              </w:rPr>
              <w:t>铁道车辆电气装置检修</w:t>
            </w:r>
            <w:r w:rsidR="00D00B9D">
              <w:rPr>
                <w:rFonts w:hint="eastAsia"/>
                <w:color w:val="000000"/>
                <w:sz w:val="18"/>
                <w:szCs w:val="18"/>
              </w:rPr>
              <w:t>TJ25P112208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D47A4" w:rsidRPr="008B76C3" w:rsidRDefault="00BD47A4" w:rsidP="002D159F">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56</w:t>
            </w:r>
          </w:p>
        </w:tc>
        <w:tc>
          <w:tcPr>
            <w:tcW w:w="567" w:type="dxa"/>
            <w:tcBorders>
              <w:top w:val="single" w:sz="4" w:space="0" w:color="auto"/>
              <w:left w:val="single" w:sz="4" w:space="0" w:color="auto"/>
              <w:bottom w:val="single" w:sz="4" w:space="0" w:color="auto"/>
              <w:right w:val="single" w:sz="4" w:space="0" w:color="auto"/>
            </w:tcBorders>
            <w:vAlign w:val="center"/>
          </w:tcPr>
          <w:p w:rsidR="00BD47A4" w:rsidRPr="008B76C3" w:rsidRDefault="00BD47A4" w:rsidP="00876241">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44</w:t>
            </w:r>
          </w:p>
        </w:tc>
        <w:tc>
          <w:tcPr>
            <w:tcW w:w="567" w:type="dxa"/>
            <w:tcBorders>
              <w:top w:val="single" w:sz="4" w:space="0" w:color="auto"/>
              <w:left w:val="single" w:sz="4" w:space="0" w:color="auto"/>
              <w:bottom w:val="single" w:sz="4" w:space="0" w:color="auto"/>
              <w:right w:val="single" w:sz="4" w:space="0" w:color="auto"/>
            </w:tcBorders>
            <w:vAlign w:val="center"/>
          </w:tcPr>
          <w:p w:rsidR="00BD47A4" w:rsidRPr="008B76C3" w:rsidRDefault="00BD47A4" w:rsidP="00876241">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12</w:t>
            </w:r>
          </w:p>
        </w:tc>
        <w:tc>
          <w:tcPr>
            <w:tcW w:w="426" w:type="dxa"/>
            <w:tcBorders>
              <w:top w:val="single" w:sz="4" w:space="0" w:color="auto"/>
              <w:left w:val="single" w:sz="4" w:space="0" w:color="auto"/>
              <w:bottom w:val="single" w:sz="4" w:space="0" w:color="auto"/>
              <w:right w:val="single" w:sz="4" w:space="0" w:color="auto"/>
            </w:tcBorders>
            <w:vAlign w:val="center"/>
          </w:tcPr>
          <w:p w:rsidR="00BD47A4" w:rsidRPr="008B76C3" w:rsidRDefault="00BD47A4" w:rsidP="00876241">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B</w:t>
            </w:r>
          </w:p>
        </w:tc>
        <w:tc>
          <w:tcPr>
            <w:tcW w:w="510" w:type="dxa"/>
            <w:tcBorders>
              <w:top w:val="single" w:sz="4" w:space="0" w:color="auto"/>
              <w:left w:val="single" w:sz="4" w:space="0" w:color="auto"/>
              <w:bottom w:val="single" w:sz="4" w:space="0" w:color="auto"/>
              <w:right w:val="single" w:sz="4" w:space="0" w:color="auto"/>
            </w:tcBorders>
            <w:vAlign w:val="center"/>
          </w:tcPr>
          <w:p w:rsidR="00BD47A4" w:rsidRPr="008B76C3" w:rsidRDefault="00BD47A4" w:rsidP="00876241">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3</w:t>
            </w:r>
          </w:p>
        </w:tc>
        <w:tc>
          <w:tcPr>
            <w:tcW w:w="400" w:type="dxa"/>
            <w:gridSpan w:val="2"/>
            <w:tcBorders>
              <w:top w:val="single" w:sz="4" w:space="0" w:color="auto"/>
              <w:left w:val="single" w:sz="4" w:space="0" w:color="auto"/>
              <w:bottom w:val="single" w:sz="4" w:space="0" w:color="auto"/>
              <w:right w:val="single" w:sz="4" w:space="0" w:color="auto"/>
            </w:tcBorders>
            <w:vAlign w:val="center"/>
          </w:tcPr>
          <w:p w:rsidR="00BD47A4" w:rsidRPr="008B76C3" w:rsidRDefault="00BD47A4" w:rsidP="00876241">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4</w:t>
            </w:r>
          </w:p>
        </w:tc>
        <w:tc>
          <w:tcPr>
            <w:tcW w:w="819" w:type="dxa"/>
            <w:tcBorders>
              <w:top w:val="single" w:sz="4" w:space="0" w:color="auto"/>
              <w:left w:val="single" w:sz="4" w:space="0" w:color="auto"/>
              <w:bottom w:val="single" w:sz="4" w:space="0" w:color="auto"/>
              <w:right w:val="single" w:sz="4" w:space="0" w:color="auto"/>
            </w:tcBorders>
            <w:vAlign w:val="center"/>
          </w:tcPr>
          <w:p w:rsidR="00BD47A4" w:rsidRPr="00B956FC" w:rsidRDefault="00BD47A4" w:rsidP="00416374">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考试</w:t>
            </w:r>
          </w:p>
        </w:tc>
        <w:tc>
          <w:tcPr>
            <w:tcW w:w="1026" w:type="dxa"/>
            <w:tcBorders>
              <w:top w:val="single" w:sz="4" w:space="0" w:color="auto"/>
              <w:left w:val="single" w:sz="4" w:space="0" w:color="auto"/>
              <w:bottom w:val="single" w:sz="4" w:space="0" w:color="auto"/>
              <w:right w:val="single" w:sz="12" w:space="0" w:color="auto"/>
            </w:tcBorders>
            <w:vAlign w:val="center"/>
          </w:tcPr>
          <w:p w:rsidR="00BD47A4" w:rsidRPr="00B956FC" w:rsidRDefault="00BD47A4" w:rsidP="009454AC">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铁道机电学院</w:t>
            </w:r>
          </w:p>
        </w:tc>
      </w:tr>
      <w:tr w:rsidR="00BD47A4" w:rsidRPr="006E0EC3" w:rsidTr="008F3C5C">
        <w:trPr>
          <w:trHeight w:val="337"/>
          <w:jc w:val="center"/>
        </w:trPr>
        <w:tc>
          <w:tcPr>
            <w:tcW w:w="574" w:type="dxa"/>
            <w:vMerge/>
            <w:tcBorders>
              <w:left w:val="single" w:sz="12" w:space="0" w:color="auto"/>
            </w:tcBorders>
            <w:vAlign w:val="center"/>
          </w:tcPr>
          <w:p w:rsidR="00BD47A4" w:rsidRPr="006E0EC3" w:rsidRDefault="00BD47A4" w:rsidP="00876241">
            <w:pPr>
              <w:widowControl/>
              <w:spacing w:line="320" w:lineRule="exact"/>
              <w:jc w:val="center"/>
              <w:rPr>
                <w:rFonts w:ascii="Times New Roman" w:hAnsi="Times New Roman"/>
                <w:kern w:val="0"/>
                <w:sz w:val="18"/>
                <w:szCs w:val="18"/>
              </w:rPr>
            </w:pPr>
          </w:p>
        </w:tc>
        <w:tc>
          <w:tcPr>
            <w:tcW w:w="1112" w:type="dxa"/>
            <w:gridSpan w:val="2"/>
            <w:vMerge/>
            <w:tcBorders>
              <w:top w:val="single" w:sz="4" w:space="0" w:color="auto"/>
              <w:left w:val="single" w:sz="4" w:space="0" w:color="auto"/>
              <w:bottom w:val="single" w:sz="4" w:space="0" w:color="auto"/>
              <w:right w:val="single" w:sz="4" w:space="0" w:color="auto"/>
            </w:tcBorders>
            <w:vAlign w:val="center"/>
          </w:tcPr>
          <w:p w:rsidR="00BD47A4" w:rsidRPr="006E0EC3" w:rsidRDefault="00BD47A4" w:rsidP="00876241">
            <w:pPr>
              <w:widowControl/>
              <w:spacing w:line="320" w:lineRule="exact"/>
              <w:jc w:val="center"/>
              <w:rPr>
                <w:rFonts w:ascii="Times New Roman" w:hAnsi="Times New Roman"/>
                <w:kern w:val="0"/>
                <w:sz w:val="18"/>
                <w:szCs w:val="18"/>
              </w:rPr>
            </w:pPr>
          </w:p>
        </w:tc>
        <w:tc>
          <w:tcPr>
            <w:tcW w:w="364" w:type="dxa"/>
            <w:tcBorders>
              <w:top w:val="single" w:sz="4" w:space="0" w:color="auto"/>
              <w:left w:val="single" w:sz="4" w:space="0" w:color="auto"/>
              <w:bottom w:val="single" w:sz="4" w:space="0" w:color="auto"/>
              <w:right w:val="single" w:sz="4" w:space="0" w:color="auto"/>
            </w:tcBorders>
            <w:vAlign w:val="center"/>
          </w:tcPr>
          <w:p w:rsidR="00BD47A4" w:rsidRPr="008B76C3" w:rsidRDefault="00BD47A4" w:rsidP="002D159F">
            <w:pPr>
              <w:widowControl/>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2</w:t>
            </w:r>
          </w:p>
        </w:tc>
        <w:tc>
          <w:tcPr>
            <w:tcW w:w="1926" w:type="dxa"/>
            <w:gridSpan w:val="2"/>
            <w:tcBorders>
              <w:top w:val="single" w:sz="4" w:space="0" w:color="auto"/>
              <w:left w:val="single" w:sz="4" w:space="0" w:color="auto"/>
              <w:bottom w:val="single" w:sz="4" w:space="0" w:color="auto"/>
              <w:right w:val="single" w:sz="4" w:space="0" w:color="auto"/>
            </w:tcBorders>
            <w:vAlign w:val="center"/>
          </w:tcPr>
          <w:p w:rsidR="00BD47A4" w:rsidRPr="008B76C3" w:rsidRDefault="00BD47A4" w:rsidP="00876241">
            <w:pPr>
              <w:widowControl/>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铁道车辆运用与管理</w:t>
            </w:r>
            <w:r w:rsidR="00D00B9D" w:rsidRPr="00D00B9D">
              <w:rPr>
                <w:rFonts w:ascii="仿宋" w:eastAsia="仿宋" w:hAnsi="仿宋"/>
                <w:kern w:val="0"/>
                <w:sz w:val="18"/>
                <w:szCs w:val="18"/>
              </w:rPr>
              <w:t>TJ25P112209</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D47A4" w:rsidRPr="008B76C3" w:rsidRDefault="00BD47A4" w:rsidP="00416374">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56</w:t>
            </w:r>
          </w:p>
        </w:tc>
        <w:tc>
          <w:tcPr>
            <w:tcW w:w="567" w:type="dxa"/>
            <w:tcBorders>
              <w:top w:val="single" w:sz="4" w:space="0" w:color="auto"/>
              <w:left w:val="single" w:sz="4" w:space="0" w:color="auto"/>
              <w:bottom w:val="single" w:sz="4" w:space="0" w:color="auto"/>
              <w:right w:val="single" w:sz="4" w:space="0" w:color="auto"/>
            </w:tcBorders>
            <w:vAlign w:val="center"/>
          </w:tcPr>
          <w:p w:rsidR="00BD47A4" w:rsidRPr="008B76C3" w:rsidRDefault="00BD47A4" w:rsidP="00416374">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44</w:t>
            </w:r>
          </w:p>
        </w:tc>
        <w:tc>
          <w:tcPr>
            <w:tcW w:w="567" w:type="dxa"/>
            <w:tcBorders>
              <w:top w:val="single" w:sz="4" w:space="0" w:color="auto"/>
              <w:left w:val="single" w:sz="4" w:space="0" w:color="auto"/>
              <w:bottom w:val="single" w:sz="4" w:space="0" w:color="auto"/>
              <w:right w:val="single" w:sz="4" w:space="0" w:color="auto"/>
            </w:tcBorders>
            <w:vAlign w:val="center"/>
          </w:tcPr>
          <w:p w:rsidR="00BD47A4" w:rsidRPr="008B76C3" w:rsidRDefault="00BD47A4" w:rsidP="00416374">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12</w:t>
            </w:r>
          </w:p>
        </w:tc>
        <w:tc>
          <w:tcPr>
            <w:tcW w:w="426" w:type="dxa"/>
            <w:tcBorders>
              <w:top w:val="single" w:sz="4" w:space="0" w:color="auto"/>
              <w:left w:val="single" w:sz="4" w:space="0" w:color="auto"/>
              <w:bottom w:val="single" w:sz="4" w:space="0" w:color="auto"/>
              <w:right w:val="single" w:sz="4" w:space="0" w:color="auto"/>
            </w:tcBorders>
            <w:vAlign w:val="center"/>
          </w:tcPr>
          <w:p w:rsidR="00BD47A4" w:rsidRPr="008B76C3" w:rsidRDefault="00BD47A4" w:rsidP="0087624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B</w:t>
            </w:r>
          </w:p>
        </w:tc>
        <w:tc>
          <w:tcPr>
            <w:tcW w:w="510" w:type="dxa"/>
            <w:tcBorders>
              <w:top w:val="single" w:sz="4" w:space="0" w:color="auto"/>
              <w:left w:val="single" w:sz="4" w:space="0" w:color="auto"/>
              <w:bottom w:val="single" w:sz="4" w:space="0" w:color="auto"/>
              <w:right w:val="single" w:sz="4" w:space="0" w:color="auto"/>
            </w:tcBorders>
            <w:vAlign w:val="center"/>
          </w:tcPr>
          <w:p w:rsidR="00BD47A4" w:rsidRPr="008B76C3" w:rsidRDefault="00BD47A4" w:rsidP="00416374">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3</w:t>
            </w:r>
          </w:p>
        </w:tc>
        <w:tc>
          <w:tcPr>
            <w:tcW w:w="400" w:type="dxa"/>
            <w:gridSpan w:val="2"/>
            <w:tcBorders>
              <w:top w:val="single" w:sz="4" w:space="0" w:color="auto"/>
              <w:left w:val="single" w:sz="4" w:space="0" w:color="auto"/>
              <w:bottom w:val="single" w:sz="4" w:space="0" w:color="auto"/>
              <w:right w:val="single" w:sz="4" w:space="0" w:color="auto"/>
            </w:tcBorders>
            <w:vAlign w:val="center"/>
          </w:tcPr>
          <w:p w:rsidR="00BD47A4" w:rsidRPr="008B76C3" w:rsidRDefault="00BD47A4" w:rsidP="00416374">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4</w:t>
            </w:r>
          </w:p>
        </w:tc>
        <w:tc>
          <w:tcPr>
            <w:tcW w:w="819" w:type="dxa"/>
            <w:tcBorders>
              <w:top w:val="single" w:sz="4" w:space="0" w:color="auto"/>
              <w:left w:val="single" w:sz="4" w:space="0" w:color="auto"/>
              <w:bottom w:val="single" w:sz="4" w:space="0" w:color="auto"/>
              <w:right w:val="single" w:sz="4" w:space="0" w:color="auto"/>
            </w:tcBorders>
            <w:vAlign w:val="center"/>
          </w:tcPr>
          <w:p w:rsidR="00BD47A4" w:rsidRPr="00B956FC" w:rsidRDefault="00BD47A4" w:rsidP="00416374">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考试</w:t>
            </w:r>
          </w:p>
        </w:tc>
        <w:tc>
          <w:tcPr>
            <w:tcW w:w="1026" w:type="dxa"/>
            <w:tcBorders>
              <w:top w:val="single" w:sz="4" w:space="0" w:color="auto"/>
              <w:left w:val="single" w:sz="4" w:space="0" w:color="auto"/>
              <w:bottom w:val="single" w:sz="4" w:space="0" w:color="auto"/>
              <w:right w:val="single" w:sz="12" w:space="0" w:color="auto"/>
            </w:tcBorders>
            <w:vAlign w:val="center"/>
          </w:tcPr>
          <w:p w:rsidR="00BD47A4" w:rsidRPr="00B956FC" w:rsidRDefault="00BD47A4" w:rsidP="009454AC">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铁道机电学院</w:t>
            </w:r>
          </w:p>
        </w:tc>
      </w:tr>
      <w:tr w:rsidR="00BD47A4" w:rsidRPr="006E0EC3" w:rsidTr="008F3C5C">
        <w:trPr>
          <w:trHeight w:val="285"/>
          <w:jc w:val="center"/>
        </w:trPr>
        <w:tc>
          <w:tcPr>
            <w:tcW w:w="574" w:type="dxa"/>
            <w:vMerge/>
            <w:tcBorders>
              <w:left w:val="single" w:sz="12" w:space="0" w:color="auto"/>
            </w:tcBorders>
            <w:vAlign w:val="center"/>
          </w:tcPr>
          <w:p w:rsidR="00BD47A4" w:rsidRPr="006E0EC3" w:rsidRDefault="00BD47A4" w:rsidP="00876241">
            <w:pPr>
              <w:widowControl/>
              <w:spacing w:line="320" w:lineRule="exact"/>
              <w:jc w:val="center"/>
              <w:rPr>
                <w:rFonts w:ascii="Times New Roman" w:hAnsi="Times New Roman"/>
                <w:kern w:val="0"/>
                <w:sz w:val="18"/>
                <w:szCs w:val="18"/>
              </w:rPr>
            </w:pPr>
          </w:p>
        </w:tc>
        <w:tc>
          <w:tcPr>
            <w:tcW w:w="1112" w:type="dxa"/>
            <w:gridSpan w:val="2"/>
            <w:vMerge w:val="restart"/>
            <w:tcBorders>
              <w:top w:val="single" w:sz="4" w:space="0" w:color="auto"/>
              <w:left w:val="single" w:sz="4" w:space="0" w:color="auto"/>
              <w:bottom w:val="single" w:sz="4" w:space="0" w:color="auto"/>
              <w:right w:val="single" w:sz="4" w:space="0" w:color="auto"/>
            </w:tcBorders>
            <w:vAlign w:val="center"/>
          </w:tcPr>
          <w:p w:rsidR="0081715E" w:rsidRDefault="0081715E" w:rsidP="0081715E">
            <w:pPr>
              <w:widowControl/>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拓展</w:t>
            </w:r>
          </w:p>
          <w:p w:rsidR="00BD47A4" w:rsidRPr="006E0EC3" w:rsidRDefault="0081715E" w:rsidP="0081715E">
            <w:pPr>
              <w:widowControl/>
              <w:spacing w:line="320" w:lineRule="exact"/>
              <w:jc w:val="center"/>
              <w:rPr>
                <w:rFonts w:ascii="Times New Roman" w:hAnsi="Times New Roman"/>
                <w:kern w:val="0"/>
                <w:sz w:val="18"/>
                <w:szCs w:val="18"/>
              </w:rPr>
            </w:pPr>
            <w:r>
              <w:rPr>
                <w:rFonts w:ascii="Times New Roman" w:hAnsi="Times New Roman" w:hint="eastAsia"/>
                <w:kern w:val="0"/>
                <w:sz w:val="18"/>
                <w:szCs w:val="18"/>
              </w:rPr>
              <w:t>（必修）</w:t>
            </w:r>
          </w:p>
        </w:tc>
        <w:tc>
          <w:tcPr>
            <w:tcW w:w="364" w:type="dxa"/>
            <w:tcBorders>
              <w:top w:val="single" w:sz="4" w:space="0" w:color="auto"/>
              <w:left w:val="single" w:sz="4" w:space="0" w:color="auto"/>
              <w:bottom w:val="single" w:sz="4" w:space="0" w:color="auto"/>
              <w:right w:val="single" w:sz="4" w:space="0" w:color="auto"/>
            </w:tcBorders>
            <w:vAlign w:val="center"/>
          </w:tcPr>
          <w:p w:rsidR="00BD47A4" w:rsidRPr="008B76C3" w:rsidRDefault="00BD47A4" w:rsidP="002D159F">
            <w:pPr>
              <w:widowControl/>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1</w:t>
            </w:r>
          </w:p>
        </w:tc>
        <w:tc>
          <w:tcPr>
            <w:tcW w:w="1926" w:type="dxa"/>
            <w:gridSpan w:val="2"/>
            <w:tcBorders>
              <w:top w:val="single" w:sz="4" w:space="0" w:color="auto"/>
              <w:left w:val="single" w:sz="4" w:space="0" w:color="auto"/>
              <w:bottom w:val="single" w:sz="4" w:space="0" w:color="auto"/>
              <w:right w:val="single" w:sz="4" w:space="0" w:color="auto"/>
            </w:tcBorders>
            <w:vAlign w:val="center"/>
          </w:tcPr>
          <w:p w:rsidR="00BD47A4" w:rsidRPr="008B76C3" w:rsidRDefault="00BD47A4" w:rsidP="001F3327">
            <w:pPr>
              <w:widowControl/>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动车组</w:t>
            </w:r>
            <w:r>
              <w:rPr>
                <w:rFonts w:ascii="仿宋" w:eastAsia="仿宋" w:hAnsi="仿宋" w:hint="eastAsia"/>
                <w:kern w:val="0"/>
                <w:sz w:val="18"/>
                <w:szCs w:val="18"/>
              </w:rPr>
              <w:t>机械装置检修</w:t>
            </w:r>
            <w:r w:rsidR="00BC6FC9" w:rsidRPr="00BC6FC9">
              <w:rPr>
                <w:rFonts w:ascii="仿宋" w:eastAsia="仿宋" w:hAnsi="仿宋"/>
                <w:kern w:val="0"/>
                <w:sz w:val="18"/>
                <w:szCs w:val="18"/>
              </w:rPr>
              <w:t>TJ25P112208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D47A4" w:rsidRPr="008B76C3" w:rsidRDefault="003B4D72" w:rsidP="002D159F">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56</w:t>
            </w:r>
          </w:p>
        </w:tc>
        <w:tc>
          <w:tcPr>
            <w:tcW w:w="567" w:type="dxa"/>
            <w:tcBorders>
              <w:top w:val="single" w:sz="4" w:space="0" w:color="auto"/>
              <w:left w:val="single" w:sz="4" w:space="0" w:color="auto"/>
              <w:bottom w:val="single" w:sz="4" w:space="0" w:color="auto"/>
              <w:right w:val="single" w:sz="4" w:space="0" w:color="auto"/>
            </w:tcBorders>
            <w:vAlign w:val="center"/>
          </w:tcPr>
          <w:p w:rsidR="00BD47A4" w:rsidRPr="008B76C3" w:rsidRDefault="003B4D72" w:rsidP="0087624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48</w:t>
            </w:r>
          </w:p>
        </w:tc>
        <w:tc>
          <w:tcPr>
            <w:tcW w:w="567" w:type="dxa"/>
            <w:tcBorders>
              <w:top w:val="single" w:sz="4" w:space="0" w:color="auto"/>
              <w:left w:val="single" w:sz="4" w:space="0" w:color="auto"/>
              <w:bottom w:val="single" w:sz="4" w:space="0" w:color="auto"/>
              <w:right w:val="single" w:sz="4" w:space="0" w:color="auto"/>
            </w:tcBorders>
            <w:vAlign w:val="center"/>
          </w:tcPr>
          <w:p w:rsidR="00BD47A4" w:rsidRPr="008B76C3" w:rsidRDefault="00BD47A4" w:rsidP="00876241">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8</w:t>
            </w:r>
          </w:p>
        </w:tc>
        <w:tc>
          <w:tcPr>
            <w:tcW w:w="426" w:type="dxa"/>
            <w:tcBorders>
              <w:top w:val="single" w:sz="4" w:space="0" w:color="auto"/>
              <w:left w:val="single" w:sz="4" w:space="0" w:color="auto"/>
              <w:bottom w:val="single" w:sz="4" w:space="0" w:color="auto"/>
              <w:right w:val="single" w:sz="4" w:space="0" w:color="auto"/>
            </w:tcBorders>
            <w:vAlign w:val="center"/>
          </w:tcPr>
          <w:p w:rsidR="00BD47A4" w:rsidRPr="008B76C3" w:rsidRDefault="00BD47A4" w:rsidP="00876241">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B</w:t>
            </w:r>
          </w:p>
        </w:tc>
        <w:tc>
          <w:tcPr>
            <w:tcW w:w="510" w:type="dxa"/>
            <w:tcBorders>
              <w:top w:val="single" w:sz="4" w:space="0" w:color="auto"/>
              <w:left w:val="single" w:sz="4" w:space="0" w:color="auto"/>
              <w:bottom w:val="single" w:sz="4" w:space="0" w:color="auto"/>
              <w:right w:val="single" w:sz="4" w:space="0" w:color="auto"/>
            </w:tcBorders>
            <w:vAlign w:val="center"/>
          </w:tcPr>
          <w:p w:rsidR="00BD47A4" w:rsidRPr="008B76C3" w:rsidRDefault="003B4D72" w:rsidP="0087624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3</w:t>
            </w:r>
          </w:p>
        </w:tc>
        <w:tc>
          <w:tcPr>
            <w:tcW w:w="400" w:type="dxa"/>
            <w:gridSpan w:val="2"/>
            <w:tcBorders>
              <w:top w:val="single" w:sz="4" w:space="0" w:color="auto"/>
              <w:left w:val="single" w:sz="4" w:space="0" w:color="auto"/>
              <w:bottom w:val="single" w:sz="4" w:space="0" w:color="auto"/>
              <w:right w:val="single" w:sz="4" w:space="0" w:color="auto"/>
            </w:tcBorders>
            <w:vAlign w:val="center"/>
          </w:tcPr>
          <w:p w:rsidR="00BD47A4" w:rsidRPr="008B76C3" w:rsidRDefault="003B4D72" w:rsidP="0087624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4</w:t>
            </w:r>
          </w:p>
        </w:tc>
        <w:tc>
          <w:tcPr>
            <w:tcW w:w="819" w:type="dxa"/>
            <w:tcBorders>
              <w:top w:val="single" w:sz="4" w:space="0" w:color="auto"/>
              <w:left w:val="single" w:sz="4" w:space="0" w:color="auto"/>
              <w:bottom w:val="single" w:sz="4" w:space="0" w:color="auto"/>
              <w:right w:val="single" w:sz="4" w:space="0" w:color="auto"/>
            </w:tcBorders>
            <w:vAlign w:val="center"/>
          </w:tcPr>
          <w:p w:rsidR="00BD47A4" w:rsidRPr="00B956FC" w:rsidRDefault="00BD47A4" w:rsidP="00416374">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考试</w:t>
            </w:r>
          </w:p>
        </w:tc>
        <w:tc>
          <w:tcPr>
            <w:tcW w:w="1026" w:type="dxa"/>
            <w:tcBorders>
              <w:top w:val="single" w:sz="4" w:space="0" w:color="auto"/>
              <w:left w:val="single" w:sz="4" w:space="0" w:color="auto"/>
              <w:bottom w:val="single" w:sz="4" w:space="0" w:color="auto"/>
              <w:right w:val="single" w:sz="12" w:space="0" w:color="auto"/>
            </w:tcBorders>
            <w:vAlign w:val="center"/>
          </w:tcPr>
          <w:p w:rsidR="00BD47A4" w:rsidRPr="00B956FC" w:rsidRDefault="00BD47A4" w:rsidP="009454AC">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铁道机电学院</w:t>
            </w:r>
          </w:p>
        </w:tc>
      </w:tr>
      <w:tr w:rsidR="00B14FA4" w:rsidRPr="006E0EC3" w:rsidTr="008F3C5C">
        <w:trPr>
          <w:trHeight w:val="261"/>
          <w:jc w:val="center"/>
        </w:trPr>
        <w:tc>
          <w:tcPr>
            <w:tcW w:w="574" w:type="dxa"/>
            <w:vMerge/>
            <w:tcBorders>
              <w:left w:val="single" w:sz="12" w:space="0" w:color="auto"/>
            </w:tcBorders>
            <w:vAlign w:val="center"/>
          </w:tcPr>
          <w:p w:rsidR="00B14FA4" w:rsidRPr="006E0EC3" w:rsidRDefault="00B14FA4" w:rsidP="00876241">
            <w:pPr>
              <w:widowControl/>
              <w:spacing w:line="320" w:lineRule="exact"/>
              <w:jc w:val="left"/>
              <w:rPr>
                <w:rFonts w:ascii="Times New Roman" w:hAnsi="Times New Roman"/>
                <w:kern w:val="0"/>
                <w:sz w:val="18"/>
                <w:szCs w:val="18"/>
              </w:rPr>
            </w:pPr>
          </w:p>
        </w:tc>
        <w:tc>
          <w:tcPr>
            <w:tcW w:w="1112" w:type="dxa"/>
            <w:gridSpan w:val="2"/>
            <w:vMerge/>
            <w:tcBorders>
              <w:top w:val="single" w:sz="4" w:space="0" w:color="auto"/>
              <w:left w:val="single" w:sz="4" w:space="0" w:color="auto"/>
              <w:bottom w:val="single" w:sz="4" w:space="0" w:color="auto"/>
              <w:right w:val="single" w:sz="4" w:space="0" w:color="auto"/>
            </w:tcBorders>
            <w:vAlign w:val="center"/>
          </w:tcPr>
          <w:p w:rsidR="00B14FA4" w:rsidRPr="006E0EC3" w:rsidRDefault="00B14FA4" w:rsidP="00876241">
            <w:pPr>
              <w:widowControl/>
              <w:spacing w:line="320" w:lineRule="exact"/>
              <w:jc w:val="left"/>
              <w:rPr>
                <w:rFonts w:ascii="Times New Roman" w:hAnsi="Times New Roman"/>
                <w:kern w:val="0"/>
                <w:sz w:val="18"/>
                <w:szCs w:val="18"/>
              </w:rPr>
            </w:pPr>
          </w:p>
        </w:tc>
        <w:tc>
          <w:tcPr>
            <w:tcW w:w="364" w:type="dxa"/>
            <w:tcBorders>
              <w:top w:val="single" w:sz="4" w:space="0" w:color="auto"/>
              <w:left w:val="single" w:sz="4" w:space="0" w:color="auto"/>
              <w:bottom w:val="single" w:sz="4" w:space="0" w:color="auto"/>
              <w:right w:val="single" w:sz="4" w:space="0" w:color="auto"/>
            </w:tcBorders>
            <w:vAlign w:val="center"/>
          </w:tcPr>
          <w:p w:rsidR="00B14FA4" w:rsidRPr="008B76C3" w:rsidRDefault="00B14FA4" w:rsidP="002D159F">
            <w:pPr>
              <w:widowControl/>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2</w:t>
            </w:r>
          </w:p>
        </w:tc>
        <w:tc>
          <w:tcPr>
            <w:tcW w:w="1926" w:type="dxa"/>
            <w:gridSpan w:val="2"/>
            <w:tcBorders>
              <w:top w:val="single" w:sz="4" w:space="0" w:color="auto"/>
              <w:left w:val="single" w:sz="4" w:space="0" w:color="auto"/>
              <w:bottom w:val="single" w:sz="4" w:space="0" w:color="auto"/>
              <w:right w:val="single" w:sz="4" w:space="0" w:color="auto"/>
            </w:tcBorders>
            <w:vAlign w:val="center"/>
          </w:tcPr>
          <w:p w:rsidR="00B14FA4" w:rsidRPr="008B76C3" w:rsidRDefault="00B14FA4" w:rsidP="00876241">
            <w:pPr>
              <w:widowControl/>
              <w:spacing w:line="320" w:lineRule="exact"/>
              <w:jc w:val="center"/>
              <w:rPr>
                <w:rFonts w:ascii="仿宋" w:eastAsia="仿宋" w:hAnsi="仿宋"/>
                <w:kern w:val="0"/>
                <w:sz w:val="18"/>
                <w:szCs w:val="18"/>
              </w:rPr>
            </w:pPr>
            <w:r>
              <w:rPr>
                <w:rFonts w:ascii="仿宋" w:eastAsia="仿宋" w:hAnsi="仿宋" w:hint="eastAsia"/>
                <w:kern w:val="0"/>
                <w:sz w:val="18"/>
                <w:szCs w:val="18"/>
              </w:rPr>
              <w:t>城市轨道车辆结构</w:t>
            </w:r>
            <w:r w:rsidR="00BC6FC9" w:rsidRPr="00BC6FC9">
              <w:rPr>
                <w:rFonts w:ascii="仿宋" w:eastAsia="仿宋" w:hAnsi="仿宋"/>
                <w:kern w:val="0"/>
                <w:sz w:val="18"/>
                <w:szCs w:val="18"/>
              </w:rPr>
              <w:t>TJ25P112213</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14FA4" w:rsidRPr="008B76C3" w:rsidRDefault="00B14FA4" w:rsidP="00416374">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56</w:t>
            </w:r>
          </w:p>
        </w:tc>
        <w:tc>
          <w:tcPr>
            <w:tcW w:w="567" w:type="dxa"/>
            <w:tcBorders>
              <w:top w:val="single" w:sz="4" w:space="0" w:color="auto"/>
              <w:left w:val="single" w:sz="4" w:space="0" w:color="auto"/>
              <w:bottom w:val="single" w:sz="4" w:space="0" w:color="auto"/>
              <w:right w:val="single" w:sz="4" w:space="0" w:color="auto"/>
            </w:tcBorders>
            <w:vAlign w:val="center"/>
          </w:tcPr>
          <w:p w:rsidR="00B14FA4" w:rsidRPr="008B76C3" w:rsidRDefault="00B14FA4" w:rsidP="00416374">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46</w:t>
            </w:r>
          </w:p>
        </w:tc>
        <w:tc>
          <w:tcPr>
            <w:tcW w:w="567" w:type="dxa"/>
            <w:tcBorders>
              <w:top w:val="single" w:sz="4" w:space="0" w:color="auto"/>
              <w:left w:val="single" w:sz="4" w:space="0" w:color="auto"/>
              <w:bottom w:val="single" w:sz="4" w:space="0" w:color="auto"/>
              <w:right w:val="single" w:sz="4" w:space="0" w:color="auto"/>
            </w:tcBorders>
            <w:vAlign w:val="center"/>
          </w:tcPr>
          <w:p w:rsidR="00B14FA4" w:rsidRPr="008B76C3" w:rsidRDefault="00B14FA4" w:rsidP="00416374">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10</w:t>
            </w:r>
          </w:p>
        </w:tc>
        <w:tc>
          <w:tcPr>
            <w:tcW w:w="426" w:type="dxa"/>
            <w:tcBorders>
              <w:top w:val="single" w:sz="4" w:space="0" w:color="auto"/>
              <w:left w:val="single" w:sz="4" w:space="0" w:color="auto"/>
              <w:bottom w:val="single" w:sz="4" w:space="0" w:color="auto"/>
              <w:right w:val="single" w:sz="4" w:space="0" w:color="auto"/>
            </w:tcBorders>
            <w:vAlign w:val="center"/>
          </w:tcPr>
          <w:p w:rsidR="00B14FA4" w:rsidRPr="008B76C3" w:rsidRDefault="00B14FA4" w:rsidP="00416374">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B</w:t>
            </w:r>
          </w:p>
        </w:tc>
        <w:tc>
          <w:tcPr>
            <w:tcW w:w="510" w:type="dxa"/>
            <w:tcBorders>
              <w:top w:val="single" w:sz="4" w:space="0" w:color="auto"/>
              <w:left w:val="single" w:sz="4" w:space="0" w:color="auto"/>
              <w:bottom w:val="single" w:sz="4" w:space="0" w:color="auto"/>
              <w:right w:val="single" w:sz="4" w:space="0" w:color="auto"/>
            </w:tcBorders>
            <w:vAlign w:val="center"/>
          </w:tcPr>
          <w:p w:rsidR="00B14FA4" w:rsidRPr="008B76C3" w:rsidRDefault="00B14FA4" w:rsidP="00416374">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3</w:t>
            </w:r>
          </w:p>
        </w:tc>
        <w:tc>
          <w:tcPr>
            <w:tcW w:w="400" w:type="dxa"/>
            <w:gridSpan w:val="2"/>
            <w:tcBorders>
              <w:top w:val="single" w:sz="4" w:space="0" w:color="auto"/>
              <w:left w:val="single" w:sz="4" w:space="0" w:color="auto"/>
              <w:bottom w:val="single" w:sz="4" w:space="0" w:color="auto"/>
              <w:right w:val="single" w:sz="4" w:space="0" w:color="auto"/>
            </w:tcBorders>
            <w:vAlign w:val="center"/>
          </w:tcPr>
          <w:p w:rsidR="00B14FA4" w:rsidRPr="008B76C3" w:rsidRDefault="00B14FA4" w:rsidP="00416374">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4</w:t>
            </w:r>
          </w:p>
        </w:tc>
        <w:tc>
          <w:tcPr>
            <w:tcW w:w="819" w:type="dxa"/>
            <w:tcBorders>
              <w:top w:val="single" w:sz="4" w:space="0" w:color="auto"/>
              <w:left w:val="single" w:sz="4" w:space="0" w:color="auto"/>
              <w:bottom w:val="single" w:sz="4" w:space="0" w:color="auto"/>
              <w:right w:val="single" w:sz="4" w:space="0" w:color="auto"/>
            </w:tcBorders>
            <w:vAlign w:val="center"/>
          </w:tcPr>
          <w:p w:rsidR="00B14FA4" w:rsidRPr="00B956FC" w:rsidRDefault="00B14FA4" w:rsidP="00416374">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考查</w:t>
            </w:r>
          </w:p>
        </w:tc>
        <w:tc>
          <w:tcPr>
            <w:tcW w:w="1026" w:type="dxa"/>
            <w:tcBorders>
              <w:top w:val="single" w:sz="4" w:space="0" w:color="auto"/>
              <w:left w:val="single" w:sz="4" w:space="0" w:color="auto"/>
              <w:bottom w:val="single" w:sz="4" w:space="0" w:color="auto"/>
              <w:right w:val="single" w:sz="12" w:space="0" w:color="auto"/>
            </w:tcBorders>
            <w:vAlign w:val="center"/>
          </w:tcPr>
          <w:p w:rsidR="00B14FA4" w:rsidRPr="00B956FC" w:rsidRDefault="00B14FA4" w:rsidP="00476C96">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铁道机电学院</w:t>
            </w:r>
          </w:p>
        </w:tc>
      </w:tr>
      <w:tr w:rsidR="0081715E" w:rsidRPr="006E0EC3" w:rsidTr="008F3C5C">
        <w:trPr>
          <w:trHeight w:val="362"/>
          <w:jc w:val="center"/>
        </w:trPr>
        <w:tc>
          <w:tcPr>
            <w:tcW w:w="574" w:type="dxa"/>
            <w:vMerge/>
            <w:tcBorders>
              <w:left w:val="single" w:sz="12" w:space="0" w:color="auto"/>
            </w:tcBorders>
            <w:vAlign w:val="center"/>
          </w:tcPr>
          <w:p w:rsidR="0081715E" w:rsidRPr="006E0EC3" w:rsidRDefault="0081715E" w:rsidP="00876241">
            <w:pPr>
              <w:widowControl/>
              <w:spacing w:line="320" w:lineRule="exact"/>
              <w:jc w:val="left"/>
              <w:rPr>
                <w:rFonts w:ascii="Times New Roman" w:hAnsi="Times New Roman"/>
                <w:kern w:val="0"/>
                <w:sz w:val="18"/>
                <w:szCs w:val="18"/>
              </w:rPr>
            </w:pPr>
          </w:p>
        </w:tc>
        <w:tc>
          <w:tcPr>
            <w:tcW w:w="1112" w:type="dxa"/>
            <w:gridSpan w:val="2"/>
            <w:tcBorders>
              <w:top w:val="single" w:sz="4" w:space="0" w:color="auto"/>
              <w:left w:val="single" w:sz="4" w:space="0" w:color="auto"/>
              <w:bottom w:val="single" w:sz="4" w:space="0" w:color="auto"/>
              <w:right w:val="single" w:sz="4" w:space="0" w:color="auto"/>
            </w:tcBorders>
            <w:vAlign w:val="center"/>
          </w:tcPr>
          <w:p w:rsidR="0081715E" w:rsidRDefault="0081715E" w:rsidP="0081715E">
            <w:pPr>
              <w:widowControl/>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拓展</w:t>
            </w:r>
          </w:p>
          <w:p w:rsidR="0081715E" w:rsidRPr="006E0EC3" w:rsidRDefault="0081715E" w:rsidP="0081715E">
            <w:pPr>
              <w:widowControl/>
              <w:spacing w:line="320" w:lineRule="exact"/>
              <w:jc w:val="center"/>
              <w:rPr>
                <w:rFonts w:ascii="Times New Roman" w:hAnsi="Times New Roman"/>
                <w:kern w:val="0"/>
                <w:sz w:val="18"/>
                <w:szCs w:val="18"/>
              </w:rPr>
            </w:pPr>
            <w:r>
              <w:rPr>
                <w:rFonts w:ascii="Times New Roman" w:hAnsi="Times New Roman" w:hint="eastAsia"/>
                <w:kern w:val="0"/>
                <w:sz w:val="18"/>
                <w:szCs w:val="18"/>
              </w:rPr>
              <w:t>（限选）</w:t>
            </w:r>
          </w:p>
        </w:tc>
        <w:tc>
          <w:tcPr>
            <w:tcW w:w="364" w:type="dxa"/>
            <w:tcBorders>
              <w:top w:val="single" w:sz="4" w:space="0" w:color="auto"/>
              <w:left w:val="single" w:sz="4" w:space="0" w:color="auto"/>
              <w:bottom w:val="single" w:sz="4" w:space="0" w:color="auto"/>
              <w:right w:val="single" w:sz="4" w:space="0" w:color="auto"/>
            </w:tcBorders>
            <w:vAlign w:val="center"/>
          </w:tcPr>
          <w:p w:rsidR="0081715E" w:rsidRPr="008B76C3" w:rsidRDefault="0081715E" w:rsidP="00BB753D">
            <w:pPr>
              <w:widowControl/>
              <w:spacing w:line="320" w:lineRule="exact"/>
              <w:jc w:val="center"/>
              <w:rPr>
                <w:rFonts w:ascii="仿宋" w:eastAsia="仿宋" w:hAnsi="仿宋"/>
                <w:kern w:val="0"/>
                <w:sz w:val="18"/>
                <w:szCs w:val="18"/>
              </w:rPr>
            </w:pPr>
            <w:r>
              <w:rPr>
                <w:rFonts w:ascii="仿宋" w:eastAsia="仿宋" w:hAnsi="仿宋" w:hint="eastAsia"/>
                <w:kern w:val="0"/>
                <w:sz w:val="18"/>
                <w:szCs w:val="18"/>
              </w:rPr>
              <w:t>1</w:t>
            </w:r>
          </w:p>
        </w:tc>
        <w:tc>
          <w:tcPr>
            <w:tcW w:w="1926" w:type="dxa"/>
            <w:gridSpan w:val="2"/>
            <w:tcBorders>
              <w:top w:val="single" w:sz="4" w:space="0" w:color="auto"/>
              <w:left w:val="single" w:sz="4" w:space="0" w:color="auto"/>
              <w:bottom w:val="single" w:sz="4" w:space="0" w:color="auto"/>
              <w:right w:val="single" w:sz="4" w:space="0" w:color="auto"/>
            </w:tcBorders>
            <w:vAlign w:val="center"/>
          </w:tcPr>
          <w:p w:rsidR="0081715E" w:rsidRPr="008B76C3" w:rsidRDefault="0081715E" w:rsidP="00BB753D">
            <w:pPr>
              <w:widowControl/>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城轨机电设备维修</w:t>
            </w:r>
            <w:r w:rsidR="00BC6FC9" w:rsidRPr="00BC6FC9">
              <w:rPr>
                <w:rFonts w:ascii="仿宋" w:eastAsia="仿宋" w:hAnsi="仿宋"/>
                <w:kern w:val="0"/>
                <w:sz w:val="18"/>
                <w:szCs w:val="18"/>
              </w:rPr>
              <w:t>TJ25P112214</w:t>
            </w:r>
            <w:r w:rsidR="00BC6FC9" w:rsidRPr="00BC6FC9">
              <w:rPr>
                <w:rFonts w:ascii="仿宋" w:eastAsia="仿宋" w:hAnsi="仿宋" w:hint="eastAsia"/>
                <w:kern w:val="0"/>
                <w:sz w:val="18"/>
                <w:szCs w:val="18"/>
              </w:rPr>
              <w:t xml:space="preserve"> </w:t>
            </w:r>
            <w:r>
              <w:rPr>
                <w:rFonts w:ascii="仿宋" w:eastAsia="仿宋" w:hAnsi="仿宋" w:hint="eastAsia"/>
                <w:kern w:val="0"/>
                <w:sz w:val="18"/>
                <w:szCs w:val="18"/>
              </w:rPr>
              <w:t>/</w:t>
            </w:r>
            <w:r w:rsidR="005A705D">
              <w:rPr>
                <w:rFonts w:ascii="仿宋" w:eastAsia="仿宋" w:hAnsi="仿宋" w:hint="eastAsia"/>
                <w:kern w:val="0"/>
                <w:sz w:val="18"/>
                <w:szCs w:val="18"/>
              </w:rPr>
              <w:t>货车重载技术</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1715E" w:rsidRPr="008B76C3" w:rsidRDefault="003B4D72" w:rsidP="00BB753D">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84</w:t>
            </w:r>
          </w:p>
        </w:tc>
        <w:tc>
          <w:tcPr>
            <w:tcW w:w="567" w:type="dxa"/>
            <w:tcBorders>
              <w:top w:val="single" w:sz="4" w:space="0" w:color="auto"/>
              <w:left w:val="single" w:sz="4" w:space="0" w:color="auto"/>
              <w:bottom w:val="single" w:sz="4" w:space="0" w:color="auto"/>
              <w:right w:val="single" w:sz="4" w:space="0" w:color="auto"/>
            </w:tcBorders>
            <w:vAlign w:val="center"/>
          </w:tcPr>
          <w:p w:rsidR="0081715E" w:rsidRPr="008B76C3" w:rsidRDefault="003B4D72" w:rsidP="00BB753D">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6</w:t>
            </w:r>
            <w:r w:rsidR="0081715E" w:rsidRPr="008B76C3">
              <w:rPr>
                <w:rFonts w:ascii="仿宋" w:eastAsia="仿宋" w:hAnsi="仿宋" w:hint="eastAsia"/>
                <w:b/>
                <w:bCs/>
                <w:w w:val="69"/>
                <w:kern w:val="0"/>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rsidR="0081715E" w:rsidRPr="008B76C3" w:rsidRDefault="003B4D72" w:rsidP="00BB753D">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20</w:t>
            </w:r>
          </w:p>
        </w:tc>
        <w:tc>
          <w:tcPr>
            <w:tcW w:w="426" w:type="dxa"/>
            <w:tcBorders>
              <w:top w:val="single" w:sz="4" w:space="0" w:color="auto"/>
              <w:left w:val="single" w:sz="4" w:space="0" w:color="auto"/>
              <w:bottom w:val="single" w:sz="4" w:space="0" w:color="auto"/>
              <w:right w:val="single" w:sz="4" w:space="0" w:color="auto"/>
            </w:tcBorders>
            <w:vAlign w:val="center"/>
          </w:tcPr>
          <w:p w:rsidR="0081715E" w:rsidRPr="008B76C3" w:rsidRDefault="0081715E" w:rsidP="00BB753D">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B</w:t>
            </w:r>
          </w:p>
        </w:tc>
        <w:tc>
          <w:tcPr>
            <w:tcW w:w="510" w:type="dxa"/>
            <w:tcBorders>
              <w:top w:val="single" w:sz="4" w:space="0" w:color="auto"/>
              <w:left w:val="single" w:sz="4" w:space="0" w:color="auto"/>
              <w:bottom w:val="single" w:sz="4" w:space="0" w:color="auto"/>
              <w:right w:val="single" w:sz="4" w:space="0" w:color="auto"/>
            </w:tcBorders>
            <w:vAlign w:val="center"/>
          </w:tcPr>
          <w:p w:rsidR="0081715E" w:rsidRPr="008B76C3" w:rsidRDefault="003B4D72" w:rsidP="00BB753D">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5</w:t>
            </w:r>
          </w:p>
        </w:tc>
        <w:tc>
          <w:tcPr>
            <w:tcW w:w="400" w:type="dxa"/>
            <w:gridSpan w:val="2"/>
            <w:tcBorders>
              <w:top w:val="single" w:sz="4" w:space="0" w:color="auto"/>
              <w:left w:val="single" w:sz="4" w:space="0" w:color="auto"/>
              <w:bottom w:val="single" w:sz="4" w:space="0" w:color="auto"/>
              <w:right w:val="single" w:sz="4" w:space="0" w:color="auto"/>
            </w:tcBorders>
            <w:vAlign w:val="center"/>
          </w:tcPr>
          <w:p w:rsidR="0081715E" w:rsidRPr="008B76C3" w:rsidRDefault="003B4D72" w:rsidP="00BB753D">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6</w:t>
            </w:r>
          </w:p>
        </w:tc>
        <w:tc>
          <w:tcPr>
            <w:tcW w:w="819" w:type="dxa"/>
            <w:tcBorders>
              <w:top w:val="single" w:sz="4" w:space="0" w:color="auto"/>
              <w:left w:val="single" w:sz="4" w:space="0" w:color="auto"/>
              <w:bottom w:val="single" w:sz="4" w:space="0" w:color="auto"/>
              <w:right w:val="single" w:sz="4" w:space="0" w:color="auto"/>
            </w:tcBorders>
            <w:vAlign w:val="center"/>
          </w:tcPr>
          <w:p w:rsidR="0081715E" w:rsidRPr="00B956FC" w:rsidRDefault="0081715E" w:rsidP="00BB753D">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考查</w:t>
            </w:r>
          </w:p>
        </w:tc>
        <w:tc>
          <w:tcPr>
            <w:tcW w:w="1026" w:type="dxa"/>
            <w:tcBorders>
              <w:top w:val="single" w:sz="4" w:space="0" w:color="auto"/>
              <w:left w:val="single" w:sz="4" w:space="0" w:color="auto"/>
              <w:bottom w:val="single" w:sz="4" w:space="0" w:color="auto"/>
              <w:right w:val="single" w:sz="12" w:space="0" w:color="auto"/>
            </w:tcBorders>
            <w:vAlign w:val="center"/>
          </w:tcPr>
          <w:p w:rsidR="0081715E" w:rsidRPr="00B956FC" w:rsidRDefault="0081715E" w:rsidP="00BB753D">
            <w:pPr>
              <w:widowControl/>
              <w:spacing w:line="320" w:lineRule="exact"/>
              <w:jc w:val="center"/>
              <w:rPr>
                <w:rFonts w:ascii="仿宋" w:eastAsia="仿宋" w:hAnsi="仿宋"/>
                <w:bCs/>
                <w:w w:val="69"/>
                <w:kern w:val="0"/>
                <w:sz w:val="18"/>
                <w:szCs w:val="18"/>
              </w:rPr>
            </w:pPr>
            <w:r w:rsidRPr="00B956FC">
              <w:rPr>
                <w:rFonts w:ascii="仿宋" w:eastAsia="仿宋" w:hAnsi="仿宋" w:hint="eastAsia"/>
                <w:bCs/>
                <w:w w:val="69"/>
                <w:kern w:val="0"/>
                <w:sz w:val="18"/>
                <w:szCs w:val="18"/>
              </w:rPr>
              <w:t>铁道机电学院</w:t>
            </w:r>
          </w:p>
        </w:tc>
      </w:tr>
      <w:tr w:rsidR="0081715E" w:rsidRPr="006E0EC3" w:rsidTr="00876241">
        <w:trPr>
          <w:trHeight w:val="414"/>
          <w:jc w:val="center"/>
        </w:trPr>
        <w:tc>
          <w:tcPr>
            <w:tcW w:w="574" w:type="dxa"/>
            <w:vMerge/>
            <w:tcBorders>
              <w:left w:val="single" w:sz="12" w:space="0" w:color="auto"/>
            </w:tcBorders>
            <w:vAlign w:val="center"/>
          </w:tcPr>
          <w:p w:rsidR="0081715E" w:rsidRPr="006E0EC3" w:rsidRDefault="0081715E" w:rsidP="00876241">
            <w:pPr>
              <w:widowControl/>
              <w:jc w:val="left"/>
              <w:rPr>
                <w:rFonts w:ascii="Times New Roman" w:hAnsi="Times New Roman"/>
                <w:kern w:val="0"/>
                <w:sz w:val="18"/>
                <w:szCs w:val="18"/>
              </w:rPr>
            </w:pPr>
          </w:p>
        </w:tc>
        <w:tc>
          <w:tcPr>
            <w:tcW w:w="8284" w:type="dxa"/>
            <w:gridSpan w:val="15"/>
            <w:tcBorders>
              <w:top w:val="single" w:sz="4" w:space="0" w:color="auto"/>
              <w:bottom w:val="single" w:sz="4" w:space="0" w:color="auto"/>
              <w:right w:val="single" w:sz="12" w:space="0" w:color="auto"/>
            </w:tcBorders>
            <w:vAlign w:val="center"/>
          </w:tcPr>
          <w:p w:rsidR="0081715E" w:rsidRPr="006E0EC3" w:rsidRDefault="0081715E" w:rsidP="00876241">
            <w:pPr>
              <w:widowControl/>
              <w:jc w:val="center"/>
              <w:rPr>
                <w:rFonts w:ascii="Times New Roman" w:hAnsi="Times New Roman"/>
                <w:b/>
              </w:rPr>
            </w:pPr>
            <w:r w:rsidRPr="006E0EC3">
              <w:rPr>
                <w:rFonts w:ascii="Times New Roman" w:hAnsi="Times New Roman" w:hint="eastAsia"/>
                <w:b/>
                <w:kern w:val="0"/>
                <w:sz w:val="18"/>
                <w:szCs w:val="18"/>
              </w:rPr>
              <w:t>实训课程（考查）</w:t>
            </w:r>
          </w:p>
        </w:tc>
      </w:tr>
      <w:tr w:rsidR="0081715E" w:rsidRPr="006E0EC3" w:rsidTr="00B956FC">
        <w:trPr>
          <w:trHeight w:val="414"/>
          <w:jc w:val="center"/>
        </w:trPr>
        <w:tc>
          <w:tcPr>
            <w:tcW w:w="574" w:type="dxa"/>
            <w:vMerge/>
            <w:tcBorders>
              <w:left w:val="single" w:sz="12" w:space="0" w:color="auto"/>
            </w:tcBorders>
            <w:vAlign w:val="center"/>
          </w:tcPr>
          <w:p w:rsidR="0081715E" w:rsidRPr="006E0EC3" w:rsidRDefault="0081715E" w:rsidP="00876241">
            <w:pPr>
              <w:widowControl/>
              <w:jc w:val="left"/>
              <w:rPr>
                <w:rFonts w:ascii="Times New Roman" w:hAnsi="Times New Roman"/>
                <w:kern w:val="0"/>
                <w:sz w:val="18"/>
                <w:szCs w:val="18"/>
              </w:rPr>
            </w:pPr>
          </w:p>
        </w:tc>
        <w:tc>
          <w:tcPr>
            <w:tcW w:w="420" w:type="dxa"/>
            <w:tcBorders>
              <w:top w:val="single" w:sz="4" w:space="0" w:color="auto"/>
              <w:left w:val="single" w:sz="4" w:space="0" w:color="auto"/>
              <w:bottom w:val="single" w:sz="4" w:space="0" w:color="auto"/>
              <w:right w:val="single" w:sz="4" w:space="0" w:color="auto"/>
            </w:tcBorders>
            <w:vAlign w:val="center"/>
          </w:tcPr>
          <w:p w:rsidR="0081715E" w:rsidRPr="006E0EC3" w:rsidRDefault="0081715E" w:rsidP="00876241">
            <w:pPr>
              <w:widowControl/>
              <w:jc w:val="center"/>
              <w:rPr>
                <w:rFonts w:ascii="Times New Roman" w:hAnsi="Times New Roman"/>
                <w:kern w:val="0"/>
                <w:sz w:val="16"/>
                <w:szCs w:val="16"/>
              </w:rPr>
            </w:pPr>
            <w:r w:rsidRPr="006E0EC3">
              <w:rPr>
                <w:rFonts w:ascii="Times New Roman" w:hAnsi="Times New Roman" w:hint="eastAsia"/>
                <w:kern w:val="0"/>
                <w:sz w:val="16"/>
                <w:szCs w:val="16"/>
              </w:rPr>
              <w:t>序</w:t>
            </w:r>
          </w:p>
        </w:tc>
        <w:tc>
          <w:tcPr>
            <w:tcW w:w="2982" w:type="dxa"/>
            <w:gridSpan w:val="4"/>
            <w:tcBorders>
              <w:top w:val="single" w:sz="4" w:space="0" w:color="auto"/>
              <w:left w:val="single" w:sz="4" w:space="0" w:color="auto"/>
              <w:bottom w:val="single" w:sz="4" w:space="0" w:color="auto"/>
              <w:right w:val="single" w:sz="4" w:space="0" w:color="auto"/>
            </w:tcBorders>
            <w:vAlign w:val="center"/>
          </w:tcPr>
          <w:p w:rsidR="0081715E" w:rsidRPr="006E0EC3" w:rsidRDefault="0081715E" w:rsidP="00876241">
            <w:pPr>
              <w:jc w:val="center"/>
              <w:rPr>
                <w:rFonts w:ascii="Times New Roman" w:hAnsi="Times New Roman"/>
                <w:kern w:val="0"/>
                <w:sz w:val="16"/>
                <w:szCs w:val="16"/>
              </w:rPr>
            </w:pPr>
            <w:r w:rsidRPr="006E0EC3">
              <w:rPr>
                <w:rFonts w:ascii="Times New Roman" w:hAnsi="Times New Roman" w:hint="eastAsia"/>
                <w:kern w:val="0"/>
                <w:sz w:val="18"/>
                <w:szCs w:val="18"/>
              </w:rPr>
              <w:t>课程名称</w:t>
            </w:r>
            <w:r w:rsidR="008F3C5C">
              <w:rPr>
                <w:rFonts w:ascii="Times New Roman" w:hAnsi="Times New Roman" w:hint="eastAsia"/>
                <w:kern w:val="0"/>
                <w:sz w:val="18"/>
                <w:szCs w:val="18"/>
              </w:rPr>
              <w:t>（代码）</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1715E" w:rsidRPr="006E0EC3" w:rsidRDefault="0081715E" w:rsidP="00876241">
            <w:pPr>
              <w:widowControl/>
              <w:jc w:val="center"/>
              <w:rPr>
                <w:rFonts w:ascii="Times New Roman" w:hAnsi="Times New Roman"/>
                <w:b/>
                <w:bCs/>
                <w:w w:val="69"/>
                <w:kern w:val="0"/>
                <w:sz w:val="18"/>
                <w:szCs w:val="18"/>
              </w:rPr>
            </w:pPr>
            <w:r w:rsidRPr="006E0EC3">
              <w:rPr>
                <w:rFonts w:ascii="Times New Roman" w:eastAsia="仿宋" w:hAnsi="Times New Roman"/>
                <w:b/>
                <w:sz w:val="18"/>
                <w:szCs w:val="18"/>
              </w:rPr>
              <w:t>总学时</w:t>
            </w:r>
          </w:p>
        </w:tc>
        <w:tc>
          <w:tcPr>
            <w:tcW w:w="567" w:type="dxa"/>
            <w:tcBorders>
              <w:top w:val="single" w:sz="4" w:space="0" w:color="auto"/>
              <w:left w:val="single" w:sz="4" w:space="0" w:color="auto"/>
              <w:bottom w:val="single" w:sz="4" w:space="0" w:color="auto"/>
              <w:right w:val="single" w:sz="4" w:space="0" w:color="auto"/>
            </w:tcBorders>
            <w:vAlign w:val="center"/>
          </w:tcPr>
          <w:p w:rsidR="0081715E" w:rsidRPr="006E0EC3" w:rsidRDefault="0081715E" w:rsidP="00876241">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教学周数</w:t>
            </w:r>
          </w:p>
        </w:tc>
        <w:tc>
          <w:tcPr>
            <w:tcW w:w="567" w:type="dxa"/>
            <w:tcBorders>
              <w:top w:val="single" w:sz="4" w:space="0" w:color="auto"/>
              <w:left w:val="single" w:sz="4" w:space="0" w:color="auto"/>
              <w:bottom w:val="single" w:sz="4" w:space="0" w:color="auto"/>
              <w:right w:val="single" w:sz="4" w:space="0" w:color="auto"/>
            </w:tcBorders>
            <w:vAlign w:val="center"/>
          </w:tcPr>
          <w:p w:rsidR="0081715E" w:rsidRPr="006E0EC3" w:rsidRDefault="0081715E" w:rsidP="00876241">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课程类别</w:t>
            </w:r>
          </w:p>
        </w:tc>
        <w:tc>
          <w:tcPr>
            <w:tcW w:w="1336" w:type="dxa"/>
            <w:gridSpan w:val="4"/>
            <w:tcBorders>
              <w:top w:val="single" w:sz="4" w:space="0" w:color="auto"/>
              <w:left w:val="single" w:sz="4" w:space="0" w:color="auto"/>
              <w:bottom w:val="single" w:sz="4" w:space="0" w:color="auto"/>
              <w:right w:val="single" w:sz="4" w:space="0" w:color="auto"/>
            </w:tcBorders>
            <w:vAlign w:val="center"/>
          </w:tcPr>
          <w:p w:rsidR="0081715E" w:rsidRPr="006E0EC3" w:rsidRDefault="0081715E" w:rsidP="00876241">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学分</w:t>
            </w:r>
          </w:p>
        </w:tc>
        <w:tc>
          <w:tcPr>
            <w:tcW w:w="819" w:type="dxa"/>
            <w:tcBorders>
              <w:top w:val="single" w:sz="4" w:space="0" w:color="auto"/>
              <w:left w:val="single" w:sz="4" w:space="0" w:color="auto"/>
              <w:bottom w:val="single" w:sz="4" w:space="0" w:color="auto"/>
              <w:right w:val="single" w:sz="4" w:space="0" w:color="auto"/>
            </w:tcBorders>
            <w:vAlign w:val="center"/>
          </w:tcPr>
          <w:p w:rsidR="0081715E" w:rsidRPr="006E0EC3" w:rsidRDefault="0081715E" w:rsidP="00876241">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项目类别</w:t>
            </w:r>
          </w:p>
          <w:p w:rsidR="0081715E" w:rsidRPr="006E0EC3" w:rsidRDefault="0081715E" w:rsidP="00876241">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（校内实习</w:t>
            </w:r>
            <w:r w:rsidRPr="006E0EC3">
              <w:rPr>
                <w:rFonts w:ascii="Times New Roman" w:hAnsi="Times New Roman" w:hint="eastAsia"/>
                <w:b/>
                <w:bCs/>
                <w:w w:val="69"/>
                <w:kern w:val="0"/>
                <w:sz w:val="18"/>
                <w:szCs w:val="18"/>
              </w:rPr>
              <w:t>/</w:t>
            </w:r>
            <w:r w:rsidRPr="006E0EC3">
              <w:rPr>
                <w:rFonts w:ascii="Times New Roman" w:hAnsi="Times New Roman" w:hint="eastAsia"/>
                <w:b/>
                <w:bCs/>
                <w:w w:val="69"/>
                <w:kern w:val="0"/>
                <w:sz w:val="18"/>
                <w:szCs w:val="18"/>
              </w:rPr>
              <w:t>校外实习</w:t>
            </w:r>
            <w:r w:rsidRPr="006E0EC3">
              <w:rPr>
                <w:rFonts w:ascii="Times New Roman" w:hAnsi="Times New Roman" w:hint="eastAsia"/>
                <w:b/>
                <w:bCs/>
                <w:w w:val="69"/>
                <w:kern w:val="0"/>
                <w:sz w:val="18"/>
                <w:szCs w:val="18"/>
              </w:rPr>
              <w:t>/</w:t>
            </w:r>
            <w:r w:rsidRPr="006E0EC3">
              <w:rPr>
                <w:rFonts w:ascii="Times New Roman" w:hAnsi="Times New Roman" w:hint="eastAsia"/>
                <w:b/>
                <w:bCs/>
                <w:w w:val="69"/>
                <w:kern w:val="0"/>
                <w:sz w:val="18"/>
                <w:szCs w:val="18"/>
              </w:rPr>
              <w:t>课程设计）</w:t>
            </w:r>
          </w:p>
        </w:tc>
        <w:tc>
          <w:tcPr>
            <w:tcW w:w="1026" w:type="dxa"/>
            <w:tcBorders>
              <w:top w:val="single" w:sz="4" w:space="0" w:color="auto"/>
              <w:left w:val="single" w:sz="4" w:space="0" w:color="auto"/>
              <w:bottom w:val="single" w:sz="4" w:space="0" w:color="auto"/>
              <w:right w:val="single" w:sz="12" w:space="0" w:color="auto"/>
            </w:tcBorders>
            <w:vAlign w:val="center"/>
          </w:tcPr>
          <w:p w:rsidR="0081715E" w:rsidRPr="006E0EC3" w:rsidRDefault="0081715E" w:rsidP="00876241">
            <w:pPr>
              <w:jc w:val="center"/>
              <w:rPr>
                <w:rFonts w:ascii="Times New Roman" w:hAnsi="Times New Roman"/>
              </w:rPr>
            </w:pPr>
            <w:r w:rsidRPr="006E0EC3">
              <w:rPr>
                <w:rFonts w:ascii="Times New Roman" w:hAnsi="Times New Roman" w:hint="eastAsia"/>
                <w:b/>
                <w:bCs/>
                <w:w w:val="69"/>
                <w:kern w:val="0"/>
                <w:sz w:val="18"/>
                <w:szCs w:val="18"/>
              </w:rPr>
              <w:t>开课部门</w:t>
            </w:r>
          </w:p>
        </w:tc>
      </w:tr>
      <w:tr w:rsidR="0081715E" w:rsidRPr="006E0EC3" w:rsidTr="00B956FC">
        <w:trPr>
          <w:trHeight w:val="70"/>
          <w:jc w:val="center"/>
        </w:trPr>
        <w:tc>
          <w:tcPr>
            <w:tcW w:w="574" w:type="dxa"/>
            <w:vMerge/>
            <w:tcBorders>
              <w:left w:val="single" w:sz="12" w:space="0" w:color="auto"/>
            </w:tcBorders>
            <w:vAlign w:val="center"/>
          </w:tcPr>
          <w:p w:rsidR="0081715E" w:rsidRPr="006E0EC3" w:rsidRDefault="0081715E" w:rsidP="00876241">
            <w:pPr>
              <w:widowControl/>
              <w:jc w:val="left"/>
              <w:rPr>
                <w:rFonts w:ascii="Times New Roman" w:hAnsi="Times New Roman"/>
                <w:kern w:val="0"/>
                <w:sz w:val="18"/>
                <w:szCs w:val="18"/>
              </w:rPr>
            </w:pPr>
          </w:p>
        </w:tc>
        <w:tc>
          <w:tcPr>
            <w:tcW w:w="420" w:type="dxa"/>
            <w:tcBorders>
              <w:top w:val="single" w:sz="4" w:space="0" w:color="auto"/>
              <w:left w:val="single" w:sz="4" w:space="0" w:color="auto"/>
              <w:bottom w:val="single" w:sz="4" w:space="0" w:color="auto"/>
              <w:right w:val="single" w:sz="4" w:space="0" w:color="auto"/>
            </w:tcBorders>
            <w:vAlign w:val="center"/>
          </w:tcPr>
          <w:p w:rsidR="0081715E" w:rsidRPr="008B76C3" w:rsidRDefault="0081715E" w:rsidP="00876241">
            <w:pPr>
              <w:widowControl/>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1</w:t>
            </w:r>
          </w:p>
        </w:tc>
        <w:tc>
          <w:tcPr>
            <w:tcW w:w="2982" w:type="dxa"/>
            <w:gridSpan w:val="4"/>
            <w:tcBorders>
              <w:top w:val="single" w:sz="4" w:space="0" w:color="auto"/>
              <w:left w:val="single" w:sz="4" w:space="0" w:color="auto"/>
              <w:bottom w:val="single" w:sz="4" w:space="0" w:color="auto"/>
              <w:right w:val="single" w:sz="4" w:space="0" w:color="auto"/>
            </w:tcBorders>
            <w:vAlign w:val="center"/>
          </w:tcPr>
          <w:p w:rsidR="0081715E" w:rsidRPr="008B76C3" w:rsidRDefault="0081715E" w:rsidP="00876241">
            <w:pPr>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客车电气检修实习</w:t>
            </w:r>
            <w:r w:rsidR="00BC6FC9" w:rsidRPr="00BC6FC9">
              <w:rPr>
                <w:rFonts w:ascii="仿宋" w:eastAsia="仿宋" w:hAnsi="仿宋"/>
                <w:kern w:val="0"/>
                <w:sz w:val="18"/>
                <w:szCs w:val="18"/>
              </w:rPr>
              <w:t>TJ25P112309</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1715E" w:rsidRPr="008B76C3" w:rsidRDefault="0081715E" w:rsidP="0042157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40</w:t>
            </w:r>
          </w:p>
        </w:tc>
        <w:tc>
          <w:tcPr>
            <w:tcW w:w="567" w:type="dxa"/>
            <w:tcBorders>
              <w:top w:val="single" w:sz="4" w:space="0" w:color="auto"/>
              <w:left w:val="single" w:sz="4" w:space="0" w:color="auto"/>
              <w:bottom w:val="single" w:sz="4" w:space="0" w:color="auto"/>
              <w:right w:val="single" w:sz="4" w:space="0" w:color="auto"/>
            </w:tcBorders>
            <w:vAlign w:val="center"/>
          </w:tcPr>
          <w:p w:rsidR="0081715E" w:rsidRPr="008B76C3" w:rsidRDefault="0081715E" w:rsidP="0042157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81715E" w:rsidRPr="008B76C3" w:rsidRDefault="0081715E" w:rsidP="0042157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C</w:t>
            </w:r>
          </w:p>
        </w:tc>
        <w:tc>
          <w:tcPr>
            <w:tcW w:w="1336" w:type="dxa"/>
            <w:gridSpan w:val="4"/>
            <w:tcBorders>
              <w:top w:val="single" w:sz="4" w:space="0" w:color="auto"/>
              <w:left w:val="single" w:sz="4" w:space="0" w:color="auto"/>
              <w:bottom w:val="single" w:sz="4" w:space="0" w:color="auto"/>
              <w:right w:val="single" w:sz="4" w:space="0" w:color="auto"/>
            </w:tcBorders>
            <w:vAlign w:val="center"/>
          </w:tcPr>
          <w:p w:rsidR="0081715E" w:rsidRPr="008B76C3" w:rsidRDefault="0081715E" w:rsidP="0042157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2</w:t>
            </w:r>
          </w:p>
        </w:tc>
        <w:tc>
          <w:tcPr>
            <w:tcW w:w="819" w:type="dxa"/>
            <w:tcBorders>
              <w:top w:val="single" w:sz="4" w:space="0" w:color="auto"/>
              <w:left w:val="single" w:sz="4" w:space="0" w:color="auto"/>
              <w:bottom w:val="single" w:sz="4" w:space="0" w:color="auto"/>
              <w:right w:val="single" w:sz="4" w:space="0" w:color="auto"/>
            </w:tcBorders>
            <w:vAlign w:val="center"/>
          </w:tcPr>
          <w:p w:rsidR="0081715E" w:rsidRPr="00F0191A" w:rsidRDefault="0081715E" w:rsidP="0042157C">
            <w:pPr>
              <w:widowControl/>
              <w:spacing w:line="320" w:lineRule="exact"/>
              <w:jc w:val="center"/>
              <w:rPr>
                <w:rFonts w:ascii="仿宋" w:eastAsia="仿宋" w:hAnsi="仿宋"/>
                <w:bCs/>
                <w:w w:val="69"/>
                <w:kern w:val="0"/>
                <w:sz w:val="18"/>
                <w:szCs w:val="18"/>
              </w:rPr>
            </w:pPr>
            <w:r w:rsidRPr="00F0191A">
              <w:rPr>
                <w:rFonts w:ascii="仿宋" w:eastAsia="仿宋" w:hAnsi="仿宋" w:hint="eastAsia"/>
                <w:bCs/>
                <w:w w:val="69"/>
                <w:kern w:val="0"/>
                <w:sz w:val="18"/>
                <w:szCs w:val="18"/>
              </w:rPr>
              <w:t>校内实训</w:t>
            </w:r>
          </w:p>
        </w:tc>
        <w:tc>
          <w:tcPr>
            <w:tcW w:w="1026" w:type="dxa"/>
            <w:tcBorders>
              <w:top w:val="single" w:sz="4" w:space="0" w:color="auto"/>
              <w:left w:val="single" w:sz="4" w:space="0" w:color="auto"/>
              <w:bottom w:val="single" w:sz="4" w:space="0" w:color="auto"/>
              <w:right w:val="single" w:sz="12" w:space="0" w:color="auto"/>
            </w:tcBorders>
            <w:vAlign w:val="center"/>
          </w:tcPr>
          <w:p w:rsidR="0081715E" w:rsidRPr="00F0191A" w:rsidRDefault="0081715E" w:rsidP="009454AC">
            <w:pPr>
              <w:widowControl/>
              <w:spacing w:line="320" w:lineRule="exact"/>
              <w:jc w:val="center"/>
              <w:rPr>
                <w:rFonts w:ascii="仿宋" w:eastAsia="仿宋" w:hAnsi="仿宋"/>
                <w:bCs/>
                <w:w w:val="69"/>
                <w:kern w:val="0"/>
                <w:sz w:val="18"/>
                <w:szCs w:val="18"/>
              </w:rPr>
            </w:pPr>
            <w:r w:rsidRPr="00F0191A">
              <w:rPr>
                <w:rFonts w:ascii="仿宋" w:eastAsia="仿宋" w:hAnsi="仿宋" w:hint="eastAsia"/>
                <w:bCs/>
                <w:w w:val="69"/>
                <w:kern w:val="0"/>
                <w:sz w:val="18"/>
                <w:szCs w:val="18"/>
              </w:rPr>
              <w:t>铁道机电学院</w:t>
            </w:r>
          </w:p>
        </w:tc>
      </w:tr>
      <w:tr w:rsidR="0081715E" w:rsidRPr="006E0EC3" w:rsidTr="00B956FC">
        <w:trPr>
          <w:trHeight w:val="289"/>
          <w:jc w:val="center"/>
        </w:trPr>
        <w:tc>
          <w:tcPr>
            <w:tcW w:w="574" w:type="dxa"/>
            <w:vMerge/>
            <w:tcBorders>
              <w:left w:val="single" w:sz="12" w:space="0" w:color="auto"/>
            </w:tcBorders>
            <w:vAlign w:val="center"/>
          </w:tcPr>
          <w:p w:rsidR="0081715E" w:rsidRPr="006E0EC3" w:rsidRDefault="0081715E" w:rsidP="00876241">
            <w:pPr>
              <w:widowControl/>
              <w:jc w:val="left"/>
              <w:rPr>
                <w:rFonts w:ascii="Times New Roman" w:hAnsi="Times New Roman"/>
                <w:kern w:val="0"/>
                <w:sz w:val="18"/>
                <w:szCs w:val="18"/>
              </w:rPr>
            </w:pPr>
          </w:p>
        </w:tc>
        <w:tc>
          <w:tcPr>
            <w:tcW w:w="420" w:type="dxa"/>
            <w:tcBorders>
              <w:top w:val="single" w:sz="4" w:space="0" w:color="auto"/>
              <w:left w:val="single" w:sz="4" w:space="0" w:color="auto"/>
              <w:bottom w:val="single" w:sz="4" w:space="0" w:color="auto"/>
              <w:right w:val="single" w:sz="4" w:space="0" w:color="auto"/>
            </w:tcBorders>
            <w:vAlign w:val="center"/>
          </w:tcPr>
          <w:p w:rsidR="0081715E" w:rsidRPr="008B76C3" w:rsidRDefault="0081715E" w:rsidP="00876241">
            <w:pPr>
              <w:widowControl/>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2</w:t>
            </w:r>
          </w:p>
        </w:tc>
        <w:tc>
          <w:tcPr>
            <w:tcW w:w="2982" w:type="dxa"/>
            <w:gridSpan w:val="4"/>
            <w:tcBorders>
              <w:top w:val="single" w:sz="4" w:space="0" w:color="auto"/>
              <w:left w:val="single" w:sz="4" w:space="0" w:color="auto"/>
              <w:bottom w:val="single" w:sz="4" w:space="0" w:color="auto"/>
              <w:right w:val="single" w:sz="4" w:space="0" w:color="auto"/>
            </w:tcBorders>
            <w:vAlign w:val="center"/>
          </w:tcPr>
          <w:p w:rsidR="0081715E" w:rsidRPr="008B76C3" w:rsidRDefault="0081715E" w:rsidP="00876241">
            <w:pPr>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毕业设计</w:t>
            </w:r>
            <w:r w:rsidR="00BC6FC9" w:rsidRPr="00BC6FC9">
              <w:rPr>
                <w:rFonts w:ascii="仿宋" w:eastAsia="仿宋" w:hAnsi="仿宋"/>
                <w:kern w:val="0"/>
                <w:sz w:val="18"/>
                <w:szCs w:val="18"/>
              </w:rPr>
              <w:t>TJ25P112310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1715E" w:rsidRPr="008B76C3" w:rsidRDefault="0081715E" w:rsidP="0042157C">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40</w:t>
            </w:r>
          </w:p>
        </w:tc>
        <w:tc>
          <w:tcPr>
            <w:tcW w:w="567" w:type="dxa"/>
            <w:tcBorders>
              <w:top w:val="single" w:sz="4" w:space="0" w:color="auto"/>
              <w:left w:val="single" w:sz="4" w:space="0" w:color="auto"/>
              <w:bottom w:val="single" w:sz="4" w:space="0" w:color="auto"/>
              <w:right w:val="single" w:sz="4" w:space="0" w:color="auto"/>
            </w:tcBorders>
            <w:vAlign w:val="center"/>
          </w:tcPr>
          <w:p w:rsidR="0081715E" w:rsidRPr="008B76C3" w:rsidRDefault="0081715E" w:rsidP="0042157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81715E" w:rsidRPr="008B76C3" w:rsidRDefault="0081715E" w:rsidP="0042157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C</w:t>
            </w:r>
          </w:p>
        </w:tc>
        <w:tc>
          <w:tcPr>
            <w:tcW w:w="1336" w:type="dxa"/>
            <w:gridSpan w:val="4"/>
            <w:tcBorders>
              <w:top w:val="single" w:sz="4" w:space="0" w:color="auto"/>
              <w:left w:val="single" w:sz="4" w:space="0" w:color="auto"/>
              <w:bottom w:val="single" w:sz="4" w:space="0" w:color="auto"/>
              <w:right w:val="single" w:sz="4" w:space="0" w:color="auto"/>
            </w:tcBorders>
            <w:vAlign w:val="center"/>
          </w:tcPr>
          <w:p w:rsidR="0081715E" w:rsidRPr="008B76C3" w:rsidRDefault="0081715E" w:rsidP="0042157C">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2</w:t>
            </w:r>
          </w:p>
        </w:tc>
        <w:tc>
          <w:tcPr>
            <w:tcW w:w="819" w:type="dxa"/>
            <w:tcBorders>
              <w:top w:val="single" w:sz="4" w:space="0" w:color="auto"/>
              <w:left w:val="single" w:sz="4" w:space="0" w:color="auto"/>
              <w:bottom w:val="single" w:sz="4" w:space="0" w:color="auto"/>
              <w:right w:val="single" w:sz="4" w:space="0" w:color="auto"/>
            </w:tcBorders>
            <w:vAlign w:val="center"/>
          </w:tcPr>
          <w:p w:rsidR="0081715E" w:rsidRPr="00F0191A" w:rsidRDefault="0081715E" w:rsidP="0042157C">
            <w:pPr>
              <w:widowControl/>
              <w:spacing w:line="320" w:lineRule="exact"/>
              <w:jc w:val="center"/>
              <w:rPr>
                <w:rFonts w:ascii="仿宋" w:eastAsia="仿宋" w:hAnsi="仿宋"/>
                <w:bCs/>
                <w:w w:val="69"/>
                <w:kern w:val="0"/>
                <w:sz w:val="18"/>
                <w:szCs w:val="18"/>
              </w:rPr>
            </w:pPr>
            <w:r w:rsidRPr="00F0191A">
              <w:rPr>
                <w:rFonts w:ascii="仿宋" w:eastAsia="仿宋" w:hAnsi="仿宋" w:hint="eastAsia"/>
                <w:bCs/>
                <w:w w:val="69"/>
                <w:kern w:val="0"/>
                <w:sz w:val="18"/>
                <w:szCs w:val="18"/>
              </w:rPr>
              <w:t>课程设计</w:t>
            </w:r>
          </w:p>
        </w:tc>
        <w:tc>
          <w:tcPr>
            <w:tcW w:w="1026" w:type="dxa"/>
            <w:tcBorders>
              <w:top w:val="single" w:sz="4" w:space="0" w:color="auto"/>
              <w:left w:val="single" w:sz="4" w:space="0" w:color="auto"/>
              <w:bottom w:val="single" w:sz="4" w:space="0" w:color="auto"/>
              <w:right w:val="single" w:sz="12" w:space="0" w:color="auto"/>
            </w:tcBorders>
            <w:vAlign w:val="center"/>
          </w:tcPr>
          <w:p w:rsidR="0081715E" w:rsidRPr="00F0191A" w:rsidRDefault="0081715E" w:rsidP="009454AC">
            <w:pPr>
              <w:widowControl/>
              <w:spacing w:line="320" w:lineRule="exact"/>
              <w:jc w:val="center"/>
              <w:rPr>
                <w:rFonts w:ascii="仿宋" w:eastAsia="仿宋" w:hAnsi="仿宋"/>
                <w:bCs/>
                <w:w w:val="69"/>
                <w:kern w:val="0"/>
                <w:sz w:val="18"/>
                <w:szCs w:val="18"/>
              </w:rPr>
            </w:pPr>
            <w:r w:rsidRPr="00F0191A">
              <w:rPr>
                <w:rFonts w:ascii="仿宋" w:eastAsia="仿宋" w:hAnsi="仿宋" w:hint="eastAsia"/>
                <w:bCs/>
                <w:w w:val="69"/>
                <w:kern w:val="0"/>
                <w:sz w:val="18"/>
                <w:szCs w:val="18"/>
              </w:rPr>
              <w:t>铁道机电学院</w:t>
            </w:r>
          </w:p>
        </w:tc>
      </w:tr>
      <w:tr w:rsidR="0081715E" w:rsidRPr="006E0EC3" w:rsidTr="00B956FC">
        <w:trPr>
          <w:trHeight w:val="414"/>
          <w:jc w:val="center"/>
        </w:trPr>
        <w:tc>
          <w:tcPr>
            <w:tcW w:w="574" w:type="dxa"/>
            <w:vMerge/>
            <w:tcBorders>
              <w:left w:val="single" w:sz="12" w:space="0" w:color="auto"/>
            </w:tcBorders>
            <w:vAlign w:val="center"/>
          </w:tcPr>
          <w:p w:rsidR="0081715E" w:rsidRPr="006E0EC3" w:rsidRDefault="0081715E" w:rsidP="00876241">
            <w:pPr>
              <w:widowControl/>
              <w:jc w:val="left"/>
              <w:rPr>
                <w:rFonts w:ascii="Times New Roman" w:hAnsi="Times New Roman"/>
                <w:kern w:val="0"/>
                <w:sz w:val="18"/>
                <w:szCs w:val="18"/>
              </w:rPr>
            </w:pPr>
          </w:p>
        </w:tc>
        <w:tc>
          <w:tcPr>
            <w:tcW w:w="420" w:type="dxa"/>
            <w:tcBorders>
              <w:top w:val="single" w:sz="4" w:space="0" w:color="auto"/>
              <w:left w:val="single" w:sz="4" w:space="0" w:color="auto"/>
              <w:bottom w:val="single" w:sz="4" w:space="0" w:color="auto"/>
              <w:right w:val="single" w:sz="4" w:space="0" w:color="auto"/>
            </w:tcBorders>
            <w:vAlign w:val="center"/>
          </w:tcPr>
          <w:p w:rsidR="0081715E" w:rsidRPr="008B76C3" w:rsidRDefault="0081715E" w:rsidP="00876241">
            <w:pPr>
              <w:widowControl/>
              <w:spacing w:line="320" w:lineRule="exact"/>
              <w:jc w:val="center"/>
              <w:rPr>
                <w:rFonts w:ascii="仿宋" w:eastAsia="仿宋" w:hAnsi="仿宋"/>
                <w:kern w:val="0"/>
                <w:sz w:val="18"/>
                <w:szCs w:val="18"/>
              </w:rPr>
            </w:pPr>
            <w:r>
              <w:rPr>
                <w:rFonts w:ascii="仿宋" w:eastAsia="仿宋" w:hAnsi="仿宋" w:hint="eastAsia"/>
                <w:kern w:val="0"/>
                <w:sz w:val="18"/>
                <w:szCs w:val="18"/>
              </w:rPr>
              <w:t>3</w:t>
            </w:r>
          </w:p>
        </w:tc>
        <w:tc>
          <w:tcPr>
            <w:tcW w:w="2982" w:type="dxa"/>
            <w:gridSpan w:val="4"/>
            <w:tcBorders>
              <w:top w:val="single" w:sz="4" w:space="0" w:color="auto"/>
              <w:left w:val="single" w:sz="4" w:space="0" w:color="auto"/>
              <w:bottom w:val="single" w:sz="4" w:space="0" w:color="auto"/>
              <w:right w:val="single" w:sz="4" w:space="0" w:color="auto"/>
            </w:tcBorders>
            <w:vAlign w:val="center"/>
          </w:tcPr>
          <w:p w:rsidR="0081715E" w:rsidRPr="008B76C3" w:rsidRDefault="0081715E" w:rsidP="00876241">
            <w:pPr>
              <w:spacing w:line="320" w:lineRule="exact"/>
              <w:jc w:val="center"/>
              <w:rPr>
                <w:rFonts w:ascii="仿宋" w:eastAsia="仿宋" w:hAnsi="仿宋"/>
                <w:kern w:val="0"/>
                <w:sz w:val="18"/>
                <w:szCs w:val="18"/>
              </w:rPr>
            </w:pPr>
            <w:r>
              <w:rPr>
                <w:rFonts w:ascii="仿宋" w:eastAsia="仿宋" w:hAnsi="仿宋" w:hint="eastAsia"/>
                <w:kern w:val="0"/>
                <w:sz w:val="18"/>
                <w:szCs w:val="18"/>
              </w:rPr>
              <w:t>顶岗实习</w:t>
            </w:r>
            <w:r w:rsidR="00BC6FC9" w:rsidRPr="00BC6FC9">
              <w:rPr>
                <w:rFonts w:ascii="仿宋" w:eastAsia="仿宋" w:hAnsi="仿宋"/>
                <w:kern w:val="0"/>
                <w:sz w:val="18"/>
                <w:szCs w:val="18"/>
              </w:rPr>
              <w:t>TJ25P112313</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1715E" w:rsidRPr="00E9783E" w:rsidRDefault="0081715E" w:rsidP="00876241">
            <w:pPr>
              <w:widowControl/>
              <w:spacing w:line="320" w:lineRule="exact"/>
              <w:jc w:val="center"/>
              <w:rPr>
                <w:rFonts w:ascii="仿宋" w:eastAsia="仿宋" w:hAnsi="仿宋"/>
                <w:b/>
                <w:bCs/>
                <w:w w:val="69"/>
                <w:kern w:val="0"/>
                <w:sz w:val="18"/>
                <w:szCs w:val="18"/>
              </w:rPr>
            </w:pPr>
            <w:r w:rsidRPr="00E9783E">
              <w:rPr>
                <w:rFonts w:ascii="仿宋" w:eastAsia="仿宋" w:hAnsi="仿宋" w:hint="eastAsia"/>
                <w:b/>
                <w:bCs/>
                <w:w w:val="69"/>
                <w:kern w:val="0"/>
                <w:sz w:val="18"/>
                <w:szCs w:val="18"/>
              </w:rPr>
              <w:t>20</w:t>
            </w:r>
          </w:p>
        </w:tc>
        <w:tc>
          <w:tcPr>
            <w:tcW w:w="567" w:type="dxa"/>
            <w:tcBorders>
              <w:top w:val="single" w:sz="4" w:space="0" w:color="auto"/>
              <w:left w:val="single" w:sz="4" w:space="0" w:color="auto"/>
              <w:bottom w:val="single" w:sz="4" w:space="0" w:color="auto"/>
              <w:right w:val="single" w:sz="4" w:space="0" w:color="auto"/>
            </w:tcBorders>
            <w:vAlign w:val="center"/>
          </w:tcPr>
          <w:p w:rsidR="0081715E" w:rsidRPr="008B76C3" w:rsidRDefault="0081715E" w:rsidP="0087624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81715E" w:rsidRPr="008B76C3" w:rsidRDefault="0081715E" w:rsidP="0087624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C</w:t>
            </w:r>
          </w:p>
        </w:tc>
        <w:tc>
          <w:tcPr>
            <w:tcW w:w="1336" w:type="dxa"/>
            <w:gridSpan w:val="4"/>
            <w:tcBorders>
              <w:top w:val="single" w:sz="4" w:space="0" w:color="auto"/>
              <w:left w:val="single" w:sz="4" w:space="0" w:color="auto"/>
              <w:bottom w:val="single" w:sz="4" w:space="0" w:color="auto"/>
              <w:right w:val="single" w:sz="4" w:space="0" w:color="auto"/>
            </w:tcBorders>
            <w:vAlign w:val="center"/>
          </w:tcPr>
          <w:p w:rsidR="0081715E" w:rsidRPr="008B76C3" w:rsidRDefault="0081715E" w:rsidP="0087624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w:t>
            </w:r>
          </w:p>
        </w:tc>
        <w:tc>
          <w:tcPr>
            <w:tcW w:w="819" w:type="dxa"/>
            <w:tcBorders>
              <w:top w:val="single" w:sz="4" w:space="0" w:color="auto"/>
              <w:left w:val="single" w:sz="4" w:space="0" w:color="auto"/>
              <w:bottom w:val="single" w:sz="4" w:space="0" w:color="auto"/>
              <w:right w:val="single" w:sz="4" w:space="0" w:color="auto"/>
            </w:tcBorders>
            <w:vAlign w:val="center"/>
          </w:tcPr>
          <w:p w:rsidR="0081715E" w:rsidRPr="00F0191A" w:rsidRDefault="0081715E" w:rsidP="00876241">
            <w:pPr>
              <w:widowControl/>
              <w:spacing w:line="320" w:lineRule="exact"/>
              <w:jc w:val="center"/>
              <w:rPr>
                <w:rFonts w:ascii="仿宋" w:eastAsia="仿宋" w:hAnsi="仿宋"/>
                <w:bCs/>
                <w:w w:val="69"/>
                <w:kern w:val="0"/>
                <w:sz w:val="18"/>
                <w:szCs w:val="18"/>
              </w:rPr>
            </w:pPr>
            <w:r w:rsidRPr="00F0191A">
              <w:rPr>
                <w:rFonts w:ascii="仿宋" w:eastAsia="仿宋" w:hAnsi="仿宋" w:hint="eastAsia"/>
                <w:bCs/>
                <w:w w:val="69"/>
                <w:kern w:val="0"/>
                <w:sz w:val="18"/>
                <w:szCs w:val="18"/>
              </w:rPr>
              <w:t>校外实习</w:t>
            </w:r>
          </w:p>
        </w:tc>
        <w:tc>
          <w:tcPr>
            <w:tcW w:w="1026" w:type="dxa"/>
            <w:tcBorders>
              <w:top w:val="single" w:sz="4" w:space="0" w:color="auto"/>
              <w:left w:val="single" w:sz="4" w:space="0" w:color="auto"/>
              <w:bottom w:val="single" w:sz="4" w:space="0" w:color="auto"/>
              <w:right w:val="single" w:sz="12" w:space="0" w:color="auto"/>
            </w:tcBorders>
            <w:vAlign w:val="center"/>
          </w:tcPr>
          <w:p w:rsidR="0081715E" w:rsidRPr="00F0191A" w:rsidRDefault="0081715E" w:rsidP="009454AC">
            <w:pPr>
              <w:widowControl/>
              <w:spacing w:line="320" w:lineRule="exact"/>
              <w:jc w:val="center"/>
              <w:rPr>
                <w:rFonts w:ascii="仿宋" w:eastAsia="仿宋" w:hAnsi="仿宋"/>
                <w:bCs/>
                <w:w w:val="69"/>
                <w:kern w:val="0"/>
                <w:sz w:val="18"/>
                <w:szCs w:val="18"/>
              </w:rPr>
            </w:pPr>
            <w:r w:rsidRPr="00F0191A">
              <w:rPr>
                <w:rFonts w:ascii="仿宋" w:eastAsia="仿宋" w:hAnsi="仿宋" w:hint="eastAsia"/>
                <w:bCs/>
                <w:w w:val="69"/>
                <w:kern w:val="0"/>
                <w:sz w:val="18"/>
                <w:szCs w:val="18"/>
              </w:rPr>
              <w:t>铁道机电学院</w:t>
            </w:r>
          </w:p>
        </w:tc>
      </w:tr>
      <w:tr w:rsidR="0081715E" w:rsidRPr="006E0EC3" w:rsidTr="00B956FC">
        <w:trPr>
          <w:trHeight w:val="115"/>
          <w:jc w:val="center"/>
        </w:trPr>
        <w:tc>
          <w:tcPr>
            <w:tcW w:w="574" w:type="dxa"/>
            <w:vMerge/>
            <w:tcBorders>
              <w:left w:val="single" w:sz="12" w:space="0" w:color="auto"/>
              <w:bottom w:val="single" w:sz="4" w:space="0" w:color="auto"/>
            </w:tcBorders>
            <w:vAlign w:val="center"/>
          </w:tcPr>
          <w:p w:rsidR="0081715E" w:rsidRPr="006E0EC3" w:rsidRDefault="0081715E" w:rsidP="00876241">
            <w:pPr>
              <w:widowControl/>
              <w:jc w:val="left"/>
              <w:rPr>
                <w:rFonts w:ascii="Times New Roman" w:hAnsi="Times New Roman"/>
                <w:kern w:val="0"/>
                <w:sz w:val="18"/>
                <w:szCs w:val="18"/>
              </w:rPr>
            </w:pPr>
          </w:p>
        </w:tc>
        <w:tc>
          <w:tcPr>
            <w:tcW w:w="3402" w:type="dxa"/>
            <w:gridSpan w:val="5"/>
            <w:tcBorders>
              <w:top w:val="single" w:sz="4" w:space="0" w:color="auto"/>
              <w:left w:val="single" w:sz="4" w:space="0" w:color="auto"/>
              <w:bottom w:val="single" w:sz="4" w:space="0" w:color="auto"/>
              <w:right w:val="single" w:sz="4" w:space="0" w:color="auto"/>
            </w:tcBorders>
            <w:vAlign w:val="center"/>
          </w:tcPr>
          <w:p w:rsidR="0081715E" w:rsidRPr="008B76C3" w:rsidRDefault="0081715E" w:rsidP="00876241">
            <w:pPr>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小计</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1715E" w:rsidRPr="008B76C3" w:rsidRDefault="0081715E" w:rsidP="00E9783E">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1</w:t>
            </w:r>
            <w:r>
              <w:rPr>
                <w:rFonts w:ascii="仿宋" w:eastAsia="仿宋" w:hAnsi="仿宋" w:hint="eastAsia"/>
                <w:b/>
                <w:bCs/>
                <w:w w:val="69"/>
                <w:kern w:val="0"/>
                <w:sz w:val="18"/>
                <w:szCs w:val="18"/>
              </w:rPr>
              <w:t>00</w:t>
            </w:r>
          </w:p>
        </w:tc>
        <w:tc>
          <w:tcPr>
            <w:tcW w:w="567" w:type="dxa"/>
            <w:tcBorders>
              <w:top w:val="single" w:sz="4" w:space="0" w:color="auto"/>
              <w:left w:val="single" w:sz="4" w:space="0" w:color="auto"/>
              <w:bottom w:val="single" w:sz="4" w:space="0" w:color="auto"/>
              <w:right w:val="single" w:sz="4" w:space="0" w:color="auto"/>
            </w:tcBorders>
            <w:vAlign w:val="center"/>
          </w:tcPr>
          <w:p w:rsidR="0081715E" w:rsidRPr="008B76C3" w:rsidRDefault="0081715E" w:rsidP="0087624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tcPr>
          <w:p w:rsidR="0081715E" w:rsidRPr="008B76C3" w:rsidRDefault="0081715E" w:rsidP="00876241">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w:t>
            </w:r>
          </w:p>
        </w:tc>
        <w:tc>
          <w:tcPr>
            <w:tcW w:w="1336" w:type="dxa"/>
            <w:gridSpan w:val="4"/>
            <w:tcBorders>
              <w:top w:val="single" w:sz="4" w:space="0" w:color="auto"/>
              <w:left w:val="single" w:sz="4" w:space="0" w:color="auto"/>
              <w:bottom w:val="single" w:sz="4" w:space="0" w:color="auto"/>
              <w:right w:val="single" w:sz="4" w:space="0" w:color="auto"/>
            </w:tcBorders>
            <w:vAlign w:val="center"/>
          </w:tcPr>
          <w:p w:rsidR="0081715E" w:rsidRPr="008B76C3" w:rsidRDefault="0081715E" w:rsidP="0087624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5</w:t>
            </w:r>
          </w:p>
        </w:tc>
        <w:tc>
          <w:tcPr>
            <w:tcW w:w="819" w:type="dxa"/>
            <w:tcBorders>
              <w:top w:val="single" w:sz="4" w:space="0" w:color="auto"/>
              <w:left w:val="single" w:sz="4" w:space="0" w:color="auto"/>
              <w:bottom w:val="single" w:sz="4" w:space="0" w:color="auto"/>
              <w:right w:val="single" w:sz="4" w:space="0" w:color="auto"/>
            </w:tcBorders>
            <w:vAlign w:val="center"/>
          </w:tcPr>
          <w:p w:rsidR="0081715E" w:rsidRPr="008B76C3" w:rsidRDefault="0081715E" w:rsidP="00876241">
            <w:pPr>
              <w:widowControl/>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w:t>
            </w:r>
          </w:p>
        </w:tc>
        <w:tc>
          <w:tcPr>
            <w:tcW w:w="1026" w:type="dxa"/>
            <w:tcBorders>
              <w:top w:val="single" w:sz="4" w:space="0" w:color="auto"/>
              <w:left w:val="single" w:sz="4" w:space="0" w:color="auto"/>
              <w:bottom w:val="single" w:sz="4" w:space="0" w:color="auto"/>
              <w:right w:val="single" w:sz="12" w:space="0" w:color="auto"/>
            </w:tcBorders>
            <w:vAlign w:val="center"/>
          </w:tcPr>
          <w:p w:rsidR="0081715E" w:rsidRPr="008B76C3" w:rsidRDefault="0081715E" w:rsidP="00876241">
            <w:pPr>
              <w:spacing w:line="320" w:lineRule="exact"/>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w:t>
            </w:r>
          </w:p>
        </w:tc>
      </w:tr>
      <w:tr w:rsidR="0081715E" w:rsidRPr="006E0EC3" w:rsidTr="00876241">
        <w:trPr>
          <w:trHeight w:val="205"/>
          <w:jc w:val="center"/>
        </w:trPr>
        <w:tc>
          <w:tcPr>
            <w:tcW w:w="8858" w:type="dxa"/>
            <w:gridSpan w:val="16"/>
            <w:tcBorders>
              <w:top w:val="single" w:sz="4" w:space="0" w:color="auto"/>
              <w:left w:val="single" w:sz="12" w:space="0" w:color="auto"/>
              <w:bottom w:val="single" w:sz="4" w:space="0" w:color="auto"/>
              <w:right w:val="single" w:sz="12" w:space="0" w:color="auto"/>
            </w:tcBorders>
            <w:vAlign w:val="center"/>
          </w:tcPr>
          <w:p w:rsidR="0081715E" w:rsidRPr="006E0EC3" w:rsidRDefault="0081715E" w:rsidP="00876241">
            <w:pPr>
              <w:spacing w:line="320" w:lineRule="exact"/>
              <w:jc w:val="center"/>
              <w:rPr>
                <w:rFonts w:ascii="Times New Roman" w:hAnsi="Times New Roman"/>
                <w:b/>
                <w:bCs/>
                <w:w w:val="69"/>
                <w:kern w:val="0"/>
                <w:sz w:val="18"/>
                <w:szCs w:val="18"/>
              </w:rPr>
            </w:pPr>
            <w:r>
              <w:rPr>
                <w:rFonts w:ascii="Times New Roman" w:hAnsi="Times New Roman" w:hint="eastAsia"/>
                <w:kern w:val="0"/>
                <w:sz w:val="18"/>
                <w:szCs w:val="18"/>
                <w:u w:val="single"/>
              </w:rPr>
              <w:t xml:space="preserve"> </w:t>
            </w:r>
            <w:r w:rsidRPr="006B5CD8">
              <w:rPr>
                <w:rFonts w:ascii="Times New Roman" w:hAnsi="Times New Roman" w:hint="eastAsia"/>
                <w:kern w:val="0"/>
                <w:sz w:val="18"/>
                <w:szCs w:val="18"/>
                <w:u w:val="single"/>
              </w:rPr>
              <w:t>5</w:t>
            </w:r>
            <w:r>
              <w:rPr>
                <w:rFonts w:ascii="Times New Roman" w:hAnsi="Times New Roman" w:hint="eastAsia"/>
                <w:kern w:val="0"/>
                <w:sz w:val="18"/>
                <w:szCs w:val="18"/>
                <w:u w:val="single"/>
              </w:rPr>
              <w:t xml:space="preserve"> </w:t>
            </w:r>
            <w:r w:rsidRPr="006E0EC3">
              <w:rPr>
                <w:rFonts w:ascii="Times New Roman" w:hAnsi="Times New Roman" w:hint="eastAsia"/>
                <w:kern w:val="0"/>
                <w:sz w:val="18"/>
                <w:szCs w:val="18"/>
              </w:rPr>
              <w:t>学期总学时</w:t>
            </w:r>
          </w:p>
        </w:tc>
      </w:tr>
      <w:tr w:rsidR="0081715E" w:rsidRPr="006E0EC3" w:rsidTr="00876241">
        <w:trPr>
          <w:trHeight w:val="414"/>
          <w:jc w:val="center"/>
        </w:trPr>
        <w:tc>
          <w:tcPr>
            <w:tcW w:w="2214" w:type="dxa"/>
            <w:gridSpan w:val="5"/>
            <w:tcBorders>
              <w:top w:val="single" w:sz="4" w:space="0" w:color="auto"/>
              <w:left w:val="single" w:sz="12" w:space="0" w:color="auto"/>
              <w:bottom w:val="single" w:sz="4" w:space="0" w:color="auto"/>
              <w:right w:val="single" w:sz="4" w:space="0" w:color="auto"/>
            </w:tcBorders>
            <w:vAlign w:val="center"/>
          </w:tcPr>
          <w:p w:rsidR="0081715E" w:rsidRPr="006E0EC3" w:rsidRDefault="0081715E" w:rsidP="00876241">
            <w:pPr>
              <w:spacing w:line="320" w:lineRule="exact"/>
              <w:jc w:val="center"/>
              <w:rPr>
                <w:rFonts w:ascii="Times New Roman" w:hAnsi="Times New Roman"/>
                <w:b/>
                <w:bCs/>
                <w:w w:val="69"/>
                <w:kern w:val="0"/>
                <w:sz w:val="18"/>
                <w:szCs w:val="18"/>
              </w:rPr>
            </w:pPr>
            <w:r w:rsidRPr="006E0EC3">
              <w:rPr>
                <w:rFonts w:ascii="Times New Roman" w:hAnsi="Times New Roman" w:hint="eastAsia"/>
                <w:kern w:val="0"/>
                <w:sz w:val="18"/>
                <w:szCs w:val="18"/>
              </w:rPr>
              <w:t>总学时</w:t>
            </w:r>
          </w:p>
        </w:tc>
        <w:tc>
          <w:tcPr>
            <w:tcW w:w="2215" w:type="dxa"/>
            <w:gridSpan w:val="2"/>
            <w:tcBorders>
              <w:top w:val="single" w:sz="4" w:space="0" w:color="auto"/>
              <w:left w:val="single" w:sz="4" w:space="0" w:color="auto"/>
              <w:bottom w:val="single" w:sz="4" w:space="0" w:color="auto"/>
              <w:right w:val="single" w:sz="4" w:space="0" w:color="auto"/>
            </w:tcBorders>
            <w:vAlign w:val="center"/>
          </w:tcPr>
          <w:p w:rsidR="0081715E" w:rsidRPr="006E0EC3" w:rsidRDefault="0081715E" w:rsidP="00876241">
            <w:pPr>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理论</w:t>
            </w:r>
          </w:p>
        </w:tc>
        <w:tc>
          <w:tcPr>
            <w:tcW w:w="2214" w:type="dxa"/>
            <w:gridSpan w:val="6"/>
            <w:tcBorders>
              <w:top w:val="single" w:sz="4" w:space="0" w:color="auto"/>
              <w:left w:val="single" w:sz="4" w:space="0" w:color="auto"/>
              <w:bottom w:val="single" w:sz="4" w:space="0" w:color="auto"/>
              <w:right w:val="single" w:sz="4" w:space="0" w:color="auto"/>
            </w:tcBorders>
            <w:vAlign w:val="center"/>
          </w:tcPr>
          <w:p w:rsidR="0081715E" w:rsidRPr="006E0EC3" w:rsidRDefault="0081715E" w:rsidP="00876241">
            <w:pPr>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实践</w:t>
            </w:r>
          </w:p>
        </w:tc>
        <w:tc>
          <w:tcPr>
            <w:tcW w:w="2215" w:type="dxa"/>
            <w:gridSpan w:val="3"/>
            <w:tcBorders>
              <w:top w:val="single" w:sz="4" w:space="0" w:color="auto"/>
              <w:left w:val="single" w:sz="4" w:space="0" w:color="auto"/>
              <w:bottom w:val="single" w:sz="4" w:space="0" w:color="auto"/>
              <w:right w:val="single" w:sz="12" w:space="0" w:color="auto"/>
            </w:tcBorders>
            <w:vAlign w:val="center"/>
          </w:tcPr>
          <w:p w:rsidR="0081715E" w:rsidRPr="006E0EC3" w:rsidRDefault="0081715E" w:rsidP="00876241">
            <w:pPr>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学分</w:t>
            </w:r>
          </w:p>
        </w:tc>
      </w:tr>
      <w:tr w:rsidR="0081715E" w:rsidRPr="006E0EC3" w:rsidTr="00876241">
        <w:trPr>
          <w:trHeight w:val="531"/>
          <w:jc w:val="center"/>
        </w:trPr>
        <w:tc>
          <w:tcPr>
            <w:tcW w:w="2214" w:type="dxa"/>
            <w:gridSpan w:val="5"/>
            <w:tcBorders>
              <w:top w:val="single" w:sz="4" w:space="0" w:color="auto"/>
              <w:left w:val="single" w:sz="12" w:space="0" w:color="auto"/>
              <w:bottom w:val="single" w:sz="12" w:space="0" w:color="auto"/>
              <w:right w:val="single" w:sz="4" w:space="0" w:color="auto"/>
            </w:tcBorders>
            <w:vAlign w:val="center"/>
          </w:tcPr>
          <w:p w:rsidR="0081715E" w:rsidRPr="008B76C3" w:rsidRDefault="0081715E" w:rsidP="000B379D">
            <w:pPr>
              <w:jc w:val="center"/>
              <w:rPr>
                <w:rFonts w:ascii="仿宋" w:eastAsia="仿宋" w:hAnsi="仿宋"/>
                <w:b/>
                <w:bCs/>
                <w:w w:val="69"/>
                <w:kern w:val="0"/>
                <w:sz w:val="18"/>
                <w:szCs w:val="18"/>
              </w:rPr>
            </w:pPr>
            <w:r>
              <w:rPr>
                <w:rFonts w:ascii="仿宋" w:eastAsia="仿宋" w:hAnsi="仿宋" w:hint="eastAsia"/>
                <w:b/>
                <w:bCs/>
                <w:w w:val="69"/>
                <w:kern w:val="0"/>
                <w:sz w:val="18"/>
                <w:szCs w:val="18"/>
              </w:rPr>
              <w:t>470</w:t>
            </w:r>
          </w:p>
        </w:tc>
        <w:tc>
          <w:tcPr>
            <w:tcW w:w="2215" w:type="dxa"/>
            <w:gridSpan w:val="2"/>
            <w:tcBorders>
              <w:top w:val="single" w:sz="4" w:space="0" w:color="auto"/>
              <w:left w:val="single" w:sz="4" w:space="0" w:color="auto"/>
              <w:bottom w:val="single" w:sz="12" w:space="0" w:color="auto"/>
              <w:right w:val="single" w:sz="4" w:space="0" w:color="auto"/>
            </w:tcBorders>
            <w:vAlign w:val="center"/>
          </w:tcPr>
          <w:p w:rsidR="0081715E" w:rsidRPr="008B76C3" w:rsidRDefault="0081715E" w:rsidP="00B14FA4">
            <w:pPr>
              <w:jc w:val="center"/>
              <w:rPr>
                <w:rFonts w:ascii="仿宋" w:eastAsia="仿宋" w:hAnsi="仿宋"/>
                <w:b/>
                <w:bCs/>
                <w:w w:val="69"/>
                <w:kern w:val="0"/>
                <w:sz w:val="18"/>
                <w:szCs w:val="18"/>
              </w:rPr>
            </w:pPr>
            <w:r>
              <w:rPr>
                <w:rFonts w:ascii="仿宋" w:eastAsia="仿宋" w:hAnsi="仿宋" w:hint="eastAsia"/>
                <w:b/>
                <w:bCs/>
                <w:w w:val="69"/>
                <w:kern w:val="0"/>
                <w:sz w:val="18"/>
                <w:szCs w:val="18"/>
              </w:rPr>
              <w:t>370</w:t>
            </w:r>
          </w:p>
        </w:tc>
        <w:tc>
          <w:tcPr>
            <w:tcW w:w="2214" w:type="dxa"/>
            <w:gridSpan w:val="6"/>
            <w:tcBorders>
              <w:top w:val="single" w:sz="4" w:space="0" w:color="auto"/>
              <w:left w:val="single" w:sz="4" w:space="0" w:color="auto"/>
              <w:bottom w:val="single" w:sz="12" w:space="0" w:color="auto"/>
              <w:right w:val="single" w:sz="4" w:space="0" w:color="auto"/>
            </w:tcBorders>
            <w:vAlign w:val="center"/>
          </w:tcPr>
          <w:p w:rsidR="0081715E" w:rsidRPr="008B76C3" w:rsidRDefault="0081715E" w:rsidP="00E9783E">
            <w:pPr>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1</w:t>
            </w:r>
            <w:r>
              <w:rPr>
                <w:rFonts w:ascii="仿宋" w:eastAsia="仿宋" w:hAnsi="仿宋" w:hint="eastAsia"/>
                <w:b/>
                <w:bCs/>
                <w:w w:val="69"/>
                <w:kern w:val="0"/>
                <w:sz w:val="18"/>
                <w:szCs w:val="18"/>
              </w:rPr>
              <w:t>00</w:t>
            </w:r>
          </w:p>
        </w:tc>
        <w:tc>
          <w:tcPr>
            <w:tcW w:w="2215" w:type="dxa"/>
            <w:gridSpan w:val="3"/>
            <w:tcBorders>
              <w:top w:val="single" w:sz="4" w:space="0" w:color="auto"/>
              <w:left w:val="single" w:sz="4" w:space="0" w:color="auto"/>
              <w:bottom w:val="single" w:sz="12" w:space="0" w:color="auto"/>
              <w:right w:val="single" w:sz="12" w:space="0" w:color="auto"/>
            </w:tcBorders>
            <w:vAlign w:val="center"/>
          </w:tcPr>
          <w:p w:rsidR="0081715E" w:rsidRPr="008B76C3" w:rsidRDefault="0081715E" w:rsidP="009821C1">
            <w:pPr>
              <w:jc w:val="center"/>
              <w:rPr>
                <w:rFonts w:ascii="仿宋" w:eastAsia="仿宋" w:hAnsi="仿宋"/>
                <w:b/>
                <w:bCs/>
                <w:w w:val="69"/>
                <w:kern w:val="0"/>
                <w:sz w:val="18"/>
                <w:szCs w:val="18"/>
              </w:rPr>
            </w:pPr>
            <w:r>
              <w:rPr>
                <w:rFonts w:ascii="仿宋" w:eastAsia="仿宋" w:hAnsi="仿宋" w:hint="eastAsia"/>
                <w:b/>
                <w:bCs/>
                <w:w w:val="69"/>
                <w:kern w:val="0"/>
                <w:sz w:val="18"/>
                <w:szCs w:val="18"/>
              </w:rPr>
              <w:t>26</w:t>
            </w:r>
          </w:p>
        </w:tc>
      </w:tr>
    </w:tbl>
    <w:p w:rsidR="00416D5E" w:rsidRDefault="00416D5E"/>
    <w:tbl>
      <w:tblPr>
        <w:tblW w:w="885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574"/>
        <w:gridCol w:w="420"/>
        <w:gridCol w:w="804"/>
        <w:gridCol w:w="406"/>
        <w:gridCol w:w="10"/>
        <w:gridCol w:w="1762"/>
        <w:gridCol w:w="453"/>
        <w:gridCol w:w="114"/>
        <w:gridCol w:w="567"/>
        <w:gridCol w:w="567"/>
        <w:gridCol w:w="426"/>
        <w:gridCol w:w="425"/>
        <w:gridCol w:w="115"/>
        <w:gridCol w:w="370"/>
        <w:gridCol w:w="819"/>
        <w:gridCol w:w="1026"/>
      </w:tblGrid>
      <w:tr w:rsidR="00093834" w:rsidRPr="006E0EC3" w:rsidTr="00416D5E">
        <w:trPr>
          <w:trHeight w:val="283"/>
          <w:jc w:val="center"/>
        </w:trPr>
        <w:tc>
          <w:tcPr>
            <w:tcW w:w="1798" w:type="dxa"/>
            <w:gridSpan w:val="3"/>
            <w:tcBorders>
              <w:top w:val="single" w:sz="12" w:space="0" w:color="auto"/>
              <w:left w:val="single" w:sz="12" w:space="0" w:color="auto"/>
              <w:bottom w:val="single" w:sz="4" w:space="0" w:color="auto"/>
            </w:tcBorders>
            <w:vAlign w:val="center"/>
          </w:tcPr>
          <w:p w:rsidR="00093834" w:rsidRPr="006E0EC3" w:rsidRDefault="00093834" w:rsidP="00876241">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学期</w:t>
            </w:r>
          </w:p>
        </w:tc>
        <w:tc>
          <w:tcPr>
            <w:tcW w:w="2178" w:type="dxa"/>
            <w:gridSpan w:val="3"/>
            <w:tcBorders>
              <w:top w:val="single" w:sz="12" w:space="0" w:color="auto"/>
              <w:bottom w:val="single" w:sz="4" w:space="0" w:color="auto"/>
            </w:tcBorders>
            <w:vAlign w:val="center"/>
          </w:tcPr>
          <w:p w:rsidR="00093834" w:rsidRPr="006E0EC3" w:rsidRDefault="00093834" w:rsidP="00876241">
            <w:pPr>
              <w:spacing w:line="240" w:lineRule="exact"/>
              <w:jc w:val="center"/>
              <w:rPr>
                <w:rFonts w:ascii="Times New Roman" w:eastAsia="仿宋" w:hAnsi="Times New Roman"/>
                <w:b/>
                <w:sz w:val="18"/>
                <w:szCs w:val="18"/>
              </w:rPr>
            </w:pPr>
            <w:r>
              <w:rPr>
                <w:rFonts w:ascii="Times New Roman" w:eastAsia="仿宋" w:hAnsi="Times New Roman" w:hint="eastAsia"/>
                <w:b/>
                <w:sz w:val="18"/>
                <w:szCs w:val="18"/>
              </w:rPr>
              <w:t>6</w:t>
            </w:r>
          </w:p>
        </w:tc>
        <w:tc>
          <w:tcPr>
            <w:tcW w:w="1701" w:type="dxa"/>
            <w:gridSpan w:val="4"/>
            <w:tcBorders>
              <w:top w:val="single" w:sz="12" w:space="0" w:color="auto"/>
              <w:bottom w:val="single" w:sz="4" w:space="0" w:color="auto"/>
            </w:tcBorders>
            <w:vAlign w:val="center"/>
          </w:tcPr>
          <w:p w:rsidR="00093834" w:rsidRPr="006E0EC3" w:rsidRDefault="00093834" w:rsidP="00876241">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理论教学周</w:t>
            </w:r>
          </w:p>
        </w:tc>
        <w:tc>
          <w:tcPr>
            <w:tcW w:w="3181" w:type="dxa"/>
            <w:gridSpan w:val="6"/>
            <w:tcBorders>
              <w:top w:val="single" w:sz="12" w:space="0" w:color="auto"/>
              <w:bottom w:val="single" w:sz="4" w:space="0" w:color="auto"/>
              <w:right w:val="single" w:sz="12" w:space="0" w:color="auto"/>
            </w:tcBorders>
            <w:vAlign w:val="center"/>
          </w:tcPr>
          <w:p w:rsidR="00093834" w:rsidRPr="006E0EC3" w:rsidRDefault="00093834" w:rsidP="00876241">
            <w:pPr>
              <w:spacing w:line="240" w:lineRule="exact"/>
              <w:jc w:val="center"/>
              <w:rPr>
                <w:rFonts w:ascii="Times New Roman" w:eastAsia="仿宋" w:hAnsi="Times New Roman"/>
                <w:b/>
                <w:sz w:val="18"/>
                <w:szCs w:val="18"/>
              </w:rPr>
            </w:pPr>
            <w:r>
              <w:rPr>
                <w:rFonts w:ascii="Times New Roman" w:eastAsia="仿宋" w:hAnsi="Times New Roman" w:hint="eastAsia"/>
                <w:b/>
                <w:sz w:val="18"/>
                <w:szCs w:val="18"/>
              </w:rPr>
              <w:t>0</w:t>
            </w:r>
          </w:p>
        </w:tc>
      </w:tr>
      <w:tr w:rsidR="00093834" w:rsidRPr="006E0EC3" w:rsidTr="00416D5E">
        <w:trPr>
          <w:trHeight w:val="283"/>
          <w:jc w:val="center"/>
        </w:trPr>
        <w:tc>
          <w:tcPr>
            <w:tcW w:w="1798" w:type="dxa"/>
            <w:gridSpan w:val="3"/>
            <w:vMerge w:val="restart"/>
            <w:tcBorders>
              <w:top w:val="single" w:sz="4" w:space="0" w:color="auto"/>
              <w:left w:val="single" w:sz="12" w:space="0" w:color="auto"/>
              <w:bottom w:val="single" w:sz="4" w:space="0" w:color="auto"/>
            </w:tcBorders>
            <w:vAlign w:val="center"/>
          </w:tcPr>
          <w:p w:rsidR="00093834" w:rsidRPr="006E0EC3" w:rsidRDefault="00093834"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课程</w:t>
            </w:r>
          </w:p>
          <w:p w:rsidR="00093834" w:rsidRPr="006E0EC3" w:rsidRDefault="00093834"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性质</w:t>
            </w:r>
          </w:p>
        </w:tc>
        <w:tc>
          <w:tcPr>
            <w:tcW w:w="406" w:type="dxa"/>
            <w:vMerge w:val="restart"/>
            <w:tcBorders>
              <w:top w:val="single" w:sz="4" w:space="0" w:color="auto"/>
              <w:bottom w:val="single" w:sz="4" w:space="0" w:color="auto"/>
            </w:tcBorders>
            <w:vAlign w:val="center"/>
          </w:tcPr>
          <w:p w:rsidR="00093834" w:rsidRPr="006E0EC3" w:rsidRDefault="00093834"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序号</w:t>
            </w:r>
          </w:p>
        </w:tc>
        <w:tc>
          <w:tcPr>
            <w:tcW w:w="1772" w:type="dxa"/>
            <w:gridSpan w:val="2"/>
            <w:vMerge w:val="restart"/>
            <w:tcBorders>
              <w:top w:val="single" w:sz="4" w:space="0" w:color="auto"/>
              <w:bottom w:val="single" w:sz="4" w:space="0" w:color="auto"/>
            </w:tcBorders>
            <w:vAlign w:val="center"/>
          </w:tcPr>
          <w:p w:rsidR="00093834" w:rsidRPr="006E0EC3" w:rsidRDefault="00093834"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课程名称</w:t>
            </w:r>
            <w:r w:rsidR="008F3C5C">
              <w:rPr>
                <w:rFonts w:ascii="Times New Roman" w:eastAsia="仿宋" w:hAnsi="Times New Roman" w:hint="eastAsia"/>
                <w:b/>
                <w:sz w:val="18"/>
                <w:szCs w:val="18"/>
              </w:rPr>
              <w:t>（代码）</w:t>
            </w:r>
          </w:p>
        </w:tc>
        <w:tc>
          <w:tcPr>
            <w:tcW w:w="1701" w:type="dxa"/>
            <w:gridSpan w:val="4"/>
            <w:tcBorders>
              <w:top w:val="single" w:sz="4" w:space="0" w:color="auto"/>
              <w:bottom w:val="single" w:sz="4" w:space="0" w:color="auto"/>
            </w:tcBorders>
            <w:vAlign w:val="center"/>
          </w:tcPr>
          <w:p w:rsidR="00093834" w:rsidRPr="006E0EC3" w:rsidRDefault="00093834"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课堂学时分配</w:t>
            </w:r>
          </w:p>
        </w:tc>
        <w:tc>
          <w:tcPr>
            <w:tcW w:w="426" w:type="dxa"/>
            <w:vMerge w:val="restart"/>
            <w:tcBorders>
              <w:top w:val="single" w:sz="4" w:space="0" w:color="auto"/>
              <w:bottom w:val="single" w:sz="4" w:space="0" w:color="auto"/>
            </w:tcBorders>
            <w:textDirection w:val="tbRlV"/>
            <w:vAlign w:val="center"/>
          </w:tcPr>
          <w:p w:rsidR="00093834" w:rsidRPr="006E0EC3" w:rsidRDefault="00093834"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课程类别</w:t>
            </w:r>
          </w:p>
        </w:tc>
        <w:tc>
          <w:tcPr>
            <w:tcW w:w="425" w:type="dxa"/>
            <w:vMerge w:val="restart"/>
            <w:tcBorders>
              <w:top w:val="single" w:sz="4" w:space="0" w:color="auto"/>
              <w:bottom w:val="single" w:sz="4" w:space="0" w:color="auto"/>
            </w:tcBorders>
            <w:textDirection w:val="tbRlV"/>
            <w:vAlign w:val="center"/>
          </w:tcPr>
          <w:p w:rsidR="00093834" w:rsidRPr="006E0EC3" w:rsidRDefault="00093834"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学分</w:t>
            </w:r>
          </w:p>
        </w:tc>
        <w:tc>
          <w:tcPr>
            <w:tcW w:w="485" w:type="dxa"/>
            <w:gridSpan w:val="2"/>
            <w:vMerge w:val="restart"/>
            <w:tcBorders>
              <w:top w:val="single" w:sz="4" w:space="0" w:color="auto"/>
              <w:bottom w:val="single" w:sz="4" w:space="0" w:color="auto"/>
            </w:tcBorders>
            <w:vAlign w:val="center"/>
          </w:tcPr>
          <w:p w:rsidR="00093834" w:rsidRPr="006E0EC3" w:rsidRDefault="00093834" w:rsidP="00876241">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周学时</w:t>
            </w:r>
          </w:p>
        </w:tc>
        <w:tc>
          <w:tcPr>
            <w:tcW w:w="819" w:type="dxa"/>
            <w:vMerge w:val="restart"/>
            <w:tcBorders>
              <w:top w:val="single" w:sz="4" w:space="0" w:color="auto"/>
              <w:bottom w:val="single" w:sz="4" w:space="0" w:color="auto"/>
            </w:tcBorders>
            <w:vAlign w:val="center"/>
          </w:tcPr>
          <w:p w:rsidR="00093834" w:rsidRPr="006E0EC3" w:rsidRDefault="00093834"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考核</w:t>
            </w:r>
          </w:p>
          <w:p w:rsidR="00093834" w:rsidRPr="006E0EC3" w:rsidRDefault="00093834" w:rsidP="00876241">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w:t>
            </w:r>
            <w:r w:rsidRPr="006E0EC3">
              <w:rPr>
                <w:rFonts w:ascii="Times New Roman" w:eastAsia="仿宋" w:hAnsi="Times New Roman"/>
                <w:b/>
                <w:sz w:val="18"/>
                <w:szCs w:val="18"/>
              </w:rPr>
              <w:t>考试</w:t>
            </w:r>
            <w:r w:rsidRPr="006E0EC3">
              <w:rPr>
                <w:rFonts w:ascii="Times New Roman" w:eastAsia="仿宋" w:hAnsi="Times New Roman" w:hint="eastAsia"/>
                <w:b/>
                <w:sz w:val="18"/>
                <w:szCs w:val="18"/>
              </w:rPr>
              <w:t>/</w:t>
            </w:r>
          </w:p>
          <w:p w:rsidR="00093834" w:rsidRPr="006E0EC3" w:rsidRDefault="00093834"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考查</w:t>
            </w:r>
            <w:r w:rsidRPr="006E0EC3">
              <w:rPr>
                <w:rFonts w:ascii="Times New Roman" w:eastAsia="仿宋" w:hAnsi="Times New Roman" w:hint="eastAsia"/>
                <w:b/>
                <w:sz w:val="18"/>
                <w:szCs w:val="18"/>
              </w:rPr>
              <w:t>/</w:t>
            </w:r>
            <w:r w:rsidRPr="006E0EC3">
              <w:rPr>
                <w:rFonts w:ascii="Times New Roman" w:eastAsia="仿宋" w:hAnsi="Times New Roman" w:hint="eastAsia"/>
                <w:b/>
                <w:sz w:val="18"/>
                <w:szCs w:val="18"/>
              </w:rPr>
              <w:t>）</w:t>
            </w:r>
          </w:p>
        </w:tc>
        <w:tc>
          <w:tcPr>
            <w:tcW w:w="1026" w:type="dxa"/>
            <w:vMerge w:val="restart"/>
            <w:tcBorders>
              <w:top w:val="single" w:sz="4" w:space="0" w:color="auto"/>
              <w:bottom w:val="single" w:sz="4" w:space="0" w:color="auto"/>
              <w:right w:val="single" w:sz="12" w:space="0" w:color="auto"/>
            </w:tcBorders>
            <w:vAlign w:val="center"/>
          </w:tcPr>
          <w:p w:rsidR="00093834" w:rsidRPr="006E0EC3" w:rsidRDefault="00093834" w:rsidP="00876241">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开课</w:t>
            </w:r>
          </w:p>
          <w:p w:rsidR="00093834" w:rsidRPr="006E0EC3" w:rsidRDefault="00093834" w:rsidP="00876241">
            <w:pPr>
              <w:spacing w:line="240" w:lineRule="exact"/>
              <w:jc w:val="center"/>
              <w:rPr>
                <w:rFonts w:ascii="Times New Roman" w:eastAsia="仿宋" w:hAnsi="Times New Roman"/>
                <w:b/>
                <w:sz w:val="18"/>
                <w:szCs w:val="18"/>
              </w:rPr>
            </w:pPr>
            <w:r w:rsidRPr="006E0EC3">
              <w:rPr>
                <w:rFonts w:ascii="Times New Roman" w:eastAsia="仿宋" w:hAnsi="Times New Roman" w:hint="eastAsia"/>
                <w:b/>
                <w:sz w:val="18"/>
                <w:szCs w:val="18"/>
              </w:rPr>
              <w:t>部门</w:t>
            </w:r>
          </w:p>
        </w:tc>
      </w:tr>
      <w:tr w:rsidR="00093834" w:rsidRPr="006E0EC3" w:rsidTr="00416D5E">
        <w:trPr>
          <w:trHeight w:val="768"/>
          <w:tblHeader/>
          <w:jc w:val="center"/>
        </w:trPr>
        <w:tc>
          <w:tcPr>
            <w:tcW w:w="1798" w:type="dxa"/>
            <w:gridSpan w:val="3"/>
            <w:vMerge/>
            <w:tcBorders>
              <w:top w:val="single" w:sz="4" w:space="0" w:color="auto"/>
              <w:left w:val="single" w:sz="12" w:space="0" w:color="auto"/>
              <w:bottom w:val="single" w:sz="12" w:space="0" w:color="auto"/>
            </w:tcBorders>
            <w:vAlign w:val="center"/>
          </w:tcPr>
          <w:p w:rsidR="00093834" w:rsidRPr="006E0EC3" w:rsidRDefault="00093834" w:rsidP="00876241">
            <w:pPr>
              <w:jc w:val="center"/>
              <w:rPr>
                <w:rFonts w:ascii="Times New Roman" w:eastAsia="仿宋" w:hAnsi="Times New Roman"/>
                <w:b/>
                <w:sz w:val="18"/>
                <w:szCs w:val="18"/>
              </w:rPr>
            </w:pPr>
          </w:p>
        </w:tc>
        <w:tc>
          <w:tcPr>
            <w:tcW w:w="406" w:type="dxa"/>
            <w:vMerge/>
            <w:tcBorders>
              <w:top w:val="single" w:sz="4" w:space="0" w:color="auto"/>
              <w:bottom w:val="single" w:sz="12" w:space="0" w:color="auto"/>
            </w:tcBorders>
            <w:vAlign w:val="center"/>
          </w:tcPr>
          <w:p w:rsidR="00093834" w:rsidRPr="006E0EC3" w:rsidRDefault="00093834" w:rsidP="00876241">
            <w:pPr>
              <w:jc w:val="center"/>
              <w:rPr>
                <w:rFonts w:ascii="Times New Roman" w:eastAsia="仿宋" w:hAnsi="Times New Roman"/>
                <w:b/>
                <w:sz w:val="18"/>
                <w:szCs w:val="18"/>
              </w:rPr>
            </w:pPr>
          </w:p>
        </w:tc>
        <w:tc>
          <w:tcPr>
            <w:tcW w:w="1772" w:type="dxa"/>
            <w:gridSpan w:val="2"/>
            <w:vMerge/>
            <w:tcBorders>
              <w:top w:val="single" w:sz="4" w:space="0" w:color="auto"/>
              <w:bottom w:val="single" w:sz="12" w:space="0" w:color="auto"/>
            </w:tcBorders>
            <w:vAlign w:val="center"/>
          </w:tcPr>
          <w:p w:rsidR="00093834" w:rsidRPr="006E0EC3" w:rsidRDefault="00093834" w:rsidP="00876241">
            <w:pPr>
              <w:jc w:val="center"/>
              <w:rPr>
                <w:rFonts w:ascii="Times New Roman" w:eastAsia="仿宋" w:hAnsi="Times New Roman"/>
                <w:b/>
                <w:sz w:val="18"/>
                <w:szCs w:val="18"/>
              </w:rPr>
            </w:pPr>
          </w:p>
        </w:tc>
        <w:tc>
          <w:tcPr>
            <w:tcW w:w="567" w:type="dxa"/>
            <w:gridSpan w:val="2"/>
            <w:tcBorders>
              <w:top w:val="single" w:sz="4" w:space="0" w:color="auto"/>
              <w:bottom w:val="single" w:sz="12" w:space="0" w:color="auto"/>
            </w:tcBorders>
            <w:vAlign w:val="center"/>
          </w:tcPr>
          <w:p w:rsidR="00093834" w:rsidRPr="006E0EC3" w:rsidRDefault="00093834" w:rsidP="00876241">
            <w:pPr>
              <w:spacing w:line="240" w:lineRule="exact"/>
              <w:jc w:val="center"/>
              <w:rPr>
                <w:rFonts w:ascii="Times New Roman" w:eastAsia="仿宋" w:hAnsi="Times New Roman"/>
                <w:b/>
                <w:sz w:val="18"/>
                <w:szCs w:val="18"/>
              </w:rPr>
            </w:pPr>
            <w:r w:rsidRPr="006E0EC3">
              <w:rPr>
                <w:rFonts w:ascii="Times New Roman" w:eastAsia="仿宋" w:hAnsi="Times New Roman"/>
                <w:b/>
                <w:sz w:val="18"/>
                <w:szCs w:val="18"/>
              </w:rPr>
              <w:t>总学时</w:t>
            </w:r>
          </w:p>
        </w:tc>
        <w:tc>
          <w:tcPr>
            <w:tcW w:w="567" w:type="dxa"/>
            <w:tcBorders>
              <w:top w:val="single" w:sz="4" w:space="0" w:color="auto"/>
              <w:bottom w:val="single" w:sz="12" w:space="0" w:color="auto"/>
            </w:tcBorders>
            <w:textDirection w:val="tbRlV"/>
            <w:vAlign w:val="center"/>
          </w:tcPr>
          <w:p w:rsidR="00093834" w:rsidRPr="006E0EC3" w:rsidRDefault="00093834" w:rsidP="00876241">
            <w:pPr>
              <w:jc w:val="center"/>
              <w:rPr>
                <w:rFonts w:ascii="Times New Roman" w:eastAsia="仿宋" w:hAnsi="Times New Roman"/>
                <w:b/>
                <w:sz w:val="18"/>
                <w:szCs w:val="18"/>
              </w:rPr>
            </w:pPr>
            <w:r w:rsidRPr="006E0EC3">
              <w:rPr>
                <w:rFonts w:ascii="Times New Roman" w:eastAsia="仿宋" w:hAnsi="Times New Roman"/>
                <w:b/>
                <w:sz w:val="18"/>
                <w:szCs w:val="18"/>
              </w:rPr>
              <w:t>理论</w:t>
            </w:r>
          </w:p>
        </w:tc>
        <w:tc>
          <w:tcPr>
            <w:tcW w:w="567" w:type="dxa"/>
            <w:tcBorders>
              <w:top w:val="single" w:sz="4" w:space="0" w:color="auto"/>
              <w:bottom w:val="single" w:sz="12" w:space="0" w:color="auto"/>
            </w:tcBorders>
            <w:textDirection w:val="tbRlV"/>
            <w:vAlign w:val="center"/>
          </w:tcPr>
          <w:p w:rsidR="00093834" w:rsidRPr="006E0EC3" w:rsidRDefault="00093834" w:rsidP="00876241">
            <w:pPr>
              <w:jc w:val="center"/>
              <w:rPr>
                <w:rFonts w:ascii="Times New Roman" w:eastAsia="仿宋" w:hAnsi="Times New Roman"/>
                <w:b/>
                <w:sz w:val="18"/>
                <w:szCs w:val="18"/>
              </w:rPr>
            </w:pPr>
            <w:r w:rsidRPr="006E0EC3">
              <w:rPr>
                <w:rFonts w:ascii="Times New Roman" w:eastAsia="仿宋" w:hAnsi="Times New Roman"/>
                <w:b/>
                <w:sz w:val="18"/>
                <w:szCs w:val="18"/>
              </w:rPr>
              <w:t>实践</w:t>
            </w:r>
          </w:p>
        </w:tc>
        <w:tc>
          <w:tcPr>
            <w:tcW w:w="426" w:type="dxa"/>
            <w:vMerge/>
            <w:tcBorders>
              <w:top w:val="single" w:sz="4" w:space="0" w:color="auto"/>
              <w:bottom w:val="single" w:sz="12" w:space="0" w:color="auto"/>
            </w:tcBorders>
            <w:vAlign w:val="center"/>
          </w:tcPr>
          <w:p w:rsidR="00093834" w:rsidRPr="006E0EC3" w:rsidRDefault="00093834" w:rsidP="00876241">
            <w:pPr>
              <w:jc w:val="center"/>
              <w:rPr>
                <w:rFonts w:ascii="Times New Roman" w:eastAsia="仿宋" w:hAnsi="Times New Roman"/>
                <w:b/>
                <w:sz w:val="18"/>
                <w:szCs w:val="18"/>
              </w:rPr>
            </w:pPr>
          </w:p>
        </w:tc>
        <w:tc>
          <w:tcPr>
            <w:tcW w:w="425" w:type="dxa"/>
            <w:vMerge/>
            <w:tcBorders>
              <w:top w:val="single" w:sz="4" w:space="0" w:color="auto"/>
              <w:bottom w:val="single" w:sz="12" w:space="0" w:color="auto"/>
            </w:tcBorders>
            <w:vAlign w:val="center"/>
          </w:tcPr>
          <w:p w:rsidR="00093834" w:rsidRPr="006E0EC3" w:rsidRDefault="00093834" w:rsidP="00876241">
            <w:pPr>
              <w:jc w:val="center"/>
              <w:rPr>
                <w:rFonts w:ascii="Times New Roman" w:eastAsia="仿宋" w:hAnsi="Times New Roman"/>
                <w:b/>
                <w:sz w:val="18"/>
                <w:szCs w:val="18"/>
              </w:rPr>
            </w:pPr>
          </w:p>
        </w:tc>
        <w:tc>
          <w:tcPr>
            <w:tcW w:w="485" w:type="dxa"/>
            <w:gridSpan w:val="2"/>
            <w:vMerge/>
            <w:tcBorders>
              <w:top w:val="single" w:sz="4" w:space="0" w:color="auto"/>
              <w:bottom w:val="single" w:sz="12" w:space="0" w:color="auto"/>
            </w:tcBorders>
            <w:textDirection w:val="tbRlV"/>
            <w:vAlign w:val="center"/>
          </w:tcPr>
          <w:p w:rsidR="00093834" w:rsidRPr="006E0EC3" w:rsidRDefault="00093834" w:rsidP="00876241">
            <w:pPr>
              <w:jc w:val="center"/>
              <w:rPr>
                <w:rFonts w:ascii="Times New Roman" w:eastAsia="仿宋" w:hAnsi="Times New Roman"/>
                <w:b/>
                <w:sz w:val="18"/>
                <w:szCs w:val="18"/>
              </w:rPr>
            </w:pPr>
          </w:p>
        </w:tc>
        <w:tc>
          <w:tcPr>
            <w:tcW w:w="819" w:type="dxa"/>
            <w:vMerge/>
            <w:tcBorders>
              <w:top w:val="single" w:sz="4" w:space="0" w:color="auto"/>
              <w:bottom w:val="single" w:sz="12" w:space="0" w:color="auto"/>
            </w:tcBorders>
            <w:vAlign w:val="center"/>
          </w:tcPr>
          <w:p w:rsidR="00093834" w:rsidRPr="006E0EC3" w:rsidRDefault="00093834" w:rsidP="00876241">
            <w:pPr>
              <w:jc w:val="center"/>
              <w:rPr>
                <w:rFonts w:ascii="Times New Roman" w:eastAsia="仿宋" w:hAnsi="Times New Roman"/>
                <w:b/>
                <w:sz w:val="18"/>
                <w:szCs w:val="18"/>
              </w:rPr>
            </w:pPr>
          </w:p>
        </w:tc>
        <w:tc>
          <w:tcPr>
            <w:tcW w:w="1026" w:type="dxa"/>
            <w:vMerge/>
            <w:tcBorders>
              <w:top w:val="single" w:sz="4" w:space="0" w:color="auto"/>
              <w:bottom w:val="single" w:sz="12" w:space="0" w:color="auto"/>
              <w:right w:val="single" w:sz="12" w:space="0" w:color="auto"/>
            </w:tcBorders>
            <w:vAlign w:val="center"/>
          </w:tcPr>
          <w:p w:rsidR="00093834" w:rsidRPr="006E0EC3" w:rsidRDefault="00093834" w:rsidP="00876241">
            <w:pPr>
              <w:jc w:val="center"/>
              <w:rPr>
                <w:rFonts w:ascii="Times New Roman" w:eastAsia="仿宋" w:hAnsi="Times New Roman"/>
                <w:b/>
                <w:sz w:val="18"/>
                <w:szCs w:val="18"/>
              </w:rPr>
            </w:pPr>
          </w:p>
        </w:tc>
      </w:tr>
      <w:tr w:rsidR="00093834" w:rsidRPr="006E0EC3" w:rsidTr="00876241">
        <w:trPr>
          <w:trHeight w:val="414"/>
          <w:jc w:val="center"/>
        </w:trPr>
        <w:tc>
          <w:tcPr>
            <w:tcW w:w="574" w:type="dxa"/>
            <w:vMerge w:val="restart"/>
            <w:tcBorders>
              <w:left w:val="single" w:sz="12" w:space="0" w:color="auto"/>
            </w:tcBorders>
            <w:vAlign w:val="center"/>
          </w:tcPr>
          <w:p w:rsidR="00093834" w:rsidRPr="006E0EC3" w:rsidRDefault="00D5586D" w:rsidP="00876241">
            <w:pPr>
              <w:widowControl/>
              <w:jc w:val="left"/>
              <w:rPr>
                <w:rFonts w:ascii="Times New Roman" w:hAnsi="Times New Roman"/>
                <w:kern w:val="0"/>
                <w:sz w:val="18"/>
                <w:szCs w:val="18"/>
              </w:rPr>
            </w:pPr>
            <w:r w:rsidRPr="006E0EC3">
              <w:rPr>
                <w:rFonts w:ascii="Times New Roman" w:hAnsi="Times New Roman" w:hint="eastAsia"/>
                <w:kern w:val="0"/>
                <w:sz w:val="18"/>
                <w:szCs w:val="18"/>
              </w:rPr>
              <w:t>专业（技能）课</w:t>
            </w:r>
          </w:p>
        </w:tc>
        <w:tc>
          <w:tcPr>
            <w:tcW w:w="8284" w:type="dxa"/>
            <w:gridSpan w:val="15"/>
            <w:tcBorders>
              <w:top w:val="single" w:sz="4" w:space="0" w:color="auto"/>
              <w:bottom w:val="single" w:sz="4" w:space="0" w:color="auto"/>
              <w:right w:val="single" w:sz="12" w:space="0" w:color="auto"/>
            </w:tcBorders>
            <w:vAlign w:val="center"/>
          </w:tcPr>
          <w:p w:rsidR="00093834" w:rsidRPr="006E0EC3" w:rsidRDefault="00093834" w:rsidP="00876241">
            <w:pPr>
              <w:widowControl/>
              <w:jc w:val="center"/>
              <w:rPr>
                <w:rFonts w:ascii="Times New Roman" w:hAnsi="Times New Roman"/>
                <w:b/>
              </w:rPr>
            </w:pPr>
            <w:r w:rsidRPr="006E0EC3">
              <w:rPr>
                <w:rFonts w:ascii="Times New Roman" w:hAnsi="Times New Roman" w:hint="eastAsia"/>
                <w:b/>
                <w:kern w:val="0"/>
                <w:sz w:val="18"/>
                <w:szCs w:val="18"/>
              </w:rPr>
              <w:t>实训课程（考查）</w:t>
            </w:r>
          </w:p>
        </w:tc>
      </w:tr>
      <w:tr w:rsidR="00093834" w:rsidRPr="006E0EC3" w:rsidTr="00B956FC">
        <w:trPr>
          <w:trHeight w:val="414"/>
          <w:jc w:val="center"/>
        </w:trPr>
        <w:tc>
          <w:tcPr>
            <w:tcW w:w="574" w:type="dxa"/>
            <w:vMerge/>
            <w:tcBorders>
              <w:left w:val="single" w:sz="12" w:space="0" w:color="auto"/>
            </w:tcBorders>
            <w:vAlign w:val="center"/>
          </w:tcPr>
          <w:p w:rsidR="00093834" w:rsidRPr="006E0EC3" w:rsidRDefault="00093834" w:rsidP="00876241">
            <w:pPr>
              <w:widowControl/>
              <w:jc w:val="left"/>
              <w:rPr>
                <w:rFonts w:ascii="Times New Roman" w:hAnsi="Times New Roman"/>
                <w:kern w:val="0"/>
                <w:sz w:val="18"/>
                <w:szCs w:val="18"/>
              </w:rPr>
            </w:pPr>
          </w:p>
        </w:tc>
        <w:tc>
          <w:tcPr>
            <w:tcW w:w="420" w:type="dxa"/>
            <w:tcBorders>
              <w:top w:val="single" w:sz="4" w:space="0" w:color="auto"/>
              <w:left w:val="single" w:sz="4" w:space="0" w:color="auto"/>
              <w:bottom w:val="single" w:sz="4" w:space="0" w:color="auto"/>
              <w:right w:val="single" w:sz="4" w:space="0" w:color="auto"/>
            </w:tcBorders>
            <w:vAlign w:val="center"/>
          </w:tcPr>
          <w:p w:rsidR="00093834" w:rsidRPr="006E0EC3" w:rsidRDefault="00093834" w:rsidP="00876241">
            <w:pPr>
              <w:widowControl/>
              <w:jc w:val="center"/>
              <w:rPr>
                <w:rFonts w:ascii="Times New Roman" w:hAnsi="Times New Roman"/>
                <w:kern w:val="0"/>
                <w:sz w:val="16"/>
                <w:szCs w:val="16"/>
              </w:rPr>
            </w:pPr>
            <w:r w:rsidRPr="006E0EC3">
              <w:rPr>
                <w:rFonts w:ascii="Times New Roman" w:hAnsi="Times New Roman" w:hint="eastAsia"/>
                <w:kern w:val="0"/>
                <w:sz w:val="16"/>
                <w:szCs w:val="16"/>
              </w:rPr>
              <w:t>序</w:t>
            </w:r>
            <w:r w:rsidR="00710EBF">
              <w:rPr>
                <w:rFonts w:ascii="Times New Roman" w:hAnsi="Times New Roman" w:hint="eastAsia"/>
                <w:kern w:val="0"/>
                <w:sz w:val="16"/>
                <w:szCs w:val="16"/>
              </w:rPr>
              <w:t>号</w:t>
            </w:r>
          </w:p>
        </w:tc>
        <w:tc>
          <w:tcPr>
            <w:tcW w:w="2982" w:type="dxa"/>
            <w:gridSpan w:val="4"/>
            <w:tcBorders>
              <w:top w:val="single" w:sz="4" w:space="0" w:color="auto"/>
              <w:left w:val="single" w:sz="4" w:space="0" w:color="auto"/>
              <w:bottom w:val="single" w:sz="4" w:space="0" w:color="auto"/>
              <w:right w:val="single" w:sz="4" w:space="0" w:color="auto"/>
            </w:tcBorders>
            <w:vAlign w:val="center"/>
          </w:tcPr>
          <w:p w:rsidR="00093834" w:rsidRPr="006E0EC3" w:rsidRDefault="00093834" w:rsidP="00876241">
            <w:pPr>
              <w:jc w:val="center"/>
              <w:rPr>
                <w:rFonts w:ascii="Times New Roman" w:hAnsi="Times New Roman"/>
                <w:kern w:val="0"/>
                <w:sz w:val="16"/>
                <w:szCs w:val="16"/>
              </w:rPr>
            </w:pPr>
            <w:r w:rsidRPr="006E0EC3">
              <w:rPr>
                <w:rFonts w:ascii="Times New Roman" w:hAnsi="Times New Roman" w:hint="eastAsia"/>
                <w:kern w:val="0"/>
                <w:sz w:val="18"/>
                <w:szCs w:val="18"/>
              </w:rPr>
              <w:t>课程名称</w:t>
            </w:r>
            <w:r w:rsidR="00BC6FC9">
              <w:rPr>
                <w:rFonts w:ascii="Times New Roman" w:hAnsi="Times New Roman" w:hint="eastAsia"/>
                <w:kern w:val="0"/>
                <w:sz w:val="18"/>
                <w:szCs w:val="18"/>
              </w:rPr>
              <w:t>（代码）</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093834" w:rsidRPr="006E0EC3" w:rsidRDefault="00093834" w:rsidP="00876241">
            <w:pPr>
              <w:widowControl/>
              <w:jc w:val="center"/>
              <w:rPr>
                <w:rFonts w:ascii="Times New Roman" w:hAnsi="Times New Roman"/>
                <w:b/>
                <w:bCs/>
                <w:w w:val="69"/>
                <w:kern w:val="0"/>
                <w:sz w:val="18"/>
                <w:szCs w:val="18"/>
              </w:rPr>
            </w:pPr>
            <w:r w:rsidRPr="006E0EC3">
              <w:rPr>
                <w:rFonts w:ascii="Times New Roman" w:eastAsia="仿宋" w:hAnsi="Times New Roman"/>
                <w:b/>
                <w:sz w:val="18"/>
                <w:szCs w:val="18"/>
              </w:rPr>
              <w:t>总学时</w:t>
            </w:r>
          </w:p>
        </w:tc>
        <w:tc>
          <w:tcPr>
            <w:tcW w:w="567" w:type="dxa"/>
            <w:tcBorders>
              <w:top w:val="single" w:sz="4" w:space="0" w:color="auto"/>
              <w:left w:val="single" w:sz="4" w:space="0" w:color="auto"/>
              <w:bottom w:val="single" w:sz="4" w:space="0" w:color="auto"/>
              <w:right w:val="single" w:sz="4" w:space="0" w:color="auto"/>
            </w:tcBorders>
            <w:vAlign w:val="center"/>
          </w:tcPr>
          <w:p w:rsidR="00093834" w:rsidRPr="006E0EC3" w:rsidRDefault="00093834" w:rsidP="00876241">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教学周数</w:t>
            </w:r>
          </w:p>
        </w:tc>
        <w:tc>
          <w:tcPr>
            <w:tcW w:w="567" w:type="dxa"/>
            <w:tcBorders>
              <w:top w:val="single" w:sz="4" w:space="0" w:color="auto"/>
              <w:left w:val="single" w:sz="4" w:space="0" w:color="auto"/>
              <w:bottom w:val="single" w:sz="4" w:space="0" w:color="auto"/>
              <w:right w:val="single" w:sz="4" w:space="0" w:color="auto"/>
            </w:tcBorders>
            <w:vAlign w:val="center"/>
          </w:tcPr>
          <w:p w:rsidR="00093834" w:rsidRPr="006E0EC3" w:rsidRDefault="00093834" w:rsidP="00876241">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课程类别</w:t>
            </w:r>
          </w:p>
        </w:tc>
        <w:tc>
          <w:tcPr>
            <w:tcW w:w="1336" w:type="dxa"/>
            <w:gridSpan w:val="4"/>
            <w:tcBorders>
              <w:top w:val="single" w:sz="4" w:space="0" w:color="auto"/>
              <w:left w:val="single" w:sz="4" w:space="0" w:color="auto"/>
              <w:bottom w:val="single" w:sz="4" w:space="0" w:color="auto"/>
              <w:right w:val="single" w:sz="4" w:space="0" w:color="auto"/>
            </w:tcBorders>
            <w:vAlign w:val="center"/>
          </w:tcPr>
          <w:p w:rsidR="00093834" w:rsidRPr="006E0EC3" w:rsidRDefault="00093834" w:rsidP="00876241">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学分</w:t>
            </w:r>
          </w:p>
        </w:tc>
        <w:tc>
          <w:tcPr>
            <w:tcW w:w="819" w:type="dxa"/>
            <w:tcBorders>
              <w:top w:val="single" w:sz="4" w:space="0" w:color="auto"/>
              <w:left w:val="single" w:sz="4" w:space="0" w:color="auto"/>
              <w:bottom w:val="single" w:sz="4" w:space="0" w:color="auto"/>
              <w:right w:val="single" w:sz="4" w:space="0" w:color="auto"/>
            </w:tcBorders>
            <w:vAlign w:val="center"/>
          </w:tcPr>
          <w:p w:rsidR="00093834" w:rsidRPr="006E0EC3" w:rsidRDefault="00093834" w:rsidP="00876241">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项目类别</w:t>
            </w:r>
          </w:p>
          <w:p w:rsidR="00093834" w:rsidRPr="006E0EC3" w:rsidRDefault="00093834" w:rsidP="00876241">
            <w:pPr>
              <w:widowControl/>
              <w:jc w:val="center"/>
              <w:rPr>
                <w:rFonts w:ascii="Times New Roman" w:hAnsi="Times New Roman"/>
                <w:b/>
                <w:bCs/>
                <w:w w:val="69"/>
                <w:kern w:val="0"/>
                <w:sz w:val="18"/>
                <w:szCs w:val="18"/>
              </w:rPr>
            </w:pPr>
            <w:r w:rsidRPr="006E0EC3">
              <w:rPr>
                <w:rFonts w:ascii="Times New Roman" w:hAnsi="Times New Roman" w:hint="eastAsia"/>
                <w:b/>
                <w:bCs/>
                <w:w w:val="69"/>
                <w:kern w:val="0"/>
                <w:sz w:val="18"/>
                <w:szCs w:val="18"/>
              </w:rPr>
              <w:t>（校内实习</w:t>
            </w:r>
            <w:r w:rsidRPr="006E0EC3">
              <w:rPr>
                <w:rFonts w:ascii="Times New Roman" w:hAnsi="Times New Roman" w:hint="eastAsia"/>
                <w:b/>
                <w:bCs/>
                <w:w w:val="69"/>
                <w:kern w:val="0"/>
                <w:sz w:val="18"/>
                <w:szCs w:val="18"/>
              </w:rPr>
              <w:t>/</w:t>
            </w:r>
            <w:r w:rsidRPr="006E0EC3">
              <w:rPr>
                <w:rFonts w:ascii="Times New Roman" w:hAnsi="Times New Roman" w:hint="eastAsia"/>
                <w:b/>
                <w:bCs/>
                <w:w w:val="69"/>
                <w:kern w:val="0"/>
                <w:sz w:val="18"/>
                <w:szCs w:val="18"/>
              </w:rPr>
              <w:t>校外实习</w:t>
            </w:r>
            <w:r w:rsidRPr="006E0EC3">
              <w:rPr>
                <w:rFonts w:ascii="Times New Roman" w:hAnsi="Times New Roman" w:hint="eastAsia"/>
                <w:b/>
                <w:bCs/>
                <w:w w:val="69"/>
                <w:kern w:val="0"/>
                <w:sz w:val="18"/>
                <w:szCs w:val="18"/>
              </w:rPr>
              <w:t>/</w:t>
            </w:r>
            <w:r w:rsidRPr="006E0EC3">
              <w:rPr>
                <w:rFonts w:ascii="Times New Roman" w:hAnsi="Times New Roman" w:hint="eastAsia"/>
                <w:b/>
                <w:bCs/>
                <w:w w:val="69"/>
                <w:kern w:val="0"/>
                <w:sz w:val="18"/>
                <w:szCs w:val="18"/>
              </w:rPr>
              <w:t>课程设计）</w:t>
            </w:r>
          </w:p>
        </w:tc>
        <w:tc>
          <w:tcPr>
            <w:tcW w:w="1026" w:type="dxa"/>
            <w:tcBorders>
              <w:top w:val="single" w:sz="4" w:space="0" w:color="auto"/>
              <w:left w:val="single" w:sz="4" w:space="0" w:color="auto"/>
              <w:bottom w:val="single" w:sz="4" w:space="0" w:color="auto"/>
              <w:right w:val="single" w:sz="12" w:space="0" w:color="auto"/>
            </w:tcBorders>
            <w:vAlign w:val="center"/>
          </w:tcPr>
          <w:p w:rsidR="00093834" w:rsidRPr="006E0EC3" w:rsidRDefault="00093834" w:rsidP="00876241">
            <w:pPr>
              <w:jc w:val="center"/>
              <w:rPr>
                <w:rFonts w:ascii="Times New Roman" w:hAnsi="Times New Roman"/>
              </w:rPr>
            </w:pPr>
            <w:r w:rsidRPr="006E0EC3">
              <w:rPr>
                <w:rFonts w:ascii="Times New Roman" w:hAnsi="Times New Roman" w:hint="eastAsia"/>
                <w:b/>
                <w:bCs/>
                <w:w w:val="69"/>
                <w:kern w:val="0"/>
                <w:sz w:val="18"/>
                <w:szCs w:val="18"/>
              </w:rPr>
              <w:t>开课部门</w:t>
            </w:r>
          </w:p>
        </w:tc>
      </w:tr>
      <w:tr w:rsidR="00093834" w:rsidRPr="006E0EC3" w:rsidTr="00B956FC">
        <w:trPr>
          <w:trHeight w:val="70"/>
          <w:jc w:val="center"/>
        </w:trPr>
        <w:tc>
          <w:tcPr>
            <w:tcW w:w="574" w:type="dxa"/>
            <w:vMerge/>
            <w:tcBorders>
              <w:left w:val="single" w:sz="12" w:space="0" w:color="auto"/>
            </w:tcBorders>
            <w:vAlign w:val="center"/>
          </w:tcPr>
          <w:p w:rsidR="00093834" w:rsidRPr="006E0EC3" w:rsidRDefault="00093834" w:rsidP="00876241">
            <w:pPr>
              <w:widowControl/>
              <w:jc w:val="left"/>
              <w:rPr>
                <w:rFonts w:ascii="Times New Roman" w:hAnsi="Times New Roman"/>
                <w:kern w:val="0"/>
                <w:sz w:val="18"/>
                <w:szCs w:val="18"/>
              </w:rPr>
            </w:pPr>
          </w:p>
        </w:tc>
        <w:tc>
          <w:tcPr>
            <w:tcW w:w="420" w:type="dxa"/>
            <w:tcBorders>
              <w:top w:val="single" w:sz="4" w:space="0" w:color="auto"/>
              <w:left w:val="single" w:sz="4" w:space="0" w:color="auto"/>
              <w:bottom w:val="single" w:sz="4" w:space="0" w:color="auto"/>
              <w:right w:val="single" w:sz="4" w:space="0" w:color="auto"/>
            </w:tcBorders>
            <w:vAlign w:val="center"/>
          </w:tcPr>
          <w:p w:rsidR="00093834" w:rsidRPr="008B76C3" w:rsidRDefault="00093834" w:rsidP="00876241">
            <w:pPr>
              <w:widowControl/>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1</w:t>
            </w:r>
          </w:p>
        </w:tc>
        <w:tc>
          <w:tcPr>
            <w:tcW w:w="2982" w:type="dxa"/>
            <w:gridSpan w:val="4"/>
            <w:tcBorders>
              <w:top w:val="single" w:sz="4" w:space="0" w:color="auto"/>
              <w:left w:val="single" w:sz="4" w:space="0" w:color="auto"/>
              <w:bottom w:val="single" w:sz="4" w:space="0" w:color="auto"/>
              <w:right w:val="single" w:sz="4" w:space="0" w:color="auto"/>
            </w:tcBorders>
            <w:vAlign w:val="center"/>
          </w:tcPr>
          <w:p w:rsidR="00093834" w:rsidRPr="008B76C3" w:rsidRDefault="00093834" w:rsidP="00876241">
            <w:pPr>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顶岗实习</w:t>
            </w:r>
            <w:r w:rsidR="00BC6FC9" w:rsidRPr="00BC6FC9">
              <w:rPr>
                <w:rFonts w:ascii="仿宋" w:eastAsia="仿宋" w:hAnsi="仿宋"/>
                <w:kern w:val="0"/>
                <w:sz w:val="18"/>
                <w:szCs w:val="18"/>
              </w:rPr>
              <w:t>TJ25P112311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093834" w:rsidRPr="00E9783E" w:rsidRDefault="00E9783E" w:rsidP="00876241">
            <w:pPr>
              <w:widowControl/>
              <w:spacing w:line="320" w:lineRule="exact"/>
              <w:jc w:val="center"/>
              <w:rPr>
                <w:rFonts w:ascii="仿宋" w:eastAsia="仿宋" w:hAnsi="仿宋"/>
                <w:b/>
                <w:bCs/>
                <w:w w:val="69"/>
                <w:kern w:val="0"/>
                <w:sz w:val="18"/>
                <w:szCs w:val="18"/>
              </w:rPr>
            </w:pPr>
            <w:r w:rsidRPr="00E9783E">
              <w:rPr>
                <w:rFonts w:ascii="仿宋" w:eastAsia="仿宋" w:hAnsi="仿宋" w:hint="eastAsia"/>
                <w:b/>
                <w:bCs/>
                <w:w w:val="69"/>
                <w:kern w:val="0"/>
                <w:sz w:val="18"/>
                <w:szCs w:val="18"/>
              </w:rPr>
              <w:t>360</w:t>
            </w:r>
          </w:p>
        </w:tc>
        <w:tc>
          <w:tcPr>
            <w:tcW w:w="567" w:type="dxa"/>
            <w:tcBorders>
              <w:top w:val="single" w:sz="4" w:space="0" w:color="auto"/>
              <w:left w:val="single" w:sz="4" w:space="0" w:color="auto"/>
              <w:bottom w:val="single" w:sz="4" w:space="0" w:color="auto"/>
              <w:right w:val="single" w:sz="4" w:space="0" w:color="auto"/>
            </w:tcBorders>
            <w:vAlign w:val="center"/>
          </w:tcPr>
          <w:p w:rsidR="00093834" w:rsidRPr="00093834" w:rsidRDefault="00F234F3" w:rsidP="0087624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tcPr>
          <w:p w:rsidR="00093834" w:rsidRPr="00093834" w:rsidRDefault="00093834" w:rsidP="00876241">
            <w:pPr>
              <w:widowControl/>
              <w:spacing w:line="320" w:lineRule="exact"/>
              <w:jc w:val="center"/>
              <w:rPr>
                <w:rFonts w:ascii="仿宋" w:eastAsia="仿宋" w:hAnsi="仿宋"/>
                <w:b/>
                <w:bCs/>
                <w:w w:val="69"/>
                <w:kern w:val="0"/>
                <w:sz w:val="18"/>
                <w:szCs w:val="18"/>
              </w:rPr>
            </w:pPr>
            <w:r w:rsidRPr="00093834">
              <w:rPr>
                <w:rFonts w:ascii="仿宋" w:eastAsia="仿宋" w:hAnsi="仿宋" w:hint="eastAsia"/>
                <w:b/>
                <w:bCs/>
                <w:w w:val="69"/>
                <w:kern w:val="0"/>
                <w:sz w:val="18"/>
                <w:szCs w:val="18"/>
              </w:rPr>
              <w:t>C</w:t>
            </w:r>
          </w:p>
        </w:tc>
        <w:tc>
          <w:tcPr>
            <w:tcW w:w="1336" w:type="dxa"/>
            <w:gridSpan w:val="4"/>
            <w:tcBorders>
              <w:top w:val="single" w:sz="4" w:space="0" w:color="auto"/>
              <w:left w:val="single" w:sz="4" w:space="0" w:color="auto"/>
              <w:bottom w:val="single" w:sz="4" w:space="0" w:color="auto"/>
              <w:right w:val="single" w:sz="4" w:space="0" w:color="auto"/>
            </w:tcBorders>
            <w:vAlign w:val="center"/>
          </w:tcPr>
          <w:p w:rsidR="00093834" w:rsidRPr="00093834" w:rsidRDefault="00F234F3" w:rsidP="00876241">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18</w:t>
            </w:r>
          </w:p>
        </w:tc>
        <w:tc>
          <w:tcPr>
            <w:tcW w:w="819" w:type="dxa"/>
            <w:tcBorders>
              <w:top w:val="single" w:sz="4" w:space="0" w:color="auto"/>
              <w:left w:val="single" w:sz="4" w:space="0" w:color="auto"/>
              <w:bottom w:val="single" w:sz="4" w:space="0" w:color="auto"/>
              <w:right w:val="single" w:sz="4" w:space="0" w:color="auto"/>
            </w:tcBorders>
            <w:vAlign w:val="center"/>
          </w:tcPr>
          <w:p w:rsidR="00093834" w:rsidRPr="008B76C3" w:rsidRDefault="00093834" w:rsidP="00876241">
            <w:pPr>
              <w:widowControl/>
              <w:spacing w:line="320" w:lineRule="exact"/>
              <w:jc w:val="center"/>
              <w:rPr>
                <w:rFonts w:ascii="仿宋" w:eastAsia="仿宋" w:hAnsi="仿宋"/>
                <w:bCs/>
                <w:w w:val="69"/>
                <w:kern w:val="0"/>
                <w:sz w:val="18"/>
                <w:szCs w:val="18"/>
              </w:rPr>
            </w:pPr>
            <w:r w:rsidRPr="008B76C3">
              <w:rPr>
                <w:rFonts w:ascii="仿宋" w:eastAsia="仿宋" w:hAnsi="仿宋" w:hint="eastAsia"/>
                <w:bCs/>
                <w:w w:val="69"/>
                <w:kern w:val="0"/>
                <w:sz w:val="18"/>
                <w:szCs w:val="18"/>
              </w:rPr>
              <w:t>校外实习</w:t>
            </w:r>
          </w:p>
        </w:tc>
        <w:tc>
          <w:tcPr>
            <w:tcW w:w="1026" w:type="dxa"/>
            <w:tcBorders>
              <w:top w:val="single" w:sz="4" w:space="0" w:color="auto"/>
              <w:left w:val="single" w:sz="4" w:space="0" w:color="auto"/>
              <w:bottom w:val="single" w:sz="4" w:space="0" w:color="auto"/>
              <w:right w:val="single" w:sz="12" w:space="0" w:color="auto"/>
            </w:tcBorders>
            <w:vAlign w:val="center"/>
          </w:tcPr>
          <w:p w:rsidR="00093834" w:rsidRPr="008B76C3" w:rsidRDefault="006865E1" w:rsidP="00876241">
            <w:pPr>
              <w:spacing w:line="320" w:lineRule="exact"/>
              <w:jc w:val="center"/>
              <w:rPr>
                <w:rFonts w:ascii="仿宋" w:eastAsia="仿宋" w:hAnsi="仿宋"/>
                <w:bCs/>
                <w:w w:val="69"/>
                <w:kern w:val="0"/>
                <w:sz w:val="18"/>
                <w:szCs w:val="18"/>
              </w:rPr>
            </w:pPr>
            <w:r>
              <w:rPr>
                <w:rFonts w:ascii="仿宋" w:eastAsia="仿宋" w:hAnsi="仿宋" w:hint="eastAsia"/>
                <w:bCs/>
                <w:w w:val="69"/>
                <w:kern w:val="0"/>
                <w:sz w:val="18"/>
                <w:szCs w:val="18"/>
              </w:rPr>
              <w:t>铁道</w:t>
            </w:r>
            <w:r w:rsidR="00093834" w:rsidRPr="008B76C3">
              <w:rPr>
                <w:rFonts w:ascii="仿宋" w:eastAsia="仿宋" w:hAnsi="仿宋" w:hint="eastAsia"/>
                <w:bCs/>
                <w:w w:val="69"/>
                <w:kern w:val="0"/>
                <w:sz w:val="18"/>
                <w:szCs w:val="18"/>
              </w:rPr>
              <w:t>机电学院</w:t>
            </w:r>
          </w:p>
        </w:tc>
      </w:tr>
      <w:tr w:rsidR="00710EBF" w:rsidRPr="006E0EC3" w:rsidTr="00B956FC">
        <w:trPr>
          <w:trHeight w:val="70"/>
          <w:jc w:val="center"/>
        </w:trPr>
        <w:tc>
          <w:tcPr>
            <w:tcW w:w="574" w:type="dxa"/>
            <w:vMerge/>
            <w:tcBorders>
              <w:left w:val="single" w:sz="12" w:space="0" w:color="auto"/>
            </w:tcBorders>
            <w:vAlign w:val="center"/>
          </w:tcPr>
          <w:p w:rsidR="00710EBF" w:rsidRPr="006E0EC3" w:rsidRDefault="00710EBF" w:rsidP="00876241">
            <w:pPr>
              <w:widowControl/>
              <w:jc w:val="left"/>
              <w:rPr>
                <w:rFonts w:ascii="Times New Roman" w:hAnsi="Times New Roman"/>
                <w:kern w:val="0"/>
                <w:sz w:val="18"/>
                <w:szCs w:val="18"/>
              </w:rPr>
            </w:pPr>
          </w:p>
        </w:tc>
        <w:tc>
          <w:tcPr>
            <w:tcW w:w="420" w:type="dxa"/>
            <w:tcBorders>
              <w:top w:val="single" w:sz="4" w:space="0" w:color="auto"/>
              <w:left w:val="single" w:sz="4" w:space="0" w:color="auto"/>
              <w:bottom w:val="single" w:sz="4" w:space="0" w:color="auto"/>
              <w:right w:val="single" w:sz="4" w:space="0" w:color="auto"/>
            </w:tcBorders>
            <w:vAlign w:val="center"/>
          </w:tcPr>
          <w:p w:rsidR="00710EBF" w:rsidRPr="008B76C3" w:rsidRDefault="00710EBF" w:rsidP="00876241">
            <w:pPr>
              <w:widowControl/>
              <w:spacing w:line="320" w:lineRule="exact"/>
              <w:jc w:val="center"/>
              <w:rPr>
                <w:rFonts w:ascii="仿宋" w:eastAsia="仿宋" w:hAnsi="仿宋"/>
                <w:kern w:val="0"/>
                <w:sz w:val="18"/>
                <w:szCs w:val="18"/>
              </w:rPr>
            </w:pPr>
            <w:r>
              <w:rPr>
                <w:rFonts w:ascii="仿宋" w:eastAsia="仿宋" w:hAnsi="仿宋" w:hint="eastAsia"/>
                <w:kern w:val="0"/>
                <w:sz w:val="18"/>
                <w:szCs w:val="18"/>
              </w:rPr>
              <w:t>2</w:t>
            </w:r>
          </w:p>
        </w:tc>
        <w:tc>
          <w:tcPr>
            <w:tcW w:w="2982" w:type="dxa"/>
            <w:gridSpan w:val="4"/>
            <w:tcBorders>
              <w:top w:val="single" w:sz="4" w:space="0" w:color="auto"/>
              <w:left w:val="single" w:sz="4" w:space="0" w:color="auto"/>
              <w:bottom w:val="single" w:sz="4" w:space="0" w:color="auto"/>
              <w:right w:val="single" w:sz="4" w:space="0" w:color="auto"/>
            </w:tcBorders>
            <w:vAlign w:val="center"/>
          </w:tcPr>
          <w:p w:rsidR="00710EBF" w:rsidRPr="00710EBF" w:rsidRDefault="00710EBF" w:rsidP="00710EBF">
            <w:pPr>
              <w:spacing w:line="320" w:lineRule="exact"/>
              <w:jc w:val="center"/>
              <w:rPr>
                <w:rFonts w:ascii="仿宋" w:eastAsia="仿宋" w:hAnsi="仿宋"/>
                <w:kern w:val="0"/>
                <w:sz w:val="18"/>
                <w:szCs w:val="18"/>
              </w:rPr>
            </w:pPr>
            <w:r w:rsidRPr="00710EBF">
              <w:rPr>
                <w:rFonts w:ascii="仿宋" w:eastAsia="仿宋" w:hAnsi="仿宋"/>
                <w:kern w:val="0"/>
                <w:sz w:val="18"/>
                <w:szCs w:val="18"/>
              </w:rPr>
              <w:t>毕业教育</w:t>
            </w:r>
            <w:r w:rsidR="00BC6FC9" w:rsidRPr="00BC6FC9">
              <w:rPr>
                <w:rFonts w:ascii="仿宋" w:eastAsia="仿宋" w:hAnsi="仿宋"/>
                <w:kern w:val="0"/>
                <w:sz w:val="18"/>
                <w:szCs w:val="18"/>
              </w:rPr>
              <w:t>TJ12P112164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10EBF" w:rsidRPr="00710EBF" w:rsidRDefault="00710EBF" w:rsidP="00710EBF">
            <w:pPr>
              <w:widowControl/>
              <w:spacing w:line="320" w:lineRule="exact"/>
              <w:jc w:val="center"/>
              <w:rPr>
                <w:rFonts w:ascii="仿宋" w:eastAsia="仿宋" w:hAnsi="仿宋"/>
                <w:b/>
                <w:bCs/>
                <w:w w:val="69"/>
                <w:kern w:val="0"/>
                <w:sz w:val="18"/>
                <w:szCs w:val="18"/>
              </w:rPr>
            </w:pPr>
            <w:r w:rsidRPr="00710EBF">
              <w:rPr>
                <w:rFonts w:ascii="仿宋" w:eastAsia="仿宋" w:hAnsi="仿宋"/>
                <w:b/>
                <w:bCs/>
                <w:w w:val="69"/>
                <w:kern w:val="0"/>
                <w:sz w:val="18"/>
                <w:szCs w:val="18"/>
              </w:rPr>
              <w:t>20</w:t>
            </w:r>
          </w:p>
        </w:tc>
        <w:tc>
          <w:tcPr>
            <w:tcW w:w="567" w:type="dxa"/>
            <w:tcBorders>
              <w:top w:val="single" w:sz="4" w:space="0" w:color="auto"/>
              <w:left w:val="single" w:sz="4" w:space="0" w:color="auto"/>
              <w:bottom w:val="single" w:sz="4" w:space="0" w:color="auto"/>
              <w:right w:val="single" w:sz="4" w:space="0" w:color="auto"/>
            </w:tcBorders>
            <w:vAlign w:val="center"/>
          </w:tcPr>
          <w:p w:rsidR="00710EBF" w:rsidRPr="00710EBF" w:rsidRDefault="00710EBF" w:rsidP="00710EBF">
            <w:pPr>
              <w:widowControl/>
              <w:spacing w:line="320" w:lineRule="exact"/>
              <w:jc w:val="center"/>
              <w:rPr>
                <w:rFonts w:ascii="仿宋" w:eastAsia="仿宋" w:hAnsi="仿宋"/>
                <w:b/>
                <w:bCs/>
                <w:w w:val="69"/>
                <w:kern w:val="0"/>
                <w:sz w:val="18"/>
                <w:szCs w:val="18"/>
              </w:rPr>
            </w:pPr>
            <w:r w:rsidRPr="00710EBF">
              <w:rPr>
                <w:rFonts w:ascii="仿宋" w:eastAsia="仿宋" w:hAnsi="仿宋"/>
                <w:b/>
                <w:bCs/>
                <w:w w:val="69"/>
                <w:kern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710EBF" w:rsidRPr="00710EBF" w:rsidRDefault="00710EBF" w:rsidP="00710EBF">
            <w:pPr>
              <w:widowControl/>
              <w:spacing w:line="320" w:lineRule="exact"/>
              <w:jc w:val="center"/>
              <w:rPr>
                <w:rFonts w:ascii="仿宋" w:eastAsia="仿宋" w:hAnsi="仿宋"/>
                <w:b/>
                <w:bCs/>
                <w:w w:val="69"/>
                <w:kern w:val="0"/>
                <w:sz w:val="18"/>
                <w:szCs w:val="18"/>
              </w:rPr>
            </w:pPr>
            <w:r w:rsidRPr="00710EBF">
              <w:rPr>
                <w:rFonts w:ascii="仿宋" w:eastAsia="仿宋" w:hAnsi="仿宋"/>
                <w:b/>
                <w:bCs/>
                <w:w w:val="69"/>
                <w:kern w:val="0"/>
                <w:sz w:val="18"/>
                <w:szCs w:val="18"/>
              </w:rPr>
              <w:t>C</w:t>
            </w:r>
          </w:p>
        </w:tc>
        <w:tc>
          <w:tcPr>
            <w:tcW w:w="1336" w:type="dxa"/>
            <w:gridSpan w:val="4"/>
            <w:tcBorders>
              <w:top w:val="single" w:sz="4" w:space="0" w:color="auto"/>
              <w:left w:val="single" w:sz="4" w:space="0" w:color="auto"/>
              <w:bottom w:val="single" w:sz="4" w:space="0" w:color="auto"/>
              <w:right w:val="single" w:sz="4" w:space="0" w:color="auto"/>
            </w:tcBorders>
            <w:vAlign w:val="center"/>
          </w:tcPr>
          <w:p w:rsidR="00710EBF" w:rsidRPr="00710EBF" w:rsidRDefault="00710EBF" w:rsidP="00710EBF">
            <w:pPr>
              <w:widowControl/>
              <w:spacing w:line="320" w:lineRule="exact"/>
              <w:jc w:val="center"/>
              <w:rPr>
                <w:rFonts w:ascii="仿宋" w:eastAsia="仿宋" w:hAnsi="仿宋"/>
                <w:b/>
                <w:bCs/>
                <w:w w:val="69"/>
                <w:kern w:val="0"/>
                <w:sz w:val="18"/>
                <w:szCs w:val="18"/>
              </w:rPr>
            </w:pPr>
            <w:r w:rsidRPr="00710EBF">
              <w:rPr>
                <w:rFonts w:ascii="仿宋" w:eastAsia="仿宋" w:hAnsi="仿宋"/>
                <w:b/>
                <w:bCs/>
                <w:w w:val="69"/>
                <w:kern w:val="0"/>
                <w:sz w:val="18"/>
                <w:szCs w:val="18"/>
              </w:rPr>
              <w:t>1</w:t>
            </w:r>
          </w:p>
        </w:tc>
        <w:tc>
          <w:tcPr>
            <w:tcW w:w="819" w:type="dxa"/>
            <w:tcBorders>
              <w:top w:val="single" w:sz="4" w:space="0" w:color="auto"/>
              <w:left w:val="single" w:sz="4" w:space="0" w:color="auto"/>
              <w:bottom w:val="single" w:sz="4" w:space="0" w:color="auto"/>
              <w:right w:val="single" w:sz="4" w:space="0" w:color="auto"/>
            </w:tcBorders>
            <w:vAlign w:val="center"/>
          </w:tcPr>
          <w:p w:rsidR="00710EBF" w:rsidRPr="008B76C3" w:rsidRDefault="00710EBF" w:rsidP="00BB753D">
            <w:pPr>
              <w:widowControl/>
              <w:spacing w:line="320" w:lineRule="exact"/>
              <w:jc w:val="center"/>
              <w:rPr>
                <w:rFonts w:ascii="仿宋" w:eastAsia="仿宋" w:hAnsi="仿宋"/>
                <w:bCs/>
                <w:w w:val="69"/>
                <w:kern w:val="0"/>
                <w:sz w:val="18"/>
                <w:szCs w:val="18"/>
              </w:rPr>
            </w:pPr>
            <w:r>
              <w:rPr>
                <w:rFonts w:ascii="仿宋" w:eastAsia="仿宋" w:hAnsi="仿宋" w:hint="eastAsia"/>
                <w:bCs/>
                <w:w w:val="69"/>
                <w:kern w:val="0"/>
                <w:sz w:val="18"/>
                <w:szCs w:val="18"/>
              </w:rPr>
              <w:t>校内</w:t>
            </w:r>
            <w:r w:rsidRPr="008B76C3">
              <w:rPr>
                <w:rFonts w:ascii="仿宋" w:eastAsia="仿宋" w:hAnsi="仿宋" w:hint="eastAsia"/>
                <w:bCs/>
                <w:w w:val="69"/>
                <w:kern w:val="0"/>
                <w:sz w:val="18"/>
                <w:szCs w:val="18"/>
              </w:rPr>
              <w:t>实习</w:t>
            </w:r>
          </w:p>
        </w:tc>
        <w:tc>
          <w:tcPr>
            <w:tcW w:w="1026" w:type="dxa"/>
            <w:tcBorders>
              <w:top w:val="single" w:sz="4" w:space="0" w:color="auto"/>
              <w:left w:val="single" w:sz="4" w:space="0" w:color="auto"/>
              <w:bottom w:val="single" w:sz="4" w:space="0" w:color="auto"/>
              <w:right w:val="single" w:sz="12" w:space="0" w:color="auto"/>
            </w:tcBorders>
            <w:vAlign w:val="center"/>
          </w:tcPr>
          <w:p w:rsidR="00710EBF" w:rsidRPr="008B76C3" w:rsidRDefault="00710EBF" w:rsidP="00BB753D">
            <w:pPr>
              <w:spacing w:line="320" w:lineRule="exact"/>
              <w:jc w:val="center"/>
              <w:rPr>
                <w:rFonts w:ascii="仿宋" w:eastAsia="仿宋" w:hAnsi="仿宋"/>
                <w:bCs/>
                <w:w w:val="69"/>
                <w:kern w:val="0"/>
                <w:sz w:val="18"/>
                <w:szCs w:val="18"/>
              </w:rPr>
            </w:pPr>
            <w:r>
              <w:rPr>
                <w:rFonts w:ascii="仿宋" w:eastAsia="仿宋" w:hAnsi="仿宋" w:hint="eastAsia"/>
                <w:bCs/>
                <w:w w:val="69"/>
                <w:kern w:val="0"/>
                <w:sz w:val="18"/>
                <w:szCs w:val="18"/>
              </w:rPr>
              <w:t>铁道</w:t>
            </w:r>
            <w:r w:rsidRPr="008B76C3">
              <w:rPr>
                <w:rFonts w:ascii="仿宋" w:eastAsia="仿宋" w:hAnsi="仿宋" w:hint="eastAsia"/>
                <w:bCs/>
                <w:w w:val="69"/>
                <w:kern w:val="0"/>
                <w:sz w:val="18"/>
                <w:szCs w:val="18"/>
              </w:rPr>
              <w:t>机电学院</w:t>
            </w:r>
          </w:p>
        </w:tc>
      </w:tr>
      <w:tr w:rsidR="00710EBF" w:rsidRPr="006E0EC3" w:rsidTr="00B956FC">
        <w:trPr>
          <w:trHeight w:val="115"/>
          <w:jc w:val="center"/>
        </w:trPr>
        <w:tc>
          <w:tcPr>
            <w:tcW w:w="574" w:type="dxa"/>
            <w:vMerge/>
            <w:tcBorders>
              <w:left w:val="single" w:sz="12" w:space="0" w:color="auto"/>
              <w:bottom w:val="single" w:sz="4" w:space="0" w:color="auto"/>
            </w:tcBorders>
            <w:vAlign w:val="center"/>
          </w:tcPr>
          <w:p w:rsidR="00710EBF" w:rsidRPr="006E0EC3" w:rsidRDefault="00710EBF" w:rsidP="00876241">
            <w:pPr>
              <w:widowControl/>
              <w:jc w:val="left"/>
              <w:rPr>
                <w:rFonts w:ascii="Times New Roman" w:hAnsi="Times New Roman"/>
                <w:kern w:val="0"/>
                <w:sz w:val="18"/>
                <w:szCs w:val="18"/>
              </w:rPr>
            </w:pPr>
          </w:p>
        </w:tc>
        <w:tc>
          <w:tcPr>
            <w:tcW w:w="3402" w:type="dxa"/>
            <w:gridSpan w:val="5"/>
            <w:tcBorders>
              <w:top w:val="single" w:sz="4" w:space="0" w:color="auto"/>
              <w:left w:val="single" w:sz="4" w:space="0" w:color="auto"/>
              <w:bottom w:val="single" w:sz="4" w:space="0" w:color="auto"/>
              <w:right w:val="single" w:sz="4" w:space="0" w:color="auto"/>
            </w:tcBorders>
            <w:vAlign w:val="center"/>
          </w:tcPr>
          <w:p w:rsidR="00710EBF" w:rsidRPr="008B76C3" w:rsidRDefault="00710EBF" w:rsidP="00876241">
            <w:pPr>
              <w:spacing w:line="320" w:lineRule="exact"/>
              <w:jc w:val="center"/>
              <w:rPr>
                <w:rFonts w:ascii="仿宋" w:eastAsia="仿宋" w:hAnsi="仿宋"/>
                <w:kern w:val="0"/>
                <w:sz w:val="18"/>
                <w:szCs w:val="18"/>
              </w:rPr>
            </w:pPr>
            <w:r w:rsidRPr="008B76C3">
              <w:rPr>
                <w:rFonts w:ascii="仿宋" w:eastAsia="仿宋" w:hAnsi="仿宋" w:hint="eastAsia"/>
                <w:kern w:val="0"/>
                <w:sz w:val="18"/>
                <w:szCs w:val="18"/>
              </w:rPr>
              <w:t>小计</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10EBF" w:rsidRPr="00E9783E" w:rsidRDefault="00710EBF" w:rsidP="00710EBF">
            <w:pPr>
              <w:widowControl/>
              <w:spacing w:line="320" w:lineRule="exact"/>
              <w:jc w:val="center"/>
              <w:rPr>
                <w:rFonts w:ascii="仿宋" w:eastAsia="仿宋" w:hAnsi="仿宋"/>
                <w:b/>
                <w:bCs/>
                <w:w w:val="69"/>
                <w:kern w:val="0"/>
                <w:sz w:val="18"/>
                <w:szCs w:val="18"/>
              </w:rPr>
            </w:pPr>
            <w:r w:rsidRPr="00E9783E">
              <w:rPr>
                <w:rFonts w:ascii="仿宋" w:eastAsia="仿宋" w:hAnsi="仿宋" w:hint="eastAsia"/>
                <w:b/>
                <w:bCs/>
                <w:w w:val="69"/>
                <w:kern w:val="0"/>
                <w:sz w:val="18"/>
                <w:szCs w:val="18"/>
              </w:rPr>
              <w:t>3</w:t>
            </w:r>
            <w:r>
              <w:rPr>
                <w:rFonts w:ascii="仿宋" w:eastAsia="仿宋" w:hAnsi="仿宋" w:hint="eastAsia"/>
                <w:b/>
                <w:bCs/>
                <w:w w:val="69"/>
                <w:kern w:val="0"/>
                <w:sz w:val="18"/>
                <w:szCs w:val="18"/>
              </w:rPr>
              <w:t>8</w:t>
            </w:r>
            <w:r w:rsidRPr="00E9783E">
              <w:rPr>
                <w:rFonts w:ascii="仿宋" w:eastAsia="仿宋" w:hAnsi="仿宋" w:hint="eastAsia"/>
                <w:b/>
                <w:bCs/>
                <w:w w:val="69"/>
                <w:kern w:val="0"/>
                <w:sz w:val="18"/>
                <w:szCs w:val="18"/>
              </w:rPr>
              <w:t>0</w:t>
            </w:r>
          </w:p>
        </w:tc>
        <w:tc>
          <w:tcPr>
            <w:tcW w:w="567" w:type="dxa"/>
            <w:tcBorders>
              <w:top w:val="single" w:sz="4" w:space="0" w:color="auto"/>
              <w:left w:val="single" w:sz="4" w:space="0" w:color="auto"/>
              <w:bottom w:val="single" w:sz="4" w:space="0" w:color="auto"/>
              <w:right w:val="single" w:sz="4" w:space="0" w:color="auto"/>
            </w:tcBorders>
            <w:vAlign w:val="center"/>
          </w:tcPr>
          <w:p w:rsidR="00710EBF" w:rsidRPr="00093834" w:rsidRDefault="00710EBF" w:rsidP="00710EBF">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19</w:t>
            </w:r>
          </w:p>
        </w:tc>
        <w:tc>
          <w:tcPr>
            <w:tcW w:w="567" w:type="dxa"/>
            <w:tcBorders>
              <w:top w:val="single" w:sz="4" w:space="0" w:color="auto"/>
              <w:left w:val="single" w:sz="4" w:space="0" w:color="auto"/>
              <w:bottom w:val="single" w:sz="4" w:space="0" w:color="auto"/>
              <w:right w:val="single" w:sz="4" w:space="0" w:color="auto"/>
            </w:tcBorders>
            <w:vAlign w:val="center"/>
          </w:tcPr>
          <w:p w:rsidR="00710EBF" w:rsidRPr="00093834" w:rsidRDefault="00710EBF" w:rsidP="00876241">
            <w:pPr>
              <w:widowControl/>
              <w:spacing w:line="320" w:lineRule="exact"/>
              <w:jc w:val="center"/>
              <w:rPr>
                <w:rFonts w:ascii="仿宋" w:eastAsia="仿宋" w:hAnsi="仿宋"/>
                <w:b/>
                <w:bCs/>
                <w:w w:val="69"/>
                <w:kern w:val="0"/>
                <w:sz w:val="18"/>
                <w:szCs w:val="18"/>
              </w:rPr>
            </w:pPr>
            <w:r w:rsidRPr="00093834">
              <w:rPr>
                <w:rFonts w:ascii="仿宋" w:eastAsia="仿宋" w:hAnsi="仿宋" w:hint="eastAsia"/>
                <w:b/>
                <w:bCs/>
                <w:w w:val="69"/>
                <w:kern w:val="0"/>
                <w:sz w:val="18"/>
                <w:szCs w:val="18"/>
              </w:rPr>
              <w:t>/</w:t>
            </w:r>
          </w:p>
        </w:tc>
        <w:tc>
          <w:tcPr>
            <w:tcW w:w="1336" w:type="dxa"/>
            <w:gridSpan w:val="4"/>
            <w:tcBorders>
              <w:top w:val="single" w:sz="4" w:space="0" w:color="auto"/>
              <w:left w:val="single" w:sz="4" w:space="0" w:color="auto"/>
              <w:bottom w:val="single" w:sz="4" w:space="0" w:color="auto"/>
              <w:right w:val="single" w:sz="4" w:space="0" w:color="auto"/>
            </w:tcBorders>
            <w:vAlign w:val="center"/>
          </w:tcPr>
          <w:p w:rsidR="00710EBF" w:rsidRPr="00093834" w:rsidRDefault="00710EBF" w:rsidP="00710EBF">
            <w:pPr>
              <w:widowControl/>
              <w:spacing w:line="320" w:lineRule="exact"/>
              <w:jc w:val="center"/>
              <w:rPr>
                <w:rFonts w:ascii="仿宋" w:eastAsia="仿宋" w:hAnsi="仿宋"/>
                <w:b/>
                <w:bCs/>
                <w:w w:val="69"/>
                <w:kern w:val="0"/>
                <w:sz w:val="18"/>
                <w:szCs w:val="18"/>
              </w:rPr>
            </w:pPr>
            <w:r>
              <w:rPr>
                <w:rFonts w:ascii="仿宋" w:eastAsia="仿宋" w:hAnsi="仿宋" w:hint="eastAsia"/>
                <w:b/>
                <w:bCs/>
                <w:w w:val="69"/>
                <w:kern w:val="0"/>
                <w:sz w:val="18"/>
                <w:szCs w:val="18"/>
              </w:rPr>
              <w:t>19</w:t>
            </w:r>
          </w:p>
        </w:tc>
        <w:tc>
          <w:tcPr>
            <w:tcW w:w="819" w:type="dxa"/>
            <w:tcBorders>
              <w:top w:val="single" w:sz="4" w:space="0" w:color="auto"/>
              <w:left w:val="single" w:sz="4" w:space="0" w:color="auto"/>
              <w:bottom w:val="single" w:sz="4" w:space="0" w:color="auto"/>
              <w:right w:val="single" w:sz="4" w:space="0" w:color="auto"/>
            </w:tcBorders>
            <w:vAlign w:val="center"/>
          </w:tcPr>
          <w:p w:rsidR="00710EBF" w:rsidRPr="008B76C3" w:rsidRDefault="00710EBF" w:rsidP="00876241">
            <w:pPr>
              <w:widowControl/>
              <w:spacing w:line="320" w:lineRule="exact"/>
              <w:jc w:val="center"/>
              <w:rPr>
                <w:rFonts w:ascii="仿宋" w:eastAsia="仿宋" w:hAnsi="仿宋"/>
                <w:bCs/>
                <w:w w:val="69"/>
                <w:kern w:val="0"/>
                <w:sz w:val="18"/>
                <w:szCs w:val="18"/>
              </w:rPr>
            </w:pPr>
            <w:r w:rsidRPr="008B76C3">
              <w:rPr>
                <w:rFonts w:ascii="仿宋" w:eastAsia="仿宋" w:hAnsi="仿宋" w:hint="eastAsia"/>
                <w:bCs/>
                <w:w w:val="69"/>
                <w:kern w:val="0"/>
                <w:sz w:val="18"/>
                <w:szCs w:val="18"/>
              </w:rPr>
              <w:t>/</w:t>
            </w:r>
          </w:p>
        </w:tc>
        <w:tc>
          <w:tcPr>
            <w:tcW w:w="1026" w:type="dxa"/>
            <w:tcBorders>
              <w:top w:val="single" w:sz="4" w:space="0" w:color="auto"/>
              <w:left w:val="single" w:sz="4" w:space="0" w:color="auto"/>
              <w:bottom w:val="single" w:sz="4" w:space="0" w:color="auto"/>
              <w:right w:val="single" w:sz="12" w:space="0" w:color="auto"/>
            </w:tcBorders>
            <w:vAlign w:val="center"/>
          </w:tcPr>
          <w:p w:rsidR="00710EBF" w:rsidRPr="008B76C3" w:rsidRDefault="00710EBF" w:rsidP="00876241">
            <w:pPr>
              <w:spacing w:line="320" w:lineRule="exact"/>
              <w:jc w:val="center"/>
              <w:rPr>
                <w:rFonts w:ascii="仿宋" w:eastAsia="仿宋" w:hAnsi="仿宋"/>
                <w:bCs/>
                <w:w w:val="69"/>
                <w:kern w:val="0"/>
                <w:sz w:val="18"/>
                <w:szCs w:val="18"/>
              </w:rPr>
            </w:pPr>
            <w:r w:rsidRPr="008B76C3">
              <w:rPr>
                <w:rFonts w:ascii="仿宋" w:eastAsia="仿宋" w:hAnsi="仿宋" w:hint="eastAsia"/>
                <w:bCs/>
                <w:w w:val="69"/>
                <w:kern w:val="0"/>
                <w:sz w:val="18"/>
                <w:szCs w:val="18"/>
              </w:rPr>
              <w:t>/</w:t>
            </w:r>
          </w:p>
        </w:tc>
      </w:tr>
      <w:tr w:rsidR="00710EBF" w:rsidRPr="006E0EC3" w:rsidTr="00876241">
        <w:trPr>
          <w:trHeight w:val="205"/>
          <w:jc w:val="center"/>
        </w:trPr>
        <w:tc>
          <w:tcPr>
            <w:tcW w:w="8858" w:type="dxa"/>
            <w:gridSpan w:val="16"/>
            <w:tcBorders>
              <w:top w:val="single" w:sz="4" w:space="0" w:color="auto"/>
              <w:left w:val="single" w:sz="12" w:space="0" w:color="auto"/>
              <w:bottom w:val="single" w:sz="4" w:space="0" w:color="auto"/>
              <w:right w:val="single" w:sz="12" w:space="0" w:color="auto"/>
            </w:tcBorders>
            <w:vAlign w:val="center"/>
          </w:tcPr>
          <w:p w:rsidR="00710EBF" w:rsidRPr="006E0EC3" w:rsidRDefault="00710EBF" w:rsidP="00876241">
            <w:pPr>
              <w:spacing w:line="320" w:lineRule="exact"/>
              <w:jc w:val="center"/>
              <w:rPr>
                <w:rFonts w:ascii="Times New Roman" w:hAnsi="Times New Roman"/>
                <w:b/>
                <w:bCs/>
                <w:w w:val="69"/>
                <w:kern w:val="0"/>
                <w:sz w:val="18"/>
                <w:szCs w:val="18"/>
              </w:rPr>
            </w:pPr>
            <w:r>
              <w:rPr>
                <w:rFonts w:ascii="Times New Roman" w:hAnsi="Times New Roman" w:hint="eastAsia"/>
                <w:kern w:val="0"/>
                <w:sz w:val="18"/>
                <w:szCs w:val="18"/>
                <w:u w:val="single"/>
              </w:rPr>
              <w:t xml:space="preserve"> </w:t>
            </w:r>
            <w:r w:rsidRPr="00C062E5">
              <w:rPr>
                <w:rFonts w:ascii="Times New Roman" w:hAnsi="Times New Roman" w:hint="eastAsia"/>
                <w:kern w:val="0"/>
                <w:sz w:val="18"/>
                <w:szCs w:val="18"/>
                <w:u w:val="single"/>
              </w:rPr>
              <w:t>6</w:t>
            </w:r>
            <w:r>
              <w:rPr>
                <w:rFonts w:ascii="Times New Roman" w:hAnsi="Times New Roman" w:hint="eastAsia"/>
                <w:kern w:val="0"/>
                <w:sz w:val="18"/>
                <w:szCs w:val="18"/>
                <w:u w:val="single"/>
              </w:rPr>
              <w:t xml:space="preserve"> </w:t>
            </w:r>
            <w:r w:rsidRPr="006E0EC3">
              <w:rPr>
                <w:rFonts w:ascii="Times New Roman" w:hAnsi="Times New Roman" w:hint="eastAsia"/>
                <w:kern w:val="0"/>
                <w:sz w:val="18"/>
                <w:szCs w:val="18"/>
              </w:rPr>
              <w:t>学期总学时</w:t>
            </w:r>
          </w:p>
        </w:tc>
      </w:tr>
      <w:tr w:rsidR="00710EBF" w:rsidRPr="006E0EC3" w:rsidTr="00876241">
        <w:trPr>
          <w:trHeight w:val="414"/>
          <w:jc w:val="center"/>
        </w:trPr>
        <w:tc>
          <w:tcPr>
            <w:tcW w:w="2214" w:type="dxa"/>
            <w:gridSpan w:val="5"/>
            <w:tcBorders>
              <w:top w:val="single" w:sz="4" w:space="0" w:color="auto"/>
              <w:left w:val="single" w:sz="12" w:space="0" w:color="auto"/>
              <w:bottom w:val="single" w:sz="4" w:space="0" w:color="auto"/>
              <w:right w:val="single" w:sz="4" w:space="0" w:color="auto"/>
            </w:tcBorders>
            <w:vAlign w:val="center"/>
          </w:tcPr>
          <w:p w:rsidR="00710EBF" w:rsidRPr="006E0EC3" w:rsidRDefault="00710EBF" w:rsidP="00876241">
            <w:pPr>
              <w:spacing w:line="320" w:lineRule="exact"/>
              <w:jc w:val="center"/>
              <w:rPr>
                <w:rFonts w:ascii="Times New Roman" w:hAnsi="Times New Roman"/>
                <w:b/>
                <w:bCs/>
                <w:w w:val="69"/>
                <w:kern w:val="0"/>
                <w:sz w:val="18"/>
                <w:szCs w:val="18"/>
              </w:rPr>
            </w:pPr>
            <w:r w:rsidRPr="006E0EC3">
              <w:rPr>
                <w:rFonts w:ascii="Times New Roman" w:hAnsi="Times New Roman" w:hint="eastAsia"/>
                <w:kern w:val="0"/>
                <w:sz w:val="18"/>
                <w:szCs w:val="18"/>
              </w:rPr>
              <w:t>总学时</w:t>
            </w:r>
          </w:p>
        </w:tc>
        <w:tc>
          <w:tcPr>
            <w:tcW w:w="2215" w:type="dxa"/>
            <w:gridSpan w:val="2"/>
            <w:tcBorders>
              <w:top w:val="single" w:sz="4" w:space="0" w:color="auto"/>
              <w:left w:val="single" w:sz="4" w:space="0" w:color="auto"/>
              <w:bottom w:val="single" w:sz="4" w:space="0" w:color="auto"/>
              <w:right w:val="single" w:sz="4" w:space="0" w:color="auto"/>
            </w:tcBorders>
            <w:vAlign w:val="center"/>
          </w:tcPr>
          <w:p w:rsidR="00710EBF" w:rsidRPr="006E0EC3" w:rsidRDefault="00710EBF" w:rsidP="00876241">
            <w:pPr>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理论</w:t>
            </w:r>
          </w:p>
        </w:tc>
        <w:tc>
          <w:tcPr>
            <w:tcW w:w="2214" w:type="dxa"/>
            <w:gridSpan w:val="6"/>
            <w:tcBorders>
              <w:top w:val="single" w:sz="4" w:space="0" w:color="auto"/>
              <w:left w:val="single" w:sz="4" w:space="0" w:color="auto"/>
              <w:bottom w:val="single" w:sz="4" w:space="0" w:color="auto"/>
              <w:right w:val="single" w:sz="4" w:space="0" w:color="auto"/>
            </w:tcBorders>
            <w:vAlign w:val="center"/>
          </w:tcPr>
          <w:p w:rsidR="00710EBF" w:rsidRPr="006E0EC3" w:rsidRDefault="00710EBF" w:rsidP="00876241">
            <w:pPr>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实践</w:t>
            </w:r>
          </w:p>
        </w:tc>
        <w:tc>
          <w:tcPr>
            <w:tcW w:w="2215" w:type="dxa"/>
            <w:gridSpan w:val="3"/>
            <w:tcBorders>
              <w:top w:val="single" w:sz="4" w:space="0" w:color="auto"/>
              <w:left w:val="single" w:sz="4" w:space="0" w:color="auto"/>
              <w:bottom w:val="single" w:sz="4" w:space="0" w:color="auto"/>
              <w:right w:val="single" w:sz="12" w:space="0" w:color="auto"/>
            </w:tcBorders>
            <w:vAlign w:val="center"/>
          </w:tcPr>
          <w:p w:rsidR="00710EBF" w:rsidRPr="006E0EC3" w:rsidRDefault="00710EBF" w:rsidP="00876241">
            <w:pPr>
              <w:spacing w:line="320" w:lineRule="exact"/>
              <w:jc w:val="center"/>
              <w:rPr>
                <w:rFonts w:ascii="Times New Roman" w:hAnsi="Times New Roman"/>
                <w:kern w:val="0"/>
                <w:sz w:val="18"/>
                <w:szCs w:val="18"/>
              </w:rPr>
            </w:pPr>
            <w:r w:rsidRPr="006E0EC3">
              <w:rPr>
                <w:rFonts w:ascii="Times New Roman" w:hAnsi="Times New Roman" w:hint="eastAsia"/>
                <w:kern w:val="0"/>
                <w:sz w:val="18"/>
                <w:szCs w:val="18"/>
              </w:rPr>
              <w:t>学分</w:t>
            </w:r>
          </w:p>
        </w:tc>
      </w:tr>
      <w:tr w:rsidR="00710EBF" w:rsidRPr="006E0EC3" w:rsidTr="00876241">
        <w:trPr>
          <w:trHeight w:val="531"/>
          <w:jc w:val="center"/>
        </w:trPr>
        <w:tc>
          <w:tcPr>
            <w:tcW w:w="2214" w:type="dxa"/>
            <w:gridSpan w:val="5"/>
            <w:tcBorders>
              <w:top w:val="single" w:sz="4" w:space="0" w:color="auto"/>
              <w:left w:val="single" w:sz="12" w:space="0" w:color="auto"/>
              <w:bottom w:val="single" w:sz="12" w:space="0" w:color="auto"/>
              <w:right w:val="single" w:sz="4" w:space="0" w:color="auto"/>
            </w:tcBorders>
            <w:vAlign w:val="center"/>
          </w:tcPr>
          <w:p w:rsidR="00710EBF" w:rsidRPr="008B76C3" w:rsidRDefault="00710EBF" w:rsidP="00710EBF">
            <w:pPr>
              <w:jc w:val="center"/>
              <w:rPr>
                <w:rFonts w:ascii="仿宋" w:eastAsia="仿宋" w:hAnsi="仿宋"/>
                <w:b/>
                <w:bCs/>
                <w:w w:val="69"/>
                <w:kern w:val="0"/>
                <w:sz w:val="18"/>
                <w:szCs w:val="18"/>
              </w:rPr>
            </w:pPr>
            <w:r>
              <w:rPr>
                <w:rFonts w:ascii="仿宋" w:eastAsia="仿宋" w:hAnsi="仿宋" w:hint="eastAsia"/>
                <w:b/>
                <w:bCs/>
                <w:w w:val="69"/>
                <w:kern w:val="0"/>
                <w:sz w:val="18"/>
                <w:szCs w:val="18"/>
              </w:rPr>
              <w:t>380</w:t>
            </w:r>
          </w:p>
        </w:tc>
        <w:tc>
          <w:tcPr>
            <w:tcW w:w="2215" w:type="dxa"/>
            <w:gridSpan w:val="2"/>
            <w:tcBorders>
              <w:top w:val="single" w:sz="4" w:space="0" w:color="auto"/>
              <w:left w:val="single" w:sz="4" w:space="0" w:color="auto"/>
              <w:bottom w:val="single" w:sz="12" w:space="0" w:color="auto"/>
              <w:right w:val="single" w:sz="4" w:space="0" w:color="auto"/>
            </w:tcBorders>
            <w:vAlign w:val="center"/>
          </w:tcPr>
          <w:p w:rsidR="00710EBF" w:rsidRPr="008B76C3" w:rsidRDefault="00710EBF" w:rsidP="00876241">
            <w:pPr>
              <w:jc w:val="center"/>
              <w:rPr>
                <w:rFonts w:ascii="仿宋" w:eastAsia="仿宋" w:hAnsi="仿宋"/>
                <w:b/>
                <w:bCs/>
                <w:w w:val="69"/>
                <w:kern w:val="0"/>
                <w:sz w:val="18"/>
                <w:szCs w:val="18"/>
              </w:rPr>
            </w:pPr>
            <w:r w:rsidRPr="008B76C3">
              <w:rPr>
                <w:rFonts w:ascii="仿宋" w:eastAsia="仿宋" w:hAnsi="仿宋" w:hint="eastAsia"/>
                <w:b/>
                <w:bCs/>
                <w:w w:val="69"/>
                <w:kern w:val="0"/>
                <w:sz w:val="18"/>
                <w:szCs w:val="18"/>
              </w:rPr>
              <w:t>0</w:t>
            </w:r>
          </w:p>
        </w:tc>
        <w:tc>
          <w:tcPr>
            <w:tcW w:w="2214" w:type="dxa"/>
            <w:gridSpan w:val="6"/>
            <w:tcBorders>
              <w:top w:val="single" w:sz="4" w:space="0" w:color="auto"/>
              <w:left w:val="single" w:sz="4" w:space="0" w:color="auto"/>
              <w:bottom w:val="single" w:sz="12" w:space="0" w:color="auto"/>
              <w:right w:val="single" w:sz="4" w:space="0" w:color="auto"/>
            </w:tcBorders>
            <w:vAlign w:val="center"/>
          </w:tcPr>
          <w:p w:rsidR="00710EBF" w:rsidRPr="008B76C3" w:rsidRDefault="00710EBF" w:rsidP="00710EBF">
            <w:pPr>
              <w:jc w:val="center"/>
              <w:rPr>
                <w:rFonts w:ascii="仿宋" w:eastAsia="仿宋" w:hAnsi="仿宋"/>
                <w:b/>
                <w:bCs/>
                <w:w w:val="69"/>
                <w:kern w:val="0"/>
                <w:sz w:val="18"/>
                <w:szCs w:val="18"/>
              </w:rPr>
            </w:pPr>
            <w:r>
              <w:rPr>
                <w:rFonts w:ascii="仿宋" w:eastAsia="仿宋" w:hAnsi="仿宋" w:hint="eastAsia"/>
                <w:b/>
                <w:bCs/>
                <w:w w:val="69"/>
                <w:kern w:val="0"/>
                <w:sz w:val="18"/>
                <w:szCs w:val="18"/>
              </w:rPr>
              <w:t>380</w:t>
            </w:r>
          </w:p>
        </w:tc>
        <w:tc>
          <w:tcPr>
            <w:tcW w:w="2215" w:type="dxa"/>
            <w:gridSpan w:val="3"/>
            <w:tcBorders>
              <w:top w:val="single" w:sz="4" w:space="0" w:color="auto"/>
              <w:left w:val="single" w:sz="4" w:space="0" w:color="auto"/>
              <w:bottom w:val="single" w:sz="12" w:space="0" w:color="auto"/>
              <w:right w:val="single" w:sz="12" w:space="0" w:color="auto"/>
            </w:tcBorders>
            <w:vAlign w:val="center"/>
          </w:tcPr>
          <w:p w:rsidR="00710EBF" w:rsidRPr="008B76C3" w:rsidRDefault="00710EBF" w:rsidP="00710EBF">
            <w:pPr>
              <w:jc w:val="center"/>
              <w:rPr>
                <w:rFonts w:ascii="仿宋" w:eastAsia="仿宋" w:hAnsi="仿宋"/>
                <w:b/>
                <w:bCs/>
                <w:w w:val="69"/>
                <w:kern w:val="0"/>
                <w:sz w:val="18"/>
                <w:szCs w:val="18"/>
              </w:rPr>
            </w:pPr>
            <w:r>
              <w:rPr>
                <w:rFonts w:ascii="仿宋" w:eastAsia="仿宋" w:hAnsi="仿宋" w:hint="eastAsia"/>
                <w:b/>
                <w:bCs/>
                <w:w w:val="69"/>
                <w:kern w:val="0"/>
                <w:sz w:val="18"/>
                <w:szCs w:val="18"/>
              </w:rPr>
              <w:t>19</w:t>
            </w:r>
          </w:p>
        </w:tc>
      </w:tr>
    </w:tbl>
    <w:p w:rsidR="009E4C32" w:rsidRDefault="009E4C32" w:rsidP="00460275">
      <w:pPr>
        <w:spacing w:afterLines="50"/>
        <w:jc w:val="center"/>
        <w:rPr>
          <w:rFonts w:ascii="黑体" w:eastAsia="黑体" w:hAnsi="黑体" w:cs="黑体"/>
          <w:sz w:val="24"/>
          <w:szCs w:val="24"/>
        </w:rPr>
      </w:pPr>
    </w:p>
    <w:p w:rsidR="00EC299E" w:rsidRPr="006E0EC3" w:rsidRDefault="00EC299E" w:rsidP="00460275">
      <w:pPr>
        <w:spacing w:afterLines="50"/>
        <w:jc w:val="center"/>
        <w:rPr>
          <w:rFonts w:ascii="黑体" w:eastAsia="黑体" w:hAnsi="黑体" w:cs="黑体"/>
          <w:sz w:val="24"/>
          <w:szCs w:val="24"/>
        </w:rPr>
      </w:pPr>
      <w:r w:rsidRPr="006E0EC3">
        <w:rPr>
          <w:rFonts w:ascii="黑体" w:eastAsia="黑体" w:hAnsi="黑体" w:cs="黑体" w:hint="eastAsia"/>
          <w:sz w:val="24"/>
          <w:szCs w:val="24"/>
        </w:rPr>
        <w:lastRenderedPageBreak/>
        <w:t xml:space="preserve">表15 </w:t>
      </w:r>
      <w:r w:rsidRPr="006E0EC3">
        <w:rPr>
          <w:rFonts w:ascii="黑体" w:eastAsia="黑体" w:hAnsi="黑体" w:cs="黑体" w:hint="eastAsia"/>
          <w:sz w:val="24"/>
          <w:szCs w:val="24"/>
          <w:u w:val="single"/>
        </w:rPr>
        <w:t xml:space="preserve"> </w:t>
      </w:r>
      <w:r w:rsidR="00A4348A">
        <w:rPr>
          <w:rFonts w:ascii="黑体" w:eastAsia="黑体" w:hAnsi="黑体" w:cs="黑体" w:hint="eastAsia"/>
          <w:sz w:val="24"/>
          <w:szCs w:val="24"/>
          <w:u w:val="single"/>
        </w:rPr>
        <w:t xml:space="preserve">铁道车辆 </w:t>
      </w:r>
      <w:r w:rsidRPr="006E0EC3">
        <w:rPr>
          <w:rFonts w:ascii="黑体" w:eastAsia="黑体" w:hAnsi="黑体" w:cs="黑体" w:hint="eastAsia"/>
          <w:sz w:val="24"/>
          <w:szCs w:val="24"/>
        </w:rPr>
        <w:t>专业课时安排汇总表</w:t>
      </w:r>
    </w:p>
    <w:tbl>
      <w:tblPr>
        <w:tblW w:w="8946" w:type="dxa"/>
        <w:tblInd w:w="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582"/>
        <w:gridCol w:w="378"/>
        <w:gridCol w:w="270"/>
        <w:gridCol w:w="1195"/>
        <w:gridCol w:w="1142"/>
        <w:gridCol w:w="32"/>
        <w:gridCol w:w="763"/>
        <w:gridCol w:w="347"/>
        <w:gridCol w:w="417"/>
        <w:gridCol w:w="725"/>
        <w:gridCol w:w="39"/>
        <w:gridCol w:w="608"/>
        <w:gridCol w:w="156"/>
        <w:gridCol w:w="339"/>
        <w:gridCol w:w="425"/>
        <w:gridCol w:w="764"/>
        <w:gridCol w:w="764"/>
      </w:tblGrid>
      <w:tr w:rsidR="00EC299E" w:rsidRPr="006E0EC3" w:rsidTr="00817013">
        <w:trPr>
          <w:trHeight w:val="467"/>
        </w:trPr>
        <w:tc>
          <w:tcPr>
            <w:tcW w:w="8946" w:type="dxa"/>
            <w:gridSpan w:val="17"/>
            <w:noWrap/>
            <w:vAlign w:val="center"/>
          </w:tcPr>
          <w:p w:rsidR="00EC299E" w:rsidRPr="006E0EC3" w:rsidRDefault="00EC299E">
            <w:pPr>
              <w:widowControl/>
              <w:jc w:val="center"/>
              <w:rPr>
                <w:rFonts w:ascii="黑体" w:eastAsia="黑体" w:hAnsi="黑体" w:cs="宋体"/>
                <w:kern w:val="0"/>
                <w:sz w:val="24"/>
                <w:szCs w:val="24"/>
              </w:rPr>
            </w:pPr>
            <w:r w:rsidRPr="006E0EC3">
              <w:rPr>
                <w:rFonts w:ascii="黑体" w:eastAsia="黑体" w:hAnsi="黑体" w:cs="宋体" w:hint="eastAsia"/>
                <w:kern w:val="0"/>
                <w:sz w:val="24"/>
                <w:szCs w:val="24"/>
              </w:rPr>
              <w:t>1.教学课时分配表</w:t>
            </w:r>
          </w:p>
        </w:tc>
      </w:tr>
      <w:tr w:rsidR="00EC299E" w:rsidRPr="006E0EC3" w:rsidTr="00817013">
        <w:trPr>
          <w:trHeight w:val="285"/>
        </w:trPr>
        <w:tc>
          <w:tcPr>
            <w:tcW w:w="2425" w:type="dxa"/>
            <w:gridSpan w:val="4"/>
            <w:vMerge w:val="restart"/>
            <w:vAlign w:val="center"/>
          </w:tcPr>
          <w:p w:rsidR="00EC299E" w:rsidRPr="006E0EC3" w:rsidRDefault="00EC299E">
            <w:pPr>
              <w:widowControl/>
              <w:jc w:val="center"/>
              <w:rPr>
                <w:rFonts w:ascii="宋体" w:hAnsi="宋体" w:cs="宋体"/>
                <w:b/>
                <w:bCs/>
                <w:kern w:val="0"/>
                <w:sz w:val="20"/>
                <w:szCs w:val="20"/>
              </w:rPr>
            </w:pPr>
            <w:r w:rsidRPr="006E0EC3">
              <w:rPr>
                <w:rFonts w:ascii="宋体" w:hAnsi="宋体" w:cs="宋体" w:hint="eastAsia"/>
                <w:b/>
                <w:bCs/>
                <w:kern w:val="0"/>
                <w:sz w:val="20"/>
                <w:szCs w:val="20"/>
              </w:rPr>
              <w:t>课程类型</w:t>
            </w:r>
          </w:p>
        </w:tc>
        <w:tc>
          <w:tcPr>
            <w:tcW w:w="6521" w:type="dxa"/>
            <w:gridSpan w:val="13"/>
            <w:noWrap/>
            <w:vAlign w:val="center"/>
          </w:tcPr>
          <w:p w:rsidR="00EC299E" w:rsidRPr="006E0EC3" w:rsidRDefault="00EC299E">
            <w:pPr>
              <w:widowControl/>
              <w:jc w:val="center"/>
              <w:rPr>
                <w:rFonts w:ascii="宋体" w:hAnsi="宋体" w:cs="宋体"/>
                <w:b/>
                <w:bCs/>
                <w:kern w:val="0"/>
                <w:sz w:val="20"/>
                <w:szCs w:val="20"/>
              </w:rPr>
            </w:pPr>
            <w:r w:rsidRPr="006E0EC3">
              <w:rPr>
                <w:rFonts w:ascii="宋体" w:hAnsi="宋体" w:cs="宋体" w:hint="eastAsia"/>
                <w:b/>
                <w:bCs/>
                <w:kern w:val="0"/>
                <w:sz w:val="20"/>
                <w:szCs w:val="20"/>
              </w:rPr>
              <w:t>课时分配</w:t>
            </w:r>
          </w:p>
        </w:tc>
      </w:tr>
      <w:tr w:rsidR="00EC299E" w:rsidRPr="006E0EC3" w:rsidTr="00817013">
        <w:trPr>
          <w:trHeight w:val="945"/>
        </w:trPr>
        <w:tc>
          <w:tcPr>
            <w:tcW w:w="2425" w:type="dxa"/>
            <w:gridSpan w:val="4"/>
            <w:vMerge/>
            <w:vAlign w:val="center"/>
          </w:tcPr>
          <w:p w:rsidR="00EC299E" w:rsidRPr="006E0EC3" w:rsidRDefault="00EC299E">
            <w:pPr>
              <w:widowControl/>
              <w:jc w:val="left"/>
              <w:rPr>
                <w:rFonts w:ascii="宋体" w:hAnsi="宋体" w:cs="宋体"/>
                <w:b/>
                <w:bCs/>
                <w:kern w:val="0"/>
                <w:sz w:val="20"/>
                <w:szCs w:val="20"/>
              </w:rPr>
            </w:pPr>
          </w:p>
        </w:tc>
        <w:tc>
          <w:tcPr>
            <w:tcW w:w="1142" w:type="dxa"/>
            <w:noWrap/>
            <w:vAlign w:val="center"/>
          </w:tcPr>
          <w:p w:rsidR="00EC299E" w:rsidRPr="006E0EC3" w:rsidRDefault="00EC299E">
            <w:pPr>
              <w:widowControl/>
              <w:jc w:val="center"/>
              <w:rPr>
                <w:rFonts w:ascii="宋体" w:hAnsi="宋体" w:cs="宋体"/>
                <w:b/>
                <w:bCs/>
                <w:kern w:val="0"/>
                <w:sz w:val="20"/>
                <w:szCs w:val="20"/>
              </w:rPr>
            </w:pPr>
            <w:r w:rsidRPr="006E0EC3">
              <w:rPr>
                <w:rFonts w:ascii="宋体" w:hAnsi="宋体" w:cs="宋体" w:hint="eastAsia"/>
                <w:b/>
                <w:bCs/>
                <w:kern w:val="0"/>
                <w:sz w:val="20"/>
                <w:szCs w:val="20"/>
              </w:rPr>
              <w:t>理论</w:t>
            </w:r>
          </w:p>
        </w:tc>
        <w:tc>
          <w:tcPr>
            <w:tcW w:w="1142" w:type="dxa"/>
            <w:gridSpan w:val="3"/>
            <w:noWrap/>
            <w:vAlign w:val="center"/>
          </w:tcPr>
          <w:p w:rsidR="00EC299E" w:rsidRPr="006E0EC3" w:rsidRDefault="00EC299E">
            <w:pPr>
              <w:widowControl/>
              <w:jc w:val="center"/>
              <w:rPr>
                <w:rFonts w:ascii="宋体" w:hAnsi="宋体" w:cs="宋体"/>
                <w:b/>
                <w:bCs/>
                <w:kern w:val="0"/>
                <w:sz w:val="20"/>
                <w:szCs w:val="20"/>
              </w:rPr>
            </w:pPr>
            <w:r w:rsidRPr="006E0EC3">
              <w:rPr>
                <w:rFonts w:ascii="宋体" w:hAnsi="宋体" w:cs="宋体" w:hint="eastAsia"/>
                <w:b/>
                <w:bCs/>
                <w:kern w:val="0"/>
                <w:sz w:val="20"/>
                <w:szCs w:val="20"/>
              </w:rPr>
              <w:t>实践</w:t>
            </w:r>
          </w:p>
        </w:tc>
        <w:tc>
          <w:tcPr>
            <w:tcW w:w="1142" w:type="dxa"/>
            <w:gridSpan w:val="2"/>
            <w:noWrap/>
            <w:vAlign w:val="center"/>
          </w:tcPr>
          <w:p w:rsidR="00EC299E" w:rsidRPr="006E0EC3" w:rsidRDefault="00EC299E">
            <w:pPr>
              <w:widowControl/>
              <w:jc w:val="center"/>
              <w:rPr>
                <w:rFonts w:ascii="宋体" w:hAnsi="宋体" w:cs="宋体"/>
                <w:b/>
                <w:bCs/>
                <w:kern w:val="0"/>
                <w:sz w:val="20"/>
                <w:szCs w:val="20"/>
              </w:rPr>
            </w:pPr>
            <w:r w:rsidRPr="006E0EC3">
              <w:rPr>
                <w:rFonts w:ascii="宋体" w:hAnsi="宋体" w:cs="宋体" w:hint="eastAsia"/>
                <w:b/>
                <w:bCs/>
                <w:kern w:val="0"/>
                <w:sz w:val="20"/>
                <w:szCs w:val="20"/>
              </w:rPr>
              <w:t>合计</w:t>
            </w:r>
          </w:p>
        </w:tc>
        <w:tc>
          <w:tcPr>
            <w:tcW w:w="1142" w:type="dxa"/>
            <w:gridSpan w:val="4"/>
            <w:noWrap/>
            <w:vAlign w:val="center"/>
          </w:tcPr>
          <w:p w:rsidR="00EC299E" w:rsidRPr="006E0EC3" w:rsidRDefault="00EC299E">
            <w:pPr>
              <w:widowControl/>
              <w:jc w:val="center"/>
              <w:rPr>
                <w:rFonts w:ascii="宋体" w:hAnsi="宋体" w:cs="宋体"/>
                <w:b/>
                <w:bCs/>
                <w:kern w:val="0"/>
                <w:sz w:val="20"/>
                <w:szCs w:val="20"/>
              </w:rPr>
            </w:pPr>
            <w:r w:rsidRPr="006E0EC3">
              <w:rPr>
                <w:rFonts w:ascii="宋体" w:hAnsi="宋体" w:cs="宋体" w:hint="eastAsia"/>
                <w:b/>
                <w:bCs/>
                <w:kern w:val="0"/>
                <w:sz w:val="20"/>
                <w:szCs w:val="20"/>
              </w:rPr>
              <w:t>占总学时</w:t>
            </w:r>
          </w:p>
          <w:p w:rsidR="00EC299E" w:rsidRPr="006E0EC3" w:rsidRDefault="00EC299E">
            <w:pPr>
              <w:widowControl/>
              <w:jc w:val="center"/>
              <w:rPr>
                <w:rFonts w:ascii="宋体" w:hAnsi="宋体" w:cs="宋体"/>
                <w:b/>
                <w:bCs/>
                <w:kern w:val="0"/>
                <w:sz w:val="20"/>
                <w:szCs w:val="20"/>
              </w:rPr>
            </w:pPr>
            <w:r w:rsidRPr="006E0EC3">
              <w:rPr>
                <w:rFonts w:ascii="宋体" w:hAnsi="宋体" w:cs="宋体" w:hint="eastAsia"/>
                <w:b/>
                <w:bCs/>
                <w:kern w:val="0"/>
                <w:sz w:val="20"/>
                <w:szCs w:val="20"/>
              </w:rPr>
              <w:t>%比</w:t>
            </w:r>
          </w:p>
        </w:tc>
        <w:tc>
          <w:tcPr>
            <w:tcW w:w="1953" w:type="dxa"/>
            <w:gridSpan w:val="3"/>
            <w:vAlign w:val="center"/>
          </w:tcPr>
          <w:p w:rsidR="00EC299E" w:rsidRPr="006E0EC3" w:rsidRDefault="00EC299E">
            <w:pPr>
              <w:widowControl/>
              <w:jc w:val="center"/>
              <w:rPr>
                <w:rFonts w:ascii="宋体" w:hAnsi="宋体" w:cs="宋体"/>
                <w:b/>
                <w:bCs/>
                <w:kern w:val="0"/>
                <w:sz w:val="20"/>
                <w:szCs w:val="20"/>
              </w:rPr>
            </w:pPr>
            <w:r w:rsidRPr="006E0EC3">
              <w:rPr>
                <w:rFonts w:ascii="宋体" w:hAnsi="宋体" w:cs="宋体" w:hint="eastAsia"/>
                <w:b/>
                <w:bCs/>
                <w:kern w:val="0"/>
                <w:sz w:val="20"/>
                <w:szCs w:val="20"/>
              </w:rPr>
              <w:t>专业实践教学时数</w:t>
            </w:r>
          </w:p>
          <w:p w:rsidR="00EC299E" w:rsidRPr="006E0EC3" w:rsidRDefault="00EC299E">
            <w:pPr>
              <w:widowControl/>
              <w:jc w:val="center"/>
              <w:rPr>
                <w:rFonts w:ascii="宋体" w:hAnsi="宋体" w:cs="宋体"/>
                <w:b/>
                <w:bCs/>
                <w:kern w:val="0"/>
                <w:sz w:val="20"/>
                <w:szCs w:val="20"/>
              </w:rPr>
            </w:pPr>
            <w:r w:rsidRPr="006E0EC3">
              <w:rPr>
                <w:rFonts w:ascii="宋体" w:hAnsi="宋体" w:cs="宋体" w:hint="eastAsia"/>
                <w:b/>
                <w:bCs/>
                <w:kern w:val="0"/>
                <w:sz w:val="20"/>
                <w:szCs w:val="20"/>
              </w:rPr>
              <w:t>占专业课教学</w:t>
            </w:r>
          </w:p>
          <w:p w:rsidR="00EC299E" w:rsidRPr="006E0EC3" w:rsidRDefault="00EC299E">
            <w:pPr>
              <w:widowControl/>
              <w:jc w:val="center"/>
              <w:rPr>
                <w:rFonts w:ascii="宋体" w:hAnsi="宋体" w:cs="宋体"/>
                <w:b/>
                <w:bCs/>
                <w:kern w:val="0"/>
                <w:sz w:val="20"/>
                <w:szCs w:val="20"/>
              </w:rPr>
            </w:pPr>
            <w:r w:rsidRPr="006E0EC3">
              <w:rPr>
                <w:rFonts w:ascii="宋体" w:hAnsi="宋体" w:cs="宋体" w:hint="eastAsia"/>
                <w:b/>
                <w:bCs/>
                <w:kern w:val="0"/>
                <w:sz w:val="20"/>
                <w:szCs w:val="20"/>
              </w:rPr>
              <w:t>时数%比</w:t>
            </w:r>
          </w:p>
        </w:tc>
      </w:tr>
      <w:tr w:rsidR="00EC299E" w:rsidRPr="006E0EC3" w:rsidTr="00817013">
        <w:trPr>
          <w:trHeight w:val="285"/>
        </w:trPr>
        <w:tc>
          <w:tcPr>
            <w:tcW w:w="960" w:type="dxa"/>
            <w:gridSpan w:val="2"/>
            <w:vMerge w:val="restart"/>
            <w:vAlign w:val="center"/>
          </w:tcPr>
          <w:p w:rsidR="00EC299E" w:rsidRPr="006E0EC3" w:rsidRDefault="00EC299E">
            <w:pPr>
              <w:widowControl/>
              <w:spacing w:line="360" w:lineRule="exact"/>
              <w:jc w:val="center"/>
              <w:rPr>
                <w:rFonts w:ascii="宋体" w:hAnsi="宋体" w:cs="宋体"/>
                <w:kern w:val="0"/>
                <w:sz w:val="20"/>
                <w:szCs w:val="20"/>
              </w:rPr>
            </w:pPr>
            <w:r w:rsidRPr="006E0EC3">
              <w:rPr>
                <w:rFonts w:ascii="宋体" w:hAnsi="宋体" w:cs="宋体" w:hint="eastAsia"/>
                <w:kern w:val="0"/>
                <w:sz w:val="20"/>
                <w:szCs w:val="20"/>
              </w:rPr>
              <w:t>公共</w:t>
            </w:r>
          </w:p>
          <w:p w:rsidR="00EC299E" w:rsidRPr="006E0EC3" w:rsidRDefault="00EC299E">
            <w:pPr>
              <w:widowControl/>
              <w:spacing w:line="360" w:lineRule="exact"/>
              <w:jc w:val="center"/>
              <w:rPr>
                <w:rFonts w:ascii="宋体" w:hAnsi="宋体" w:cs="宋体"/>
                <w:kern w:val="0"/>
                <w:sz w:val="20"/>
                <w:szCs w:val="20"/>
              </w:rPr>
            </w:pPr>
            <w:r w:rsidRPr="006E0EC3">
              <w:rPr>
                <w:rFonts w:ascii="宋体" w:hAnsi="宋体" w:cs="宋体" w:hint="eastAsia"/>
                <w:kern w:val="0"/>
                <w:sz w:val="20"/>
                <w:szCs w:val="20"/>
              </w:rPr>
              <w:t>基础课</w:t>
            </w:r>
          </w:p>
        </w:tc>
        <w:tc>
          <w:tcPr>
            <w:tcW w:w="1465" w:type="dxa"/>
            <w:gridSpan w:val="2"/>
            <w:vAlign w:val="center"/>
          </w:tcPr>
          <w:p w:rsidR="00EC299E" w:rsidRPr="006E0EC3" w:rsidRDefault="00EC299E">
            <w:pPr>
              <w:spacing w:line="360" w:lineRule="exact"/>
              <w:jc w:val="center"/>
              <w:rPr>
                <w:rFonts w:ascii="宋体" w:hAnsi="宋体" w:cs="宋体"/>
                <w:kern w:val="0"/>
                <w:sz w:val="20"/>
                <w:szCs w:val="20"/>
              </w:rPr>
            </w:pPr>
            <w:r w:rsidRPr="006E0EC3">
              <w:rPr>
                <w:rFonts w:ascii="宋体" w:hAnsi="宋体" w:cs="宋体" w:hint="eastAsia"/>
                <w:kern w:val="0"/>
                <w:sz w:val="20"/>
                <w:szCs w:val="20"/>
              </w:rPr>
              <w:t>必修</w:t>
            </w:r>
          </w:p>
        </w:tc>
        <w:tc>
          <w:tcPr>
            <w:tcW w:w="1142" w:type="dxa"/>
            <w:noWrap/>
            <w:vAlign w:val="center"/>
          </w:tcPr>
          <w:p w:rsidR="00EC299E" w:rsidRPr="006E0EC3" w:rsidRDefault="00B16B0B" w:rsidP="005E264B">
            <w:pPr>
              <w:widowControl/>
              <w:spacing w:line="360" w:lineRule="exact"/>
              <w:jc w:val="center"/>
              <w:rPr>
                <w:rFonts w:ascii="宋体" w:hAnsi="宋体" w:cs="宋体"/>
                <w:kern w:val="0"/>
                <w:sz w:val="20"/>
                <w:szCs w:val="20"/>
              </w:rPr>
            </w:pPr>
            <w:r>
              <w:rPr>
                <w:rFonts w:ascii="宋体" w:hAnsi="宋体" w:cs="宋体" w:hint="eastAsia"/>
                <w:kern w:val="0"/>
                <w:sz w:val="20"/>
                <w:szCs w:val="20"/>
              </w:rPr>
              <w:t>508</w:t>
            </w:r>
          </w:p>
        </w:tc>
        <w:tc>
          <w:tcPr>
            <w:tcW w:w="1142" w:type="dxa"/>
            <w:gridSpan w:val="3"/>
            <w:noWrap/>
            <w:vAlign w:val="center"/>
          </w:tcPr>
          <w:p w:rsidR="00EC299E" w:rsidRPr="006E0EC3" w:rsidRDefault="00D82B04" w:rsidP="005E264B">
            <w:pPr>
              <w:widowControl/>
              <w:spacing w:line="360" w:lineRule="exact"/>
              <w:jc w:val="center"/>
              <w:rPr>
                <w:rFonts w:ascii="宋体" w:hAnsi="宋体" w:cs="宋体"/>
                <w:kern w:val="0"/>
                <w:sz w:val="20"/>
                <w:szCs w:val="20"/>
              </w:rPr>
            </w:pPr>
            <w:r>
              <w:rPr>
                <w:rFonts w:ascii="宋体" w:hAnsi="宋体" w:cs="宋体" w:hint="eastAsia"/>
                <w:kern w:val="0"/>
                <w:sz w:val="20"/>
                <w:szCs w:val="20"/>
              </w:rPr>
              <w:t>1</w:t>
            </w:r>
            <w:r w:rsidR="005E264B">
              <w:rPr>
                <w:rFonts w:ascii="宋体" w:hAnsi="宋体" w:cs="宋体" w:hint="eastAsia"/>
                <w:kern w:val="0"/>
                <w:sz w:val="20"/>
                <w:szCs w:val="20"/>
              </w:rPr>
              <w:t>6</w:t>
            </w:r>
            <w:r w:rsidR="00474E20">
              <w:rPr>
                <w:rFonts w:ascii="宋体" w:hAnsi="宋体" w:cs="宋体" w:hint="eastAsia"/>
                <w:kern w:val="0"/>
                <w:sz w:val="20"/>
                <w:szCs w:val="20"/>
              </w:rPr>
              <w:t>6</w:t>
            </w:r>
          </w:p>
        </w:tc>
        <w:tc>
          <w:tcPr>
            <w:tcW w:w="1142" w:type="dxa"/>
            <w:gridSpan w:val="2"/>
            <w:noWrap/>
            <w:vAlign w:val="center"/>
          </w:tcPr>
          <w:p w:rsidR="00EC299E" w:rsidRPr="006E0EC3" w:rsidRDefault="005C2A2F" w:rsidP="00683F23">
            <w:pPr>
              <w:widowControl/>
              <w:spacing w:line="360" w:lineRule="exact"/>
              <w:jc w:val="center"/>
              <w:rPr>
                <w:rFonts w:ascii="宋体" w:hAnsi="宋体" w:cs="宋体"/>
                <w:kern w:val="0"/>
                <w:sz w:val="20"/>
                <w:szCs w:val="20"/>
              </w:rPr>
            </w:pPr>
            <w:r>
              <w:rPr>
                <w:rFonts w:ascii="宋体" w:hAnsi="宋体" w:cs="宋体" w:hint="eastAsia"/>
                <w:kern w:val="0"/>
                <w:sz w:val="20"/>
                <w:szCs w:val="20"/>
              </w:rPr>
              <w:t>674</w:t>
            </w:r>
          </w:p>
        </w:tc>
        <w:tc>
          <w:tcPr>
            <w:tcW w:w="1142" w:type="dxa"/>
            <w:gridSpan w:val="4"/>
            <w:noWrap/>
            <w:vAlign w:val="center"/>
          </w:tcPr>
          <w:p w:rsidR="00EC299E" w:rsidRPr="006C090B" w:rsidRDefault="00D82B04" w:rsidP="005C2A2F">
            <w:pPr>
              <w:widowControl/>
              <w:spacing w:line="360" w:lineRule="exact"/>
              <w:jc w:val="center"/>
              <w:rPr>
                <w:rFonts w:ascii="宋体" w:hAnsi="宋体" w:cs="宋体"/>
                <w:kern w:val="0"/>
                <w:sz w:val="20"/>
                <w:szCs w:val="20"/>
              </w:rPr>
            </w:pPr>
            <w:r w:rsidRPr="006C090B">
              <w:rPr>
                <w:rFonts w:ascii="宋体" w:hAnsi="宋体" w:cs="宋体" w:hint="eastAsia"/>
                <w:kern w:val="0"/>
                <w:sz w:val="20"/>
                <w:szCs w:val="20"/>
              </w:rPr>
              <w:t>2</w:t>
            </w:r>
            <w:r w:rsidR="005C2A2F">
              <w:rPr>
                <w:rFonts w:ascii="宋体" w:hAnsi="宋体" w:cs="宋体" w:hint="eastAsia"/>
                <w:kern w:val="0"/>
                <w:sz w:val="20"/>
                <w:szCs w:val="20"/>
              </w:rPr>
              <w:t>3.02</w:t>
            </w:r>
            <w:r w:rsidRPr="006C090B">
              <w:rPr>
                <w:rFonts w:ascii="宋体" w:hAnsi="宋体" w:cs="宋体" w:hint="eastAsia"/>
                <w:kern w:val="0"/>
                <w:sz w:val="20"/>
                <w:szCs w:val="20"/>
              </w:rPr>
              <w:t>%</w:t>
            </w:r>
          </w:p>
        </w:tc>
        <w:tc>
          <w:tcPr>
            <w:tcW w:w="1953" w:type="dxa"/>
            <w:gridSpan w:val="3"/>
            <w:vMerge w:val="restart"/>
            <w:noWrap/>
            <w:vAlign w:val="center"/>
          </w:tcPr>
          <w:p w:rsidR="00EC299E" w:rsidRPr="006E0EC3" w:rsidRDefault="00C06E28" w:rsidP="00C06E28">
            <w:pPr>
              <w:widowControl/>
              <w:spacing w:line="360" w:lineRule="exact"/>
              <w:jc w:val="center"/>
              <w:rPr>
                <w:rFonts w:ascii="宋体" w:hAnsi="宋体" w:cs="宋体"/>
                <w:kern w:val="0"/>
                <w:sz w:val="20"/>
                <w:szCs w:val="20"/>
              </w:rPr>
            </w:pPr>
            <w:r>
              <w:rPr>
                <w:rFonts w:ascii="宋体" w:hAnsi="宋体" w:cs="宋体" w:hint="eastAsia"/>
                <w:kern w:val="0"/>
                <w:sz w:val="20"/>
                <w:szCs w:val="20"/>
              </w:rPr>
              <w:t>69</w:t>
            </w:r>
            <w:r w:rsidR="00D82B04">
              <w:rPr>
                <w:rFonts w:ascii="宋体" w:hAnsi="宋体" w:cs="宋体" w:hint="eastAsia"/>
                <w:kern w:val="0"/>
                <w:sz w:val="20"/>
                <w:szCs w:val="20"/>
              </w:rPr>
              <w:t>.</w:t>
            </w:r>
            <w:r>
              <w:rPr>
                <w:rFonts w:ascii="宋体" w:hAnsi="宋体" w:cs="宋体" w:hint="eastAsia"/>
                <w:kern w:val="0"/>
                <w:sz w:val="20"/>
                <w:szCs w:val="20"/>
              </w:rPr>
              <w:t>4</w:t>
            </w:r>
            <w:r w:rsidR="00EC299E" w:rsidRPr="006E0EC3">
              <w:rPr>
                <w:rFonts w:ascii="宋体" w:hAnsi="宋体" w:cs="宋体" w:hint="eastAsia"/>
                <w:kern w:val="0"/>
                <w:sz w:val="20"/>
                <w:szCs w:val="20"/>
              </w:rPr>
              <w:t>%</w:t>
            </w:r>
          </w:p>
        </w:tc>
      </w:tr>
      <w:tr w:rsidR="00EC299E" w:rsidRPr="006E0EC3" w:rsidTr="00817013">
        <w:trPr>
          <w:trHeight w:val="285"/>
        </w:trPr>
        <w:tc>
          <w:tcPr>
            <w:tcW w:w="960" w:type="dxa"/>
            <w:gridSpan w:val="2"/>
            <w:vMerge/>
            <w:vAlign w:val="center"/>
          </w:tcPr>
          <w:p w:rsidR="00EC299E" w:rsidRPr="006E0EC3" w:rsidRDefault="00EC299E">
            <w:pPr>
              <w:widowControl/>
              <w:spacing w:line="360" w:lineRule="exact"/>
              <w:jc w:val="center"/>
              <w:rPr>
                <w:rFonts w:ascii="宋体" w:hAnsi="宋体" w:cs="宋体"/>
                <w:kern w:val="0"/>
                <w:sz w:val="20"/>
                <w:szCs w:val="20"/>
              </w:rPr>
            </w:pPr>
          </w:p>
        </w:tc>
        <w:tc>
          <w:tcPr>
            <w:tcW w:w="1465" w:type="dxa"/>
            <w:gridSpan w:val="2"/>
            <w:vAlign w:val="center"/>
          </w:tcPr>
          <w:p w:rsidR="00EC299E" w:rsidRPr="006E0EC3" w:rsidRDefault="00EC299E">
            <w:pPr>
              <w:widowControl/>
              <w:spacing w:line="360" w:lineRule="exact"/>
              <w:jc w:val="center"/>
              <w:rPr>
                <w:rFonts w:ascii="宋体" w:hAnsi="宋体" w:cs="宋体"/>
                <w:kern w:val="0"/>
                <w:sz w:val="20"/>
                <w:szCs w:val="20"/>
              </w:rPr>
            </w:pPr>
            <w:r w:rsidRPr="006E0EC3">
              <w:rPr>
                <w:rFonts w:ascii="宋体" w:hAnsi="宋体" w:cs="宋体" w:hint="eastAsia"/>
                <w:kern w:val="0"/>
                <w:sz w:val="20"/>
                <w:szCs w:val="20"/>
              </w:rPr>
              <w:t>限选</w:t>
            </w:r>
          </w:p>
        </w:tc>
        <w:tc>
          <w:tcPr>
            <w:tcW w:w="1142" w:type="dxa"/>
            <w:noWrap/>
            <w:vAlign w:val="center"/>
          </w:tcPr>
          <w:p w:rsidR="00EC299E" w:rsidRPr="006E0EC3" w:rsidRDefault="00860846">
            <w:pPr>
              <w:widowControl/>
              <w:spacing w:line="360" w:lineRule="exact"/>
              <w:jc w:val="center"/>
              <w:rPr>
                <w:rFonts w:ascii="宋体" w:hAnsi="宋体" w:cs="宋体"/>
                <w:kern w:val="0"/>
                <w:sz w:val="20"/>
                <w:szCs w:val="20"/>
              </w:rPr>
            </w:pPr>
            <w:r>
              <w:rPr>
                <w:rFonts w:ascii="宋体" w:hAnsi="宋体" w:cs="宋体" w:hint="eastAsia"/>
                <w:kern w:val="0"/>
                <w:sz w:val="20"/>
                <w:szCs w:val="20"/>
              </w:rPr>
              <w:t>125</w:t>
            </w:r>
          </w:p>
        </w:tc>
        <w:tc>
          <w:tcPr>
            <w:tcW w:w="1142" w:type="dxa"/>
            <w:gridSpan w:val="3"/>
            <w:noWrap/>
            <w:vAlign w:val="center"/>
          </w:tcPr>
          <w:p w:rsidR="00EC299E" w:rsidRPr="006E0EC3" w:rsidRDefault="009D29D9">
            <w:pPr>
              <w:widowControl/>
              <w:spacing w:line="360" w:lineRule="exact"/>
              <w:jc w:val="center"/>
              <w:rPr>
                <w:rFonts w:ascii="宋体" w:hAnsi="宋体" w:cs="宋体"/>
                <w:kern w:val="0"/>
                <w:sz w:val="20"/>
                <w:szCs w:val="20"/>
              </w:rPr>
            </w:pPr>
            <w:r>
              <w:rPr>
                <w:rFonts w:ascii="宋体" w:hAnsi="宋体" w:cs="宋体" w:hint="eastAsia"/>
                <w:kern w:val="0"/>
                <w:sz w:val="20"/>
                <w:szCs w:val="20"/>
              </w:rPr>
              <w:t>0</w:t>
            </w:r>
          </w:p>
        </w:tc>
        <w:tc>
          <w:tcPr>
            <w:tcW w:w="1142" w:type="dxa"/>
            <w:gridSpan w:val="2"/>
            <w:noWrap/>
            <w:vAlign w:val="center"/>
          </w:tcPr>
          <w:p w:rsidR="00EC299E" w:rsidRPr="00474E20" w:rsidRDefault="00860846">
            <w:pPr>
              <w:widowControl/>
              <w:spacing w:line="360" w:lineRule="exact"/>
              <w:jc w:val="center"/>
              <w:rPr>
                <w:rFonts w:ascii="宋体" w:hAnsi="宋体" w:cs="宋体"/>
                <w:kern w:val="0"/>
                <w:sz w:val="20"/>
                <w:szCs w:val="20"/>
              </w:rPr>
            </w:pPr>
            <w:r>
              <w:rPr>
                <w:rFonts w:ascii="宋体" w:hAnsi="宋体" w:cs="宋体" w:hint="eastAsia"/>
                <w:kern w:val="0"/>
                <w:sz w:val="20"/>
                <w:szCs w:val="20"/>
              </w:rPr>
              <w:t>125</w:t>
            </w:r>
          </w:p>
        </w:tc>
        <w:tc>
          <w:tcPr>
            <w:tcW w:w="1142" w:type="dxa"/>
            <w:gridSpan w:val="4"/>
            <w:noWrap/>
            <w:vAlign w:val="center"/>
          </w:tcPr>
          <w:p w:rsidR="00EC299E" w:rsidRPr="00474E20" w:rsidRDefault="00860846" w:rsidP="005C2A2F">
            <w:pPr>
              <w:widowControl/>
              <w:spacing w:line="360" w:lineRule="exact"/>
              <w:jc w:val="center"/>
              <w:rPr>
                <w:rFonts w:ascii="宋体" w:hAnsi="宋体" w:cs="宋体"/>
                <w:kern w:val="0"/>
                <w:sz w:val="20"/>
                <w:szCs w:val="20"/>
              </w:rPr>
            </w:pPr>
            <w:r>
              <w:rPr>
                <w:rFonts w:ascii="宋体" w:hAnsi="宋体" w:cs="宋体" w:hint="eastAsia"/>
                <w:kern w:val="0"/>
                <w:sz w:val="20"/>
                <w:szCs w:val="20"/>
              </w:rPr>
              <w:t>4</w:t>
            </w:r>
            <w:r w:rsidR="00317CB6" w:rsidRPr="00474E20">
              <w:rPr>
                <w:rFonts w:ascii="宋体" w:hAnsi="宋体" w:cs="宋体" w:hint="eastAsia"/>
                <w:kern w:val="0"/>
                <w:sz w:val="20"/>
                <w:szCs w:val="20"/>
              </w:rPr>
              <w:t>.</w:t>
            </w:r>
            <w:r w:rsidR="005C2A2F">
              <w:rPr>
                <w:rFonts w:ascii="宋体" w:hAnsi="宋体" w:cs="宋体" w:hint="eastAsia"/>
                <w:kern w:val="0"/>
                <w:sz w:val="20"/>
                <w:szCs w:val="20"/>
              </w:rPr>
              <w:t>26</w:t>
            </w:r>
            <w:r w:rsidR="009D29D9" w:rsidRPr="00474E20">
              <w:rPr>
                <w:rFonts w:ascii="宋体" w:hAnsi="宋体" w:cs="宋体" w:hint="eastAsia"/>
                <w:kern w:val="0"/>
                <w:sz w:val="20"/>
                <w:szCs w:val="20"/>
              </w:rPr>
              <w:t>%</w:t>
            </w:r>
          </w:p>
        </w:tc>
        <w:tc>
          <w:tcPr>
            <w:tcW w:w="1953" w:type="dxa"/>
            <w:gridSpan w:val="3"/>
            <w:vMerge/>
            <w:noWrap/>
            <w:vAlign w:val="center"/>
          </w:tcPr>
          <w:p w:rsidR="00EC299E" w:rsidRPr="006E0EC3" w:rsidRDefault="00EC299E">
            <w:pPr>
              <w:widowControl/>
              <w:spacing w:line="360" w:lineRule="exact"/>
              <w:jc w:val="center"/>
              <w:rPr>
                <w:rFonts w:ascii="宋体" w:hAnsi="宋体" w:cs="宋体"/>
                <w:kern w:val="0"/>
                <w:sz w:val="20"/>
                <w:szCs w:val="20"/>
              </w:rPr>
            </w:pPr>
          </w:p>
        </w:tc>
      </w:tr>
      <w:tr w:rsidR="009D29D9" w:rsidRPr="006E0EC3" w:rsidTr="00817013">
        <w:trPr>
          <w:trHeight w:val="285"/>
        </w:trPr>
        <w:tc>
          <w:tcPr>
            <w:tcW w:w="960" w:type="dxa"/>
            <w:gridSpan w:val="2"/>
            <w:vMerge/>
            <w:vAlign w:val="center"/>
          </w:tcPr>
          <w:p w:rsidR="009D29D9" w:rsidRPr="006E0EC3" w:rsidRDefault="009D29D9">
            <w:pPr>
              <w:widowControl/>
              <w:spacing w:line="360" w:lineRule="exact"/>
              <w:jc w:val="center"/>
              <w:rPr>
                <w:rFonts w:ascii="宋体" w:hAnsi="宋体" w:cs="宋体"/>
                <w:kern w:val="0"/>
                <w:sz w:val="20"/>
                <w:szCs w:val="20"/>
              </w:rPr>
            </w:pPr>
          </w:p>
        </w:tc>
        <w:tc>
          <w:tcPr>
            <w:tcW w:w="1465" w:type="dxa"/>
            <w:gridSpan w:val="2"/>
            <w:vAlign w:val="center"/>
          </w:tcPr>
          <w:p w:rsidR="009D29D9" w:rsidRPr="006E0EC3" w:rsidRDefault="009D29D9">
            <w:pPr>
              <w:widowControl/>
              <w:spacing w:line="360" w:lineRule="exact"/>
              <w:jc w:val="center"/>
              <w:rPr>
                <w:rFonts w:ascii="宋体" w:hAnsi="宋体" w:cs="宋体"/>
                <w:kern w:val="0"/>
                <w:sz w:val="20"/>
                <w:szCs w:val="20"/>
              </w:rPr>
            </w:pPr>
            <w:r w:rsidRPr="006E0EC3">
              <w:rPr>
                <w:rFonts w:ascii="宋体" w:hAnsi="宋体" w:cs="宋体" w:hint="eastAsia"/>
                <w:kern w:val="0"/>
                <w:sz w:val="20"/>
                <w:szCs w:val="20"/>
              </w:rPr>
              <w:t>任选</w:t>
            </w:r>
          </w:p>
        </w:tc>
        <w:tc>
          <w:tcPr>
            <w:tcW w:w="1142" w:type="dxa"/>
            <w:noWrap/>
            <w:vAlign w:val="center"/>
          </w:tcPr>
          <w:p w:rsidR="009D29D9" w:rsidRPr="006E0EC3" w:rsidRDefault="00860846">
            <w:pPr>
              <w:widowControl/>
              <w:spacing w:line="360" w:lineRule="exact"/>
              <w:jc w:val="center"/>
              <w:rPr>
                <w:rFonts w:ascii="宋体" w:hAnsi="宋体" w:cs="宋体"/>
                <w:kern w:val="0"/>
                <w:sz w:val="20"/>
                <w:szCs w:val="20"/>
              </w:rPr>
            </w:pPr>
            <w:r>
              <w:rPr>
                <w:rFonts w:ascii="宋体" w:hAnsi="宋体" w:cs="宋体" w:hint="eastAsia"/>
                <w:kern w:val="0"/>
                <w:sz w:val="20"/>
                <w:szCs w:val="20"/>
              </w:rPr>
              <w:t>9</w:t>
            </w:r>
            <w:r w:rsidR="005B6A92">
              <w:rPr>
                <w:rFonts w:ascii="宋体" w:hAnsi="宋体" w:cs="宋体" w:hint="eastAsia"/>
                <w:kern w:val="0"/>
                <w:sz w:val="20"/>
                <w:szCs w:val="20"/>
              </w:rPr>
              <w:t>0</w:t>
            </w:r>
          </w:p>
        </w:tc>
        <w:tc>
          <w:tcPr>
            <w:tcW w:w="1142" w:type="dxa"/>
            <w:gridSpan w:val="3"/>
            <w:noWrap/>
            <w:vAlign w:val="center"/>
          </w:tcPr>
          <w:p w:rsidR="009D29D9" w:rsidRPr="006E0EC3" w:rsidRDefault="009D29D9">
            <w:pPr>
              <w:widowControl/>
              <w:spacing w:line="360" w:lineRule="exact"/>
              <w:jc w:val="center"/>
              <w:rPr>
                <w:rFonts w:ascii="宋体" w:hAnsi="宋体" w:cs="宋体"/>
                <w:kern w:val="0"/>
                <w:sz w:val="20"/>
                <w:szCs w:val="20"/>
              </w:rPr>
            </w:pPr>
            <w:r>
              <w:rPr>
                <w:rFonts w:ascii="宋体" w:hAnsi="宋体" w:cs="宋体" w:hint="eastAsia"/>
                <w:kern w:val="0"/>
                <w:sz w:val="20"/>
                <w:szCs w:val="20"/>
              </w:rPr>
              <w:t>0</w:t>
            </w:r>
          </w:p>
        </w:tc>
        <w:tc>
          <w:tcPr>
            <w:tcW w:w="1142" w:type="dxa"/>
            <w:gridSpan w:val="2"/>
            <w:noWrap/>
            <w:vAlign w:val="center"/>
          </w:tcPr>
          <w:p w:rsidR="009D29D9" w:rsidRPr="00474E20" w:rsidRDefault="00860846">
            <w:pPr>
              <w:widowControl/>
              <w:spacing w:line="360" w:lineRule="exact"/>
              <w:jc w:val="center"/>
              <w:rPr>
                <w:rFonts w:ascii="宋体" w:hAnsi="宋体" w:cs="宋体"/>
                <w:kern w:val="0"/>
                <w:sz w:val="20"/>
                <w:szCs w:val="20"/>
              </w:rPr>
            </w:pPr>
            <w:r>
              <w:rPr>
                <w:rFonts w:ascii="宋体" w:hAnsi="宋体" w:cs="宋体" w:hint="eastAsia"/>
                <w:kern w:val="0"/>
                <w:sz w:val="20"/>
                <w:szCs w:val="20"/>
              </w:rPr>
              <w:t>9</w:t>
            </w:r>
            <w:r w:rsidR="00A71204" w:rsidRPr="00474E20">
              <w:rPr>
                <w:rFonts w:ascii="宋体" w:hAnsi="宋体" w:cs="宋体" w:hint="eastAsia"/>
                <w:kern w:val="0"/>
                <w:sz w:val="20"/>
                <w:szCs w:val="20"/>
              </w:rPr>
              <w:t>0</w:t>
            </w:r>
          </w:p>
        </w:tc>
        <w:tc>
          <w:tcPr>
            <w:tcW w:w="1142" w:type="dxa"/>
            <w:gridSpan w:val="4"/>
            <w:noWrap/>
            <w:vAlign w:val="center"/>
          </w:tcPr>
          <w:p w:rsidR="009D29D9" w:rsidRPr="00474E20" w:rsidRDefault="00860846" w:rsidP="005C2A2F">
            <w:pPr>
              <w:widowControl/>
              <w:spacing w:line="360" w:lineRule="exact"/>
              <w:jc w:val="center"/>
              <w:rPr>
                <w:rFonts w:ascii="宋体" w:hAnsi="宋体" w:cs="宋体"/>
                <w:kern w:val="0"/>
                <w:sz w:val="20"/>
                <w:szCs w:val="20"/>
              </w:rPr>
            </w:pPr>
            <w:r>
              <w:rPr>
                <w:rFonts w:ascii="宋体" w:hAnsi="宋体" w:cs="宋体" w:hint="eastAsia"/>
                <w:kern w:val="0"/>
                <w:sz w:val="20"/>
                <w:szCs w:val="20"/>
              </w:rPr>
              <w:t>3</w:t>
            </w:r>
            <w:r w:rsidR="009D29D9" w:rsidRPr="00474E20">
              <w:rPr>
                <w:rFonts w:ascii="宋体" w:hAnsi="宋体" w:cs="宋体" w:hint="eastAsia"/>
                <w:kern w:val="0"/>
                <w:sz w:val="20"/>
                <w:szCs w:val="20"/>
              </w:rPr>
              <w:t>.</w:t>
            </w:r>
            <w:r w:rsidR="005C2A2F">
              <w:rPr>
                <w:rFonts w:ascii="宋体" w:hAnsi="宋体" w:cs="宋体" w:hint="eastAsia"/>
                <w:kern w:val="0"/>
                <w:sz w:val="20"/>
                <w:szCs w:val="20"/>
              </w:rPr>
              <w:t>07</w:t>
            </w:r>
            <w:r w:rsidR="009D29D9" w:rsidRPr="00474E20">
              <w:rPr>
                <w:rFonts w:ascii="宋体" w:hAnsi="宋体" w:cs="宋体" w:hint="eastAsia"/>
                <w:kern w:val="0"/>
                <w:sz w:val="20"/>
                <w:szCs w:val="20"/>
              </w:rPr>
              <w:t>%</w:t>
            </w:r>
          </w:p>
        </w:tc>
        <w:tc>
          <w:tcPr>
            <w:tcW w:w="1953" w:type="dxa"/>
            <w:gridSpan w:val="3"/>
            <w:vMerge/>
            <w:noWrap/>
            <w:vAlign w:val="center"/>
          </w:tcPr>
          <w:p w:rsidR="009D29D9" w:rsidRPr="006E0EC3" w:rsidRDefault="009D29D9">
            <w:pPr>
              <w:widowControl/>
              <w:spacing w:line="360" w:lineRule="exact"/>
              <w:jc w:val="center"/>
              <w:rPr>
                <w:rFonts w:ascii="宋体" w:hAnsi="宋体" w:cs="宋体"/>
                <w:kern w:val="0"/>
                <w:sz w:val="20"/>
                <w:szCs w:val="20"/>
              </w:rPr>
            </w:pPr>
          </w:p>
        </w:tc>
      </w:tr>
      <w:tr w:rsidR="009D29D9" w:rsidRPr="006E0EC3" w:rsidTr="00817013">
        <w:trPr>
          <w:trHeight w:val="285"/>
        </w:trPr>
        <w:tc>
          <w:tcPr>
            <w:tcW w:w="960" w:type="dxa"/>
            <w:gridSpan w:val="2"/>
            <w:vMerge w:val="restart"/>
            <w:vAlign w:val="center"/>
          </w:tcPr>
          <w:p w:rsidR="009D29D9" w:rsidRPr="006E0EC3" w:rsidRDefault="009D29D9">
            <w:pPr>
              <w:widowControl/>
              <w:spacing w:line="360" w:lineRule="exact"/>
              <w:jc w:val="center"/>
              <w:rPr>
                <w:rFonts w:ascii="宋体" w:hAnsi="宋体" w:cs="宋体"/>
                <w:kern w:val="0"/>
                <w:sz w:val="20"/>
                <w:szCs w:val="20"/>
              </w:rPr>
            </w:pPr>
            <w:r w:rsidRPr="006E0EC3">
              <w:rPr>
                <w:rFonts w:ascii="宋体" w:hAnsi="宋体" w:cs="宋体" w:hint="eastAsia"/>
                <w:kern w:val="0"/>
                <w:sz w:val="20"/>
                <w:szCs w:val="20"/>
              </w:rPr>
              <w:t>专业</w:t>
            </w:r>
          </w:p>
          <w:p w:rsidR="009D29D9" w:rsidRPr="006E0EC3" w:rsidRDefault="009D29D9">
            <w:pPr>
              <w:widowControl/>
              <w:spacing w:line="360" w:lineRule="exact"/>
              <w:jc w:val="center"/>
              <w:rPr>
                <w:rFonts w:ascii="宋体" w:hAnsi="宋体" w:cs="宋体"/>
                <w:kern w:val="0"/>
                <w:sz w:val="20"/>
                <w:szCs w:val="20"/>
              </w:rPr>
            </w:pPr>
            <w:r w:rsidRPr="006E0EC3">
              <w:rPr>
                <w:rFonts w:ascii="宋体" w:hAnsi="宋体" w:cs="宋体" w:hint="eastAsia"/>
                <w:kern w:val="0"/>
                <w:sz w:val="20"/>
                <w:szCs w:val="20"/>
              </w:rPr>
              <w:t>技能课(必修)</w:t>
            </w:r>
          </w:p>
        </w:tc>
        <w:tc>
          <w:tcPr>
            <w:tcW w:w="1465" w:type="dxa"/>
            <w:gridSpan w:val="2"/>
            <w:vAlign w:val="center"/>
          </w:tcPr>
          <w:p w:rsidR="009D29D9" w:rsidRPr="006E0EC3" w:rsidRDefault="009D29D9">
            <w:pPr>
              <w:spacing w:line="360" w:lineRule="exact"/>
              <w:jc w:val="center"/>
              <w:rPr>
                <w:rFonts w:ascii="宋体" w:hAnsi="宋体" w:cs="宋体"/>
                <w:kern w:val="0"/>
                <w:sz w:val="20"/>
                <w:szCs w:val="20"/>
              </w:rPr>
            </w:pPr>
            <w:r w:rsidRPr="006E0EC3">
              <w:rPr>
                <w:rFonts w:ascii="宋体" w:hAnsi="宋体" w:cs="宋体" w:hint="eastAsia"/>
                <w:kern w:val="0"/>
                <w:sz w:val="20"/>
                <w:szCs w:val="20"/>
              </w:rPr>
              <w:t>专业基础课</w:t>
            </w:r>
          </w:p>
        </w:tc>
        <w:tc>
          <w:tcPr>
            <w:tcW w:w="1142" w:type="dxa"/>
            <w:noWrap/>
            <w:vAlign w:val="center"/>
          </w:tcPr>
          <w:p w:rsidR="009D29D9" w:rsidRPr="006E0EC3" w:rsidRDefault="00155B72" w:rsidP="00F31D8D">
            <w:pPr>
              <w:widowControl/>
              <w:spacing w:line="360" w:lineRule="exact"/>
              <w:jc w:val="center"/>
              <w:rPr>
                <w:rFonts w:ascii="宋体" w:hAnsi="宋体" w:cs="宋体"/>
                <w:kern w:val="0"/>
                <w:sz w:val="20"/>
                <w:szCs w:val="20"/>
              </w:rPr>
            </w:pPr>
            <w:r>
              <w:rPr>
                <w:rFonts w:ascii="宋体" w:hAnsi="宋体" w:cs="宋体" w:hint="eastAsia"/>
                <w:kern w:val="0"/>
                <w:sz w:val="20"/>
                <w:szCs w:val="20"/>
              </w:rPr>
              <w:t>3</w:t>
            </w:r>
            <w:r w:rsidR="00F31D8D">
              <w:rPr>
                <w:rFonts w:ascii="宋体" w:hAnsi="宋体" w:cs="宋体" w:hint="eastAsia"/>
                <w:kern w:val="0"/>
                <w:sz w:val="20"/>
                <w:szCs w:val="20"/>
              </w:rPr>
              <w:t>40</w:t>
            </w:r>
          </w:p>
        </w:tc>
        <w:tc>
          <w:tcPr>
            <w:tcW w:w="1142" w:type="dxa"/>
            <w:gridSpan w:val="3"/>
            <w:noWrap/>
            <w:vAlign w:val="center"/>
          </w:tcPr>
          <w:p w:rsidR="009D29D9" w:rsidRPr="006E0EC3" w:rsidRDefault="00474E20" w:rsidP="005E264B">
            <w:pPr>
              <w:widowControl/>
              <w:spacing w:line="360" w:lineRule="exact"/>
              <w:jc w:val="center"/>
              <w:rPr>
                <w:rFonts w:ascii="宋体" w:hAnsi="宋体" w:cs="宋体"/>
                <w:kern w:val="0"/>
                <w:sz w:val="20"/>
                <w:szCs w:val="20"/>
              </w:rPr>
            </w:pPr>
            <w:r>
              <w:rPr>
                <w:rFonts w:ascii="宋体" w:hAnsi="宋体" w:cs="宋体" w:hint="eastAsia"/>
                <w:kern w:val="0"/>
                <w:sz w:val="20"/>
                <w:szCs w:val="20"/>
              </w:rPr>
              <w:t>1</w:t>
            </w:r>
            <w:r w:rsidR="005E264B">
              <w:rPr>
                <w:rFonts w:ascii="宋体" w:hAnsi="宋体" w:cs="宋体" w:hint="eastAsia"/>
                <w:kern w:val="0"/>
                <w:sz w:val="20"/>
                <w:szCs w:val="20"/>
              </w:rPr>
              <w:t>2</w:t>
            </w:r>
            <w:r>
              <w:rPr>
                <w:rFonts w:ascii="宋体" w:hAnsi="宋体" w:cs="宋体" w:hint="eastAsia"/>
                <w:kern w:val="0"/>
                <w:sz w:val="20"/>
                <w:szCs w:val="20"/>
              </w:rPr>
              <w:t>2</w:t>
            </w:r>
          </w:p>
        </w:tc>
        <w:tc>
          <w:tcPr>
            <w:tcW w:w="1142" w:type="dxa"/>
            <w:gridSpan w:val="2"/>
            <w:noWrap/>
            <w:vAlign w:val="center"/>
          </w:tcPr>
          <w:p w:rsidR="009D29D9" w:rsidRPr="00474E20" w:rsidRDefault="005C2A2F" w:rsidP="00317CB6">
            <w:pPr>
              <w:widowControl/>
              <w:spacing w:line="360" w:lineRule="exact"/>
              <w:jc w:val="center"/>
              <w:rPr>
                <w:rFonts w:ascii="宋体" w:hAnsi="宋体" w:cs="宋体"/>
                <w:kern w:val="0"/>
                <w:sz w:val="20"/>
                <w:szCs w:val="20"/>
              </w:rPr>
            </w:pPr>
            <w:r>
              <w:rPr>
                <w:rFonts w:ascii="宋体" w:hAnsi="宋体" w:cs="宋体" w:hint="eastAsia"/>
                <w:kern w:val="0"/>
                <w:sz w:val="20"/>
                <w:szCs w:val="20"/>
              </w:rPr>
              <w:t>462</w:t>
            </w:r>
          </w:p>
        </w:tc>
        <w:tc>
          <w:tcPr>
            <w:tcW w:w="1142" w:type="dxa"/>
            <w:gridSpan w:val="4"/>
            <w:noWrap/>
            <w:vAlign w:val="center"/>
          </w:tcPr>
          <w:p w:rsidR="009D29D9" w:rsidRPr="00474E20" w:rsidRDefault="00155B72" w:rsidP="005C2A2F">
            <w:pPr>
              <w:widowControl/>
              <w:spacing w:line="360" w:lineRule="exact"/>
              <w:jc w:val="center"/>
              <w:rPr>
                <w:rFonts w:ascii="宋体" w:hAnsi="宋体" w:cs="宋体"/>
                <w:kern w:val="0"/>
                <w:sz w:val="20"/>
                <w:szCs w:val="20"/>
              </w:rPr>
            </w:pPr>
            <w:r w:rsidRPr="00474E20">
              <w:rPr>
                <w:rFonts w:ascii="宋体" w:hAnsi="宋体" w:cs="宋体" w:hint="eastAsia"/>
                <w:kern w:val="0"/>
                <w:sz w:val="20"/>
                <w:szCs w:val="20"/>
              </w:rPr>
              <w:t>1</w:t>
            </w:r>
            <w:r w:rsidR="00C06E28">
              <w:rPr>
                <w:rFonts w:ascii="宋体" w:hAnsi="宋体" w:cs="宋体" w:hint="eastAsia"/>
                <w:kern w:val="0"/>
                <w:sz w:val="20"/>
                <w:szCs w:val="20"/>
              </w:rPr>
              <w:t>5</w:t>
            </w:r>
            <w:r w:rsidRPr="00474E20">
              <w:rPr>
                <w:rFonts w:ascii="宋体" w:hAnsi="宋体" w:cs="宋体" w:hint="eastAsia"/>
                <w:kern w:val="0"/>
                <w:sz w:val="20"/>
                <w:szCs w:val="20"/>
              </w:rPr>
              <w:t>.</w:t>
            </w:r>
            <w:r w:rsidR="005C2A2F">
              <w:rPr>
                <w:rFonts w:ascii="宋体" w:hAnsi="宋体" w:cs="宋体" w:hint="eastAsia"/>
                <w:kern w:val="0"/>
                <w:sz w:val="20"/>
                <w:szCs w:val="20"/>
              </w:rPr>
              <w:t>78</w:t>
            </w:r>
            <w:r w:rsidRPr="00474E20">
              <w:rPr>
                <w:rFonts w:ascii="宋体" w:hAnsi="宋体" w:cs="宋体" w:hint="eastAsia"/>
                <w:kern w:val="0"/>
                <w:sz w:val="20"/>
                <w:szCs w:val="20"/>
              </w:rPr>
              <w:t>%</w:t>
            </w:r>
          </w:p>
        </w:tc>
        <w:tc>
          <w:tcPr>
            <w:tcW w:w="1953" w:type="dxa"/>
            <w:gridSpan w:val="3"/>
            <w:vMerge/>
            <w:vAlign w:val="center"/>
          </w:tcPr>
          <w:p w:rsidR="009D29D9" w:rsidRPr="006E0EC3" w:rsidRDefault="009D29D9">
            <w:pPr>
              <w:widowControl/>
              <w:spacing w:line="360" w:lineRule="exact"/>
              <w:jc w:val="left"/>
              <w:rPr>
                <w:rFonts w:ascii="宋体" w:hAnsi="宋体" w:cs="宋体"/>
                <w:kern w:val="0"/>
                <w:sz w:val="20"/>
                <w:szCs w:val="20"/>
              </w:rPr>
            </w:pPr>
          </w:p>
        </w:tc>
      </w:tr>
      <w:tr w:rsidR="009D29D9" w:rsidRPr="006E0EC3" w:rsidTr="00817013">
        <w:trPr>
          <w:trHeight w:val="285"/>
        </w:trPr>
        <w:tc>
          <w:tcPr>
            <w:tcW w:w="960" w:type="dxa"/>
            <w:gridSpan w:val="2"/>
            <w:vMerge/>
            <w:vAlign w:val="center"/>
          </w:tcPr>
          <w:p w:rsidR="009D29D9" w:rsidRPr="006E0EC3" w:rsidRDefault="009D29D9">
            <w:pPr>
              <w:widowControl/>
              <w:spacing w:line="360" w:lineRule="exact"/>
              <w:jc w:val="center"/>
              <w:rPr>
                <w:rFonts w:ascii="宋体" w:hAnsi="宋体" w:cs="宋体"/>
                <w:kern w:val="0"/>
                <w:sz w:val="20"/>
                <w:szCs w:val="20"/>
              </w:rPr>
            </w:pPr>
          </w:p>
        </w:tc>
        <w:tc>
          <w:tcPr>
            <w:tcW w:w="1465" w:type="dxa"/>
            <w:gridSpan w:val="2"/>
            <w:vAlign w:val="center"/>
          </w:tcPr>
          <w:p w:rsidR="009D29D9" w:rsidRPr="006E0EC3" w:rsidRDefault="009D29D9">
            <w:pPr>
              <w:spacing w:line="360" w:lineRule="exact"/>
              <w:jc w:val="center"/>
              <w:rPr>
                <w:rFonts w:ascii="宋体" w:hAnsi="宋体" w:cs="宋体"/>
                <w:kern w:val="0"/>
                <w:sz w:val="20"/>
                <w:szCs w:val="20"/>
              </w:rPr>
            </w:pPr>
            <w:r w:rsidRPr="006E0EC3">
              <w:rPr>
                <w:rFonts w:ascii="宋体" w:hAnsi="宋体" w:cs="宋体" w:hint="eastAsia"/>
                <w:kern w:val="0"/>
                <w:sz w:val="20"/>
                <w:szCs w:val="20"/>
              </w:rPr>
              <w:t>专业核心课</w:t>
            </w:r>
          </w:p>
        </w:tc>
        <w:tc>
          <w:tcPr>
            <w:tcW w:w="1142" w:type="dxa"/>
            <w:noWrap/>
            <w:vAlign w:val="center"/>
          </w:tcPr>
          <w:p w:rsidR="009D29D9" w:rsidRPr="006E0EC3" w:rsidRDefault="001019D1" w:rsidP="005C2A2F">
            <w:pPr>
              <w:widowControl/>
              <w:spacing w:line="360" w:lineRule="exact"/>
              <w:jc w:val="center"/>
              <w:rPr>
                <w:rFonts w:ascii="宋体" w:hAnsi="宋体" w:cs="宋体"/>
                <w:kern w:val="0"/>
                <w:sz w:val="20"/>
                <w:szCs w:val="20"/>
              </w:rPr>
            </w:pPr>
            <w:r>
              <w:rPr>
                <w:rFonts w:ascii="宋体" w:hAnsi="宋体" w:cs="宋体" w:hint="eastAsia"/>
                <w:kern w:val="0"/>
                <w:sz w:val="20"/>
                <w:szCs w:val="20"/>
              </w:rPr>
              <w:t>2</w:t>
            </w:r>
            <w:r w:rsidR="005C2A2F">
              <w:rPr>
                <w:rFonts w:ascii="宋体" w:hAnsi="宋体" w:cs="宋体" w:hint="eastAsia"/>
                <w:kern w:val="0"/>
                <w:sz w:val="20"/>
                <w:szCs w:val="20"/>
              </w:rPr>
              <w:t>3</w:t>
            </w:r>
            <w:r w:rsidR="00F31D8D">
              <w:rPr>
                <w:rFonts w:ascii="宋体" w:hAnsi="宋体" w:cs="宋体" w:hint="eastAsia"/>
                <w:kern w:val="0"/>
                <w:sz w:val="20"/>
                <w:szCs w:val="20"/>
              </w:rPr>
              <w:t>7</w:t>
            </w:r>
          </w:p>
        </w:tc>
        <w:tc>
          <w:tcPr>
            <w:tcW w:w="1142" w:type="dxa"/>
            <w:gridSpan w:val="3"/>
            <w:noWrap/>
            <w:vAlign w:val="center"/>
          </w:tcPr>
          <w:p w:rsidR="009D29D9" w:rsidRPr="006E0EC3" w:rsidRDefault="005E264B" w:rsidP="005C2A2F">
            <w:pPr>
              <w:widowControl/>
              <w:spacing w:line="360" w:lineRule="exact"/>
              <w:jc w:val="center"/>
              <w:rPr>
                <w:rFonts w:ascii="宋体" w:hAnsi="宋体" w:cs="宋体"/>
                <w:kern w:val="0"/>
                <w:sz w:val="20"/>
                <w:szCs w:val="20"/>
              </w:rPr>
            </w:pPr>
            <w:r>
              <w:rPr>
                <w:rFonts w:ascii="宋体" w:hAnsi="宋体" w:cs="宋体" w:hint="eastAsia"/>
                <w:kern w:val="0"/>
                <w:sz w:val="20"/>
                <w:szCs w:val="20"/>
              </w:rPr>
              <w:t>1</w:t>
            </w:r>
            <w:r w:rsidR="005C2A2F">
              <w:rPr>
                <w:rFonts w:ascii="宋体" w:hAnsi="宋体" w:cs="宋体" w:hint="eastAsia"/>
                <w:kern w:val="0"/>
                <w:sz w:val="20"/>
                <w:szCs w:val="20"/>
              </w:rPr>
              <w:t>4</w:t>
            </w:r>
            <w:r w:rsidR="00474E20">
              <w:rPr>
                <w:rFonts w:ascii="宋体" w:hAnsi="宋体" w:cs="宋体" w:hint="eastAsia"/>
                <w:kern w:val="0"/>
                <w:sz w:val="20"/>
                <w:szCs w:val="20"/>
              </w:rPr>
              <w:t>4</w:t>
            </w:r>
          </w:p>
        </w:tc>
        <w:tc>
          <w:tcPr>
            <w:tcW w:w="1142" w:type="dxa"/>
            <w:gridSpan w:val="2"/>
            <w:noWrap/>
            <w:vAlign w:val="center"/>
          </w:tcPr>
          <w:p w:rsidR="009D29D9" w:rsidRPr="00474E20" w:rsidRDefault="00155B72" w:rsidP="005C2A2F">
            <w:pPr>
              <w:widowControl/>
              <w:spacing w:line="360" w:lineRule="exact"/>
              <w:jc w:val="center"/>
              <w:rPr>
                <w:rFonts w:ascii="宋体" w:hAnsi="宋体" w:cs="宋体"/>
                <w:kern w:val="0"/>
                <w:sz w:val="20"/>
                <w:szCs w:val="20"/>
              </w:rPr>
            </w:pPr>
            <w:r w:rsidRPr="00474E20">
              <w:rPr>
                <w:rFonts w:ascii="宋体" w:hAnsi="宋体" w:cs="宋体" w:hint="eastAsia"/>
                <w:kern w:val="0"/>
                <w:sz w:val="20"/>
                <w:szCs w:val="20"/>
              </w:rPr>
              <w:t>3</w:t>
            </w:r>
            <w:r w:rsidR="005C2A2F">
              <w:rPr>
                <w:rFonts w:ascii="宋体" w:hAnsi="宋体" w:cs="宋体" w:hint="eastAsia"/>
                <w:kern w:val="0"/>
                <w:sz w:val="20"/>
                <w:szCs w:val="20"/>
              </w:rPr>
              <w:t>81</w:t>
            </w:r>
          </w:p>
        </w:tc>
        <w:tc>
          <w:tcPr>
            <w:tcW w:w="1142" w:type="dxa"/>
            <w:gridSpan w:val="4"/>
            <w:noWrap/>
            <w:vAlign w:val="center"/>
          </w:tcPr>
          <w:p w:rsidR="009D29D9" w:rsidRPr="00474E20" w:rsidRDefault="00155B72" w:rsidP="005C2A2F">
            <w:pPr>
              <w:widowControl/>
              <w:spacing w:line="360" w:lineRule="exact"/>
              <w:jc w:val="center"/>
              <w:rPr>
                <w:rFonts w:ascii="宋体" w:hAnsi="宋体" w:cs="宋体"/>
                <w:kern w:val="0"/>
                <w:sz w:val="20"/>
                <w:szCs w:val="20"/>
              </w:rPr>
            </w:pPr>
            <w:r w:rsidRPr="00474E20">
              <w:rPr>
                <w:rFonts w:ascii="宋体" w:hAnsi="宋体" w:cs="宋体" w:hint="eastAsia"/>
                <w:kern w:val="0"/>
                <w:sz w:val="20"/>
                <w:szCs w:val="20"/>
              </w:rPr>
              <w:t>1</w:t>
            </w:r>
            <w:r w:rsidR="005C2A2F">
              <w:rPr>
                <w:rFonts w:ascii="宋体" w:hAnsi="宋体" w:cs="宋体" w:hint="eastAsia"/>
                <w:kern w:val="0"/>
                <w:sz w:val="20"/>
                <w:szCs w:val="20"/>
              </w:rPr>
              <w:t>3.01</w:t>
            </w:r>
            <w:r w:rsidRPr="00474E20">
              <w:rPr>
                <w:rFonts w:ascii="宋体" w:hAnsi="宋体" w:cs="宋体" w:hint="eastAsia"/>
                <w:kern w:val="0"/>
                <w:sz w:val="20"/>
                <w:szCs w:val="20"/>
              </w:rPr>
              <w:t>%</w:t>
            </w:r>
          </w:p>
        </w:tc>
        <w:tc>
          <w:tcPr>
            <w:tcW w:w="1953" w:type="dxa"/>
            <w:gridSpan w:val="3"/>
            <w:vMerge/>
            <w:vAlign w:val="center"/>
          </w:tcPr>
          <w:p w:rsidR="009D29D9" w:rsidRPr="006E0EC3" w:rsidRDefault="009D29D9">
            <w:pPr>
              <w:widowControl/>
              <w:spacing w:line="360" w:lineRule="exact"/>
              <w:jc w:val="left"/>
              <w:rPr>
                <w:rFonts w:ascii="宋体" w:hAnsi="宋体" w:cs="宋体"/>
                <w:kern w:val="0"/>
                <w:sz w:val="20"/>
                <w:szCs w:val="20"/>
              </w:rPr>
            </w:pPr>
          </w:p>
        </w:tc>
      </w:tr>
      <w:tr w:rsidR="009D29D9" w:rsidRPr="006E0EC3" w:rsidTr="00817013">
        <w:trPr>
          <w:trHeight w:val="285"/>
        </w:trPr>
        <w:tc>
          <w:tcPr>
            <w:tcW w:w="960" w:type="dxa"/>
            <w:gridSpan w:val="2"/>
            <w:vMerge/>
            <w:vAlign w:val="center"/>
          </w:tcPr>
          <w:p w:rsidR="009D29D9" w:rsidRPr="006E0EC3" w:rsidRDefault="009D29D9">
            <w:pPr>
              <w:widowControl/>
              <w:spacing w:line="360" w:lineRule="exact"/>
              <w:jc w:val="center"/>
              <w:rPr>
                <w:rFonts w:ascii="宋体" w:hAnsi="宋体" w:cs="宋体"/>
                <w:kern w:val="0"/>
                <w:sz w:val="20"/>
                <w:szCs w:val="20"/>
              </w:rPr>
            </w:pPr>
          </w:p>
        </w:tc>
        <w:tc>
          <w:tcPr>
            <w:tcW w:w="1465" w:type="dxa"/>
            <w:gridSpan w:val="2"/>
            <w:vAlign w:val="center"/>
          </w:tcPr>
          <w:p w:rsidR="009D29D9" w:rsidRPr="006E0EC3" w:rsidRDefault="009D29D9">
            <w:pPr>
              <w:spacing w:line="360" w:lineRule="exact"/>
              <w:jc w:val="center"/>
              <w:rPr>
                <w:rFonts w:ascii="宋体" w:hAnsi="宋体" w:cs="宋体"/>
                <w:kern w:val="0"/>
                <w:sz w:val="20"/>
                <w:szCs w:val="20"/>
              </w:rPr>
            </w:pPr>
            <w:r w:rsidRPr="006E0EC3">
              <w:rPr>
                <w:rFonts w:ascii="宋体" w:hAnsi="宋体" w:cs="宋体" w:hint="eastAsia"/>
                <w:kern w:val="0"/>
                <w:sz w:val="20"/>
                <w:szCs w:val="20"/>
              </w:rPr>
              <w:t>专业拓展课</w:t>
            </w:r>
          </w:p>
        </w:tc>
        <w:tc>
          <w:tcPr>
            <w:tcW w:w="1142" w:type="dxa"/>
            <w:noWrap/>
            <w:vAlign w:val="center"/>
          </w:tcPr>
          <w:p w:rsidR="009D29D9" w:rsidRPr="006E0EC3" w:rsidRDefault="009D29D9" w:rsidP="001019D1">
            <w:pPr>
              <w:widowControl/>
              <w:spacing w:line="360" w:lineRule="exact"/>
              <w:jc w:val="center"/>
              <w:rPr>
                <w:rFonts w:ascii="宋体" w:hAnsi="宋体" w:cs="宋体"/>
                <w:kern w:val="0"/>
                <w:sz w:val="20"/>
                <w:szCs w:val="20"/>
              </w:rPr>
            </w:pPr>
            <w:r>
              <w:rPr>
                <w:rFonts w:ascii="宋体" w:hAnsi="宋体" w:cs="宋体" w:hint="eastAsia"/>
                <w:kern w:val="0"/>
                <w:sz w:val="20"/>
                <w:szCs w:val="20"/>
              </w:rPr>
              <w:t>1</w:t>
            </w:r>
            <w:r w:rsidR="001019D1">
              <w:rPr>
                <w:rFonts w:ascii="宋体" w:hAnsi="宋体" w:cs="宋体" w:hint="eastAsia"/>
                <w:kern w:val="0"/>
                <w:sz w:val="20"/>
                <w:szCs w:val="20"/>
              </w:rPr>
              <w:t>20</w:t>
            </w:r>
          </w:p>
        </w:tc>
        <w:tc>
          <w:tcPr>
            <w:tcW w:w="1142" w:type="dxa"/>
            <w:gridSpan w:val="3"/>
            <w:noWrap/>
            <w:vAlign w:val="center"/>
          </w:tcPr>
          <w:p w:rsidR="009D29D9" w:rsidRPr="006E0EC3" w:rsidRDefault="005E264B">
            <w:pPr>
              <w:widowControl/>
              <w:spacing w:line="360" w:lineRule="exact"/>
              <w:jc w:val="center"/>
              <w:rPr>
                <w:rFonts w:ascii="宋体" w:hAnsi="宋体" w:cs="宋体"/>
                <w:kern w:val="0"/>
                <w:sz w:val="20"/>
                <w:szCs w:val="20"/>
              </w:rPr>
            </w:pPr>
            <w:r>
              <w:rPr>
                <w:rFonts w:ascii="宋体" w:hAnsi="宋体" w:cs="宋体" w:hint="eastAsia"/>
                <w:kern w:val="0"/>
                <w:sz w:val="20"/>
                <w:szCs w:val="20"/>
              </w:rPr>
              <w:t>5</w:t>
            </w:r>
            <w:r w:rsidR="00474E20">
              <w:rPr>
                <w:rFonts w:ascii="宋体" w:hAnsi="宋体" w:cs="宋体" w:hint="eastAsia"/>
                <w:kern w:val="0"/>
                <w:sz w:val="20"/>
                <w:szCs w:val="20"/>
              </w:rPr>
              <w:t>6</w:t>
            </w:r>
          </w:p>
        </w:tc>
        <w:tc>
          <w:tcPr>
            <w:tcW w:w="1142" w:type="dxa"/>
            <w:gridSpan w:val="2"/>
            <w:noWrap/>
            <w:vAlign w:val="center"/>
          </w:tcPr>
          <w:p w:rsidR="009D29D9" w:rsidRPr="00474E20" w:rsidRDefault="005C2A2F" w:rsidP="00317CB6">
            <w:pPr>
              <w:widowControl/>
              <w:spacing w:line="360" w:lineRule="exact"/>
              <w:jc w:val="center"/>
              <w:rPr>
                <w:rFonts w:ascii="宋体" w:hAnsi="宋体" w:cs="宋体"/>
                <w:kern w:val="0"/>
                <w:sz w:val="20"/>
                <w:szCs w:val="20"/>
              </w:rPr>
            </w:pPr>
            <w:r>
              <w:rPr>
                <w:rFonts w:ascii="宋体" w:hAnsi="宋体" w:cs="宋体" w:hint="eastAsia"/>
                <w:kern w:val="0"/>
                <w:sz w:val="20"/>
                <w:szCs w:val="20"/>
              </w:rPr>
              <w:t>176</w:t>
            </w:r>
          </w:p>
        </w:tc>
        <w:tc>
          <w:tcPr>
            <w:tcW w:w="1142" w:type="dxa"/>
            <w:gridSpan w:val="4"/>
            <w:noWrap/>
            <w:vAlign w:val="center"/>
          </w:tcPr>
          <w:p w:rsidR="009D29D9" w:rsidRPr="00474E20" w:rsidRDefault="005C2A2F" w:rsidP="00C06E28">
            <w:pPr>
              <w:widowControl/>
              <w:spacing w:line="360" w:lineRule="exact"/>
              <w:jc w:val="center"/>
              <w:rPr>
                <w:rFonts w:ascii="宋体" w:hAnsi="宋体" w:cs="宋体"/>
                <w:kern w:val="0"/>
                <w:sz w:val="20"/>
                <w:szCs w:val="20"/>
              </w:rPr>
            </w:pPr>
            <w:r>
              <w:rPr>
                <w:rFonts w:ascii="宋体" w:hAnsi="宋体" w:cs="宋体" w:hint="eastAsia"/>
                <w:kern w:val="0"/>
                <w:sz w:val="20"/>
                <w:szCs w:val="20"/>
              </w:rPr>
              <w:t>6.01</w:t>
            </w:r>
            <w:r w:rsidR="009D29D9" w:rsidRPr="00474E20">
              <w:rPr>
                <w:rFonts w:ascii="宋体" w:hAnsi="宋体" w:cs="宋体" w:hint="eastAsia"/>
                <w:kern w:val="0"/>
                <w:sz w:val="20"/>
                <w:szCs w:val="20"/>
              </w:rPr>
              <w:t>%</w:t>
            </w:r>
          </w:p>
        </w:tc>
        <w:tc>
          <w:tcPr>
            <w:tcW w:w="1953" w:type="dxa"/>
            <w:gridSpan w:val="3"/>
            <w:vMerge/>
            <w:vAlign w:val="center"/>
          </w:tcPr>
          <w:p w:rsidR="009D29D9" w:rsidRPr="006E0EC3" w:rsidRDefault="009D29D9">
            <w:pPr>
              <w:widowControl/>
              <w:spacing w:line="360" w:lineRule="exact"/>
              <w:jc w:val="left"/>
              <w:rPr>
                <w:rFonts w:ascii="宋体" w:hAnsi="宋体" w:cs="宋体"/>
                <w:kern w:val="0"/>
                <w:sz w:val="20"/>
                <w:szCs w:val="20"/>
              </w:rPr>
            </w:pPr>
          </w:p>
        </w:tc>
      </w:tr>
      <w:tr w:rsidR="009D29D9" w:rsidRPr="006E0EC3" w:rsidTr="00817013">
        <w:trPr>
          <w:trHeight w:val="285"/>
        </w:trPr>
        <w:tc>
          <w:tcPr>
            <w:tcW w:w="2425" w:type="dxa"/>
            <w:gridSpan w:val="4"/>
            <w:vAlign w:val="center"/>
          </w:tcPr>
          <w:p w:rsidR="009D29D9" w:rsidRPr="006E0EC3" w:rsidRDefault="009D29D9">
            <w:pPr>
              <w:widowControl/>
              <w:spacing w:line="360" w:lineRule="exact"/>
              <w:jc w:val="center"/>
              <w:rPr>
                <w:rFonts w:ascii="宋体" w:hAnsi="宋体" w:cs="宋体"/>
                <w:kern w:val="0"/>
                <w:sz w:val="20"/>
                <w:szCs w:val="20"/>
              </w:rPr>
            </w:pPr>
            <w:r w:rsidRPr="006E0EC3">
              <w:rPr>
                <w:rFonts w:ascii="宋体" w:hAnsi="宋体" w:cs="宋体" w:hint="eastAsia"/>
                <w:kern w:val="0"/>
                <w:sz w:val="20"/>
                <w:szCs w:val="20"/>
              </w:rPr>
              <w:t>实训课程</w:t>
            </w:r>
          </w:p>
        </w:tc>
        <w:tc>
          <w:tcPr>
            <w:tcW w:w="1142" w:type="dxa"/>
            <w:noWrap/>
            <w:vAlign w:val="center"/>
          </w:tcPr>
          <w:p w:rsidR="009D29D9" w:rsidRPr="006E0EC3" w:rsidRDefault="009D29D9">
            <w:pPr>
              <w:widowControl/>
              <w:spacing w:line="360" w:lineRule="exact"/>
              <w:jc w:val="center"/>
              <w:rPr>
                <w:rFonts w:ascii="宋体" w:hAnsi="宋体" w:cs="宋体"/>
                <w:kern w:val="0"/>
                <w:sz w:val="20"/>
                <w:szCs w:val="20"/>
              </w:rPr>
            </w:pPr>
            <w:r>
              <w:rPr>
                <w:rFonts w:ascii="宋体" w:hAnsi="宋体" w:cs="宋体" w:hint="eastAsia"/>
                <w:kern w:val="0"/>
                <w:sz w:val="20"/>
                <w:szCs w:val="20"/>
              </w:rPr>
              <w:t>0</w:t>
            </w:r>
          </w:p>
        </w:tc>
        <w:tc>
          <w:tcPr>
            <w:tcW w:w="1142" w:type="dxa"/>
            <w:gridSpan w:val="3"/>
            <w:noWrap/>
            <w:vAlign w:val="center"/>
          </w:tcPr>
          <w:p w:rsidR="009D29D9" w:rsidRPr="006E0EC3" w:rsidRDefault="009D29D9" w:rsidP="00B50A80">
            <w:pPr>
              <w:widowControl/>
              <w:spacing w:line="360" w:lineRule="exact"/>
              <w:jc w:val="center"/>
              <w:rPr>
                <w:rFonts w:ascii="宋体" w:hAnsi="宋体" w:cs="宋体"/>
                <w:kern w:val="0"/>
                <w:sz w:val="20"/>
                <w:szCs w:val="20"/>
              </w:rPr>
            </w:pPr>
            <w:r>
              <w:rPr>
                <w:rFonts w:ascii="宋体" w:hAnsi="宋体" w:cs="宋体" w:hint="eastAsia"/>
                <w:kern w:val="0"/>
                <w:sz w:val="20"/>
                <w:szCs w:val="20"/>
              </w:rPr>
              <w:t>1</w:t>
            </w:r>
            <w:r w:rsidR="005D3F39">
              <w:rPr>
                <w:rFonts w:ascii="宋体" w:hAnsi="宋体" w:cs="宋体" w:hint="eastAsia"/>
                <w:kern w:val="0"/>
                <w:sz w:val="20"/>
                <w:szCs w:val="20"/>
              </w:rPr>
              <w:t>0</w:t>
            </w:r>
            <w:r w:rsidR="00B50A80">
              <w:rPr>
                <w:rFonts w:ascii="宋体" w:hAnsi="宋体" w:cs="宋体" w:hint="eastAsia"/>
                <w:kern w:val="0"/>
                <w:sz w:val="20"/>
                <w:szCs w:val="20"/>
              </w:rPr>
              <w:t>20</w:t>
            </w:r>
          </w:p>
        </w:tc>
        <w:tc>
          <w:tcPr>
            <w:tcW w:w="1142" w:type="dxa"/>
            <w:gridSpan w:val="2"/>
            <w:noWrap/>
            <w:vAlign w:val="center"/>
          </w:tcPr>
          <w:p w:rsidR="009D29D9" w:rsidRPr="00474E20" w:rsidRDefault="009D29D9" w:rsidP="00B50A80">
            <w:pPr>
              <w:widowControl/>
              <w:spacing w:line="360" w:lineRule="exact"/>
              <w:jc w:val="center"/>
              <w:rPr>
                <w:rFonts w:ascii="宋体" w:hAnsi="宋体" w:cs="宋体"/>
                <w:kern w:val="0"/>
                <w:sz w:val="20"/>
                <w:szCs w:val="20"/>
              </w:rPr>
            </w:pPr>
            <w:r w:rsidRPr="00474E20">
              <w:rPr>
                <w:rFonts w:ascii="宋体" w:hAnsi="宋体" w:cs="宋体" w:hint="eastAsia"/>
                <w:kern w:val="0"/>
                <w:sz w:val="20"/>
                <w:szCs w:val="20"/>
              </w:rPr>
              <w:t>1</w:t>
            </w:r>
            <w:r w:rsidR="005D3F39" w:rsidRPr="00474E20">
              <w:rPr>
                <w:rFonts w:ascii="宋体" w:hAnsi="宋体" w:cs="宋体" w:hint="eastAsia"/>
                <w:kern w:val="0"/>
                <w:sz w:val="20"/>
                <w:szCs w:val="20"/>
              </w:rPr>
              <w:t>0</w:t>
            </w:r>
            <w:r w:rsidR="00B50A80">
              <w:rPr>
                <w:rFonts w:ascii="宋体" w:hAnsi="宋体" w:cs="宋体" w:hint="eastAsia"/>
                <w:kern w:val="0"/>
                <w:sz w:val="20"/>
                <w:szCs w:val="20"/>
              </w:rPr>
              <w:t>20</w:t>
            </w:r>
          </w:p>
        </w:tc>
        <w:tc>
          <w:tcPr>
            <w:tcW w:w="1142" w:type="dxa"/>
            <w:gridSpan w:val="4"/>
            <w:noWrap/>
            <w:vAlign w:val="center"/>
          </w:tcPr>
          <w:p w:rsidR="009D29D9" w:rsidRPr="00474E20" w:rsidRDefault="00C06E28" w:rsidP="005C2A2F">
            <w:pPr>
              <w:widowControl/>
              <w:spacing w:line="360" w:lineRule="exact"/>
              <w:jc w:val="center"/>
              <w:rPr>
                <w:rFonts w:ascii="宋体" w:hAnsi="宋体" w:cs="宋体"/>
                <w:kern w:val="0"/>
                <w:sz w:val="20"/>
                <w:szCs w:val="20"/>
              </w:rPr>
            </w:pPr>
            <w:r>
              <w:rPr>
                <w:rFonts w:ascii="宋体" w:hAnsi="宋体" w:cs="宋体" w:hint="eastAsia"/>
                <w:kern w:val="0"/>
                <w:sz w:val="20"/>
                <w:szCs w:val="20"/>
              </w:rPr>
              <w:t>3</w:t>
            </w:r>
            <w:r w:rsidR="005C2A2F">
              <w:rPr>
                <w:rFonts w:ascii="宋体" w:hAnsi="宋体" w:cs="宋体" w:hint="eastAsia"/>
                <w:kern w:val="0"/>
                <w:sz w:val="20"/>
                <w:szCs w:val="20"/>
              </w:rPr>
              <w:t>4.84</w:t>
            </w:r>
            <w:r w:rsidR="009D29D9" w:rsidRPr="00474E20">
              <w:rPr>
                <w:rFonts w:ascii="宋体" w:hAnsi="宋体" w:cs="宋体" w:hint="eastAsia"/>
                <w:kern w:val="0"/>
                <w:sz w:val="20"/>
                <w:szCs w:val="20"/>
              </w:rPr>
              <w:t>%</w:t>
            </w:r>
          </w:p>
        </w:tc>
        <w:tc>
          <w:tcPr>
            <w:tcW w:w="1953" w:type="dxa"/>
            <w:gridSpan w:val="3"/>
            <w:vMerge/>
            <w:vAlign w:val="center"/>
          </w:tcPr>
          <w:p w:rsidR="009D29D9" w:rsidRPr="006E0EC3" w:rsidRDefault="009D29D9">
            <w:pPr>
              <w:widowControl/>
              <w:spacing w:line="360" w:lineRule="exact"/>
              <w:jc w:val="left"/>
              <w:rPr>
                <w:rFonts w:ascii="宋体" w:hAnsi="宋体" w:cs="宋体"/>
                <w:kern w:val="0"/>
                <w:sz w:val="20"/>
                <w:szCs w:val="20"/>
              </w:rPr>
            </w:pPr>
          </w:p>
        </w:tc>
      </w:tr>
      <w:tr w:rsidR="009D29D9" w:rsidRPr="006E0EC3" w:rsidTr="00817013">
        <w:trPr>
          <w:trHeight w:val="285"/>
        </w:trPr>
        <w:tc>
          <w:tcPr>
            <w:tcW w:w="2425" w:type="dxa"/>
            <w:gridSpan w:val="4"/>
            <w:vAlign w:val="center"/>
          </w:tcPr>
          <w:p w:rsidR="009D29D9" w:rsidRPr="006E0EC3" w:rsidRDefault="009D29D9">
            <w:pPr>
              <w:widowControl/>
              <w:spacing w:line="360" w:lineRule="exact"/>
              <w:jc w:val="center"/>
              <w:rPr>
                <w:rFonts w:ascii="宋体" w:hAnsi="宋体" w:cs="宋体"/>
                <w:b/>
                <w:bCs/>
                <w:kern w:val="0"/>
                <w:sz w:val="20"/>
                <w:szCs w:val="20"/>
              </w:rPr>
            </w:pPr>
            <w:r w:rsidRPr="006E0EC3">
              <w:rPr>
                <w:rFonts w:ascii="宋体" w:hAnsi="宋体" w:cs="宋体" w:hint="eastAsia"/>
                <w:b/>
                <w:bCs/>
                <w:kern w:val="0"/>
                <w:sz w:val="20"/>
                <w:szCs w:val="20"/>
              </w:rPr>
              <w:t xml:space="preserve"> 合  计</w:t>
            </w:r>
          </w:p>
        </w:tc>
        <w:tc>
          <w:tcPr>
            <w:tcW w:w="1142" w:type="dxa"/>
            <w:noWrap/>
            <w:vAlign w:val="center"/>
          </w:tcPr>
          <w:p w:rsidR="009D29D9" w:rsidRPr="006E0EC3" w:rsidRDefault="00155B72" w:rsidP="005C2A2F">
            <w:pPr>
              <w:widowControl/>
              <w:spacing w:line="360" w:lineRule="exact"/>
              <w:jc w:val="center"/>
              <w:rPr>
                <w:rFonts w:ascii="宋体" w:hAnsi="宋体" w:cs="宋体"/>
                <w:kern w:val="0"/>
                <w:sz w:val="20"/>
                <w:szCs w:val="20"/>
              </w:rPr>
            </w:pPr>
            <w:r>
              <w:rPr>
                <w:rFonts w:ascii="宋体" w:hAnsi="宋体" w:cs="宋体" w:hint="eastAsia"/>
                <w:kern w:val="0"/>
                <w:sz w:val="20"/>
                <w:szCs w:val="20"/>
              </w:rPr>
              <w:t>1</w:t>
            </w:r>
            <w:r w:rsidR="005E264B">
              <w:rPr>
                <w:rFonts w:ascii="宋体" w:hAnsi="宋体" w:cs="宋体" w:hint="eastAsia"/>
                <w:kern w:val="0"/>
                <w:sz w:val="20"/>
                <w:szCs w:val="20"/>
              </w:rPr>
              <w:t>4</w:t>
            </w:r>
            <w:r w:rsidR="005C2A2F">
              <w:rPr>
                <w:rFonts w:ascii="宋体" w:hAnsi="宋体" w:cs="宋体" w:hint="eastAsia"/>
                <w:kern w:val="0"/>
                <w:sz w:val="20"/>
                <w:szCs w:val="20"/>
              </w:rPr>
              <w:t>2</w:t>
            </w:r>
            <w:r w:rsidR="00E843B2">
              <w:rPr>
                <w:rFonts w:ascii="宋体" w:hAnsi="宋体" w:cs="宋体" w:hint="eastAsia"/>
                <w:kern w:val="0"/>
                <w:sz w:val="20"/>
                <w:szCs w:val="20"/>
              </w:rPr>
              <w:t>0</w:t>
            </w:r>
          </w:p>
        </w:tc>
        <w:tc>
          <w:tcPr>
            <w:tcW w:w="1142" w:type="dxa"/>
            <w:gridSpan w:val="3"/>
            <w:noWrap/>
            <w:vAlign w:val="center"/>
          </w:tcPr>
          <w:p w:rsidR="009D29D9" w:rsidRPr="006E0EC3" w:rsidRDefault="00155B72" w:rsidP="005C2A2F">
            <w:pPr>
              <w:widowControl/>
              <w:spacing w:line="360" w:lineRule="exact"/>
              <w:jc w:val="center"/>
              <w:rPr>
                <w:rFonts w:ascii="宋体" w:hAnsi="宋体" w:cs="宋体"/>
                <w:kern w:val="0"/>
                <w:sz w:val="20"/>
                <w:szCs w:val="20"/>
              </w:rPr>
            </w:pPr>
            <w:r>
              <w:rPr>
                <w:rFonts w:ascii="宋体" w:hAnsi="宋体" w:cs="宋体" w:hint="eastAsia"/>
                <w:kern w:val="0"/>
                <w:sz w:val="20"/>
                <w:szCs w:val="20"/>
              </w:rPr>
              <w:t>1</w:t>
            </w:r>
            <w:r w:rsidR="005C2A2F">
              <w:rPr>
                <w:rFonts w:ascii="宋体" w:hAnsi="宋体" w:cs="宋体" w:hint="eastAsia"/>
                <w:kern w:val="0"/>
                <w:sz w:val="20"/>
                <w:szCs w:val="20"/>
              </w:rPr>
              <w:t>508</w:t>
            </w:r>
          </w:p>
        </w:tc>
        <w:tc>
          <w:tcPr>
            <w:tcW w:w="1142" w:type="dxa"/>
            <w:gridSpan w:val="2"/>
            <w:noWrap/>
            <w:vAlign w:val="center"/>
          </w:tcPr>
          <w:p w:rsidR="009D29D9" w:rsidRPr="00474E20" w:rsidRDefault="006C090B" w:rsidP="00E843B2">
            <w:pPr>
              <w:widowControl/>
              <w:spacing w:line="360" w:lineRule="exact"/>
              <w:jc w:val="center"/>
              <w:rPr>
                <w:rFonts w:ascii="宋体" w:hAnsi="宋体" w:cs="宋体"/>
                <w:kern w:val="0"/>
                <w:sz w:val="20"/>
                <w:szCs w:val="20"/>
              </w:rPr>
            </w:pPr>
            <w:r w:rsidRPr="00474E20">
              <w:rPr>
                <w:rFonts w:ascii="宋体" w:hAnsi="宋体" w:cs="宋体" w:hint="eastAsia"/>
                <w:kern w:val="0"/>
                <w:sz w:val="20"/>
                <w:szCs w:val="20"/>
              </w:rPr>
              <w:t>29</w:t>
            </w:r>
            <w:r w:rsidR="00E843B2">
              <w:rPr>
                <w:rFonts w:ascii="宋体" w:hAnsi="宋体" w:cs="宋体" w:hint="eastAsia"/>
                <w:kern w:val="0"/>
                <w:sz w:val="20"/>
                <w:szCs w:val="20"/>
              </w:rPr>
              <w:t>28</w:t>
            </w:r>
          </w:p>
        </w:tc>
        <w:tc>
          <w:tcPr>
            <w:tcW w:w="1142" w:type="dxa"/>
            <w:gridSpan w:val="4"/>
            <w:noWrap/>
            <w:vAlign w:val="center"/>
          </w:tcPr>
          <w:p w:rsidR="009D29D9" w:rsidRPr="00474E20" w:rsidRDefault="00155B72">
            <w:pPr>
              <w:widowControl/>
              <w:spacing w:line="360" w:lineRule="exact"/>
              <w:jc w:val="center"/>
              <w:rPr>
                <w:rFonts w:ascii="宋体" w:hAnsi="宋体" w:cs="宋体"/>
                <w:kern w:val="0"/>
                <w:sz w:val="20"/>
                <w:szCs w:val="20"/>
              </w:rPr>
            </w:pPr>
            <w:r w:rsidRPr="00474E20">
              <w:rPr>
                <w:rFonts w:ascii="宋体" w:hAnsi="宋体" w:cs="宋体" w:hint="eastAsia"/>
                <w:kern w:val="0"/>
                <w:sz w:val="20"/>
                <w:szCs w:val="20"/>
              </w:rPr>
              <w:t>100%</w:t>
            </w:r>
          </w:p>
        </w:tc>
        <w:tc>
          <w:tcPr>
            <w:tcW w:w="1953" w:type="dxa"/>
            <w:gridSpan w:val="3"/>
            <w:vMerge/>
            <w:vAlign w:val="center"/>
          </w:tcPr>
          <w:p w:rsidR="009D29D9" w:rsidRPr="006E0EC3" w:rsidRDefault="009D29D9">
            <w:pPr>
              <w:widowControl/>
              <w:spacing w:line="360" w:lineRule="exact"/>
              <w:jc w:val="left"/>
              <w:rPr>
                <w:rFonts w:ascii="宋体" w:hAnsi="宋体" w:cs="宋体"/>
                <w:kern w:val="0"/>
                <w:sz w:val="20"/>
                <w:szCs w:val="20"/>
              </w:rPr>
            </w:pPr>
          </w:p>
        </w:tc>
      </w:tr>
      <w:tr w:rsidR="009D29D9" w:rsidRPr="006E0EC3" w:rsidTr="00817013">
        <w:trPr>
          <w:trHeight w:val="285"/>
        </w:trPr>
        <w:tc>
          <w:tcPr>
            <w:tcW w:w="2425" w:type="dxa"/>
            <w:gridSpan w:val="4"/>
            <w:vAlign w:val="center"/>
          </w:tcPr>
          <w:p w:rsidR="009D29D9" w:rsidRPr="006E0EC3" w:rsidRDefault="009D29D9">
            <w:pPr>
              <w:widowControl/>
              <w:spacing w:line="360" w:lineRule="exact"/>
              <w:jc w:val="center"/>
              <w:rPr>
                <w:rFonts w:ascii="宋体" w:hAnsi="宋体" w:cs="宋体"/>
                <w:b/>
                <w:bCs/>
                <w:kern w:val="0"/>
                <w:sz w:val="20"/>
                <w:szCs w:val="20"/>
              </w:rPr>
            </w:pPr>
            <w:r w:rsidRPr="006E0EC3">
              <w:rPr>
                <w:rFonts w:ascii="宋体" w:hAnsi="宋体" w:cs="宋体" w:hint="eastAsia"/>
                <w:b/>
                <w:bCs/>
                <w:kern w:val="0"/>
                <w:sz w:val="20"/>
                <w:szCs w:val="20"/>
              </w:rPr>
              <w:t xml:space="preserve"> 比  例</w:t>
            </w:r>
          </w:p>
        </w:tc>
        <w:tc>
          <w:tcPr>
            <w:tcW w:w="1142" w:type="dxa"/>
            <w:noWrap/>
            <w:vAlign w:val="center"/>
          </w:tcPr>
          <w:p w:rsidR="009D29D9" w:rsidRPr="006E0EC3" w:rsidRDefault="005C2A2F" w:rsidP="005C2A2F">
            <w:pPr>
              <w:widowControl/>
              <w:spacing w:line="360" w:lineRule="exact"/>
              <w:jc w:val="center"/>
              <w:rPr>
                <w:rFonts w:ascii="宋体" w:hAnsi="宋体" w:cs="宋体"/>
                <w:kern w:val="0"/>
                <w:sz w:val="20"/>
                <w:szCs w:val="20"/>
              </w:rPr>
            </w:pPr>
            <w:r>
              <w:rPr>
                <w:rFonts w:ascii="宋体" w:hAnsi="宋体" w:cs="宋体" w:hint="eastAsia"/>
                <w:kern w:val="0"/>
                <w:sz w:val="20"/>
                <w:szCs w:val="20"/>
              </w:rPr>
              <w:t>48</w:t>
            </w:r>
            <w:r w:rsidR="00C06E28">
              <w:rPr>
                <w:rFonts w:ascii="宋体" w:hAnsi="宋体" w:cs="宋体" w:hint="eastAsia"/>
                <w:kern w:val="0"/>
                <w:sz w:val="20"/>
                <w:szCs w:val="20"/>
              </w:rPr>
              <w:t>.</w:t>
            </w:r>
            <w:r>
              <w:rPr>
                <w:rFonts w:ascii="宋体" w:hAnsi="宋体" w:cs="宋体" w:hint="eastAsia"/>
                <w:kern w:val="0"/>
                <w:sz w:val="20"/>
                <w:szCs w:val="20"/>
              </w:rPr>
              <w:t>5</w:t>
            </w:r>
            <w:r w:rsidR="00C06E28">
              <w:rPr>
                <w:rFonts w:ascii="宋体" w:hAnsi="宋体" w:cs="宋体" w:hint="eastAsia"/>
                <w:kern w:val="0"/>
                <w:sz w:val="20"/>
                <w:szCs w:val="20"/>
              </w:rPr>
              <w:t>%</w:t>
            </w:r>
          </w:p>
        </w:tc>
        <w:tc>
          <w:tcPr>
            <w:tcW w:w="1142" w:type="dxa"/>
            <w:gridSpan w:val="3"/>
            <w:noWrap/>
            <w:vAlign w:val="center"/>
          </w:tcPr>
          <w:p w:rsidR="009D29D9" w:rsidRPr="006E0EC3" w:rsidRDefault="005C2A2F" w:rsidP="005C2A2F">
            <w:pPr>
              <w:widowControl/>
              <w:spacing w:line="360" w:lineRule="exact"/>
              <w:jc w:val="center"/>
              <w:rPr>
                <w:rFonts w:ascii="宋体" w:hAnsi="宋体" w:cs="宋体"/>
                <w:kern w:val="0"/>
                <w:sz w:val="20"/>
                <w:szCs w:val="20"/>
              </w:rPr>
            </w:pPr>
            <w:r>
              <w:rPr>
                <w:rFonts w:ascii="宋体" w:hAnsi="宋体" w:cs="宋体" w:hint="eastAsia"/>
                <w:kern w:val="0"/>
                <w:sz w:val="20"/>
                <w:szCs w:val="20"/>
              </w:rPr>
              <w:t>51</w:t>
            </w:r>
            <w:r w:rsidR="00C06E28">
              <w:rPr>
                <w:rFonts w:ascii="宋体" w:hAnsi="宋体" w:cs="宋体" w:hint="eastAsia"/>
                <w:kern w:val="0"/>
                <w:sz w:val="20"/>
                <w:szCs w:val="20"/>
              </w:rPr>
              <w:t>.</w:t>
            </w:r>
            <w:r>
              <w:rPr>
                <w:rFonts w:ascii="宋体" w:hAnsi="宋体" w:cs="宋体" w:hint="eastAsia"/>
                <w:kern w:val="0"/>
                <w:sz w:val="20"/>
                <w:szCs w:val="20"/>
              </w:rPr>
              <w:t>5</w:t>
            </w:r>
            <w:r w:rsidR="00C06E28">
              <w:rPr>
                <w:rFonts w:ascii="宋体" w:hAnsi="宋体" w:cs="宋体" w:hint="eastAsia"/>
                <w:kern w:val="0"/>
                <w:sz w:val="20"/>
                <w:szCs w:val="20"/>
              </w:rPr>
              <w:t>%</w:t>
            </w:r>
          </w:p>
        </w:tc>
        <w:tc>
          <w:tcPr>
            <w:tcW w:w="1142" w:type="dxa"/>
            <w:gridSpan w:val="2"/>
            <w:noWrap/>
            <w:vAlign w:val="center"/>
          </w:tcPr>
          <w:p w:rsidR="009D29D9" w:rsidRPr="006E0EC3" w:rsidRDefault="009D29D9" w:rsidP="001D73F0">
            <w:pPr>
              <w:widowControl/>
              <w:spacing w:line="360" w:lineRule="exact"/>
              <w:jc w:val="center"/>
              <w:rPr>
                <w:rFonts w:ascii="宋体" w:hAnsi="宋体" w:cs="宋体"/>
                <w:kern w:val="0"/>
                <w:sz w:val="20"/>
                <w:szCs w:val="20"/>
              </w:rPr>
            </w:pPr>
          </w:p>
        </w:tc>
        <w:tc>
          <w:tcPr>
            <w:tcW w:w="1142" w:type="dxa"/>
            <w:gridSpan w:val="4"/>
            <w:noWrap/>
            <w:vAlign w:val="center"/>
          </w:tcPr>
          <w:p w:rsidR="009D29D9" w:rsidRPr="006E0EC3" w:rsidRDefault="009D29D9" w:rsidP="001D73F0">
            <w:pPr>
              <w:widowControl/>
              <w:spacing w:line="360" w:lineRule="exact"/>
              <w:jc w:val="center"/>
              <w:rPr>
                <w:rFonts w:ascii="宋体" w:hAnsi="宋体" w:cs="宋体"/>
                <w:kern w:val="0"/>
                <w:sz w:val="20"/>
                <w:szCs w:val="20"/>
              </w:rPr>
            </w:pPr>
          </w:p>
        </w:tc>
        <w:tc>
          <w:tcPr>
            <w:tcW w:w="1953" w:type="dxa"/>
            <w:gridSpan w:val="3"/>
            <w:vMerge/>
            <w:vAlign w:val="center"/>
          </w:tcPr>
          <w:p w:rsidR="009D29D9" w:rsidRPr="006E0EC3" w:rsidRDefault="009D29D9">
            <w:pPr>
              <w:widowControl/>
              <w:spacing w:line="360" w:lineRule="exact"/>
              <w:jc w:val="left"/>
              <w:rPr>
                <w:rFonts w:ascii="宋体" w:hAnsi="宋体" w:cs="宋体"/>
                <w:kern w:val="0"/>
                <w:sz w:val="20"/>
                <w:szCs w:val="20"/>
              </w:rPr>
            </w:pPr>
          </w:p>
        </w:tc>
      </w:tr>
      <w:tr w:rsidR="009D29D9" w:rsidRPr="006E0EC3" w:rsidTr="00817013">
        <w:trPr>
          <w:trHeight w:val="285"/>
        </w:trPr>
        <w:tc>
          <w:tcPr>
            <w:tcW w:w="8946" w:type="dxa"/>
            <w:gridSpan w:val="17"/>
            <w:noWrap/>
            <w:vAlign w:val="center"/>
          </w:tcPr>
          <w:p w:rsidR="009D29D9" w:rsidRPr="006E0EC3" w:rsidRDefault="009D29D9">
            <w:pPr>
              <w:widowControl/>
              <w:spacing w:line="360" w:lineRule="exact"/>
              <w:jc w:val="center"/>
              <w:rPr>
                <w:rFonts w:ascii="黑体" w:eastAsia="黑体" w:hAnsi="黑体" w:cs="宋体"/>
                <w:kern w:val="0"/>
                <w:sz w:val="24"/>
                <w:szCs w:val="24"/>
              </w:rPr>
            </w:pPr>
            <w:r w:rsidRPr="006E0EC3">
              <w:rPr>
                <w:rFonts w:ascii="黑体" w:eastAsia="黑体" w:hAnsi="黑体" w:cs="宋体" w:hint="eastAsia"/>
                <w:kern w:val="0"/>
                <w:sz w:val="24"/>
                <w:szCs w:val="24"/>
              </w:rPr>
              <w:t>2.学分分配表</w:t>
            </w:r>
          </w:p>
        </w:tc>
      </w:tr>
      <w:tr w:rsidR="009D29D9" w:rsidRPr="006E0EC3" w:rsidTr="00817013">
        <w:trPr>
          <w:trHeight w:val="285"/>
        </w:trPr>
        <w:tc>
          <w:tcPr>
            <w:tcW w:w="3599" w:type="dxa"/>
            <w:gridSpan w:val="6"/>
            <w:vAlign w:val="center"/>
          </w:tcPr>
          <w:p w:rsidR="009D29D9" w:rsidRPr="006E0EC3" w:rsidRDefault="009D29D9">
            <w:pPr>
              <w:widowControl/>
              <w:spacing w:line="360" w:lineRule="exact"/>
              <w:jc w:val="center"/>
              <w:rPr>
                <w:rFonts w:ascii="宋体" w:hAnsi="宋体" w:cs="宋体"/>
                <w:b/>
                <w:bCs/>
                <w:kern w:val="0"/>
                <w:sz w:val="20"/>
                <w:szCs w:val="20"/>
              </w:rPr>
            </w:pPr>
            <w:r w:rsidRPr="006E0EC3">
              <w:rPr>
                <w:rFonts w:ascii="宋体" w:hAnsi="宋体" w:cs="宋体" w:hint="eastAsia"/>
                <w:b/>
                <w:bCs/>
                <w:kern w:val="0"/>
                <w:sz w:val="20"/>
                <w:szCs w:val="20"/>
              </w:rPr>
              <w:t>项目</w:t>
            </w:r>
          </w:p>
        </w:tc>
        <w:tc>
          <w:tcPr>
            <w:tcW w:w="2899" w:type="dxa"/>
            <w:gridSpan w:val="6"/>
            <w:noWrap/>
            <w:vAlign w:val="center"/>
          </w:tcPr>
          <w:p w:rsidR="009D29D9" w:rsidRPr="006E0EC3" w:rsidRDefault="009D29D9">
            <w:pPr>
              <w:widowControl/>
              <w:spacing w:line="360" w:lineRule="exact"/>
              <w:jc w:val="center"/>
              <w:rPr>
                <w:rFonts w:ascii="宋体" w:hAnsi="宋体" w:cs="宋体"/>
                <w:b/>
                <w:bCs/>
                <w:kern w:val="0"/>
                <w:sz w:val="20"/>
                <w:szCs w:val="20"/>
              </w:rPr>
            </w:pPr>
            <w:r w:rsidRPr="006E0EC3">
              <w:rPr>
                <w:rFonts w:ascii="宋体" w:hAnsi="宋体" w:cs="宋体" w:hint="eastAsia"/>
                <w:b/>
                <w:bCs/>
                <w:kern w:val="0"/>
                <w:sz w:val="20"/>
                <w:szCs w:val="20"/>
              </w:rPr>
              <w:t>学分</w:t>
            </w:r>
          </w:p>
        </w:tc>
        <w:tc>
          <w:tcPr>
            <w:tcW w:w="2448" w:type="dxa"/>
            <w:gridSpan w:val="5"/>
            <w:vAlign w:val="center"/>
          </w:tcPr>
          <w:p w:rsidR="009D29D9" w:rsidRPr="006E0EC3" w:rsidRDefault="009D29D9">
            <w:pPr>
              <w:widowControl/>
              <w:spacing w:line="360" w:lineRule="exact"/>
              <w:jc w:val="center"/>
              <w:rPr>
                <w:rFonts w:ascii="宋体" w:hAnsi="宋体" w:cs="宋体"/>
                <w:b/>
                <w:bCs/>
                <w:kern w:val="0"/>
                <w:sz w:val="18"/>
                <w:szCs w:val="18"/>
              </w:rPr>
            </w:pPr>
            <w:r w:rsidRPr="006E0EC3">
              <w:rPr>
                <w:rFonts w:ascii="宋体" w:hAnsi="宋体" w:cs="宋体" w:hint="eastAsia"/>
                <w:b/>
                <w:bCs/>
                <w:kern w:val="0"/>
                <w:sz w:val="18"/>
                <w:szCs w:val="18"/>
              </w:rPr>
              <w:t>占总学分比例(%)</w:t>
            </w:r>
          </w:p>
        </w:tc>
      </w:tr>
      <w:tr w:rsidR="009D29D9" w:rsidRPr="006E0EC3" w:rsidTr="00817013">
        <w:trPr>
          <w:trHeight w:val="285"/>
        </w:trPr>
        <w:tc>
          <w:tcPr>
            <w:tcW w:w="1230" w:type="dxa"/>
            <w:gridSpan w:val="3"/>
            <w:vMerge w:val="restart"/>
            <w:vAlign w:val="center"/>
          </w:tcPr>
          <w:p w:rsidR="009D29D9" w:rsidRPr="006E0EC3" w:rsidRDefault="009D29D9">
            <w:pPr>
              <w:widowControl/>
              <w:spacing w:line="360" w:lineRule="exact"/>
              <w:jc w:val="center"/>
              <w:rPr>
                <w:rFonts w:ascii="宋体" w:hAnsi="宋体" w:cs="宋体"/>
                <w:kern w:val="0"/>
                <w:sz w:val="20"/>
                <w:szCs w:val="20"/>
              </w:rPr>
            </w:pPr>
            <w:r w:rsidRPr="006E0EC3">
              <w:rPr>
                <w:rFonts w:ascii="宋体" w:hAnsi="宋体" w:cs="宋体" w:hint="eastAsia"/>
                <w:kern w:val="0"/>
                <w:sz w:val="20"/>
                <w:szCs w:val="20"/>
              </w:rPr>
              <w:t>公共基础课</w:t>
            </w:r>
          </w:p>
        </w:tc>
        <w:tc>
          <w:tcPr>
            <w:tcW w:w="2369" w:type="dxa"/>
            <w:gridSpan w:val="3"/>
            <w:vAlign w:val="center"/>
          </w:tcPr>
          <w:p w:rsidR="009D29D9" w:rsidRPr="006E0EC3" w:rsidRDefault="009D29D9">
            <w:pPr>
              <w:spacing w:line="360" w:lineRule="exact"/>
              <w:jc w:val="center"/>
              <w:rPr>
                <w:rFonts w:ascii="宋体" w:hAnsi="宋体" w:cs="宋体"/>
                <w:kern w:val="0"/>
                <w:sz w:val="20"/>
                <w:szCs w:val="20"/>
              </w:rPr>
            </w:pPr>
            <w:r w:rsidRPr="006E0EC3">
              <w:rPr>
                <w:rFonts w:ascii="宋体" w:hAnsi="宋体" w:cs="宋体" w:hint="eastAsia"/>
                <w:kern w:val="0"/>
                <w:sz w:val="20"/>
                <w:szCs w:val="20"/>
              </w:rPr>
              <w:t>必修</w:t>
            </w:r>
          </w:p>
        </w:tc>
        <w:tc>
          <w:tcPr>
            <w:tcW w:w="2899" w:type="dxa"/>
            <w:gridSpan w:val="6"/>
            <w:noWrap/>
            <w:vAlign w:val="center"/>
          </w:tcPr>
          <w:p w:rsidR="009D29D9" w:rsidRPr="006E0EC3" w:rsidRDefault="009D29D9" w:rsidP="003C7CB8">
            <w:pPr>
              <w:widowControl/>
              <w:spacing w:line="360" w:lineRule="exact"/>
              <w:jc w:val="center"/>
              <w:rPr>
                <w:rFonts w:ascii="宋体" w:hAnsi="宋体" w:cs="宋体"/>
                <w:kern w:val="0"/>
                <w:sz w:val="20"/>
                <w:szCs w:val="20"/>
              </w:rPr>
            </w:pPr>
            <w:r>
              <w:rPr>
                <w:rFonts w:ascii="宋体" w:hAnsi="宋体" w:cs="宋体" w:hint="eastAsia"/>
                <w:kern w:val="0"/>
                <w:sz w:val="20"/>
                <w:szCs w:val="20"/>
              </w:rPr>
              <w:t>4</w:t>
            </w:r>
            <w:r w:rsidR="003C7CB8">
              <w:rPr>
                <w:rFonts w:ascii="宋体" w:hAnsi="宋体" w:cs="宋体" w:hint="eastAsia"/>
                <w:kern w:val="0"/>
                <w:sz w:val="20"/>
                <w:szCs w:val="20"/>
              </w:rPr>
              <w:t>3</w:t>
            </w:r>
          </w:p>
        </w:tc>
        <w:tc>
          <w:tcPr>
            <w:tcW w:w="2448" w:type="dxa"/>
            <w:gridSpan w:val="5"/>
            <w:vAlign w:val="center"/>
          </w:tcPr>
          <w:p w:rsidR="009D29D9" w:rsidRPr="0038065C" w:rsidRDefault="00FF39E8" w:rsidP="0038065C">
            <w:pPr>
              <w:widowControl/>
              <w:spacing w:line="360" w:lineRule="exact"/>
              <w:jc w:val="center"/>
              <w:rPr>
                <w:rFonts w:ascii="宋体" w:hAnsi="宋体" w:cs="宋体"/>
                <w:kern w:val="0"/>
                <w:sz w:val="20"/>
                <w:szCs w:val="20"/>
              </w:rPr>
            </w:pPr>
            <w:r w:rsidRPr="0038065C">
              <w:rPr>
                <w:rFonts w:ascii="宋体" w:hAnsi="宋体" w:cs="宋体" w:hint="eastAsia"/>
                <w:kern w:val="0"/>
                <w:sz w:val="20"/>
                <w:szCs w:val="20"/>
              </w:rPr>
              <w:t>2</w:t>
            </w:r>
            <w:r w:rsidR="0038065C" w:rsidRPr="0038065C">
              <w:rPr>
                <w:rFonts w:ascii="宋体" w:hAnsi="宋体" w:cs="宋体" w:hint="eastAsia"/>
                <w:kern w:val="0"/>
                <w:sz w:val="20"/>
                <w:szCs w:val="20"/>
              </w:rPr>
              <w:t>7</w:t>
            </w:r>
            <w:r w:rsidR="009D29D9" w:rsidRPr="0038065C">
              <w:rPr>
                <w:rFonts w:ascii="宋体" w:hAnsi="宋体" w:cs="宋体" w:hint="eastAsia"/>
                <w:kern w:val="0"/>
                <w:sz w:val="20"/>
                <w:szCs w:val="20"/>
              </w:rPr>
              <w:t>.</w:t>
            </w:r>
            <w:r w:rsidR="0038065C" w:rsidRPr="0038065C">
              <w:rPr>
                <w:rFonts w:ascii="宋体" w:hAnsi="宋体" w:cs="宋体" w:hint="eastAsia"/>
                <w:kern w:val="0"/>
                <w:sz w:val="20"/>
                <w:szCs w:val="20"/>
              </w:rPr>
              <w:t>3</w:t>
            </w:r>
            <w:r w:rsidR="009D29D9" w:rsidRPr="0038065C">
              <w:rPr>
                <w:rFonts w:ascii="宋体" w:hAnsi="宋体" w:cs="宋体" w:hint="eastAsia"/>
                <w:kern w:val="0"/>
                <w:sz w:val="20"/>
                <w:szCs w:val="20"/>
              </w:rPr>
              <w:t>%</w:t>
            </w:r>
          </w:p>
        </w:tc>
      </w:tr>
      <w:tr w:rsidR="009D29D9" w:rsidRPr="006E0EC3" w:rsidTr="00817013">
        <w:trPr>
          <w:trHeight w:val="285"/>
        </w:trPr>
        <w:tc>
          <w:tcPr>
            <w:tcW w:w="1230" w:type="dxa"/>
            <w:gridSpan w:val="3"/>
            <w:vMerge/>
            <w:vAlign w:val="center"/>
          </w:tcPr>
          <w:p w:rsidR="009D29D9" w:rsidRPr="006E0EC3" w:rsidRDefault="009D29D9">
            <w:pPr>
              <w:widowControl/>
              <w:spacing w:line="360" w:lineRule="exact"/>
              <w:jc w:val="center"/>
              <w:rPr>
                <w:rFonts w:ascii="宋体" w:hAnsi="宋体" w:cs="宋体"/>
                <w:kern w:val="0"/>
                <w:sz w:val="20"/>
                <w:szCs w:val="20"/>
              </w:rPr>
            </w:pPr>
          </w:p>
        </w:tc>
        <w:tc>
          <w:tcPr>
            <w:tcW w:w="2369" w:type="dxa"/>
            <w:gridSpan w:val="3"/>
            <w:vAlign w:val="center"/>
          </w:tcPr>
          <w:p w:rsidR="009D29D9" w:rsidRPr="001A6C8F" w:rsidRDefault="009D29D9">
            <w:pPr>
              <w:widowControl/>
              <w:spacing w:line="360" w:lineRule="exact"/>
              <w:jc w:val="center"/>
              <w:rPr>
                <w:rFonts w:ascii="宋体" w:hAnsi="宋体" w:cs="宋体"/>
                <w:kern w:val="0"/>
                <w:sz w:val="20"/>
                <w:szCs w:val="20"/>
              </w:rPr>
            </w:pPr>
            <w:r w:rsidRPr="001A6C8F">
              <w:rPr>
                <w:rFonts w:ascii="宋体" w:hAnsi="宋体" w:cs="宋体" w:hint="eastAsia"/>
                <w:kern w:val="0"/>
                <w:sz w:val="20"/>
                <w:szCs w:val="20"/>
              </w:rPr>
              <w:t>限选</w:t>
            </w:r>
          </w:p>
        </w:tc>
        <w:tc>
          <w:tcPr>
            <w:tcW w:w="2899" w:type="dxa"/>
            <w:gridSpan w:val="6"/>
            <w:noWrap/>
            <w:vAlign w:val="center"/>
          </w:tcPr>
          <w:p w:rsidR="009D29D9" w:rsidRPr="001A6C8F" w:rsidRDefault="00FF39E8">
            <w:pPr>
              <w:widowControl/>
              <w:spacing w:line="360" w:lineRule="exact"/>
              <w:jc w:val="center"/>
              <w:rPr>
                <w:rFonts w:ascii="宋体" w:hAnsi="宋体" w:cs="宋体"/>
                <w:kern w:val="0"/>
                <w:sz w:val="20"/>
                <w:szCs w:val="20"/>
              </w:rPr>
            </w:pPr>
            <w:r>
              <w:rPr>
                <w:rFonts w:ascii="宋体" w:hAnsi="宋体" w:cs="宋体" w:hint="eastAsia"/>
                <w:kern w:val="0"/>
                <w:sz w:val="20"/>
                <w:szCs w:val="20"/>
              </w:rPr>
              <w:t>4</w:t>
            </w:r>
          </w:p>
        </w:tc>
        <w:tc>
          <w:tcPr>
            <w:tcW w:w="2448" w:type="dxa"/>
            <w:gridSpan w:val="5"/>
            <w:vAlign w:val="center"/>
          </w:tcPr>
          <w:p w:rsidR="009D29D9" w:rsidRPr="0038065C" w:rsidRDefault="0038065C" w:rsidP="00D92A0B">
            <w:pPr>
              <w:widowControl/>
              <w:spacing w:line="360" w:lineRule="exact"/>
              <w:jc w:val="center"/>
              <w:rPr>
                <w:rFonts w:ascii="宋体" w:hAnsi="宋体" w:cs="宋体"/>
                <w:kern w:val="0"/>
                <w:sz w:val="20"/>
                <w:szCs w:val="20"/>
              </w:rPr>
            </w:pPr>
            <w:r w:rsidRPr="0038065C">
              <w:rPr>
                <w:rFonts w:ascii="宋体" w:hAnsi="宋体" w:cs="宋体" w:hint="eastAsia"/>
                <w:kern w:val="0"/>
                <w:sz w:val="20"/>
                <w:szCs w:val="20"/>
              </w:rPr>
              <w:t>2.</w:t>
            </w:r>
            <w:r w:rsidR="00FF39E8" w:rsidRPr="0038065C">
              <w:rPr>
                <w:rFonts w:ascii="宋体" w:hAnsi="宋体" w:cs="宋体" w:hint="eastAsia"/>
                <w:kern w:val="0"/>
                <w:sz w:val="20"/>
                <w:szCs w:val="20"/>
              </w:rPr>
              <w:t>6</w:t>
            </w:r>
            <w:r w:rsidRPr="0038065C">
              <w:rPr>
                <w:rFonts w:ascii="宋体" w:hAnsi="宋体" w:cs="宋体" w:hint="eastAsia"/>
                <w:kern w:val="0"/>
                <w:sz w:val="20"/>
                <w:szCs w:val="20"/>
              </w:rPr>
              <w:t>0</w:t>
            </w:r>
            <w:r w:rsidR="009D29D9" w:rsidRPr="0038065C">
              <w:rPr>
                <w:rFonts w:ascii="宋体" w:hAnsi="宋体" w:cs="宋体" w:hint="eastAsia"/>
                <w:kern w:val="0"/>
                <w:sz w:val="20"/>
                <w:szCs w:val="20"/>
              </w:rPr>
              <w:t>%</w:t>
            </w:r>
          </w:p>
        </w:tc>
      </w:tr>
      <w:tr w:rsidR="009D29D9" w:rsidRPr="006E0EC3" w:rsidTr="00817013">
        <w:trPr>
          <w:trHeight w:val="285"/>
        </w:trPr>
        <w:tc>
          <w:tcPr>
            <w:tcW w:w="1230" w:type="dxa"/>
            <w:gridSpan w:val="3"/>
            <w:vMerge/>
            <w:vAlign w:val="center"/>
          </w:tcPr>
          <w:p w:rsidR="009D29D9" w:rsidRPr="006E0EC3" w:rsidRDefault="009D29D9">
            <w:pPr>
              <w:widowControl/>
              <w:spacing w:line="360" w:lineRule="exact"/>
              <w:jc w:val="center"/>
              <w:rPr>
                <w:rFonts w:ascii="宋体" w:hAnsi="宋体" w:cs="宋体"/>
                <w:kern w:val="0"/>
                <w:sz w:val="20"/>
                <w:szCs w:val="20"/>
              </w:rPr>
            </w:pPr>
          </w:p>
        </w:tc>
        <w:tc>
          <w:tcPr>
            <w:tcW w:w="2369" w:type="dxa"/>
            <w:gridSpan w:val="3"/>
            <w:vAlign w:val="center"/>
          </w:tcPr>
          <w:p w:rsidR="009D29D9" w:rsidRPr="001A6C8F" w:rsidRDefault="009D29D9">
            <w:pPr>
              <w:spacing w:line="360" w:lineRule="exact"/>
              <w:jc w:val="center"/>
              <w:rPr>
                <w:rFonts w:ascii="宋体" w:hAnsi="宋体" w:cs="宋体"/>
                <w:kern w:val="0"/>
                <w:sz w:val="20"/>
                <w:szCs w:val="20"/>
              </w:rPr>
            </w:pPr>
            <w:r w:rsidRPr="001A6C8F">
              <w:rPr>
                <w:rFonts w:ascii="宋体" w:hAnsi="宋体" w:cs="宋体" w:hint="eastAsia"/>
                <w:kern w:val="0"/>
                <w:sz w:val="20"/>
                <w:szCs w:val="20"/>
              </w:rPr>
              <w:t>任选</w:t>
            </w:r>
          </w:p>
        </w:tc>
        <w:tc>
          <w:tcPr>
            <w:tcW w:w="2899" w:type="dxa"/>
            <w:gridSpan w:val="6"/>
            <w:noWrap/>
            <w:vAlign w:val="center"/>
          </w:tcPr>
          <w:p w:rsidR="009D29D9" w:rsidRPr="001A6C8F" w:rsidRDefault="00FF39E8">
            <w:pPr>
              <w:widowControl/>
              <w:spacing w:line="360" w:lineRule="exact"/>
              <w:jc w:val="center"/>
              <w:rPr>
                <w:rFonts w:ascii="宋体" w:hAnsi="宋体" w:cs="宋体"/>
                <w:kern w:val="0"/>
                <w:sz w:val="20"/>
                <w:szCs w:val="20"/>
              </w:rPr>
            </w:pPr>
            <w:r>
              <w:rPr>
                <w:rFonts w:ascii="宋体" w:hAnsi="宋体" w:cs="宋体" w:hint="eastAsia"/>
                <w:kern w:val="0"/>
                <w:sz w:val="20"/>
                <w:szCs w:val="20"/>
              </w:rPr>
              <w:t>2</w:t>
            </w:r>
          </w:p>
        </w:tc>
        <w:tc>
          <w:tcPr>
            <w:tcW w:w="2448" w:type="dxa"/>
            <w:gridSpan w:val="5"/>
            <w:vAlign w:val="center"/>
          </w:tcPr>
          <w:p w:rsidR="009D29D9" w:rsidRPr="0038065C" w:rsidRDefault="00FF39E8" w:rsidP="0038065C">
            <w:pPr>
              <w:widowControl/>
              <w:spacing w:line="360" w:lineRule="exact"/>
              <w:jc w:val="center"/>
              <w:rPr>
                <w:rFonts w:ascii="宋体" w:hAnsi="宋体" w:cs="宋体"/>
                <w:kern w:val="0"/>
                <w:sz w:val="20"/>
                <w:szCs w:val="20"/>
              </w:rPr>
            </w:pPr>
            <w:r w:rsidRPr="0038065C">
              <w:rPr>
                <w:rFonts w:ascii="宋体" w:hAnsi="宋体" w:cs="宋体" w:hint="eastAsia"/>
                <w:kern w:val="0"/>
                <w:sz w:val="20"/>
                <w:szCs w:val="20"/>
              </w:rPr>
              <w:t>1.3</w:t>
            </w:r>
            <w:r w:rsidR="0038065C" w:rsidRPr="0038065C">
              <w:rPr>
                <w:rFonts w:ascii="宋体" w:hAnsi="宋体" w:cs="宋体" w:hint="eastAsia"/>
                <w:kern w:val="0"/>
                <w:sz w:val="20"/>
                <w:szCs w:val="20"/>
              </w:rPr>
              <w:t>0</w:t>
            </w:r>
            <w:r w:rsidR="009D29D9" w:rsidRPr="0038065C">
              <w:rPr>
                <w:rFonts w:ascii="宋体" w:hAnsi="宋体" w:cs="宋体" w:hint="eastAsia"/>
                <w:kern w:val="0"/>
                <w:sz w:val="20"/>
                <w:szCs w:val="20"/>
              </w:rPr>
              <w:t>%</w:t>
            </w:r>
          </w:p>
        </w:tc>
      </w:tr>
      <w:tr w:rsidR="009D29D9" w:rsidRPr="006E0EC3" w:rsidTr="00817013">
        <w:trPr>
          <w:trHeight w:val="285"/>
        </w:trPr>
        <w:tc>
          <w:tcPr>
            <w:tcW w:w="1230" w:type="dxa"/>
            <w:gridSpan w:val="3"/>
            <w:vMerge w:val="restart"/>
            <w:vAlign w:val="center"/>
          </w:tcPr>
          <w:p w:rsidR="009D29D9" w:rsidRPr="006E0EC3" w:rsidRDefault="009D29D9" w:rsidP="00153A05">
            <w:pPr>
              <w:widowControl/>
              <w:spacing w:line="360" w:lineRule="exact"/>
              <w:jc w:val="center"/>
              <w:rPr>
                <w:rFonts w:ascii="宋体" w:hAnsi="宋体" w:cs="宋体"/>
                <w:kern w:val="0"/>
                <w:sz w:val="20"/>
                <w:szCs w:val="20"/>
              </w:rPr>
            </w:pPr>
            <w:r w:rsidRPr="006E0EC3">
              <w:rPr>
                <w:rFonts w:ascii="宋体" w:hAnsi="宋体" w:cs="宋体" w:hint="eastAsia"/>
                <w:kern w:val="0"/>
                <w:sz w:val="20"/>
                <w:szCs w:val="20"/>
              </w:rPr>
              <w:t>专业技能课(必修)</w:t>
            </w:r>
          </w:p>
        </w:tc>
        <w:tc>
          <w:tcPr>
            <w:tcW w:w="2369" w:type="dxa"/>
            <w:gridSpan w:val="3"/>
            <w:vAlign w:val="center"/>
          </w:tcPr>
          <w:p w:rsidR="009D29D9" w:rsidRPr="006E0EC3" w:rsidRDefault="009D29D9">
            <w:pPr>
              <w:spacing w:line="360" w:lineRule="exact"/>
              <w:jc w:val="center"/>
              <w:rPr>
                <w:rFonts w:ascii="宋体" w:hAnsi="宋体" w:cs="宋体"/>
                <w:kern w:val="0"/>
                <w:sz w:val="20"/>
                <w:szCs w:val="20"/>
              </w:rPr>
            </w:pPr>
            <w:r w:rsidRPr="006E0EC3">
              <w:rPr>
                <w:rFonts w:ascii="宋体" w:hAnsi="宋体" w:cs="宋体" w:hint="eastAsia"/>
                <w:kern w:val="0"/>
                <w:sz w:val="20"/>
                <w:szCs w:val="20"/>
              </w:rPr>
              <w:t>专业基础课</w:t>
            </w:r>
          </w:p>
        </w:tc>
        <w:tc>
          <w:tcPr>
            <w:tcW w:w="2899" w:type="dxa"/>
            <w:gridSpan w:val="6"/>
            <w:noWrap/>
            <w:vAlign w:val="center"/>
          </w:tcPr>
          <w:p w:rsidR="009D29D9" w:rsidRPr="006E0EC3" w:rsidRDefault="000403EB">
            <w:pPr>
              <w:widowControl/>
              <w:spacing w:line="360" w:lineRule="exact"/>
              <w:jc w:val="center"/>
              <w:rPr>
                <w:rFonts w:ascii="宋体" w:hAnsi="宋体" w:cs="宋体"/>
                <w:kern w:val="0"/>
                <w:sz w:val="20"/>
                <w:szCs w:val="20"/>
              </w:rPr>
            </w:pPr>
            <w:r>
              <w:rPr>
                <w:rFonts w:ascii="宋体" w:hAnsi="宋体" w:cs="宋体" w:hint="eastAsia"/>
                <w:kern w:val="0"/>
                <w:sz w:val="20"/>
                <w:szCs w:val="20"/>
              </w:rPr>
              <w:t>25</w:t>
            </w:r>
          </w:p>
        </w:tc>
        <w:tc>
          <w:tcPr>
            <w:tcW w:w="2448" w:type="dxa"/>
            <w:gridSpan w:val="5"/>
            <w:vAlign w:val="center"/>
          </w:tcPr>
          <w:p w:rsidR="009D29D9" w:rsidRPr="0038065C" w:rsidRDefault="00FF39E8" w:rsidP="0038065C">
            <w:pPr>
              <w:widowControl/>
              <w:spacing w:line="360" w:lineRule="exact"/>
              <w:jc w:val="center"/>
              <w:rPr>
                <w:rFonts w:ascii="宋体" w:hAnsi="宋体" w:cs="宋体"/>
                <w:kern w:val="0"/>
                <w:sz w:val="20"/>
                <w:szCs w:val="20"/>
              </w:rPr>
            </w:pPr>
            <w:r w:rsidRPr="0038065C">
              <w:rPr>
                <w:rFonts w:ascii="宋体" w:hAnsi="宋体" w:cs="宋体" w:hint="eastAsia"/>
                <w:kern w:val="0"/>
                <w:sz w:val="20"/>
                <w:szCs w:val="20"/>
              </w:rPr>
              <w:t>1</w:t>
            </w:r>
            <w:r w:rsidR="0038065C" w:rsidRPr="0038065C">
              <w:rPr>
                <w:rFonts w:ascii="宋体" w:hAnsi="宋体" w:cs="宋体" w:hint="eastAsia"/>
                <w:kern w:val="0"/>
                <w:sz w:val="20"/>
                <w:szCs w:val="20"/>
              </w:rPr>
              <w:t>6</w:t>
            </w:r>
            <w:r w:rsidRPr="0038065C">
              <w:rPr>
                <w:rFonts w:ascii="宋体" w:hAnsi="宋体" w:cs="宋体" w:hint="eastAsia"/>
                <w:kern w:val="0"/>
                <w:sz w:val="20"/>
                <w:szCs w:val="20"/>
              </w:rPr>
              <w:t>.2</w:t>
            </w:r>
            <w:r w:rsidR="009D29D9" w:rsidRPr="0038065C">
              <w:rPr>
                <w:rFonts w:ascii="宋体" w:hAnsi="宋体" w:cs="宋体" w:hint="eastAsia"/>
                <w:kern w:val="0"/>
                <w:sz w:val="20"/>
                <w:szCs w:val="20"/>
              </w:rPr>
              <w:t>%</w:t>
            </w:r>
          </w:p>
        </w:tc>
      </w:tr>
      <w:tr w:rsidR="009D29D9" w:rsidRPr="006E0EC3" w:rsidTr="00817013">
        <w:trPr>
          <w:trHeight w:val="285"/>
        </w:trPr>
        <w:tc>
          <w:tcPr>
            <w:tcW w:w="1230" w:type="dxa"/>
            <w:gridSpan w:val="3"/>
            <w:vMerge/>
            <w:vAlign w:val="center"/>
          </w:tcPr>
          <w:p w:rsidR="009D29D9" w:rsidRPr="006E0EC3" w:rsidRDefault="009D29D9">
            <w:pPr>
              <w:widowControl/>
              <w:spacing w:line="360" w:lineRule="exact"/>
              <w:jc w:val="center"/>
              <w:rPr>
                <w:rFonts w:ascii="宋体" w:hAnsi="宋体" w:cs="宋体"/>
                <w:kern w:val="0"/>
                <w:sz w:val="20"/>
                <w:szCs w:val="20"/>
              </w:rPr>
            </w:pPr>
          </w:p>
        </w:tc>
        <w:tc>
          <w:tcPr>
            <w:tcW w:w="2369" w:type="dxa"/>
            <w:gridSpan w:val="3"/>
            <w:vAlign w:val="center"/>
          </w:tcPr>
          <w:p w:rsidR="009D29D9" w:rsidRPr="006E0EC3" w:rsidRDefault="009D29D9">
            <w:pPr>
              <w:spacing w:line="360" w:lineRule="exact"/>
              <w:jc w:val="center"/>
              <w:rPr>
                <w:rFonts w:ascii="宋体" w:hAnsi="宋体" w:cs="宋体"/>
                <w:kern w:val="0"/>
                <w:sz w:val="20"/>
                <w:szCs w:val="20"/>
              </w:rPr>
            </w:pPr>
            <w:r w:rsidRPr="006E0EC3">
              <w:rPr>
                <w:rFonts w:ascii="宋体" w:hAnsi="宋体" w:cs="宋体" w:hint="eastAsia"/>
                <w:kern w:val="0"/>
                <w:sz w:val="20"/>
                <w:szCs w:val="20"/>
              </w:rPr>
              <w:t>专业核心课</w:t>
            </w:r>
          </w:p>
        </w:tc>
        <w:tc>
          <w:tcPr>
            <w:tcW w:w="2899" w:type="dxa"/>
            <w:gridSpan w:val="6"/>
            <w:noWrap/>
            <w:vAlign w:val="center"/>
          </w:tcPr>
          <w:p w:rsidR="009D29D9" w:rsidRPr="006E0EC3" w:rsidRDefault="000403EB">
            <w:pPr>
              <w:widowControl/>
              <w:spacing w:line="360" w:lineRule="exact"/>
              <w:jc w:val="center"/>
              <w:rPr>
                <w:rFonts w:ascii="宋体" w:hAnsi="宋体" w:cs="宋体"/>
                <w:kern w:val="0"/>
                <w:sz w:val="20"/>
                <w:szCs w:val="20"/>
              </w:rPr>
            </w:pPr>
            <w:r>
              <w:rPr>
                <w:rFonts w:ascii="宋体" w:hAnsi="宋体" w:cs="宋体" w:hint="eastAsia"/>
                <w:kern w:val="0"/>
                <w:sz w:val="20"/>
                <w:szCs w:val="20"/>
              </w:rPr>
              <w:t>21</w:t>
            </w:r>
          </w:p>
        </w:tc>
        <w:tc>
          <w:tcPr>
            <w:tcW w:w="2448" w:type="dxa"/>
            <w:gridSpan w:val="5"/>
            <w:vAlign w:val="center"/>
          </w:tcPr>
          <w:p w:rsidR="009D29D9" w:rsidRPr="0038065C" w:rsidRDefault="00D92A0B" w:rsidP="0038065C">
            <w:pPr>
              <w:widowControl/>
              <w:spacing w:line="360" w:lineRule="exact"/>
              <w:jc w:val="center"/>
              <w:rPr>
                <w:rFonts w:ascii="宋体" w:hAnsi="宋体" w:cs="宋体"/>
                <w:kern w:val="0"/>
                <w:sz w:val="20"/>
                <w:szCs w:val="20"/>
              </w:rPr>
            </w:pPr>
            <w:r w:rsidRPr="0038065C">
              <w:rPr>
                <w:rFonts w:ascii="宋体" w:hAnsi="宋体" w:cs="宋体" w:hint="eastAsia"/>
                <w:kern w:val="0"/>
                <w:sz w:val="20"/>
                <w:szCs w:val="20"/>
              </w:rPr>
              <w:t>1</w:t>
            </w:r>
            <w:r w:rsidR="0038065C" w:rsidRPr="0038065C">
              <w:rPr>
                <w:rFonts w:ascii="宋体" w:hAnsi="宋体" w:cs="宋体" w:hint="eastAsia"/>
                <w:kern w:val="0"/>
                <w:sz w:val="20"/>
                <w:szCs w:val="20"/>
              </w:rPr>
              <w:t>3</w:t>
            </w:r>
            <w:r w:rsidR="009D29D9" w:rsidRPr="0038065C">
              <w:rPr>
                <w:rFonts w:ascii="宋体" w:hAnsi="宋体" w:cs="宋体" w:hint="eastAsia"/>
                <w:kern w:val="0"/>
                <w:sz w:val="20"/>
                <w:szCs w:val="20"/>
              </w:rPr>
              <w:t>.</w:t>
            </w:r>
            <w:r w:rsidR="0038065C" w:rsidRPr="0038065C">
              <w:rPr>
                <w:rFonts w:ascii="宋体" w:hAnsi="宋体" w:cs="宋体" w:hint="eastAsia"/>
                <w:kern w:val="0"/>
                <w:sz w:val="20"/>
                <w:szCs w:val="20"/>
              </w:rPr>
              <w:t>6</w:t>
            </w:r>
            <w:r w:rsidR="009D29D9" w:rsidRPr="0038065C">
              <w:rPr>
                <w:rFonts w:ascii="宋体" w:hAnsi="宋体" w:cs="宋体" w:hint="eastAsia"/>
                <w:kern w:val="0"/>
                <w:sz w:val="20"/>
                <w:szCs w:val="20"/>
              </w:rPr>
              <w:t>%</w:t>
            </w:r>
          </w:p>
        </w:tc>
      </w:tr>
      <w:tr w:rsidR="009D29D9" w:rsidRPr="006E0EC3" w:rsidTr="00817013">
        <w:trPr>
          <w:trHeight w:val="285"/>
        </w:trPr>
        <w:tc>
          <w:tcPr>
            <w:tcW w:w="1230" w:type="dxa"/>
            <w:gridSpan w:val="3"/>
            <w:vMerge/>
            <w:vAlign w:val="center"/>
          </w:tcPr>
          <w:p w:rsidR="009D29D9" w:rsidRPr="006E0EC3" w:rsidRDefault="009D29D9">
            <w:pPr>
              <w:widowControl/>
              <w:spacing w:line="360" w:lineRule="exact"/>
              <w:jc w:val="center"/>
              <w:rPr>
                <w:rFonts w:ascii="宋体" w:hAnsi="宋体" w:cs="宋体"/>
                <w:kern w:val="0"/>
                <w:sz w:val="20"/>
                <w:szCs w:val="20"/>
              </w:rPr>
            </w:pPr>
          </w:p>
        </w:tc>
        <w:tc>
          <w:tcPr>
            <w:tcW w:w="2369" w:type="dxa"/>
            <w:gridSpan w:val="3"/>
            <w:vAlign w:val="center"/>
          </w:tcPr>
          <w:p w:rsidR="009D29D9" w:rsidRPr="006E0EC3" w:rsidRDefault="009D29D9">
            <w:pPr>
              <w:spacing w:line="360" w:lineRule="exact"/>
              <w:jc w:val="center"/>
              <w:rPr>
                <w:rFonts w:ascii="宋体" w:hAnsi="宋体" w:cs="宋体"/>
                <w:kern w:val="0"/>
                <w:sz w:val="20"/>
                <w:szCs w:val="20"/>
              </w:rPr>
            </w:pPr>
            <w:r w:rsidRPr="006E0EC3">
              <w:rPr>
                <w:rFonts w:ascii="宋体" w:hAnsi="宋体" w:cs="宋体" w:hint="eastAsia"/>
                <w:kern w:val="0"/>
                <w:sz w:val="20"/>
                <w:szCs w:val="20"/>
              </w:rPr>
              <w:t>专业拓展课</w:t>
            </w:r>
          </w:p>
        </w:tc>
        <w:tc>
          <w:tcPr>
            <w:tcW w:w="2899" w:type="dxa"/>
            <w:gridSpan w:val="6"/>
            <w:noWrap/>
            <w:vAlign w:val="center"/>
          </w:tcPr>
          <w:p w:rsidR="009D29D9" w:rsidRPr="006E0EC3" w:rsidRDefault="00FF39E8">
            <w:pPr>
              <w:widowControl/>
              <w:spacing w:line="360" w:lineRule="exact"/>
              <w:jc w:val="center"/>
              <w:rPr>
                <w:rFonts w:ascii="宋体" w:hAnsi="宋体" w:cs="宋体"/>
                <w:kern w:val="0"/>
                <w:sz w:val="20"/>
                <w:szCs w:val="20"/>
              </w:rPr>
            </w:pPr>
            <w:r>
              <w:rPr>
                <w:rFonts w:ascii="宋体" w:hAnsi="宋体" w:cs="宋体" w:hint="eastAsia"/>
                <w:kern w:val="0"/>
                <w:sz w:val="20"/>
                <w:szCs w:val="20"/>
              </w:rPr>
              <w:t>12</w:t>
            </w:r>
          </w:p>
        </w:tc>
        <w:tc>
          <w:tcPr>
            <w:tcW w:w="2448" w:type="dxa"/>
            <w:gridSpan w:val="5"/>
            <w:vAlign w:val="center"/>
          </w:tcPr>
          <w:p w:rsidR="009D29D9" w:rsidRPr="0038065C" w:rsidRDefault="0038065C" w:rsidP="0038065C">
            <w:pPr>
              <w:widowControl/>
              <w:spacing w:line="360" w:lineRule="exact"/>
              <w:jc w:val="center"/>
              <w:rPr>
                <w:rFonts w:ascii="宋体" w:hAnsi="宋体" w:cs="宋体"/>
                <w:kern w:val="0"/>
                <w:sz w:val="20"/>
                <w:szCs w:val="20"/>
              </w:rPr>
            </w:pPr>
            <w:r w:rsidRPr="0038065C">
              <w:rPr>
                <w:rFonts w:ascii="宋体" w:hAnsi="宋体" w:cs="宋体" w:hint="eastAsia"/>
                <w:kern w:val="0"/>
                <w:sz w:val="20"/>
                <w:szCs w:val="20"/>
              </w:rPr>
              <w:t>7</w:t>
            </w:r>
            <w:r w:rsidR="00FF39E8" w:rsidRPr="0038065C">
              <w:rPr>
                <w:rFonts w:ascii="宋体" w:hAnsi="宋体" w:cs="宋体" w:hint="eastAsia"/>
                <w:kern w:val="0"/>
                <w:sz w:val="20"/>
                <w:szCs w:val="20"/>
              </w:rPr>
              <w:t>.</w:t>
            </w:r>
            <w:r w:rsidRPr="0038065C">
              <w:rPr>
                <w:rFonts w:ascii="宋体" w:hAnsi="宋体" w:cs="宋体" w:hint="eastAsia"/>
                <w:kern w:val="0"/>
                <w:sz w:val="20"/>
                <w:szCs w:val="20"/>
              </w:rPr>
              <w:t>80</w:t>
            </w:r>
            <w:r w:rsidR="009D29D9" w:rsidRPr="0038065C">
              <w:rPr>
                <w:rFonts w:ascii="宋体" w:hAnsi="宋体" w:cs="宋体" w:hint="eastAsia"/>
                <w:kern w:val="0"/>
                <w:sz w:val="20"/>
                <w:szCs w:val="20"/>
              </w:rPr>
              <w:t>%</w:t>
            </w:r>
          </w:p>
        </w:tc>
      </w:tr>
      <w:tr w:rsidR="009D29D9" w:rsidRPr="006E0EC3" w:rsidTr="00817013">
        <w:trPr>
          <w:trHeight w:val="285"/>
        </w:trPr>
        <w:tc>
          <w:tcPr>
            <w:tcW w:w="3599" w:type="dxa"/>
            <w:gridSpan w:val="6"/>
            <w:vAlign w:val="center"/>
          </w:tcPr>
          <w:p w:rsidR="009D29D9" w:rsidRPr="006E0EC3" w:rsidRDefault="009D29D9">
            <w:pPr>
              <w:widowControl/>
              <w:spacing w:line="360" w:lineRule="exact"/>
              <w:jc w:val="center"/>
              <w:rPr>
                <w:rFonts w:ascii="宋体" w:hAnsi="宋体" w:cs="宋体"/>
                <w:kern w:val="0"/>
                <w:sz w:val="20"/>
                <w:szCs w:val="20"/>
              </w:rPr>
            </w:pPr>
            <w:r w:rsidRPr="006E0EC3">
              <w:rPr>
                <w:rFonts w:ascii="宋体" w:hAnsi="宋体" w:cs="宋体" w:hint="eastAsia"/>
                <w:kern w:val="0"/>
                <w:sz w:val="20"/>
                <w:szCs w:val="20"/>
              </w:rPr>
              <w:t>实训课程</w:t>
            </w:r>
          </w:p>
        </w:tc>
        <w:tc>
          <w:tcPr>
            <w:tcW w:w="2899" w:type="dxa"/>
            <w:gridSpan w:val="6"/>
            <w:noWrap/>
            <w:vAlign w:val="center"/>
          </w:tcPr>
          <w:p w:rsidR="009D29D9" w:rsidRPr="006E0EC3" w:rsidRDefault="0038065C">
            <w:pPr>
              <w:widowControl/>
              <w:spacing w:line="360" w:lineRule="exact"/>
              <w:jc w:val="center"/>
              <w:rPr>
                <w:rFonts w:ascii="宋体" w:hAnsi="宋体" w:cs="宋体"/>
                <w:kern w:val="0"/>
                <w:sz w:val="20"/>
                <w:szCs w:val="20"/>
              </w:rPr>
            </w:pPr>
            <w:r>
              <w:rPr>
                <w:rFonts w:ascii="宋体" w:hAnsi="宋体" w:cs="宋体" w:hint="eastAsia"/>
                <w:kern w:val="0"/>
                <w:sz w:val="20"/>
                <w:szCs w:val="20"/>
              </w:rPr>
              <w:t>48</w:t>
            </w:r>
          </w:p>
        </w:tc>
        <w:tc>
          <w:tcPr>
            <w:tcW w:w="2448" w:type="dxa"/>
            <w:gridSpan w:val="5"/>
            <w:vAlign w:val="center"/>
          </w:tcPr>
          <w:p w:rsidR="009D29D9" w:rsidRPr="0038065C" w:rsidRDefault="0038065C">
            <w:pPr>
              <w:widowControl/>
              <w:spacing w:line="360" w:lineRule="exact"/>
              <w:jc w:val="center"/>
              <w:rPr>
                <w:rFonts w:ascii="宋体" w:hAnsi="宋体" w:cs="宋体"/>
                <w:kern w:val="0"/>
                <w:sz w:val="20"/>
                <w:szCs w:val="20"/>
              </w:rPr>
            </w:pPr>
            <w:r w:rsidRPr="0038065C">
              <w:rPr>
                <w:rFonts w:ascii="宋体" w:hAnsi="宋体" w:cs="宋体" w:hint="eastAsia"/>
                <w:kern w:val="0"/>
                <w:sz w:val="20"/>
                <w:szCs w:val="20"/>
              </w:rPr>
              <w:t>31.2</w:t>
            </w:r>
            <w:r w:rsidR="009D29D9" w:rsidRPr="0038065C">
              <w:rPr>
                <w:rFonts w:ascii="宋体" w:hAnsi="宋体" w:cs="宋体" w:hint="eastAsia"/>
                <w:kern w:val="0"/>
                <w:sz w:val="20"/>
                <w:szCs w:val="20"/>
              </w:rPr>
              <w:t>%</w:t>
            </w:r>
          </w:p>
        </w:tc>
      </w:tr>
      <w:tr w:rsidR="009D29D9" w:rsidRPr="006E0EC3" w:rsidTr="00817013">
        <w:trPr>
          <w:trHeight w:val="285"/>
        </w:trPr>
        <w:tc>
          <w:tcPr>
            <w:tcW w:w="3599" w:type="dxa"/>
            <w:gridSpan w:val="6"/>
            <w:vAlign w:val="center"/>
          </w:tcPr>
          <w:p w:rsidR="009D29D9" w:rsidRPr="006E0EC3" w:rsidRDefault="009D29D9">
            <w:pPr>
              <w:widowControl/>
              <w:spacing w:line="360" w:lineRule="exact"/>
              <w:jc w:val="center"/>
              <w:rPr>
                <w:rFonts w:ascii="宋体" w:hAnsi="宋体" w:cs="宋体"/>
                <w:kern w:val="0"/>
                <w:sz w:val="20"/>
                <w:szCs w:val="20"/>
              </w:rPr>
            </w:pPr>
            <w:r w:rsidRPr="006E0EC3">
              <w:rPr>
                <w:rFonts w:ascii="宋体" w:hAnsi="宋体" w:cs="宋体" w:hint="eastAsia"/>
                <w:kern w:val="0"/>
                <w:sz w:val="20"/>
                <w:szCs w:val="20"/>
              </w:rPr>
              <w:t>学分总计</w:t>
            </w:r>
          </w:p>
        </w:tc>
        <w:tc>
          <w:tcPr>
            <w:tcW w:w="2899" w:type="dxa"/>
            <w:gridSpan w:val="6"/>
            <w:noWrap/>
            <w:vAlign w:val="center"/>
          </w:tcPr>
          <w:p w:rsidR="009D29D9" w:rsidRPr="0038065C" w:rsidRDefault="009D29D9" w:rsidP="003C7CB8">
            <w:pPr>
              <w:widowControl/>
              <w:spacing w:line="360" w:lineRule="exact"/>
              <w:jc w:val="center"/>
              <w:rPr>
                <w:rFonts w:ascii="宋体" w:hAnsi="宋体" w:cs="宋体"/>
                <w:kern w:val="0"/>
                <w:sz w:val="20"/>
                <w:szCs w:val="20"/>
              </w:rPr>
            </w:pPr>
            <w:r w:rsidRPr="0038065C">
              <w:rPr>
                <w:rFonts w:ascii="宋体" w:hAnsi="宋体" w:cs="宋体" w:hint="eastAsia"/>
                <w:kern w:val="0"/>
                <w:sz w:val="20"/>
                <w:szCs w:val="20"/>
              </w:rPr>
              <w:t>1</w:t>
            </w:r>
            <w:r w:rsidR="00B50A80" w:rsidRPr="0038065C">
              <w:rPr>
                <w:rFonts w:ascii="宋体" w:hAnsi="宋体" w:cs="宋体" w:hint="eastAsia"/>
                <w:kern w:val="0"/>
                <w:sz w:val="20"/>
                <w:szCs w:val="20"/>
              </w:rPr>
              <w:t>5</w:t>
            </w:r>
            <w:r w:rsidR="003C7CB8">
              <w:rPr>
                <w:rFonts w:ascii="宋体" w:hAnsi="宋体" w:cs="宋体" w:hint="eastAsia"/>
                <w:kern w:val="0"/>
                <w:sz w:val="20"/>
                <w:szCs w:val="20"/>
              </w:rPr>
              <w:t>5</w:t>
            </w:r>
          </w:p>
        </w:tc>
        <w:tc>
          <w:tcPr>
            <w:tcW w:w="2448" w:type="dxa"/>
            <w:gridSpan w:val="5"/>
            <w:vAlign w:val="center"/>
          </w:tcPr>
          <w:p w:rsidR="009D29D9" w:rsidRPr="006E0EC3" w:rsidRDefault="009D29D9">
            <w:pPr>
              <w:widowControl/>
              <w:spacing w:line="360" w:lineRule="exact"/>
              <w:jc w:val="center"/>
              <w:rPr>
                <w:rFonts w:ascii="宋体" w:hAnsi="宋体" w:cs="宋体"/>
                <w:kern w:val="0"/>
                <w:sz w:val="20"/>
                <w:szCs w:val="20"/>
              </w:rPr>
            </w:pPr>
            <w:r w:rsidRPr="006E0EC3">
              <w:rPr>
                <w:rFonts w:ascii="宋体" w:hAnsi="宋体" w:cs="宋体" w:hint="eastAsia"/>
                <w:kern w:val="0"/>
                <w:sz w:val="20"/>
                <w:szCs w:val="20"/>
              </w:rPr>
              <w:t>100.00%</w:t>
            </w:r>
          </w:p>
        </w:tc>
      </w:tr>
      <w:tr w:rsidR="009D29D9" w:rsidRPr="006E0EC3" w:rsidTr="00817013">
        <w:trPr>
          <w:trHeight w:val="285"/>
        </w:trPr>
        <w:tc>
          <w:tcPr>
            <w:tcW w:w="8946" w:type="dxa"/>
            <w:gridSpan w:val="17"/>
            <w:noWrap/>
            <w:vAlign w:val="center"/>
          </w:tcPr>
          <w:p w:rsidR="009D29D9" w:rsidRPr="006E0EC3" w:rsidRDefault="009D29D9" w:rsidP="00DE14F9">
            <w:pPr>
              <w:widowControl/>
              <w:spacing w:line="360" w:lineRule="exact"/>
              <w:jc w:val="center"/>
              <w:rPr>
                <w:rFonts w:ascii="黑体" w:eastAsia="黑体" w:hAnsi="黑体" w:cs="宋体"/>
                <w:kern w:val="0"/>
                <w:sz w:val="24"/>
                <w:szCs w:val="24"/>
              </w:rPr>
            </w:pPr>
            <w:r w:rsidRPr="006E0EC3">
              <w:rPr>
                <w:rFonts w:ascii="黑体" w:eastAsia="黑体" w:hAnsi="黑体" w:cs="宋体" w:hint="eastAsia"/>
                <w:kern w:val="0"/>
                <w:sz w:val="24"/>
                <w:szCs w:val="24"/>
              </w:rPr>
              <w:t>3.实践教学安排表</w:t>
            </w:r>
          </w:p>
        </w:tc>
      </w:tr>
      <w:tr w:rsidR="009D29D9" w:rsidRPr="006E0EC3" w:rsidTr="00817013">
        <w:trPr>
          <w:trHeight w:val="285"/>
        </w:trPr>
        <w:tc>
          <w:tcPr>
            <w:tcW w:w="582" w:type="dxa"/>
            <w:noWrap/>
            <w:vAlign w:val="center"/>
          </w:tcPr>
          <w:p w:rsidR="009D29D9" w:rsidRPr="006E0EC3" w:rsidRDefault="009D29D9">
            <w:pPr>
              <w:widowControl/>
              <w:spacing w:line="360" w:lineRule="exact"/>
              <w:jc w:val="center"/>
              <w:rPr>
                <w:rFonts w:ascii="宋体" w:hAnsi="宋体" w:cs="宋体"/>
                <w:b/>
                <w:bCs/>
                <w:kern w:val="0"/>
                <w:sz w:val="20"/>
                <w:szCs w:val="20"/>
              </w:rPr>
            </w:pPr>
            <w:r w:rsidRPr="006E0EC3">
              <w:rPr>
                <w:rFonts w:ascii="宋体" w:hAnsi="宋体" w:cs="宋体" w:hint="eastAsia"/>
                <w:b/>
                <w:bCs/>
                <w:kern w:val="0"/>
                <w:sz w:val="20"/>
                <w:szCs w:val="20"/>
              </w:rPr>
              <w:t>序号</w:t>
            </w:r>
          </w:p>
        </w:tc>
        <w:tc>
          <w:tcPr>
            <w:tcW w:w="3017" w:type="dxa"/>
            <w:gridSpan w:val="5"/>
            <w:noWrap/>
            <w:vAlign w:val="center"/>
          </w:tcPr>
          <w:p w:rsidR="009D29D9" w:rsidRPr="006E0EC3" w:rsidRDefault="009D29D9">
            <w:pPr>
              <w:widowControl/>
              <w:spacing w:line="360" w:lineRule="exact"/>
              <w:jc w:val="center"/>
              <w:rPr>
                <w:rFonts w:ascii="宋体" w:hAnsi="宋体" w:cs="宋体"/>
                <w:b/>
                <w:bCs/>
                <w:kern w:val="0"/>
                <w:sz w:val="20"/>
                <w:szCs w:val="20"/>
              </w:rPr>
            </w:pPr>
            <w:r w:rsidRPr="006E0EC3">
              <w:rPr>
                <w:rFonts w:ascii="宋体" w:hAnsi="宋体" w:cs="宋体" w:hint="eastAsia"/>
                <w:b/>
                <w:bCs/>
                <w:kern w:val="0"/>
                <w:sz w:val="20"/>
                <w:szCs w:val="20"/>
              </w:rPr>
              <w:t>项目</w:t>
            </w:r>
          </w:p>
        </w:tc>
        <w:tc>
          <w:tcPr>
            <w:tcW w:w="763" w:type="dxa"/>
            <w:noWrap/>
            <w:vAlign w:val="center"/>
          </w:tcPr>
          <w:p w:rsidR="009D29D9" w:rsidRPr="006E0EC3" w:rsidRDefault="009D29D9">
            <w:pPr>
              <w:widowControl/>
              <w:spacing w:line="360" w:lineRule="exact"/>
              <w:jc w:val="center"/>
              <w:rPr>
                <w:rFonts w:ascii="宋体" w:hAnsi="宋体" w:cs="宋体"/>
                <w:kern w:val="0"/>
                <w:sz w:val="24"/>
                <w:szCs w:val="24"/>
              </w:rPr>
            </w:pPr>
            <w:r w:rsidRPr="006E0EC3">
              <w:rPr>
                <w:rFonts w:ascii="宋体" w:hAnsi="宋体" w:cs="宋体" w:hint="eastAsia"/>
                <w:b/>
                <w:bCs/>
                <w:kern w:val="0"/>
                <w:sz w:val="20"/>
                <w:szCs w:val="20"/>
              </w:rPr>
              <w:t>周数</w:t>
            </w:r>
          </w:p>
        </w:tc>
        <w:tc>
          <w:tcPr>
            <w:tcW w:w="764" w:type="dxa"/>
            <w:gridSpan w:val="2"/>
            <w:vAlign w:val="center"/>
          </w:tcPr>
          <w:p w:rsidR="009D29D9" w:rsidRPr="002B34AC" w:rsidRDefault="009D29D9" w:rsidP="002B34AC">
            <w:pPr>
              <w:widowControl/>
              <w:spacing w:line="360" w:lineRule="exact"/>
              <w:jc w:val="center"/>
              <w:rPr>
                <w:rFonts w:ascii="宋体" w:hAnsi="宋体" w:cs="宋体"/>
                <w:b/>
                <w:kern w:val="0"/>
                <w:sz w:val="18"/>
                <w:szCs w:val="18"/>
              </w:rPr>
            </w:pPr>
            <w:r w:rsidRPr="002B34AC">
              <w:rPr>
                <w:rFonts w:ascii="宋体" w:hAnsi="宋体" w:cs="宋体" w:hint="eastAsia"/>
                <w:b/>
                <w:kern w:val="0"/>
                <w:sz w:val="18"/>
                <w:szCs w:val="18"/>
              </w:rPr>
              <w:t>1期</w:t>
            </w:r>
          </w:p>
        </w:tc>
        <w:tc>
          <w:tcPr>
            <w:tcW w:w="764" w:type="dxa"/>
            <w:gridSpan w:val="2"/>
            <w:vAlign w:val="center"/>
          </w:tcPr>
          <w:p w:rsidR="009D29D9" w:rsidRPr="002B34AC" w:rsidRDefault="009D29D9" w:rsidP="002B34AC">
            <w:pPr>
              <w:widowControl/>
              <w:spacing w:line="360" w:lineRule="exact"/>
              <w:jc w:val="center"/>
              <w:rPr>
                <w:rFonts w:ascii="宋体" w:hAnsi="宋体" w:cs="宋体"/>
                <w:b/>
                <w:kern w:val="0"/>
                <w:sz w:val="20"/>
                <w:szCs w:val="20"/>
              </w:rPr>
            </w:pPr>
            <w:r w:rsidRPr="002B34AC">
              <w:rPr>
                <w:rFonts w:ascii="宋体" w:hAnsi="宋体" w:cs="宋体" w:hint="eastAsia"/>
                <w:b/>
                <w:bCs/>
                <w:kern w:val="0"/>
                <w:sz w:val="20"/>
                <w:szCs w:val="20"/>
              </w:rPr>
              <w:t>2期</w:t>
            </w:r>
          </w:p>
        </w:tc>
        <w:tc>
          <w:tcPr>
            <w:tcW w:w="764" w:type="dxa"/>
            <w:gridSpan w:val="2"/>
            <w:vAlign w:val="center"/>
          </w:tcPr>
          <w:p w:rsidR="009D29D9" w:rsidRPr="002B34AC" w:rsidRDefault="009D29D9" w:rsidP="002B34AC">
            <w:pPr>
              <w:widowControl/>
              <w:spacing w:line="360" w:lineRule="exact"/>
              <w:jc w:val="center"/>
              <w:rPr>
                <w:rFonts w:ascii="宋体" w:hAnsi="宋体" w:cs="宋体"/>
                <w:b/>
                <w:kern w:val="0"/>
                <w:sz w:val="18"/>
                <w:szCs w:val="18"/>
              </w:rPr>
            </w:pPr>
            <w:r w:rsidRPr="002B34AC">
              <w:rPr>
                <w:rFonts w:ascii="宋体" w:hAnsi="宋体" w:cs="宋体" w:hint="eastAsia"/>
                <w:b/>
                <w:bCs/>
                <w:kern w:val="0"/>
                <w:sz w:val="20"/>
                <w:szCs w:val="20"/>
              </w:rPr>
              <w:t>3期</w:t>
            </w:r>
          </w:p>
        </w:tc>
        <w:tc>
          <w:tcPr>
            <w:tcW w:w="764" w:type="dxa"/>
            <w:gridSpan w:val="2"/>
            <w:vAlign w:val="center"/>
          </w:tcPr>
          <w:p w:rsidR="009D29D9" w:rsidRPr="006E0EC3" w:rsidRDefault="009D29D9" w:rsidP="002B34AC">
            <w:pPr>
              <w:widowControl/>
              <w:spacing w:line="360" w:lineRule="exact"/>
              <w:jc w:val="center"/>
              <w:rPr>
                <w:rFonts w:ascii="宋体" w:hAnsi="宋体" w:cs="宋体"/>
                <w:kern w:val="0"/>
                <w:sz w:val="20"/>
                <w:szCs w:val="20"/>
              </w:rPr>
            </w:pPr>
            <w:r w:rsidRPr="006E0EC3">
              <w:rPr>
                <w:rFonts w:ascii="宋体" w:hAnsi="宋体" w:cs="宋体" w:hint="eastAsia"/>
                <w:b/>
                <w:bCs/>
                <w:kern w:val="0"/>
                <w:sz w:val="20"/>
                <w:szCs w:val="20"/>
              </w:rPr>
              <w:t>4期</w:t>
            </w:r>
          </w:p>
        </w:tc>
        <w:tc>
          <w:tcPr>
            <w:tcW w:w="764" w:type="dxa"/>
            <w:vAlign w:val="center"/>
          </w:tcPr>
          <w:p w:rsidR="009D29D9" w:rsidRPr="006E0EC3" w:rsidRDefault="009D29D9" w:rsidP="002B34AC">
            <w:pPr>
              <w:widowControl/>
              <w:spacing w:line="360" w:lineRule="exact"/>
              <w:jc w:val="center"/>
              <w:rPr>
                <w:rFonts w:ascii="宋体" w:hAnsi="宋体" w:cs="宋体"/>
                <w:kern w:val="0"/>
                <w:sz w:val="20"/>
                <w:szCs w:val="20"/>
              </w:rPr>
            </w:pPr>
            <w:r w:rsidRPr="006E0EC3">
              <w:rPr>
                <w:rFonts w:ascii="宋体" w:hAnsi="宋体" w:cs="宋体" w:hint="eastAsia"/>
                <w:b/>
                <w:bCs/>
                <w:kern w:val="0"/>
                <w:sz w:val="20"/>
                <w:szCs w:val="20"/>
              </w:rPr>
              <w:t>5期</w:t>
            </w:r>
          </w:p>
        </w:tc>
        <w:tc>
          <w:tcPr>
            <w:tcW w:w="764" w:type="dxa"/>
            <w:vAlign w:val="center"/>
          </w:tcPr>
          <w:p w:rsidR="009D29D9" w:rsidRPr="006E0EC3" w:rsidRDefault="009D29D9" w:rsidP="002B34AC">
            <w:pPr>
              <w:widowControl/>
              <w:spacing w:line="360" w:lineRule="exact"/>
              <w:jc w:val="center"/>
              <w:rPr>
                <w:rFonts w:ascii="宋体" w:hAnsi="宋体" w:cs="宋体"/>
                <w:b/>
                <w:bCs/>
                <w:kern w:val="0"/>
                <w:sz w:val="20"/>
                <w:szCs w:val="20"/>
              </w:rPr>
            </w:pPr>
            <w:r w:rsidRPr="006E0EC3">
              <w:rPr>
                <w:rFonts w:ascii="宋体" w:hAnsi="宋体" w:cs="宋体" w:hint="eastAsia"/>
                <w:b/>
                <w:bCs/>
                <w:kern w:val="0"/>
                <w:sz w:val="20"/>
                <w:szCs w:val="20"/>
              </w:rPr>
              <w:t>6期</w:t>
            </w:r>
          </w:p>
        </w:tc>
      </w:tr>
      <w:tr w:rsidR="009D29D9" w:rsidRPr="006E0EC3" w:rsidTr="00817013">
        <w:trPr>
          <w:trHeight w:val="462"/>
        </w:trPr>
        <w:tc>
          <w:tcPr>
            <w:tcW w:w="582" w:type="dxa"/>
            <w:noWrap/>
            <w:vAlign w:val="center"/>
          </w:tcPr>
          <w:p w:rsidR="009D29D9" w:rsidRPr="002B34AC" w:rsidRDefault="009D29D9" w:rsidP="002B34AC">
            <w:pPr>
              <w:widowControl/>
              <w:spacing w:line="360" w:lineRule="exact"/>
              <w:jc w:val="center"/>
              <w:rPr>
                <w:rFonts w:ascii="宋体" w:hAnsi="宋体" w:cs="宋体"/>
                <w:kern w:val="0"/>
                <w:sz w:val="20"/>
                <w:szCs w:val="20"/>
              </w:rPr>
            </w:pPr>
            <w:r w:rsidRPr="002B34AC">
              <w:rPr>
                <w:rFonts w:ascii="宋体" w:hAnsi="宋体" w:cs="宋体" w:hint="eastAsia"/>
                <w:kern w:val="0"/>
                <w:sz w:val="20"/>
                <w:szCs w:val="20"/>
              </w:rPr>
              <w:t>1</w:t>
            </w:r>
          </w:p>
        </w:tc>
        <w:tc>
          <w:tcPr>
            <w:tcW w:w="3017" w:type="dxa"/>
            <w:gridSpan w:val="5"/>
            <w:noWrap/>
            <w:vAlign w:val="center"/>
          </w:tcPr>
          <w:p w:rsidR="009D29D9" w:rsidRPr="002B34AC" w:rsidRDefault="009D29D9">
            <w:pPr>
              <w:widowControl/>
              <w:spacing w:line="360" w:lineRule="exact"/>
              <w:jc w:val="center"/>
              <w:rPr>
                <w:rFonts w:ascii="宋体" w:hAnsi="宋体" w:cs="宋体"/>
                <w:kern w:val="0"/>
                <w:sz w:val="20"/>
                <w:szCs w:val="20"/>
              </w:rPr>
            </w:pPr>
            <w:r w:rsidRPr="002B34AC">
              <w:rPr>
                <w:rFonts w:ascii="宋体" w:hAnsi="宋体" w:cs="宋体" w:hint="eastAsia"/>
                <w:kern w:val="0"/>
                <w:sz w:val="20"/>
                <w:szCs w:val="20"/>
              </w:rPr>
              <w:t>钳工</w:t>
            </w:r>
            <w:r w:rsidR="002A426B">
              <w:rPr>
                <w:rFonts w:ascii="宋体" w:hAnsi="宋体" w:cs="宋体" w:hint="eastAsia"/>
                <w:kern w:val="0"/>
                <w:sz w:val="20"/>
                <w:szCs w:val="20"/>
              </w:rPr>
              <w:t>实训</w:t>
            </w:r>
          </w:p>
        </w:tc>
        <w:tc>
          <w:tcPr>
            <w:tcW w:w="763" w:type="dxa"/>
            <w:noWrap/>
            <w:vAlign w:val="center"/>
          </w:tcPr>
          <w:p w:rsidR="009D29D9" w:rsidRPr="00817013" w:rsidRDefault="009D29D9" w:rsidP="00817013">
            <w:pPr>
              <w:jc w:val="center"/>
              <w:rPr>
                <w:rFonts w:asciiTheme="minorEastAsia" w:eastAsiaTheme="minorEastAsia" w:hAnsiTheme="minorEastAsia"/>
                <w:sz w:val="20"/>
                <w:szCs w:val="20"/>
              </w:rPr>
            </w:pPr>
            <w:r w:rsidRPr="00817013">
              <w:rPr>
                <w:rFonts w:asciiTheme="minorEastAsia" w:eastAsiaTheme="minorEastAsia" w:hAnsiTheme="minorEastAsia" w:hint="eastAsia"/>
                <w:sz w:val="20"/>
                <w:szCs w:val="20"/>
              </w:rPr>
              <w:t>2</w:t>
            </w: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r w:rsidRPr="00817013">
              <w:rPr>
                <w:rFonts w:asciiTheme="minorEastAsia" w:eastAsiaTheme="minorEastAsia" w:hAnsiTheme="minorEastAsia" w:hint="eastAsia"/>
                <w:sz w:val="20"/>
                <w:szCs w:val="20"/>
              </w:rPr>
              <w:t>2</w:t>
            </w: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vAlign w:val="center"/>
          </w:tcPr>
          <w:p w:rsidR="009D29D9" w:rsidRPr="00817013" w:rsidRDefault="009D29D9" w:rsidP="00817013">
            <w:pPr>
              <w:jc w:val="center"/>
              <w:rPr>
                <w:rFonts w:asciiTheme="minorEastAsia" w:eastAsiaTheme="minorEastAsia" w:hAnsiTheme="minorEastAsia" w:cs="宋体"/>
                <w:sz w:val="20"/>
                <w:szCs w:val="20"/>
              </w:rPr>
            </w:pPr>
          </w:p>
        </w:tc>
      </w:tr>
      <w:tr w:rsidR="009D29D9" w:rsidRPr="006E0EC3" w:rsidTr="00817013">
        <w:trPr>
          <w:trHeight w:val="462"/>
        </w:trPr>
        <w:tc>
          <w:tcPr>
            <w:tcW w:w="582" w:type="dxa"/>
            <w:noWrap/>
            <w:vAlign w:val="center"/>
          </w:tcPr>
          <w:p w:rsidR="009D29D9" w:rsidRPr="002B34AC" w:rsidRDefault="009D29D9" w:rsidP="002B34AC">
            <w:pPr>
              <w:widowControl/>
              <w:spacing w:line="360" w:lineRule="exact"/>
              <w:jc w:val="center"/>
              <w:rPr>
                <w:rFonts w:ascii="宋体" w:hAnsi="宋体" w:cs="宋体"/>
                <w:kern w:val="0"/>
                <w:sz w:val="20"/>
                <w:szCs w:val="20"/>
              </w:rPr>
            </w:pPr>
            <w:r w:rsidRPr="002B34AC">
              <w:rPr>
                <w:rFonts w:ascii="宋体" w:hAnsi="宋体" w:cs="宋体" w:hint="eastAsia"/>
                <w:kern w:val="0"/>
                <w:sz w:val="20"/>
                <w:szCs w:val="20"/>
              </w:rPr>
              <w:t>2</w:t>
            </w:r>
          </w:p>
        </w:tc>
        <w:tc>
          <w:tcPr>
            <w:tcW w:w="3017" w:type="dxa"/>
            <w:gridSpan w:val="5"/>
            <w:noWrap/>
            <w:vAlign w:val="center"/>
          </w:tcPr>
          <w:p w:rsidR="009D29D9" w:rsidRPr="002B34AC" w:rsidRDefault="009D29D9">
            <w:pPr>
              <w:widowControl/>
              <w:spacing w:line="360" w:lineRule="exact"/>
              <w:jc w:val="center"/>
              <w:rPr>
                <w:rFonts w:ascii="宋体" w:hAnsi="宋体" w:cs="宋体"/>
                <w:kern w:val="0"/>
                <w:sz w:val="20"/>
                <w:szCs w:val="20"/>
              </w:rPr>
            </w:pPr>
            <w:r w:rsidRPr="002B34AC">
              <w:rPr>
                <w:rFonts w:ascii="宋体" w:hAnsi="宋体" w:cs="宋体" w:hint="eastAsia"/>
                <w:kern w:val="0"/>
                <w:sz w:val="20"/>
                <w:szCs w:val="20"/>
              </w:rPr>
              <w:t>电工电子基础实训</w:t>
            </w:r>
          </w:p>
        </w:tc>
        <w:tc>
          <w:tcPr>
            <w:tcW w:w="763" w:type="dxa"/>
            <w:noWrap/>
            <w:vAlign w:val="center"/>
          </w:tcPr>
          <w:p w:rsidR="009D29D9" w:rsidRPr="00817013" w:rsidRDefault="009D29D9" w:rsidP="00817013">
            <w:pPr>
              <w:jc w:val="center"/>
              <w:rPr>
                <w:rFonts w:asciiTheme="minorEastAsia" w:eastAsiaTheme="minorEastAsia" w:hAnsiTheme="minorEastAsia"/>
                <w:sz w:val="20"/>
                <w:szCs w:val="20"/>
              </w:rPr>
            </w:pPr>
            <w:r w:rsidRPr="00817013">
              <w:rPr>
                <w:rFonts w:asciiTheme="minorEastAsia" w:eastAsiaTheme="minorEastAsia" w:hAnsiTheme="minorEastAsia" w:hint="eastAsia"/>
                <w:sz w:val="20"/>
                <w:szCs w:val="20"/>
              </w:rPr>
              <w:t>2</w:t>
            </w: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r w:rsidRPr="00817013">
              <w:rPr>
                <w:rFonts w:asciiTheme="minorEastAsia" w:eastAsiaTheme="minorEastAsia" w:hAnsiTheme="minorEastAsia" w:hint="eastAsia"/>
                <w:sz w:val="20"/>
                <w:szCs w:val="20"/>
              </w:rPr>
              <w:t>1</w:t>
            </w: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r w:rsidRPr="00817013">
              <w:rPr>
                <w:rFonts w:asciiTheme="minorEastAsia" w:eastAsiaTheme="minorEastAsia" w:hAnsiTheme="minorEastAsia" w:hint="eastAsia"/>
                <w:sz w:val="20"/>
                <w:szCs w:val="20"/>
              </w:rPr>
              <w:t>1</w:t>
            </w: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vAlign w:val="center"/>
          </w:tcPr>
          <w:p w:rsidR="009D29D9" w:rsidRPr="00817013" w:rsidRDefault="009D29D9" w:rsidP="00817013">
            <w:pPr>
              <w:jc w:val="center"/>
              <w:rPr>
                <w:rFonts w:asciiTheme="minorEastAsia" w:eastAsiaTheme="minorEastAsia" w:hAnsiTheme="minorEastAsia" w:cs="宋体"/>
                <w:sz w:val="20"/>
                <w:szCs w:val="20"/>
              </w:rPr>
            </w:pPr>
          </w:p>
        </w:tc>
      </w:tr>
      <w:tr w:rsidR="009D29D9" w:rsidRPr="006E0EC3" w:rsidTr="00817013">
        <w:trPr>
          <w:trHeight w:val="462"/>
        </w:trPr>
        <w:tc>
          <w:tcPr>
            <w:tcW w:w="582" w:type="dxa"/>
            <w:noWrap/>
            <w:vAlign w:val="center"/>
          </w:tcPr>
          <w:p w:rsidR="009D29D9" w:rsidRPr="002B34AC" w:rsidRDefault="009D29D9" w:rsidP="002B34AC">
            <w:pPr>
              <w:widowControl/>
              <w:spacing w:line="360" w:lineRule="exact"/>
              <w:jc w:val="center"/>
              <w:rPr>
                <w:rFonts w:ascii="宋体" w:hAnsi="宋体" w:cs="宋体"/>
                <w:kern w:val="0"/>
                <w:sz w:val="20"/>
                <w:szCs w:val="20"/>
              </w:rPr>
            </w:pPr>
            <w:r w:rsidRPr="002B34AC">
              <w:rPr>
                <w:rFonts w:ascii="宋体" w:hAnsi="宋体" w:cs="宋体" w:hint="eastAsia"/>
                <w:kern w:val="0"/>
                <w:sz w:val="20"/>
                <w:szCs w:val="20"/>
              </w:rPr>
              <w:t>3</w:t>
            </w:r>
          </w:p>
        </w:tc>
        <w:tc>
          <w:tcPr>
            <w:tcW w:w="3017" w:type="dxa"/>
            <w:gridSpan w:val="5"/>
            <w:noWrap/>
            <w:vAlign w:val="center"/>
          </w:tcPr>
          <w:p w:rsidR="009D29D9" w:rsidRPr="002B34AC" w:rsidRDefault="009D29D9">
            <w:pPr>
              <w:widowControl/>
              <w:spacing w:line="360" w:lineRule="exact"/>
              <w:jc w:val="center"/>
              <w:rPr>
                <w:rFonts w:ascii="宋体" w:hAnsi="宋体" w:cs="宋体"/>
                <w:kern w:val="0"/>
                <w:sz w:val="20"/>
                <w:szCs w:val="20"/>
              </w:rPr>
            </w:pPr>
            <w:r w:rsidRPr="002B34AC">
              <w:rPr>
                <w:rFonts w:ascii="宋体" w:hAnsi="宋体" w:cs="宋体" w:hint="eastAsia"/>
                <w:kern w:val="0"/>
                <w:sz w:val="20"/>
                <w:szCs w:val="20"/>
              </w:rPr>
              <w:t>机械制图课程设计</w:t>
            </w:r>
          </w:p>
        </w:tc>
        <w:tc>
          <w:tcPr>
            <w:tcW w:w="763" w:type="dxa"/>
            <w:noWrap/>
            <w:vAlign w:val="center"/>
          </w:tcPr>
          <w:p w:rsidR="009D29D9" w:rsidRPr="00817013" w:rsidRDefault="009D29D9" w:rsidP="00817013">
            <w:pPr>
              <w:jc w:val="center"/>
              <w:rPr>
                <w:rFonts w:asciiTheme="minorEastAsia" w:eastAsiaTheme="minorEastAsia" w:hAnsiTheme="minorEastAsia"/>
                <w:sz w:val="20"/>
                <w:szCs w:val="20"/>
              </w:rPr>
            </w:pPr>
            <w:r w:rsidRPr="00817013">
              <w:rPr>
                <w:rFonts w:asciiTheme="minorEastAsia" w:eastAsiaTheme="minorEastAsia" w:hAnsiTheme="minorEastAsia" w:hint="eastAsia"/>
                <w:sz w:val="20"/>
                <w:szCs w:val="20"/>
              </w:rPr>
              <w:t>1</w:t>
            </w: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r w:rsidRPr="00817013">
              <w:rPr>
                <w:rFonts w:asciiTheme="minorEastAsia" w:eastAsiaTheme="minorEastAsia" w:hAnsiTheme="minorEastAsia" w:hint="eastAsia"/>
                <w:sz w:val="20"/>
                <w:szCs w:val="20"/>
              </w:rPr>
              <w:t>1</w:t>
            </w: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vAlign w:val="center"/>
          </w:tcPr>
          <w:p w:rsidR="009D29D9" w:rsidRPr="00817013" w:rsidRDefault="009D29D9" w:rsidP="00817013">
            <w:pPr>
              <w:jc w:val="center"/>
              <w:rPr>
                <w:rFonts w:asciiTheme="minorEastAsia" w:eastAsiaTheme="minorEastAsia" w:hAnsiTheme="minorEastAsia" w:cs="宋体"/>
                <w:sz w:val="20"/>
                <w:szCs w:val="20"/>
              </w:rPr>
            </w:pPr>
          </w:p>
        </w:tc>
      </w:tr>
      <w:tr w:rsidR="009D29D9" w:rsidRPr="006E0EC3" w:rsidTr="00817013">
        <w:trPr>
          <w:trHeight w:val="462"/>
        </w:trPr>
        <w:tc>
          <w:tcPr>
            <w:tcW w:w="582" w:type="dxa"/>
            <w:noWrap/>
            <w:vAlign w:val="center"/>
          </w:tcPr>
          <w:p w:rsidR="009D29D9" w:rsidRPr="006E0EC3" w:rsidRDefault="009D29D9">
            <w:pPr>
              <w:widowControl/>
              <w:spacing w:line="360" w:lineRule="exact"/>
              <w:jc w:val="center"/>
              <w:rPr>
                <w:rFonts w:ascii="宋体" w:hAnsi="宋体" w:cs="宋体"/>
                <w:kern w:val="0"/>
                <w:sz w:val="20"/>
                <w:szCs w:val="20"/>
              </w:rPr>
            </w:pPr>
            <w:r>
              <w:rPr>
                <w:rFonts w:ascii="宋体" w:hAnsi="宋体" w:cs="宋体" w:hint="eastAsia"/>
                <w:kern w:val="0"/>
                <w:sz w:val="20"/>
                <w:szCs w:val="20"/>
              </w:rPr>
              <w:t>4</w:t>
            </w:r>
          </w:p>
        </w:tc>
        <w:tc>
          <w:tcPr>
            <w:tcW w:w="3017" w:type="dxa"/>
            <w:gridSpan w:val="5"/>
            <w:noWrap/>
            <w:vAlign w:val="center"/>
          </w:tcPr>
          <w:p w:rsidR="009D29D9" w:rsidRPr="006E0EC3" w:rsidRDefault="009D29D9">
            <w:pPr>
              <w:widowControl/>
              <w:spacing w:line="360" w:lineRule="exact"/>
              <w:jc w:val="center"/>
              <w:rPr>
                <w:rFonts w:ascii="宋体" w:hAnsi="宋体" w:cs="宋体"/>
                <w:kern w:val="0"/>
                <w:sz w:val="20"/>
                <w:szCs w:val="20"/>
              </w:rPr>
            </w:pPr>
            <w:r>
              <w:rPr>
                <w:rFonts w:ascii="宋体" w:hAnsi="宋体" w:cs="宋体" w:hint="eastAsia"/>
                <w:kern w:val="0"/>
                <w:sz w:val="20"/>
                <w:szCs w:val="20"/>
              </w:rPr>
              <w:t>机械基础课程设计</w:t>
            </w:r>
          </w:p>
        </w:tc>
        <w:tc>
          <w:tcPr>
            <w:tcW w:w="763" w:type="dxa"/>
            <w:noWrap/>
            <w:vAlign w:val="center"/>
          </w:tcPr>
          <w:p w:rsidR="009D29D9" w:rsidRPr="00817013" w:rsidRDefault="009D29D9" w:rsidP="00817013">
            <w:pPr>
              <w:widowControl/>
              <w:spacing w:line="360" w:lineRule="exact"/>
              <w:jc w:val="center"/>
              <w:rPr>
                <w:rFonts w:asciiTheme="minorEastAsia" w:eastAsiaTheme="minorEastAsia" w:hAnsiTheme="minorEastAsia" w:cs="宋体"/>
                <w:kern w:val="0"/>
                <w:sz w:val="20"/>
                <w:szCs w:val="20"/>
              </w:rPr>
            </w:pPr>
            <w:r w:rsidRPr="00817013">
              <w:rPr>
                <w:rFonts w:asciiTheme="minorEastAsia" w:eastAsiaTheme="minorEastAsia" w:hAnsiTheme="minorEastAsia" w:cs="宋体" w:hint="eastAsia"/>
                <w:kern w:val="0"/>
                <w:sz w:val="20"/>
                <w:szCs w:val="20"/>
              </w:rPr>
              <w:t>1</w:t>
            </w: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r w:rsidRPr="00817013">
              <w:rPr>
                <w:rFonts w:asciiTheme="minorEastAsia" w:eastAsiaTheme="minorEastAsia" w:hAnsiTheme="minorEastAsia" w:hint="eastAsia"/>
                <w:sz w:val="20"/>
                <w:szCs w:val="20"/>
              </w:rPr>
              <w:t>1</w:t>
            </w: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vAlign w:val="center"/>
          </w:tcPr>
          <w:p w:rsidR="009D29D9" w:rsidRPr="00817013" w:rsidRDefault="009D29D9" w:rsidP="00817013">
            <w:pPr>
              <w:jc w:val="center"/>
              <w:rPr>
                <w:rFonts w:asciiTheme="minorEastAsia" w:eastAsiaTheme="minorEastAsia" w:hAnsiTheme="minorEastAsia" w:cs="宋体"/>
                <w:sz w:val="20"/>
                <w:szCs w:val="20"/>
              </w:rPr>
            </w:pPr>
          </w:p>
        </w:tc>
      </w:tr>
      <w:tr w:rsidR="009D29D9" w:rsidRPr="006E0EC3" w:rsidTr="00817013">
        <w:trPr>
          <w:trHeight w:val="462"/>
        </w:trPr>
        <w:tc>
          <w:tcPr>
            <w:tcW w:w="582" w:type="dxa"/>
            <w:noWrap/>
            <w:vAlign w:val="center"/>
          </w:tcPr>
          <w:p w:rsidR="009D29D9" w:rsidRPr="006E0EC3" w:rsidRDefault="009D29D9">
            <w:pPr>
              <w:widowControl/>
              <w:spacing w:line="360" w:lineRule="exact"/>
              <w:jc w:val="center"/>
              <w:rPr>
                <w:rFonts w:ascii="宋体" w:hAnsi="宋体" w:cs="宋体"/>
                <w:kern w:val="0"/>
                <w:sz w:val="20"/>
                <w:szCs w:val="20"/>
              </w:rPr>
            </w:pPr>
            <w:r>
              <w:rPr>
                <w:rFonts w:ascii="宋体" w:hAnsi="宋体" w:cs="宋体" w:hint="eastAsia"/>
                <w:kern w:val="0"/>
                <w:sz w:val="20"/>
                <w:szCs w:val="20"/>
              </w:rPr>
              <w:t>5</w:t>
            </w:r>
          </w:p>
        </w:tc>
        <w:tc>
          <w:tcPr>
            <w:tcW w:w="3017" w:type="dxa"/>
            <w:gridSpan w:val="5"/>
            <w:noWrap/>
            <w:vAlign w:val="center"/>
          </w:tcPr>
          <w:p w:rsidR="009D29D9" w:rsidRDefault="009D29D9">
            <w:pPr>
              <w:widowControl/>
              <w:spacing w:line="360" w:lineRule="exact"/>
              <w:jc w:val="center"/>
              <w:rPr>
                <w:rFonts w:ascii="宋体" w:hAnsi="宋体" w:cs="宋体"/>
                <w:kern w:val="0"/>
                <w:sz w:val="20"/>
                <w:szCs w:val="20"/>
              </w:rPr>
            </w:pPr>
            <w:r>
              <w:rPr>
                <w:rFonts w:ascii="宋体" w:hAnsi="宋体" w:cs="宋体" w:hint="eastAsia"/>
                <w:kern w:val="0"/>
                <w:sz w:val="20"/>
                <w:szCs w:val="20"/>
              </w:rPr>
              <w:t>专业认识实习</w:t>
            </w:r>
          </w:p>
        </w:tc>
        <w:tc>
          <w:tcPr>
            <w:tcW w:w="763" w:type="dxa"/>
            <w:noWrap/>
            <w:vAlign w:val="center"/>
          </w:tcPr>
          <w:p w:rsidR="009D29D9" w:rsidRPr="00817013" w:rsidRDefault="009D29D9" w:rsidP="00817013">
            <w:pPr>
              <w:widowControl/>
              <w:spacing w:line="360" w:lineRule="exact"/>
              <w:jc w:val="center"/>
              <w:rPr>
                <w:rFonts w:asciiTheme="minorEastAsia" w:eastAsiaTheme="minorEastAsia" w:hAnsiTheme="minorEastAsia" w:cs="宋体"/>
                <w:kern w:val="0"/>
                <w:sz w:val="20"/>
                <w:szCs w:val="20"/>
              </w:rPr>
            </w:pPr>
            <w:r w:rsidRPr="00817013">
              <w:rPr>
                <w:rFonts w:asciiTheme="minorEastAsia" w:eastAsiaTheme="minorEastAsia" w:hAnsiTheme="minorEastAsia" w:cs="宋体" w:hint="eastAsia"/>
                <w:kern w:val="0"/>
                <w:sz w:val="20"/>
                <w:szCs w:val="20"/>
              </w:rPr>
              <w:t>1</w:t>
            </w: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r w:rsidRPr="00817013">
              <w:rPr>
                <w:rFonts w:asciiTheme="minorEastAsia" w:eastAsiaTheme="minorEastAsia" w:hAnsiTheme="minorEastAsia" w:hint="eastAsia"/>
                <w:sz w:val="20"/>
                <w:szCs w:val="20"/>
              </w:rPr>
              <w:t>1</w:t>
            </w: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vAlign w:val="center"/>
          </w:tcPr>
          <w:p w:rsidR="009D29D9" w:rsidRPr="00817013" w:rsidRDefault="009D29D9" w:rsidP="00817013">
            <w:pPr>
              <w:jc w:val="center"/>
              <w:rPr>
                <w:rFonts w:asciiTheme="minorEastAsia" w:eastAsiaTheme="minorEastAsia" w:hAnsiTheme="minorEastAsia" w:cs="宋体"/>
                <w:sz w:val="20"/>
                <w:szCs w:val="20"/>
              </w:rPr>
            </w:pPr>
          </w:p>
        </w:tc>
      </w:tr>
      <w:tr w:rsidR="009D29D9" w:rsidRPr="006E0EC3" w:rsidTr="00817013">
        <w:trPr>
          <w:trHeight w:val="462"/>
        </w:trPr>
        <w:tc>
          <w:tcPr>
            <w:tcW w:w="582" w:type="dxa"/>
            <w:noWrap/>
            <w:vAlign w:val="center"/>
          </w:tcPr>
          <w:p w:rsidR="009D29D9" w:rsidRPr="006E0EC3" w:rsidRDefault="009D29D9">
            <w:pPr>
              <w:widowControl/>
              <w:spacing w:line="360" w:lineRule="exact"/>
              <w:jc w:val="center"/>
              <w:rPr>
                <w:rFonts w:ascii="宋体" w:hAnsi="宋体" w:cs="宋体"/>
                <w:kern w:val="0"/>
                <w:sz w:val="20"/>
                <w:szCs w:val="20"/>
              </w:rPr>
            </w:pPr>
            <w:r>
              <w:rPr>
                <w:rFonts w:ascii="宋体" w:hAnsi="宋体" w:cs="宋体" w:hint="eastAsia"/>
                <w:kern w:val="0"/>
                <w:sz w:val="20"/>
                <w:szCs w:val="20"/>
              </w:rPr>
              <w:t>6</w:t>
            </w:r>
          </w:p>
        </w:tc>
        <w:tc>
          <w:tcPr>
            <w:tcW w:w="3017" w:type="dxa"/>
            <w:gridSpan w:val="5"/>
            <w:noWrap/>
            <w:vAlign w:val="center"/>
          </w:tcPr>
          <w:p w:rsidR="009D29D9" w:rsidRDefault="009D29D9">
            <w:pPr>
              <w:widowControl/>
              <w:spacing w:line="360" w:lineRule="exact"/>
              <w:jc w:val="center"/>
              <w:rPr>
                <w:rFonts w:ascii="宋体" w:hAnsi="宋体" w:cs="宋体"/>
                <w:kern w:val="0"/>
                <w:sz w:val="20"/>
                <w:szCs w:val="20"/>
              </w:rPr>
            </w:pPr>
            <w:r>
              <w:rPr>
                <w:rFonts w:ascii="宋体" w:hAnsi="宋体" w:cs="宋体" w:hint="eastAsia"/>
                <w:kern w:val="0"/>
                <w:sz w:val="20"/>
                <w:szCs w:val="20"/>
              </w:rPr>
              <w:t>车辆检测技术实训</w:t>
            </w:r>
          </w:p>
        </w:tc>
        <w:tc>
          <w:tcPr>
            <w:tcW w:w="763" w:type="dxa"/>
            <w:noWrap/>
            <w:vAlign w:val="center"/>
          </w:tcPr>
          <w:p w:rsidR="009D29D9" w:rsidRPr="00817013" w:rsidRDefault="009D29D9" w:rsidP="00817013">
            <w:pPr>
              <w:widowControl/>
              <w:spacing w:line="360" w:lineRule="exact"/>
              <w:jc w:val="center"/>
              <w:rPr>
                <w:rFonts w:asciiTheme="minorEastAsia" w:eastAsiaTheme="minorEastAsia" w:hAnsiTheme="minorEastAsia" w:cs="宋体"/>
                <w:kern w:val="0"/>
                <w:sz w:val="20"/>
                <w:szCs w:val="20"/>
              </w:rPr>
            </w:pPr>
            <w:r w:rsidRPr="00817013">
              <w:rPr>
                <w:rFonts w:asciiTheme="minorEastAsia" w:eastAsiaTheme="minorEastAsia" w:hAnsiTheme="minorEastAsia" w:cs="宋体" w:hint="eastAsia"/>
                <w:kern w:val="0"/>
                <w:sz w:val="20"/>
                <w:szCs w:val="20"/>
              </w:rPr>
              <w:t>2</w:t>
            </w: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r w:rsidRPr="00817013">
              <w:rPr>
                <w:rFonts w:asciiTheme="minorEastAsia" w:eastAsiaTheme="minorEastAsia" w:hAnsiTheme="minorEastAsia" w:hint="eastAsia"/>
                <w:sz w:val="20"/>
                <w:szCs w:val="20"/>
              </w:rPr>
              <w:t>2</w:t>
            </w:r>
          </w:p>
        </w:tc>
        <w:tc>
          <w:tcPr>
            <w:tcW w:w="764" w:type="dxa"/>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vAlign w:val="center"/>
          </w:tcPr>
          <w:p w:rsidR="009D29D9" w:rsidRPr="00817013" w:rsidRDefault="009D29D9" w:rsidP="00817013">
            <w:pPr>
              <w:jc w:val="center"/>
              <w:rPr>
                <w:rFonts w:asciiTheme="minorEastAsia" w:eastAsiaTheme="minorEastAsia" w:hAnsiTheme="minorEastAsia" w:cs="宋体"/>
                <w:sz w:val="20"/>
                <w:szCs w:val="20"/>
              </w:rPr>
            </w:pPr>
          </w:p>
        </w:tc>
      </w:tr>
      <w:tr w:rsidR="009D29D9" w:rsidRPr="006E0EC3" w:rsidTr="00817013">
        <w:trPr>
          <w:trHeight w:val="462"/>
        </w:trPr>
        <w:tc>
          <w:tcPr>
            <w:tcW w:w="582" w:type="dxa"/>
            <w:noWrap/>
            <w:vAlign w:val="center"/>
          </w:tcPr>
          <w:p w:rsidR="009D29D9" w:rsidRPr="006E0EC3" w:rsidRDefault="009D29D9">
            <w:pPr>
              <w:widowControl/>
              <w:spacing w:line="360" w:lineRule="exact"/>
              <w:jc w:val="center"/>
              <w:rPr>
                <w:rFonts w:ascii="宋体" w:hAnsi="宋体" w:cs="宋体"/>
                <w:kern w:val="0"/>
                <w:sz w:val="20"/>
                <w:szCs w:val="20"/>
              </w:rPr>
            </w:pPr>
            <w:r>
              <w:rPr>
                <w:rFonts w:ascii="宋体" w:hAnsi="宋体" w:cs="宋体" w:hint="eastAsia"/>
                <w:kern w:val="0"/>
                <w:sz w:val="20"/>
                <w:szCs w:val="20"/>
              </w:rPr>
              <w:t>7</w:t>
            </w:r>
          </w:p>
        </w:tc>
        <w:tc>
          <w:tcPr>
            <w:tcW w:w="3017" w:type="dxa"/>
            <w:gridSpan w:val="5"/>
            <w:noWrap/>
            <w:vAlign w:val="center"/>
          </w:tcPr>
          <w:p w:rsidR="009D29D9" w:rsidRDefault="002A426B" w:rsidP="002A426B">
            <w:pPr>
              <w:widowControl/>
              <w:spacing w:line="360" w:lineRule="exact"/>
              <w:jc w:val="center"/>
              <w:rPr>
                <w:rFonts w:ascii="宋体" w:hAnsi="宋体" w:cs="宋体"/>
                <w:kern w:val="0"/>
                <w:sz w:val="20"/>
                <w:szCs w:val="20"/>
              </w:rPr>
            </w:pPr>
            <w:r>
              <w:rPr>
                <w:rFonts w:ascii="宋体" w:hAnsi="宋体" w:cs="宋体" w:hint="eastAsia"/>
                <w:kern w:val="0"/>
                <w:sz w:val="20"/>
                <w:szCs w:val="20"/>
              </w:rPr>
              <w:t>车辆检修实训</w:t>
            </w:r>
          </w:p>
        </w:tc>
        <w:tc>
          <w:tcPr>
            <w:tcW w:w="763" w:type="dxa"/>
            <w:noWrap/>
            <w:vAlign w:val="center"/>
          </w:tcPr>
          <w:p w:rsidR="009D29D9" w:rsidRPr="00817013" w:rsidRDefault="00DE14F9" w:rsidP="00817013">
            <w:pPr>
              <w:widowControl/>
              <w:spacing w:line="360" w:lineRule="exact"/>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2</w:t>
            </w: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gridSpan w:val="2"/>
            <w:vAlign w:val="center"/>
          </w:tcPr>
          <w:p w:rsidR="009D29D9" w:rsidRPr="00817013" w:rsidRDefault="00DE14F9" w:rsidP="00817013">
            <w:pPr>
              <w:jc w:val="center"/>
              <w:rPr>
                <w:rFonts w:asciiTheme="minorEastAsia" w:eastAsiaTheme="minorEastAsia" w:hAnsiTheme="minorEastAsia" w:cs="宋体"/>
                <w:sz w:val="20"/>
                <w:szCs w:val="20"/>
              </w:rPr>
            </w:pPr>
            <w:r>
              <w:rPr>
                <w:rFonts w:asciiTheme="minorEastAsia" w:eastAsiaTheme="minorEastAsia" w:hAnsiTheme="minorEastAsia" w:hint="eastAsia"/>
                <w:sz w:val="20"/>
                <w:szCs w:val="20"/>
              </w:rPr>
              <w:t>2</w:t>
            </w: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vAlign w:val="center"/>
          </w:tcPr>
          <w:p w:rsidR="009D29D9" w:rsidRPr="00817013" w:rsidRDefault="009D29D9" w:rsidP="00817013">
            <w:pPr>
              <w:jc w:val="center"/>
              <w:rPr>
                <w:rFonts w:asciiTheme="minorEastAsia" w:eastAsiaTheme="minorEastAsia" w:hAnsiTheme="minorEastAsia" w:cs="宋体"/>
                <w:sz w:val="20"/>
                <w:szCs w:val="20"/>
              </w:rPr>
            </w:pPr>
          </w:p>
        </w:tc>
      </w:tr>
      <w:tr w:rsidR="009D29D9" w:rsidRPr="006E0EC3" w:rsidTr="00817013">
        <w:trPr>
          <w:trHeight w:val="462"/>
        </w:trPr>
        <w:tc>
          <w:tcPr>
            <w:tcW w:w="582" w:type="dxa"/>
            <w:noWrap/>
            <w:vAlign w:val="center"/>
          </w:tcPr>
          <w:p w:rsidR="009D29D9" w:rsidRDefault="009D29D9">
            <w:pPr>
              <w:widowControl/>
              <w:spacing w:line="360" w:lineRule="exact"/>
              <w:jc w:val="center"/>
              <w:rPr>
                <w:rFonts w:ascii="宋体" w:hAnsi="宋体" w:cs="宋体"/>
                <w:kern w:val="0"/>
                <w:sz w:val="20"/>
                <w:szCs w:val="20"/>
              </w:rPr>
            </w:pPr>
            <w:r>
              <w:rPr>
                <w:rFonts w:ascii="宋体" w:hAnsi="宋体" w:cs="宋体" w:hint="eastAsia"/>
                <w:kern w:val="0"/>
                <w:sz w:val="20"/>
                <w:szCs w:val="20"/>
              </w:rPr>
              <w:t>8</w:t>
            </w:r>
          </w:p>
        </w:tc>
        <w:tc>
          <w:tcPr>
            <w:tcW w:w="3017" w:type="dxa"/>
            <w:gridSpan w:val="5"/>
            <w:noWrap/>
            <w:vAlign w:val="center"/>
          </w:tcPr>
          <w:p w:rsidR="009D29D9" w:rsidRDefault="009D29D9">
            <w:pPr>
              <w:widowControl/>
              <w:spacing w:line="360" w:lineRule="exact"/>
              <w:jc w:val="center"/>
              <w:rPr>
                <w:rFonts w:ascii="宋体" w:hAnsi="宋体" w:cs="宋体"/>
                <w:kern w:val="0"/>
                <w:sz w:val="20"/>
                <w:szCs w:val="20"/>
              </w:rPr>
            </w:pPr>
            <w:r>
              <w:rPr>
                <w:rFonts w:ascii="宋体" w:hAnsi="宋体" w:cs="宋体" w:hint="eastAsia"/>
                <w:kern w:val="0"/>
                <w:sz w:val="20"/>
                <w:szCs w:val="20"/>
              </w:rPr>
              <w:t>空调制冷检修</w:t>
            </w:r>
            <w:r w:rsidR="002A426B">
              <w:rPr>
                <w:rFonts w:ascii="宋体" w:hAnsi="宋体" w:cs="宋体" w:hint="eastAsia"/>
                <w:kern w:val="0"/>
                <w:sz w:val="20"/>
                <w:szCs w:val="20"/>
              </w:rPr>
              <w:t>实训</w:t>
            </w:r>
          </w:p>
        </w:tc>
        <w:tc>
          <w:tcPr>
            <w:tcW w:w="763" w:type="dxa"/>
            <w:noWrap/>
            <w:vAlign w:val="center"/>
          </w:tcPr>
          <w:p w:rsidR="009D29D9" w:rsidRPr="00817013" w:rsidRDefault="009D29D9" w:rsidP="00817013">
            <w:pPr>
              <w:widowControl/>
              <w:spacing w:line="360" w:lineRule="exact"/>
              <w:jc w:val="center"/>
              <w:rPr>
                <w:rFonts w:asciiTheme="minorEastAsia" w:eastAsiaTheme="minorEastAsia" w:hAnsiTheme="minorEastAsia" w:cs="宋体"/>
                <w:kern w:val="0"/>
                <w:sz w:val="20"/>
                <w:szCs w:val="20"/>
              </w:rPr>
            </w:pPr>
            <w:r w:rsidRPr="00817013">
              <w:rPr>
                <w:rFonts w:asciiTheme="minorEastAsia" w:eastAsiaTheme="minorEastAsia" w:hAnsiTheme="minorEastAsia" w:cs="宋体" w:hint="eastAsia"/>
                <w:kern w:val="0"/>
                <w:sz w:val="20"/>
                <w:szCs w:val="20"/>
              </w:rPr>
              <w:t>2</w:t>
            </w: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r w:rsidRPr="00817013">
              <w:rPr>
                <w:rFonts w:asciiTheme="minorEastAsia" w:eastAsiaTheme="minorEastAsia" w:hAnsiTheme="minorEastAsia" w:hint="eastAsia"/>
                <w:sz w:val="20"/>
                <w:szCs w:val="20"/>
              </w:rPr>
              <w:t>2</w:t>
            </w:r>
          </w:p>
        </w:tc>
        <w:tc>
          <w:tcPr>
            <w:tcW w:w="764" w:type="dxa"/>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vAlign w:val="center"/>
          </w:tcPr>
          <w:p w:rsidR="009D29D9" w:rsidRPr="00817013" w:rsidRDefault="009D29D9" w:rsidP="00817013">
            <w:pPr>
              <w:jc w:val="center"/>
              <w:rPr>
                <w:rFonts w:asciiTheme="minorEastAsia" w:eastAsiaTheme="minorEastAsia" w:hAnsiTheme="minorEastAsia" w:cs="宋体"/>
                <w:sz w:val="20"/>
                <w:szCs w:val="20"/>
              </w:rPr>
            </w:pPr>
          </w:p>
        </w:tc>
      </w:tr>
      <w:tr w:rsidR="009D29D9" w:rsidRPr="006E0EC3" w:rsidTr="00817013">
        <w:trPr>
          <w:trHeight w:val="462"/>
        </w:trPr>
        <w:tc>
          <w:tcPr>
            <w:tcW w:w="582" w:type="dxa"/>
            <w:noWrap/>
            <w:vAlign w:val="center"/>
          </w:tcPr>
          <w:p w:rsidR="009D29D9" w:rsidRDefault="009D29D9">
            <w:pPr>
              <w:widowControl/>
              <w:spacing w:line="360" w:lineRule="exact"/>
              <w:jc w:val="center"/>
              <w:rPr>
                <w:rFonts w:ascii="宋体" w:hAnsi="宋体" w:cs="宋体"/>
                <w:kern w:val="0"/>
                <w:sz w:val="20"/>
                <w:szCs w:val="20"/>
              </w:rPr>
            </w:pPr>
            <w:r>
              <w:rPr>
                <w:rFonts w:ascii="宋体" w:hAnsi="宋体" w:cs="宋体" w:hint="eastAsia"/>
                <w:kern w:val="0"/>
                <w:sz w:val="20"/>
                <w:szCs w:val="20"/>
              </w:rPr>
              <w:lastRenderedPageBreak/>
              <w:t>9</w:t>
            </w:r>
          </w:p>
        </w:tc>
        <w:tc>
          <w:tcPr>
            <w:tcW w:w="3017" w:type="dxa"/>
            <w:gridSpan w:val="5"/>
            <w:noWrap/>
            <w:vAlign w:val="center"/>
          </w:tcPr>
          <w:p w:rsidR="009D29D9" w:rsidRDefault="009D29D9">
            <w:pPr>
              <w:widowControl/>
              <w:spacing w:line="360" w:lineRule="exact"/>
              <w:jc w:val="center"/>
              <w:rPr>
                <w:rFonts w:ascii="宋体" w:hAnsi="宋体" w:cs="宋体"/>
                <w:kern w:val="0"/>
                <w:sz w:val="20"/>
                <w:szCs w:val="20"/>
              </w:rPr>
            </w:pPr>
            <w:r>
              <w:rPr>
                <w:rFonts w:ascii="宋体" w:hAnsi="宋体" w:cs="宋体" w:hint="eastAsia"/>
                <w:kern w:val="0"/>
                <w:sz w:val="20"/>
                <w:szCs w:val="20"/>
              </w:rPr>
              <w:t>客车电气检修</w:t>
            </w:r>
            <w:r w:rsidR="002A426B">
              <w:rPr>
                <w:rFonts w:ascii="宋体" w:hAnsi="宋体" w:cs="宋体" w:hint="eastAsia"/>
                <w:kern w:val="0"/>
                <w:sz w:val="20"/>
                <w:szCs w:val="20"/>
              </w:rPr>
              <w:t>实训</w:t>
            </w:r>
          </w:p>
        </w:tc>
        <w:tc>
          <w:tcPr>
            <w:tcW w:w="763" w:type="dxa"/>
            <w:noWrap/>
            <w:vAlign w:val="center"/>
          </w:tcPr>
          <w:p w:rsidR="009D29D9" w:rsidRPr="00817013" w:rsidRDefault="009D29D9" w:rsidP="00817013">
            <w:pPr>
              <w:widowControl/>
              <w:spacing w:line="360" w:lineRule="exact"/>
              <w:jc w:val="center"/>
              <w:rPr>
                <w:rFonts w:asciiTheme="minorEastAsia" w:eastAsiaTheme="minorEastAsia" w:hAnsiTheme="minorEastAsia" w:cs="宋体"/>
                <w:kern w:val="0"/>
                <w:sz w:val="20"/>
                <w:szCs w:val="20"/>
              </w:rPr>
            </w:pPr>
            <w:r w:rsidRPr="00817013">
              <w:rPr>
                <w:rFonts w:asciiTheme="minorEastAsia" w:eastAsiaTheme="minorEastAsia" w:hAnsiTheme="minorEastAsia" w:cs="宋体" w:hint="eastAsia"/>
                <w:kern w:val="0"/>
                <w:sz w:val="20"/>
                <w:szCs w:val="20"/>
              </w:rPr>
              <w:t>2</w:t>
            </w: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vAlign w:val="center"/>
          </w:tcPr>
          <w:p w:rsidR="009D29D9" w:rsidRPr="00817013" w:rsidRDefault="009D29D9" w:rsidP="00817013">
            <w:pPr>
              <w:jc w:val="center"/>
              <w:rPr>
                <w:rFonts w:asciiTheme="minorEastAsia" w:eastAsiaTheme="minorEastAsia" w:hAnsiTheme="minorEastAsia" w:cs="宋体"/>
                <w:sz w:val="20"/>
                <w:szCs w:val="20"/>
              </w:rPr>
            </w:pPr>
            <w:r w:rsidRPr="00817013">
              <w:rPr>
                <w:rFonts w:asciiTheme="minorEastAsia" w:eastAsiaTheme="minorEastAsia" w:hAnsiTheme="minorEastAsia" w:hint="eastAsia"/>
                <w:sz w:val="20"/>
                <w:szCs w:val="20"/>
              </w:rPr>
              <w:t>2</w:t>
            </w:r>
          </w:p>
        </w:tc>
        <w:tc>
          <w:tcPr>
            <w:tcW w:w="764" w:type="dxa"/>
            <w:vAlign w:val="center"/>
          </w:tcPr>
          <w:p w:rsidR="009D29D9" w:rsidRPr="00817013" w:rsidRDefault="009D29D9" w:rsidP="00817013">
            <w:pPr>
              <w:jc w:val="center"/>
              <w:rPr>
                <w:rFonts w:asciiTheme="minorEastAsia" w:eastAsiaTheme="minorEastAsia" w:hAnsiTheme="minorEastAsia" w:cs="宋体"/>
                <w:sz w:val="20"/>
                <w:szCs w:val="20"/>
              </w:rPr>
            </w:pPr>
          </w:p>
        </w:tc>
      </w:tr>
      <w:tr w:rsidR="009D29D9" w:rsidRPr="006E0EC3" w:rsidTr="00817013">
        <w:trPr>
          <w:trHeight w:val="462"/>
        </w:trPr>
        <w:tc>
          <w:tcPr>
            <w:tcW w:w="582" w:type="dxa"/>
            <w:noWrap/>
            <w:vAlign w:val="center"/>
          </w:tcPr>
          <w:p w:rsidR="009D29D9" w:rsidRDefault="009D29D9">
            <w:pPr>
              <w:widowControl/>
              <w:spacing w:line="360" w:lineRule="exact"/>
              <w:jc w:val="center"/>
              <w:rPr>
                <w:rFonts w:ascii="宋体" w:hAnsi="宋体" w:cs="宋体"/>
                <w:kern w:val="0"/>
                <w:sz w:val="20"/>
                <w:szCs w:val="20"/>
              </w:rPr>
            </w:pPr>
            <w:r>
              <w:rPr>
                <w:rFonts w:ascii="宋体" w:hAnsi="宋体" w:cs="宋体" w:hint="eastAsia"/>
                <w:kern w:val="0"/>
                <w:sz w:val="20"/>
                <w:szCs w:val="20"/>
              </w:rPr>
              <w:t>10</w:t>
            </w:r>
          </w:p>
        </w:tc>
        <w:tc>
          <w:tcPr>
            <w:tcW w:w="3017" w:type="dxa"/>
            <w:gridSpan w:val="5"/>
            <w:noWrap/>
            <w:vAlign w:val="center"/>
          </w:tcPr>
          <w:p w:rsidR="009D29D9" w:rsidRDefault="009D29D9">
            <w:pPr>
              <w:widowControl/>
              <w:spacing w:line="360" w:lineRule="exact"/>
              <w:jc w:val="center"/>
              <w:rPr>
                <w:rFonts w:ascii="宋体" w:hAnsi="宋体" w:cs="宋体"/>
                <w:kern w:val="0"/>
                <w:sz w:val="20"/>
                <w:szCs w:val="20"/>
              </w:rPr>
            </w:pPr>
            <w:r>
              <w:rPr>
                <w:rFonts w:ascii="宋体" w:hAnsi="宋体" w:cs="宋体" w:hint="eastAsia"/>
                <w:kern w:val="0"/>
                <w:sz w:val="20"/>
                <w:szCs w:val="20"/>
              </w:rPr>
              <w:t>车辆制动装置检修</w:t>
            </w:r>
            <w:r w:rsidR="002A426B">
              <w:rPr>
                <w:rFonts w:ascii="宋体" w:hAnsi="宋体" w:cs="宋体" w:hint="eastAsia"/>
                <w:kern w:val="0"/>
                <w:sz w:val="20"/>
                <w:szCs w:val="20"/>
              </w:rPr>
              <w:t>实训</w:t>
            </w:r>
          </w:p>
        </w:tc>
        <w:tc>
          <w:tcPr>
            <w:tcW w:w="763" w:type="dxa"/>
            <w:noWrap/>
            <w:vAlign w:val="center"/>
          </w:tcPr>
          <w:p w:rsidR="009D29D9" w:rsidRPr="00817013" w:rsidRDefault="009D29D9" w:rsidP="00817013">
            <w:pPr>
              <w:widowControl/>
              <w:spacing w:line="360" w:lineRule="exact"/>
              <w:jc w:val="center"/>
              <w:rPr>
                <w:rFonts w:asciiTheme="minorEastAsia" w:eastAsiaTheme="minorEastAsia" w:hAnsiTheme="minorEastAsia" w:cs="宋体"/>
                <w:kern w:val="0"/>
                <w:sz w:val="20"/>
                <w:szCs w:val="20"/>
              </w:rPr>
            </w:pPr>
            <w:r w:rsidRPr="00817013">
              <w:rPr>
                <w:rFonts w:asciiTheme="minorEastAsia" w:eastAsiaTheme="minorEastAsia" w:hAnsiTheme="minorEastAsia" w:cs="宋体" w:hint="eastAsia"/>
                <w:kern w:val="0"/>
                <w:sz w:val="20"/>
                <w:szCs w:val="20"/>
              </w:rPr>
              <w:t>2</w:t>
            </w: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gridSpan w:val="2"/>
            <w:vAlign w:val="center"/>
          </w:tcPr>
          <w:p w:rsidR="009D29D9" w:rsidRPr="00817013" w:rsidRDefault="009D29D9" w:rsidP="00817013">
            <w:pPr>
              <w:jc w:val="center"/>
              <w:rPr>
                <w:rFonts w:asciiTheme="minorEastAsia" w:eastAsiaTheme="minorEastAsia" w:hAnsiTheme="minorEastAsia" w:cs="宋体"/>
                <w:sz w:val="20"/>
                <w:szCs w:val="20"/>
              </w:rPr>
            </w:pPr>
            <w:r w:rsidRPr="00817013">
              <w:rPr>
                <w:rFonts w:asciiTheme="minorEastAsia" w:eastAsiaTheme="minorEastAsia" w:hAnsiTheme="minorEastAsia" w:hint="eastAsia"/>
                <w:sz w:val="20"/>
                <w:szCs w:val="20"/>
              </w:rPr>
              <w:t>2</w:t>
            </w:r>
          </w:p>
        </w:tc>
        <w:tc>
          <w:tcPr>
            <w:tcW w:w="764" w:type="dxa"/>
            <w:vAlign w:val="center"/>
          </w:tcPr>
          <w:p w:rsidR="009D29D9" w:rsidRPr="00817013" w:rsidRDefault="009D29D9" w:rsidP="00817013">
            <w:pPr>
              <w:jc w:val="center"/>
              <w:rPr>
                <w:rFonts w:asciiTheme="minorEastAsia" w:eastAsiaTheme="minorEastAsia" w:hAnsiTheme="minorEastAsia" w:cs="宋体"/>
                <w:sz w:val="20"/>
                <w:szCs w:val="20"/>
              </w:rPr>
            </w:pPr>
          </w:p>
        </w:tc>
        <w:tc>
          <w:tcPr>
            <w:tcW w:w="764" w:type="dxa"/>
            <w:vAlign w:val="center"/>
          </w:tcPr>
          <w:p w:rsidR="009D29D9" w:rsidRPr="00817013" w:rsidRDefault="009D29D9" w:rsidP="00817013">
            <w:pPr>
              <w:jc w:val="center"/>
              <w:rPr>
                <w:rFonts w:asciiTheme="minorEastAsia" w:eastAsiaTheme="minorEastAsia" w:hAnsiTheme="minorEastAsia" w:cs="宋体"/>
                <w:sz w:val="20"/>
                <w:szCs w:val="20"/>
              </w:rPr>
            </w:pPr>
          </w:p>
        </w:tc>
      </w:tr>
      <w:tr w:rsidR="009E4C32" w:rsidRPr="006E0EC3" w:rsidTr="00817013">
        <w:trPr>
          <w:trHeight w:val="462"/>
        </w:trPr>
        <w:tc>
          <w:tcPr>
            <w:tcW w:w="582" w:type="dxa"/>
            <w:noWrap/>
            <w:vAlign w:val="center"/>
          </w:tcPr>
          <w:p w:rsidR="009E4C32" w:rsidRDefault="009E4C32" w:rsidP="005D3F39">
            <w:pPr>
              <w:widowControl/>
              <w:spacing w:line="360" w:lineRule="exact"/>
              <w:jc w:val="center"/>
              <w:rPr>
                <w:rFonts w:ascii="宋体" w:hAnsi="宋体" w:cs="宋体"/>
                <w:kern w:val="0"/>
                <w:sz w:val="20"/>
                <w:szCs w:val="20"/>
              </w:rPr>
            </w:pPr>
            <w:r>
              <w:rPr>
                <w:rFonts w:ascii="宋体" w:hAnsi="宋体" w:cs="宋体" w:hint="eastAsia"/>
                <w:kern w:val="0"/>
                <w:sz w:val="20"/>
                <w:szCs w:val="20"/>
              </w:rPr>
              <w:t>11</w:t>
            </w:r>
          </w:p>
        </w:tc>
        <w:tc>
          <w:tcPr>
            <w:tcW w:w="3017" w:type="dxa"/>
            <w:gridSpan w:val="5"/>
            <w:noWrap/>
            <w:vAlign w:val="center"/>
          </w:tcPr>
          <w:p w:rsidR="009E4C32" w:rsidRDefault="009E4C32">
            <w:pPr>
              <w:widowControl/>
              <w:spacing w:line="360" w:lineRule="exact"/>
              <w:jc w:val="center"/>
              <w:rPr>
                <w:rFonts w:ascii="宋体" w:hAnsi="宋体" w:cs="宋体"/>
                <w:kern w:val="0"/>
                <w:sz w:val="20"/>
                <w:szCs w:val="20"/>
              </w:rPr>
            </w:pPr>
            <w:r>
              <w:rPr>
                <w:rFonts w:ascii="宋体" w:hAnsi="宋体" w:cs="宋体" w:hint="eastAsia"/>
                <w:kern w:val="0"/>
                <w:sz w:val="20"/>
                <w:szCs w:val="20"/>
              </w:rPr>
              <w:t>入学教育及军训</w:t>
            </w:r>
          </w:p>
        </w:tc>
        <w:tc>
          <w:tcPr>
            <w:tcW w:w="763" w:type="dxa"/>
            <w:noWrap/>
            <w:vAlign w:val="center"/>
          </w:tcPr>
          <w:p w:rsidR="009E4C32" w:rsidRDefault="009E4C32" w:rsidP="00817013">
            <w:pPr>
              <w:widowControl/>
              <w:spacing w:line="360" w:lineRule="exact"/>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3</w:t>
            </w:r>
          </w:p>
        </w:tc>
        <w:tc>
          <w:tcPr>
            <w:tcW w:w="764" w:type="dxa"/>
            <w:gridSpan w:val="2"/>
            <w:vAlign w:val="center"/>
          </w:tcPr>
          <w:p w:rsidR="009E4C32" w:rsidRPr="00F976BA" w:rsidRDefault="009E4C32" w:rsidP="00817013">
            <w:pPr>
              <w:jc w:val="center"/>
              <w:rPr>
                <w:rFonts w:asciiTheme="minorEastAsia" w:eastAsiaTheme="minorEastAsia" w:hAnsiTheme="minorEastAsia" w:cs="宋体"/>
                <w:sz w:val="20"/>
                <w:szCs w:val="20"/>
              </w:rPr>
            </w:pPr>
            <w:r w:rsidRPr="00F976BA">
              <w:rPr>
                <w:rFonts w:asciiTheme="minorEastAsia" w:eastAsiaTheme="minorEastAsia" w:hAnsiTheme="minorEastAsia" w:cs="宋体" w:hint="eastAsia"/>
                <w:sz w:val="20"/>
                <w:szCs w:val="20"/>
              </w:rPr>
              <w:t>3</w:t>
            </w:r>
          </w:p>
        </w:tc>
        <w:tc>
          <w:tcPr>
            <w:tcW w:w="764" w:type="dxa"/>
            <w:gridSpan w:val="2"/>
            <w:vAlign w:val="center"/>
          </w:tcPr>
          <w:p w:rsidR="009E4C32" w:rsidRPr="00F976BA" w:rsidRDefault="009E4C32" w:rsidP="00817013">
            <w:pPr>
              <w:jc w:val="center"/>
              <w:rPr>
                <w:rFonts w:asciiTheme="minorEastAsia" w:eastAsiaTheme="minorEastAsia" w:hAnsiTheme="minorEastAsia" w:cs="宋体"/>
                <w:sz w:val="20"/>
                <w:szCs w:val="20"/>
              </w:rPr>
            </w:pPr>
          </w:p>
        </w:tc>
        <w:tc>
          <w:tcPr>
            <w:tcW w:w="764" w:type="dxa"/>
            <w:gridSpan w:val="2"/>
            <w:vAlign w:val="center"/>
          </w:tcPr>
          <w:p w:rsidR="009E4C32" w:rsidRPr="00F976BA" w:rsidRDefault="009E4C32" w:rsidP="00817013">
            <w:pPr>
              <w:jc w:val="center"/>
              <w:rPr>
                <w:rFonts w:asciiTheme="minorEastAsia" w:eastAsiaTheme="minorEastAsia" w:hAnsiTheme="minorEastAsia" w:cs="宋体"/>
                <w:sz w:val="20"/>
                <w:szCs w:val="20"/>
              </w:rPr>
            </w:pPr>
          </w:p>
        </w:tc>
        <w:tc>
          <w:tcPr>
            <w:tcW w:w="764" w:type="dxa"/>
            <w:gridSpan w:val="2"/>
            <w:vAlign w:val="center"/>
          </w:tcPr>
          <w:p w:rsidR="009E4C32" w:rsidRPr="00F976BA" w:rsidRDefault="009E4C32" w:rsidP="00817013">
            <w:pPr>
              <w:jc w:val="center"/>
              <w:rPr>
                <w:rFonts w:asciiTheme="minorEastAsia" w:eastAsiaTheme="minorEastAsia" w:hAnsiTheme="minorEastAsia" w:cs="宋体"/>
                <w:sz w:val="20"/>
                <w:szCs w:val="20"/>
              </w:rPr>
            </w:pPr>
          </w:p>
        </w:tc>
        <w:tc>
          <w:tcPr>
            <w:tcW w:w="764" w:type="dxa"/>
            <w:vAlign w:val="center"/>
          </w:tcPr>
          <w:p w:rsidR="009E4C32" w:rsidRPr="00817013" w:rsidRDefault="009E4C32" w:rsidP="00817013">
            <w:pPr>
              <w:jc w:val="center"/>
              <w:rPr>
                <w:rFonts w:asciiTheme="minorEastAsia" w:eastAsiaTheme="minorEastAsia" w:hAnsiTheme="minorEastAsia"/>
                <w:sz w:val="20"/>
                <w:szCs w:val="20"/>
              </w:rPr>
            </w:pPr>
          </w:p>
        </w:tc>
        <w:tc>
          <w:tcPr>
            <w:tcW w:w="764" w:type="dxa"/>
            <w:vAlign w:val="center"/>
          </w:tcPr>
          <w:p w:rsidR="009E4C32" w:rsidRPr="00817013" w:rsidRDefault="009E4C32" w:rsidP="00817013">
            <w:pPr>
              <w:jc w:val="center"/>
              <w:rPr>
                <w:rFonts w:asciiTheme="minorEastAsia" w:eastAsiaTheme="minorEastAsia" w:hAnsiTheme="minorEastAsia" w:cs="宋体"/>
                <w:sz w:val="20"/>
                <w:szCs w:val="20"/>
              </w:rPr>
            </w:pPr>
          </w:p>
        </w:tc>
      </w:tr>
      <w:tr w:rsidR="00DE14F9" w:rsidRPr="006E0EC3" w:rsidTr="00817013">
        <w:trPr>
          <w:trHeight w:val="462"/>
        </w:trPr>
        <w:tc>
          <w:tcPr>
            <w:tcW w:w="582" w:type="dxa"/>
            <w:noWrap/>
            <w:vAlign w:val="center"/>
          </w:tcPr>
          <w:p w:rsidR="00DE14F9" w:rsidRDefault="00DE14F9" w:rsidP="009E4C32">
            <w:pPr>
              <w:widowControl/>
              <w:spacing w:line="360" w:lineRule="exact"/>
              <w:jc w:val="center"/>
              <w:rPr>
                <w:rFonts w:ascii="宋体" w:hAnsi="宋体" w:cs="宋体"/>
                <w:kern w:val="0"/>
                <w:sz w:val="20"/>
                <w:szCs w:val="20"/>
              </w:rPr>
            </w:pPr>
            <w:r>
              <w:rPr>
                <w:rFonts w:ascii="宋体" w:hAnsi="宋体" w:cs="宋体" w:hint="eastAsia"/>
                <w:kern w:val="0"/>
                <w:sz w:val="20"/>
                <w:szCs w:val="20"/>
              </w:rPr>
              <w:t>1</w:t>
            </w:r>
            <w:r w:rsidR="009E4C32">
              <w:rPr>
                <w:rFonts w:ascii="宋体" w:hAnsi="宋体" w:cs="宋体" w:hint="eastAsia"/>
                <w:kern w:val="0"/>
                <w:sz w:val="20"/>
                <w:szCs w:val="20"/>
              </w:rPr>
              <w:t>2</w:t>
            </w:r>
          </w:p>
        </w:tc>
        <w:tc>
          <w:tcPr>
            <w:tcW w:w="3017" w:type="dxa"/>
            <w:gridSpan w:val="5"/>
            <w:noWrap/>
            <w:vAlign w:val="center"/>
          </w:tcPr>
          <w:p w:rsidR="00DE14F9" w:rsidRDefault="00DE14F9">
            <w:pPr>
              <w:widowControl/>
              <w:spacing w:line="360" w:lineRule="exact"/>
              <w:jc w:val="center"/>
              <w:rPr>
                <w:rFonts w:ascii="宋体" w:hAnsi="宋体" w:cs="宋体"/>
                <w:kern w:val="0"/>
                <w:sz w:val="20"/>
                <w:szCs w:val="20"/>
              </w:rPr>
            </w:pPr>
            <w:r>
              <w:rPr>
                <w:rFonts w:ascii="宋体" w:hAnsi="宋体" w:cs="宋体" w:hint="eastAsia"/>
                <w:kern w:val="0"/>
                <w:sz w:val="20"/>
                <w:szCs w:val="20"/>
              </w:rPr>
              <w:t>劳动教育</w:t>
            </w:r>
            <w:r w:rsidR="002A426B">
              <w:rPr>
                <w:rFonts w:ascii="宋体" w:hAnsi="宋体" w:cs="宋体" w:hint="eastAsia"/>
                <w:kern w:val="0"/>
                <w:sz w:val="20"/>
                <w:szCs w:val="20"/>
              </w:rPr>
              <w:t>实训</w:t>
            </w:r>
          </w:p>
        </w:tc>
        <w:tc>
          <w:tcPr>
            <w:tcW w:w="763" w:type="dxa"/>
            <w:noWrap/>
            <w:vAlign w:val="center"/>
          </w:tcPr>
          <w:p w:rsidR="00DE14F9" w:rsidRPr="00817013" w:rsidRDefault="009E4C32" w:rsidP="00817013">
            <w:pPr>
              <w:widowControl/>
              <w:spacing w:line="360" w:lineRule="exact"/>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3</w:t>
            </w:r>
          </w:p>
        </w:tc>
        <w:tc>
          <w:tcPr>
            <w:tcW w:w="764" w:type="dxa"/>
            <w:gridSpan w:val="2"/>
            <w:vAlign w:val="center"/>
          </w:tcPr>
          <w:p w:rsidR="00DE14F9" w:rsidRPr="00F976BA" w:rsidRDefault="009E4C32" w:rsidP="00817013">
            <w:pPr>
              <w:jc w:val="center"/>
              <w:rPr>
                <w:rFonts w:asciiTheme="minorEastAsia" w:eastAsiaTheme="minorEastAsia" w:hAnsiTheme="minorEastAsia" w:cs="宋体"/>
                <w:sz w:val="20"/>
                <w:szCs w:val="20"/>
              </w:rPr>
            </w:pPr>
            <w:r w:rsidRPr="00F976BA">
              <w:rPr>
                <w:rFonts w:asciiTheme="minorEastAsia" w:eastAsiaTheme="minorEastAsia" w:hAnsiTheme="minorEastAsia" w:cs="宋体" w:hint="eastAsia"/>
                <w:sz w:val="20"/>
                <w:szCs w:val="20"/>
              </w:rPr>
              <w:t>1</w:t>
            </w:r>
          </w:p>
        </w:tc>
        <w:tc>
          <w:tcPr>
            <w:tcW w:w="764" w:type="dxa"/>
            <w:gridSpan w:val="2"/>
            <w:vAlign w:val="center"/>
          </w:tcPr>
          <w:p w:rsidR="00DE14F9" w:rsidRPr="00F976BA" w:rsidRDefault="00DE14F9" w:rsidP="00817013">
            <w:pPr>
              <w:jc w:val="center"/>
              <w:rPr>
                <w:rFonts w:asciiTheme="minorEastAsia" w:eastAsiaTheme="minorEastAsia" w:hAnsiTheme="minorEastAsia" w:cs="宋体"/>
                <w:sz w:val="20"/>
                <w:szCs w:val="20"/>
              </w:rPr>
            </w:pPr>
          </w:p>
        </w:tc>
        <w:tc>
          <w:tcPr>
            <w:tcW w:w="764" w:type="dxa"/>
            <w:gridSpan w:val="2"/>
            <w:vAlign w:val="center"/>
          </w:tcPr>
          <w:p w:rsidR="00DE14F9" w:rsidRPr="00F976BA" w:rsidRDefault="00DE14F9" w:rsidP="00817013">
            <w:pPr>
              <w:jc w:val="center"/>
              <w:rPr>
                <w:rFonts w:asciiTheme="minorEastAsia" w:eastAsiaTheme="minorEastAsia" w:hAnsiTheme="minorEastAsia" w:cs="宋体"/>
                <w:sz w:val="20"/>
                <w:szCs w:val="20"/>
              </w:rPr>
            </w:pPr>
            <w:r w:rsidRPr="00F976BA">
              <w:rPr>
                <w:rFonts w:asciiTheme="minorEastAsia" w:eastAsiaTheme="minorEastAsia" w:hAnsiTheme="minorEastAsia" w:cs="宋体" w:hint="eastAsia"/>
                <w:sz w:val="20"/>
                <w:szCs w:val="20"/>
              </w:rPr>
              <w:t>1</w:t>
            </w:r>
          </w:p>
        </w:tc>
        <w:tc>
          <w:tcPr>
            <w:tcW w:w="764" w:type="dxa"/>
            <w:gridSpan w:val="2"/>
            <w:vAlign w:val="center"/>
          </w:tcPr>
          <w:p w:rsidR="00DE14F9" w:rsidRPr="00F976BA" w:rsidRDefault="009E4C32" w:rsidP="00817013">
            <w:pPr>
              <w:jc w:val="center"/>
              <w:rPr>
                <w:rFonts w:asciiTheme="minorEastAsia" w:eastAsiaTheme="minorEastAsia" w:hAnsiTheme="minorEastAsia" w:cs="宋体"/>
                <w:sz w:val="20"/>
                <w:szCs w:val="20"/>
              </w:rPr>
            </w:pPr>
            <w:r w:rsidRPr="00F976BA">
              <w:rPr>
                <w:rFonts w:asciiTheme="minorEastAsia" w:eastAsiaTheme="minorEastAsia" w:hAnsiTheme="minorEastAsia" w:cs="宋体" w:hint="eastAsia"/>
                <w:sz w:val="20"/>
                <w:szCs w:val="20"/>
              </w:rPr>
              <w:t>1</w:t>
            </w:r>
          </w:p>
        </w:tc>
        <w:tc>
          <w:tcPr>
            <w:tcW w:w="764" w:type="dxa"/>
            <w:vAlign w:val="center"/>
          </w:tcPr>
          <w:p w:rsidR="00DE14F9" w:rsidRPr="00817013" w:rsidRDefault="00DE14F9" w:rsidP="00817013">
            <w:pPr>
              <w:jc w:val="center"/>
              <w:rPr>
                <w:rFonts w:asciiTheme="minorEastAsia" w:eastAsiaTheme="minorEastAsia" w:hAnsiTheme="minorEastAsia"/>
                <w:sz w:val="20"/>
                <w:szCs w:val="20"/>
              </w:rPr>
            </w:pPr>
          </w:p>
        </w:tc>
        <w:tc>
          <w:tcPr>
            <w:tcW w:w="764" w:type="dxa"/>
            <w:vAlign w:val="center"/>
          </w:tcPr>
          <w:p w:rsidR="00DE14F9" w:rsidRPr="00817013" w:rsidRDefault="00DE14F9" w:rsidP="00817013">
            <w:pPr>
              <w:jc w:val="center"/>
              <w:rPr>
                <w:rFonts w:asciiTheme="minorEastAsia" w:eastAsiaTheme="minorEastAsia" w:hAnsiTheme="minorEastAsia" w:cs="宋体"/>
                <w:sz w:val="20"/>
                <w:szCs w:val="20"/>
              </w:rPr>
            </w:pPr>
          </w:p>
        </w:tc>
      </w:tr>
      <w:tr w:rsidR="009E4C32" w:rsidRPr="006E0EC3" w:rsidTr="00817013">
        <w:trPr>
          <w:trHeight w:val="462"/>
        </w:trPr>
        <w:tc>
          <w:tcPr>
            <w:tcW w:w="582" w:type="dxa"/>
            <w:noWrap/>
            <w:vAlign w:val="center"/>
          </w:tcPr>
          <w:p w:rsidR="009E4C32" w:rsidRDefault="009E4C32" w:rsidP="005D3F39">
            <w:pPr>
              <w:widowControl/>
              <w:spacing w:line="360" w:lineRule="exact"/>
              <w:jc w:val="center"/>
              <w:rPr>
                <w:rFonts w:ascii="宋体" w:hAnsi="宋体" w:cs="宋体"/>
                <w:kern w:val="0"/>
                <w:sz w:val="20"/>
                <w:szCs w:val="20"/>
              </w:rPr>
            </w:pPr>
            <w:r>
              <w:rPr>
                <w:rFonts w:ascii="宋体" w:hAnsi="宋体" w:cs="宋体" w:hint="eastAsia"/>
                <w:kern w:val="0"/>
                <w:sz w:val="20"/>
                <w:szCs w:val="20"/>
              </w:rPr>
              <w:t>13</w:t>
            </w:r>
          </w:p>
        </w:tc>
        <w:tc>
          <w:tcPr>
            <w:tcW w:w="3017" w:type="dxa"/>
            <w:gridSpan w:val="5"/>
            <w:noWrap/>
            <w:vAlign w:val="center"/>
          </w:tcPr>
          <w:p w:rsidR="009E4C32" w:rsidRDefault="009E4C32">
            <w:pPr>
              <w:widowControl/>
              <w:spacing w:line="360" w:lineRule="exact"/>
              <w:jc w:val="center"/>
              <w:rPr>
                <w:rFonts w:ascii="宋体" w:hAnsi="宋体" w:cs="宋体"/>
                <w:kern w:val="0"/>
                <w:sz w:val="20"/>
                <w:szCs w:val="20"/>
              </w:rPr>
            </w:pPr>
            <w:r>
              <w:rPr>
                <w:rFonts w:ascii="宋体" w:hAnsi="宋体" w:cs="宋体" w:hint="eastAsia"/>
                <w:kern w:val="0"/>
                <w:sz w:val="20"/>
                <w:szCs w:val="20"/>
              </w:rPr>
              <w:t>社会实践</w:t>
            </w:r>
          </w:p>
        </w:tc>
        <w:tc>
          <w:tcPr>
            <w:tcW w:w="763" w:type="dxa"/>
            <w:noWrap/>
            <w:vAlign w:val="center"/>
          </w:tcPr>
          <w:p w:rsidR="009E4C32" w:rsidRPr="00817013" w:rsidRDefault="009E4C32" w:rsidP="00817013">
            <w:pPr>
              <w:widowControl/>
              <w:spacing w:line="360" w:lineRule="exact"/>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1</w:t>
            </w:r>
          </w:p>
        </w:tc>
        <w:tc>
          <w:tcPr>
            <w:tcW w:w="764" w:type="dxa"/>
            <w:gridSpan w:val="2"/>
            <w:vAlign w:val="center"/>
          </w:tcPr>
          <w:p w:rsidR="009E4C32" w:rsidRPr="00F976BA" w:rsidRDefault="009E4C32" w:rsidP="00817013">
            <w:pPr>
              <w:jc w:val="center"/>
              <w:rPr>
                <w:rFonts w:asciiTheme="minorEastAsia" w:eastAsiaTheme="minorEastAsia" w:hAnsiTheme="minorEastAsia" w:cs="宋体"/>
                <w:sz w:val="20"/>
                <w:szCs w:val="20"/>
              </w:rPr>
            </w:pPr>
          </w:p>
        </w:tc>
        <w:tc>
          <w:tcPr>
            <w:tcW w:w="764" w:type="dxa"/>
            <w:gridSpan w:val="2"/>
            <w:vAlign w:val="center"/>
          </w:tcPr>
          <w:p w:rsidR="009E4C32" w:rsidRPr="00F976BA" w:rsidRDefault="009E4C32" w:rsidP="00817013">
            <w:pPr>
              <w:jc w:val="center"/>
              <w:rPr>
                <w:rFonts w:asciiTheme="minorEastAsia" w:eastAsiaTheme="minorEastAsia" w:hAnsiTheme="minorEastAsia" w:cs="宋体"/>
                <w:sz w:val="20"/>
                <w:szCs w:val="20"/>
              </w:rPr>
            </w:pPr>
            <w:r w:rsidRPr="00F976BA">
              <w:rPr>
                <w:rFonts w:asciiTheme="minorEastAsia" w:eastAsiaTheme="minorEastAsia" w:hAnsiTheme="minorEastAsia" w:cs="宋体" w:hint="eastAsia"/>
                <w:sz w:val="20"/>
                <w:szCs w:val="20"/>
              </w:rPr>
              <w:t>1</w:t>
            </w:r>
          </w:p>
        </w:tc>
        <w:tc>
          <w:tcPr>
            <w:tcW w:w="764" w:type="dxa"/>
            <w:gridSpan w:val="2"/>
            <w:vAlign w:val="center"/>
          </w:tcPr>
          <w:p w:rsidR="009E4C32" w:rsidRPr="00F976BA" w:rsidRDefault="009E4C32" w:rsidP="00817013">
            <w:pPr>
              <w:jc w:val="center"/>
              <w:rPr>
                <w:rFonts w:asciiTheme="minorEastAsia" w:eastAsiaTheme="minorEastAsia" w:hAnsiTheme="minorEastAsia" w:cs="宋体"/>
                <w:sz w:val="20"/>
                <w:szCs w:val="20"/>
              </w:rPr>
            </w:pPr>
          </w:p>
        </w:tc>
        <w:tc>
          <w:tcPr>
            <w:tcW w:w="764" w:type="dxa"/>
            <w:gridSpan w:val="2"/>
            <w:vAlign w:val="center"/>
          </w:tcPr>
          <w:p w:rsidR="009E4C32" w:rsidRPr="00F976BA" w:rsidRDefault="009E4C32" w:rsidP="00817013">
            <w:pPr>
              <w:jc w:val="center"/>
              <w:rPr>
                <w:rFonts w:asciiTheme="minorEastAsia" w:eastAsiaTheme="minorEastAsia" w:hAnsiTheme="minorEastAsia" w:cs="宋体"/>
                <w:sz w:val="20"/>
                <w:szCs w:val="20"/>
              </w:rPr>
            </w:pPr>
          </w:p>
        </w:tc>
        <w:tc>
          <w:tcPr>
            <w:tcW w:w="764" w:type="dxa"/>
            <w:vAlign w:val="center"/>
          </w:tcPr>
          <w:p w:rsidR="009E4C32" w:rsidRPr="00817013" w:rsidRDefault="009E4C32" w:rsidP="00817013">
            <w:pPr>
              <w:jc w:val="center"/>
              <w:rPr>
                <w:rFonts w:asciiTheme="minorEastAsia" w:eastAsiaTheme="minorEastAsia" w:hAnsiTheme="minorEastAsia"/>
                <w:sz w:val="20"/>
                <w:szCs w:val="20"/>
              </w:rPr>
            </w:pPr>
          </w:p>
        </w:tc>
        <w:tc>
          <w:tcPr>
            <w:tcW w:w="764" w:type="dxa"/>
            <w:vAlign w:val="center"/>
          </w:tcPr>
          <w:p w:rsidR="009E4C32" w:rsidRPr="00817013" w:rsidRDefault="009E4C32" w:rsidP="00817013">
            <w:pPr>
              <w:jc w:val="center"/>
              <w:rPr>
                <w:rFonts w:asciiTheme="minorEastAsia" w:eastAsiaTheme="minorEastAsia" w:hAnsiTheme="minorEastAsia" w:cs="宋体"/>
                <w:sz w:val="20"/>
                <w:szCs w:val="20"/>
              </w:rPr>
            </w:pPr>
          </w:p>
        </w:tc>
      </w:tr>
      <w:tr w:rsidR="00DE14F9" w:rsidRPr="006E0EC3" w:rsidTr="00817013">
        <w:trPr>
          <w:trHeight w:val="462"/>
        </w:trPr>
        <w:tc>
          <w:tcPr>
            <w:tcW w:w="582" w:type="dxa"/>
            <w:noWrap/>
            <w:vAlign w:val="center"/>
          </w:tcPr>
          <w:p w:rsidR="00DE14F9" w:rsidRPr="006E0EC3" w:rsidRDefault="00DE14F9" w:rsidP="009E4C32">
            <w:pPr>
              <w:widowControl/>
              <w:spacing w:line="360" w:lineRule="exact"/>
              <w:jc w:val="center"/>
              <w:rPr>
                <w:rFonts w:ascii="宋体" w:hAnsi="宋体" w:cs="宋体"/>
                <w:kern w:val="0"/>
                <w:sz w:val="20"/>
                <w:szCs w:val="20"/>
              </w:rPr>
            </w:pPr>
            <w:r>
              <w:rPr>
                <w:rFonts w:ascii="宋体" w:hAnsi="宋体" w:cs="宋体" w:hint="eastAsia"/>
                <w:kern w:val="0"/>
                <w:sz w:val="20"/>
                <w:szCs w:val="20"/>
              </w:rPr>
              <w:t>1</w:t>
            </w:r>
            <w:r w:rsidR="009E4C32">
              <w:rPr>
                <w:rFonts w:ascii="宋体" w:hAnsi="宋体" w:cs="宋体" w:hint="eastAsia"/>
                <w:kern w:val="0"/>
                <w:sz w:val="20"/>
                <w:szCs w:val="20"/>
              </w:rPr>
              <w:t>4</w:t>
            </w:r>
          </w:p>
        </w:tc>
        <w:tc>
          <w:tcPr>
            <w:tcW w:w="3017" w:type="dxa"/>
            <w:gridSpan w:val="5"/>
            <w:noWrap/>
            <w:vAlign w:val="center"/>
          </w:tcPr>
          <w:p w:rsidR="00DE14F9" w:rsidRDefault="00DE14F9">
            <w:pPr>
              <w:widowControl/>
              <w:spacing w:line="360" w:lineRule="exact"/>
              <w:jc w:val="center"/>
              <w:rPr>
                <w:rFonts w:ascii="宋体" w:hAnsi="宋体" w:cs="宋体"/>
                <w:kern w:val="0"/>
                <w:sz w:val="20"/>
                <w:szCs w:val="20"/>
              </w:rPr>
            </w:pPr>
            <w:r>
              <w:rPr>
                <w:rFonts w:ascii="宋体" w:hAnsi="宋体" w:cs="宋体" w:hint="eastAsia"/>
                <w:kern w:val="0"/>
                <w:sz w:val="20"/>
                <w:szCs w:val="20"/>
              </w:rPr>
              <w:t>毕业设计</w:t>
            </w:r>
          </w:p>
        </w:tc>
        <w:tc>
          <w:tcPr>
            <w:tcW w:w="763" w:type="dxa"/>
            <w:noWrap/>
            <w:vAlign w:val="center"/>
          </w:tcPr>
          <w:p w:rsidR="00DE14F9" w:rsidRPr="00817013" w:rsidRDefault="00DE14F9" w:rsidP="00817013">
            <w:pPr>
              <w:widowControl/>
              <w:spacing w:line="360" w:lineRule="exact"/>
              <w:jc w:val="center"/>
              <w:rPr>
                <w:rFonts w:asciiTheme="minorEastAsia" w:eastAsiaTheme="minorEastAsia" w:hAnsiTheme="minorEastAsia" w:cs="宋体"/>
                <w:kern w:val="0"/>
                <w:sz w:val="20"/>
                <w:szCs w:val="20"/>
              </w:rPr>
            </w:pPr>
            <w:r w:rsidRPr="00817013">
              <w:rPr>
                <w:rFonts w:asciiTheme="minorEastAsia" w:eastAsiaTheme="minorEastAsia" w:hAnsiTheme="minorEastAsia" w:cs="宋体" w:hint="eastAsia"/>
                <w:kern w:val="0"/>
                <w:sz w:val="20"/>
                <w:szCs w:val="20"/>
              </w:rPr>
              <w:t>2</w:t>
            </w:r>
          </w:p>
        </w:tc>
        <w:tc>
          <w:tcPr>
            <w:tcW w:w="764" w:type="dxa"/>
            <w:gridSpan w:val="2"/>
            <w:vAlign w:val="center"/>
          </w:tcPr>
          <w:p w:rsidR="00DE14F9" w:rsidRPr="00817013" w:rsidRDefault="00DE14F9" w:rsidP="00817013">
            <w:pPr>
              <w:jc w:val="center"/>
              <w:rPr>
                <w:rFonts w:asciiTheme="minorEastAsia" w:eastAsiaTheme="minorEastAsia" w:hAnsiTheme="minorEastAsia" w:cs="宋体"/>
                <w:sz w:val="20"/>
                <w:szCs w:val="20"/>
              </w:rPr>
            </w:pPr>
          </w:p>
        </w:tc>
        <w:tc>
          <w:tcPr>
            <w:tcW w:w="764" w:type="dxa"/>
            <w:gridSpan w:val="2"/>
            <w:vAlign w:val="center"/>
          </w:tcPr>
          <w:p w:rsidR="00DE14F9" w:rsidRPr="00817013" w:rsidRDefault="00DE14F9" w:rsidP="00817013">
            <w:pPr>
              <w:jc w:val="center"/>
              <w:rPr>
                <w:rFonts w:asciiTheme="minorEastAsia" w:eastAsiaTheme="minorEastAsia" w:hAnsiTheme="minorEastAsia" w:cs="宋体"/>
                <w:sz w:val="20"/>
                <w:szCs w:val="20"/>
              </w:rPr>
            </w:pPr>
          </w:p>
        </w:tc>
        <w:tc>
          <w:tcPr>
            <w:tcW w:w="764" w:type="dxa"/>
            <w:gridSpan w:val="2"/>
            <w:vAlign w:val="center"/>
          </w:tcPr>
          <w:p w:rsidR="00DE14F9" w:rsidRPr="00817013" w:rsidRDefault="00DE14F9" w:rsidP="00817013">
            <w:pPr>
              <w:jc w:val="center"/>
              <w:rPr>
                <w:rFonts w:asciiTheme="minorEastAsia" w:eastAsiaTheme="minorEastAsia" w:hAnsiTheme="minorEastAsia" w:cs="宋体"/>
                <w:sz w:val="20"/>
                <w:szCs w:val="20"/>
              </w:rPr>
            </w:pPr>
          </w:p>
        </w:tc>
        <w:tc>
          <w:tcPr>
            <w:tcW w:w="764" w:type="dxa"/>
            <w:gridSpan w:val="2"/>
            <w:vAlign w:val="center"/>
          </w:tcPr>
          <w:p w:rsidR="00DE14F9" w:rsidRPr="00817013" w:rsidRDefault="00DE14F9" w:rsidP="00817013">
            <w:pPr>
              <w:jc w:val="center"/>
              <w:rPr>
                <w:rFonts w:asciiTheme="minorEastAsia" w:eastAsiaTheme="minorEastAsia" w:hAnsiTheme="minorEastAsia" w:cs="宋体"/>
                <w:sz w:val="20"/>
                <w:szCs w:val="20"/>
              </w:rPr>
            </w:pPr>
          </w:p>
        </w:tc>
        <w:tc>
          <w:tcPr>
            <w:tcW w:w="764" w:type="dxa"/>
            <w:vAlign w:val="center"/>
          </w:tcPr>
          <w:p w:rsidR="00DE14F9" w:rsidRPr="00817013" w:rsidRDefault="00DE14F9" w:rsidP="00817013">
            <w:pPr>
              <w:jc w:val="center"/>
              <w:rPr>
                <w:rFonts w:asciiTheme="minorEastAsia" w:eastAsiaTheme="minorEastAsia" w:hAnsiTheme="minorEastAsia" w:cs="宋体"/>
                <w:sz w:val="20"/>
                <w:szCs w:val="20"/>
              </w:rPr>
            </w:pPr>
            <w:r w:rsidRPr="00817013">
              <w:rPr>
                <w:rFonts w:asciiTheme="minorEastAsia" w:eastAsiaTheme="minorEastAsia" w:hAnsiTheme="minorEastAsia" w:hint="eastAsia"/>
                <w:sz w:val="20"/>
                <w:szCs w:val="20"/>
              </w:rPr>
              <w:t>2</w:t>
            </w:r>
          </w:p>
        </w:tc>
        <w:tc>
          <w:tcPr>
            <w:tcW w:w="764" w:type="dxa"/>
            <w:vAlign w:val="center"/>
          </w:tcPr>
          <w:p w:rsidR="00DE14F9" w:rsidRPr="00817013" w:rsidRDefault="00DE14F9" w:rsidP="00817013">
            <w:pPr>
              <w:jc w:val="center"/>
              <w:rPr>
                <w:rFonts w:asciiTheme="minorEastAsia" w:eastAsiaTheme="minorEastAsia" w:hAnsiTheme="minorEastAsia" w:cs="宋体"/>
                <w:sz w:val="20"/>
                <w:szCs w:val="20"/>
              </w:rPr>
            </w:pPr>
          </w:p>
        </w:tc>
      </w:tr>
      <w:tr w:rsidR="00DE14F9" w:rsidRPr="006E0EC3" w:rsidTr="00817013">
        <w:trPr>
          <w:trHeight w:val="462"/>
        </w:trPr>
        <w:tc>
          <w:tcPr>
            <w:tcW w:w="582" w:type="dxa"/>
            <w:noWrap/>
            <w:vAlign w:val="center"/>
          </w:tcPr>
          <w:p w:rsidR="00DE14F9" w:rsidRPr="006E0EC3" w:rsidRDefault="00DE14F9">
            <w:pPr>
              <w:widowControl/>
              <w:spacing w:line="360" w:lineRule="exact"/>
              <w:jc w:val="center"/>
              <w:rPr>
                <w:rFonts w:ascii="宋体" w:hAnsi="宋体" w:cs="宋体"/>
                <w:kern w:val="0"/>
                <w:sz w:val="20"/>
                <w:szCs w:val="20"/>
              </w:rPr>
            </w:pPr>
            <w:r>
              <w:rPr>
                <w:rFonts w:ascii="宋体" w:hAnsi="宋体" w:cs="宋体" w:hint="eastAsia"/>
                <w:kern w:val="0"/>
                <w:sz w:val="20"/>
                <w:szCs w:val="20"/>
              </w:rPr>
              <w:t>13</w:t>
            </w:r>
          </w:p>
        </w:tc>
        <w:tc>
          <w:tcPr>
            <w:tcW w:w="3017" w:type="dxa"/>
            <w:gridSpan w:val="5"/>
            <w:noWrap/>
            <w:vAlign w:val="center"/>
          </w:tcPr>
          <w:p w:rsidR="00DE14F9" w:rsidRDefault="00DE14F9">
            <w:pPr>
              <w:widowControl/>
              <w:spacing w:line="360" w:lineRule="exact"/>
              <w:jc w:val="center"/>
              <w:rPr>
                <w:rFonts w:ascii="宋体" w:hAnsi="宋体" w:cs="宋体"/>
                <w:kern w:val="0"/>
                <w:sz w:val="20"/>
                <w:szCs w:val="20"/>
              </w:rPr>
            </w:pPr>
            <w:r>
              <w:rPr>
                <w:rFonts w:ascii="宋体" w:hAnsi="宋体" w:cs="宋体" w:hint="eastAsia"/>
                <w:kern w:val="0"/>
                <w:sz w:val="20"/>
                <w:szCs w:val="20"/>
              </w:rPr>
              <w:t>顶岗实习</w:t>
            </w:r>
          </w:p>
        </w:tc>
        <w:tc>
          <w:tcPr>
            <w:tcW w:w="763" w:type="dxa"/>
            <w:noWrap/>
            <w:vAlign w:val="center"/>
          </w:tcPr>
          <w:p w:rsidR="00DE14F9" w:rsidRPr="00817013" w:rsidRDefault="009E4C32" w:rsidP="00ED2A22">
            <w:pPr>
              <w:widowControl/>
              <w:spacing w:line="360" w:lineRule="exact"/>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25</w:t>
            </w:r>
          </w:p>
        </w:tc>
        <w:tc>
          <w:tcPr>
            <w:tcW w:w="764" w:type="dxa"/>
            <w:gridSpan w:val="2"/>
            <w:vAlign w:val="center"/>
          </w:tcPr>
          <w:p w:rsidR="00DE14F9" w:rsidRPr="00817013" w:rsidRDefault="00DE14F9" w:rsidP="00817013">
            <w:pPr>
              <w:jc w:val="center"/>
              <w:rPr>
                <w:rFonts w:asciiTheme="minorEastAsia" w:eastAsiaTheme="minorEastAsia" w:hAnsiTheme="minorEastAsia" w:cs="宋体"/>
                <w:sz w:val="20"/>
                <w:szCs w:val="20"/>
              </w:rPr>
            </w:pPr>
          </w:p>
        </w:tc>
        <w:tc>
          <w:tcPr>
            <w:tcW w:w="764" w:type="dxa"/>
            <w:gridSpan w:val="2"/>
            <w:vAlign w:val="center"/>
          </w:tcPr>
          <w:p w:rsidR="00DE14F9" w:rsidRPr="00817013" w:rsidRDefault="00DE14F9" w:rsidP="00817013">
            <w:pPr>
              <w:jc w:val="center"/>
              <w:rPr>
                <w:rFonts w:asciiTheme="minorEastAsia" w:eastAsiaTheme="minorEastAsia" w:hAnsiTheme="minorEastAsia" w:cs="宋体"/>
                <w:sz w:val="20"/>
                <w:szCs w:val="20"/>
              </w:rPr>
            </w:pPr>
          </w:p>
        </w:tc>
        <w:tc>
          <w:tcPr>
            <w:tcW w:w="764" w:type="dxa"/>
            <w:gridSpan w:val="2"/>
            <w:vAlign w:val="center"/>
          </w:tcPr>
          <w:p w:rsidR="00DE14F9" w:rsidRPr="00817013" w:rsidRDefault="00DE14F9" w:rsidP="00817013">
            <w:pPr>
              <w:jc w:val="center"/>
              <w:rPr>
                <w:rFonts w:asciiTheme="minorEastAsia" w:eastAsiaTheme="minorEastAsia" w:hAnsiTheme="minorEastAsia" w:cs="宋体"/>
                <w:sz w:val="20"/>
                <w:szCs w:val="20"/>
              </w:rPr>
            </w:pPr>
          </w:p>
        </w:tc>
        <w:tc>
          <w:tcPr>
            <w:tcW w:w="764" w:type="dxa"/>
            <w:gridSpan w:val="2"/>
            <w:vAlign w:val="center"/>
          </w:tcPr>
          <w:p w:rsidR="00DE14F9" w:rsidRPr="00817013" w:rsidRDefault="00DE14F9" w:rsidP="00817013">
            <w:pPr>
              <w:jc w:val="center"/>
              <w:rPr>
                <w:rFonts w:asciiTheme="minorEastAsia" w:eastAsiaTheme="minorEastAsia" w:hAnsiTheme="minorEastAsia" w:cs="宋体"/>
                <w:sz w:val="20"/>
                <w:szCs w:val="20"/>
              </w:rPr>
            </w:pPr>
          </w:p>
        </w:tc>
        <w:tc>
          <w:tcPr>
            <w:tcW w:w="764" w:type="dxa"/>
            <w:vAlign w:val="center"/>
          </w:tcPr>
          <w:p w:rsidR="00DE14F9" w:rsidRPr="00817013" w:rsidRDefault="00DE14F9" w:rsidP="00817013">
            <w:pPr>
              <w:jc w:val="center"/>
              <w:rPr>
                <w:rFonts w:asciiTheme="minorEastAsia" w:eastAsiaTheme="minorEastAsia" w:hAnsiTheme="minorEastAsia" w:cs="宋体"/>
                <w:sz w:val="20"/>
                <w:szCs w:val="20"/>
              </w:rPr>
            </w:pPr>
            <w:r>
              <w:rPr>
                <w:rFonts w:asciiTheme="minorEastAsia" w:eastAsiaTheme="minorEastAsia" w:hAnsiTheme="minorEastAsia" w:cs="宋体" w:hint="eastAsia"/>
                <w:sz w:val="20"/>
                <w:szCs w:val="20"/>
              </w:rPr>
              <w:t>1</w:t>
            </w:r>
          </w:p>
        </w:tc>
        <w:tc>
          <w:tcPr>
            <w:tcW w:w="764" w:type="dxa"/>
            <w:vAlign w:val="center"/>
          </w:tcPr>
          <w:p w:rsidR="00DE14F9" w:rsidRPr="00DE14F9" w:rsidRDefault="009E4C32" w:rsidP="003B5493">
            <w:pPr>
              <w:jc w:val="center"/>
              <w:rPr>
                <w:rFonts w:asciiTheme="minorEastAsia" w:eastAsiaTheme="minorEastAsia" w:hAnsiTheme="minorEastAsia" w:cs="宋体"/>
                <w:sz w:val="20"/>
                <w:szCs w:val="20"/>
              </w:rPr>
            </w:pPr>
            <w:r>
              <w:rPr>
                <w:rFonts w:asciiTheme="minorEastAsia" w:eastAsiaTheme="minorEastAsia" w:hAnsiTheme="minorEastAsia" w:hint="eastAsia"/>
                <w:sz w:val="20"/>
                <w:szCs w:val="20"/>
              </w:rPr>
              <w:t>24</w:t>
            </w:r>
          </w:p>
        </w:tc>
      </w:tr>
      <w:tr w:rsidR="00DE14F9" w:rsidRPr="006E0EC3" w:rsidTr="00817013">
        <w:trPr>
          <w:trHeight w:val="462"/>
        </w:trPr>
        <w:tc>
          <w:tcPr>
            <w:tcW w:w="3599" w:type="dxa"/>
            <w:gridSpan w:val="6"/>
            <w:noWrap/>
            <w:vAlign w:val="center"/>
          </w:tcPr>
          <w:p w:rsidR="00DE14F9" w:rsidRPr="006E0EC3" w:rsidRDefault="00DE14F9">
            <w:pPr>
              <w:widowControl/>
              <w:spacing w:line="360" w:lineRule="exact"/>
              <w:jc w:val="center"/>
              <w:rPr>
                <w:rFonts w:ascii="宋体" w:hAnsi="宋体" w:cs="宋体"/>
                <w:kern w:val="0"/>
                <w:sz w:val="20"/>
                <w:szCs w:val="20"/>
              </w:rPr>
            </w:pPr>
            <w:r w:rsidRPr="006E0EC3">
              <w:rPr>
                <w:rFonts w:ascii="宋体" w:hAnsi="宋体" w:cs="宋体" w:hint="eastAsia"/>
                <w:kern w:val="0"/>
                <w:sz w:val="20"/>
                <w:szCs w:val="20"/>
              </w:rPr>
              <w:t>合计</w:t>
            </w:r>
          </w:p>
        </w:tc>
        <w:tc>
          <w:tcPr>
            <w:tcW w:w="763" w:type="dxa"/>
            <w:noWrap/>
            <w:vAlign w:val="center"/>
          </w:tcPr>
          <w:p w:rsidR="00DE14F9" w:rsidRPr="00817013" w:rsidRDefault="00B50A80" w:rsidP="00DE14F9">
            <w:pPr>
              <w:widowControl/>
              <w:spacing w:line="360" w:lineRule="exact"/>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51</w:t>
            </w:r>
          </w:p>
        </w:tc>
        <w:tc>
          <w:tcPr>
            <w:tcW w:w="764" w:type="dxa"/>
            <w:gridSpan w:val="2"/>
            <w:vAlign w:val="center"/>
          </w:tcPr>
          <w:p w:rsidR="00DE14F9" w:rsidRPr="00817013" w:rsidRDefault="00B50A80" w:rsidP="00817013">
            <w:pPr>
              <w:jc w:val="center"/>
              <w:rPr>
                <w:rFonts w:asciiTheme="minorEastAsia" w:eastAsiaTheme="minorEastAsia" w:hAnsiTheme="minorEastAsia" w:cs="宋体"/>
                <w:sz w:val="20"/>
                <w:szCs w:val="20"/>
              </w:rPr>
            </w:pPr>
            <w:r>
              <w:rPr>
                <w:rFonts w:asciiTheme="minorEastAsia" w:eastAsiaTheme="minorEastAsia" w:hAnsiTheme="minorEastAsia" w:hint="eastAsia"/>
                <w:sz w:val="20"/>
                <w:szCs w:val="20"/>
              </w:rPr>
              <w:t>8</w:t>
            </w:r>
          </w:p>
        </w:tc>
        <w:tc>
          <w:tcPr>
            <w:tcW w:w="764" w:type="dxa"/>
            <w:gridSpan w:val="2"/>
            <w:vAlign w:val="center"/>
          </w:tcPr>
          <w:p w:rsidR="00DE14F9" w:rsidRPr="00817013" w:rsidRDefault="00B50A80" w:rsidP="00817013">
            <w:pPr>
              <w:jc w:val="center"/>
              <w:rPr>
                <w:rFonts w:asciiTheme="minorEastAsia" w:eastAsiaTheme="minorEastAsia" w:hAnsiTheme="minorEastAsia" w:cs="宋体"/>
                <w:sz w:val="20"/>
                <w:szCs w:val="20"/>
              </w:rPr>
            </w:pPr>
            <w:r>
              <w:rPr>
                <w:rFonts w:asciiTheme="minorEastAsia" w:eastAsiaTheme="minorEastAsia" w:hAnsiTheme="minorEastAsia" w:hint="eastAsia"/>
                <w:sz w:val="20"/>
                <w:szCs w:val="20"/>
              </w:rPr>
              <w:t>3</w:t>
            </w:r>
          </w:p>
        </w:tc>
        <w:tc>
          <w:tcPr>
            <w:tcW w:w="764" w:type="dxa"/>
            <w:gridSpan w:val="2"/>
            <w:vAlign w:val="center"/>
          </w:tcPr>
          <w:p w:rsidR="00DE14F9" w:rsidRPr="00817013" w:rsidRDefault="00DE14F9" w:rsidP="00817013">
            <w:pPr>
              <w:jc w:val="center"/>
              <w:rPr>
                <w:rFonts w:asciiTheme="minorEastAsia" w:eastAsiaTheme="minorEastAsia" w:hAnsiTheme="minorEastAsia" w:cs="宋体"/>
                <w:sz w:val="20"/>
                <w:szCs w:val="20"/>
              </w:rPr>
            </w:pPr>
            <w:r>
              <w:rPr>
                <w:rFonts w:asciiTheme="minorEastAsia" w:eastAsiaTheme="minorEastAsia" w:hAnsiTheme="minorEastAsia" w:hint="eastAsia"/>
                <w:sz w:val="20"/>
                <w:szCs w:val="20"/>
              </w:rPr>
              <w:t>4</w:t>
            </w:r>
          </w:p>
        </w:tc>
        <w:tc>
          <w:tcPr>
            <w:tcW w:w="764" w:type="dxa"/>
            <w:gridSpan w:val="2"/>
            <w:vAlign w:val="center"/>
          </w:tcPr>
          <w:p w:rsidR="00DE14F9" w:rsidRPr="00817013" w:rsidRDefault="00B50A80" w:rsidP="00817013">
            <w:pPr>
              <w:jc w:val="center"/>
              <w:rPr>
                <w:rFonts w:asciiTheme="minorEastAsia" w:eastAsiaTheme="minorEastAsia" w:hAnsiTheme="minorEastAsia" w:cs="宋体"/>
                <w:sz w:val="20"/>
                <w:szCs w:val="20"/>
              </w:rPr>
            </w:pPr>
            <w:r>
              <w:rPr>
                <w:rFonts w:asciiTheme="minorEastAsia" w:eastAsiaTheme="minorEastAsia" w:hAnsiTheme="minorEastAsia" w:hint="eastAsia"/>
                <w:sz w:val="20"/>
                <w:szCs w:val="20"/>
              </w:rPr>
              <w:t>7</w:t>
            </w:r>
          </w:p>
        </w:tc>
        <w:tc>
          <w:tcPr>
            <w:tcW w:w="764" w:type="dxa"/>
            <w:vAlign w:val="center"/>
          </w:tcPr>
          <w:p w:rsidR="00DE14F9" w:rsidRPr="00817013" w:rsidRDefault="00DE14F9" w:rsidP="00817013">
            <w:pPr>
              <w:jc w:val="center"/>
              <w:rPr>
                <w:rFonts w:asciiTheme="minorEastAsia" w:eastAsiaTheme="minorEastAsia" w:hAnsiTheme="minorEastAsia" w:cs="宋体"/>
                <w:sz w:val="20"/>
                <w:szCs w:val="20"/>
              </w:rPr>
            </w:pPr>
            <w:r>
              <w:rPr>
                <w:rFonts w:asciiTheme="minorEastAsia" w:eastAsiaTheme="minorEastAsia" w:hAnsiTheme="minorEastAsia" w:hint="eastAsia"/>
                <w:sz w:val="20"/>
                <w:szCs w:val="20"/>
              </w:rPr>
              <w:t>5</w:t>
            </w:r>
          </w:p>
        </w:tc>
        <w:tc>
          <w:tcPr>
            <w:tcW w:w="764" w:type="dxa"/>
            <w:vAlign w:val="center"/>
          </w:tcPr>
          <w:p w:rsidR="00DE14F9" w:rsidRPr="00817013" w:rsidRDefault="009E4C32" w:rsidP="003B5493">
            <w:pPr>
              <w:jc w:val="center"/>
              <w:rPr>
                <w:rFonts w:asciiTheme="minorEastAsia" w:eastAsiaTheme="minorEastAsia" w:hAnsiTheme="minorEastAsia" w:cs="宋体"/>
                <w:sz w:val="20"/>
                <w:szCs w:val="20"/>
              </w:rPr>
            </w:pPr>
            <w:r>
              <w:rPr>
                <w:rFonts w:asciiTheme="minorEastAsia" w:eastAsiaTheme="minorEastAsia" w:hAnsiTheme="minorEastAsia" w:cs="宋体" w:hint="eastAsia"/>
                <w:sz w:val="20"/>
                <w:szCs w:val="20"/>
              </w:rPr>
              <w:t>24</w:t>
            </w:r>
          </w:p>
        </w:tc>
      </w:tr>
      <w:tr w:rsidR="00DE14F9" w:rsidRPr="006E0EC3" w:rsidTr="00817013">
        <w:trPr>
          <w:trHeight w:val="462"/>
        </w:trPr>
        <w:tc>
          <w:tcPr>
            <w:tcW w:w="8946" w:type="dxa"/>
            <w:gridSpan w:val="17"/>
            <w:noWrap/>
            <w:vAlign w:val="center"/>
          </w:tcPr>
          <w:p w:rsidR="00DE14F9" w:rsidRPr="006E0EC3" w:rsidRDefault="00DE14F9" w:rsidP="00B50A80">
            <w:pPr>
              <w:widowControl/>
              <w:spacing w:line="360" w:lineRule="exact"/>
              <w:jc w:val="center"/>
              <w:rPr>
                <w:rFonts w:ascii="宋体" w:hAnsi="宋体" w:cs="宋体"/>
                <w:kern w:val="0"/>
                <w:sz w:val="20"/>
                <w:szCs w:val="20"/>
              </w:rPr>
            </w:pPr>
            <w:r w:rsidRPr="006E0EC3">
              <w:rPr>
                <w:rFonts w:ascii="宋体" w:hAnsi="宋体" w:cs="宋体" w:hint="eastAsia"/>
                <w:kern w:val="0"/>
                <w:sz w:val="20"/>
                <w:szCs w:val="20"/>
              </w:rPr>
              <w:t>每周计1学分，每周折算为2</w:t>
            </w:r>
            <w:r w:rsidR="009E4C32">
              <w:rPr>
                <w:rFonts w:ascii="宋体" w:hAnsi="宋体" w:cs="宋体" w:hint="eastAsia"/>
                <w:kern w:val="0"/>
                <w:sz w:val="20"/>
                <w:szCs w:val="20"/>
              </w:rPr>
              <w:t>0</w:t>
            </w:r>
            <w:r w:rsidRPr="006E0EC3">
              <w:rPr>
                <w:rFonts w:ascii="宋体" w:hAnsi="宋体" w:cs="宋体" w:hint="eastAsia"/>
                <w:kern w:val="0"/>
                <w:sz w:val="20"/>
                <w:szCs w:val="20"/>
              </w:rPr>
              <w:t>学时,课时合计:</w:t>
            </w:r>
            <w:r w:rsidRPr="00DE14F9">
              <w:rPr>
                <w:rFonts w:ascii="宋体" w:hAnsi="宋体" w:cs="宋体" w:hint="eastAsia"/>
                <w:kern w:val="0"/>
                <w:sz w:val="20"/>
                <w:szCs w:val="20"/>
              </w:rPr>
              <w:t>1</w:t>
            </w:r>
            <w:r>
              <w:rPr>
                <w:rFonts w:ascii="宋体" w:hAnsi="宋体" w:cs="宋体" w:hint="eastAsia"/>
                <w:kern w:val="0"/>
                <w:sz w:val="20"/>
                <w:szCs w:val="20"/>
              </w:rPr>
              <w:t>0</w:t>
            </w:r>
            <w:r w:rsidR="00B50A80">
              <w:rPr>
                <w:rFonts w:ascii="宋体" w:hAnsi="宋体" w:cs="宋体" w:hint="eastAsia"/>
                <w:kern w:val="0"/>
                <w:sz w:val="20"/>
                <w:szCs w:val="20"/>
              </w:rPr>
              <w:t>20</w:t>
            </w:r>
            <w:r w:rsidRPr="00DE14F9">
              <w:rPr>
                <w:rFonts w:ascii="宋体" w:hAnsi="宋体" w:cs="宋体" w:hint="eastAsia"/>
                <w:kern w:val="0"/>
                <w:sz w:val="20"/>
                <w:szCs w:val="20"/>
              </w:rPr>
              <w:t>（顶岗实习1～6月，包含寒假6周）</w:t>
            </w:r>
          </w:p>
        </w:tc>
      </w:tr>
    </w:tbl>
    <w:p w:rsidR="00460275" w:rsidRDefault="00460275" w:rsidP="00460275">
      <w:pPr>
        <w:spacing w:beforeLines="50" w:afterLines="50"/>
        <w:ind w:firstLineChars="250" w:firstLine="753"/>
        <w:jc w:val="left"/>
        <w:rPr>
          <w:rFonts w:ascii="仿宋" w:eastAsia="仿宋" w:hAnsi="仿宋"/>
          <w:b/>
          <w:sz w:val="30"/>
          <w:szCs w:val="30"/>
        </w:rPr>
      </w:pPr>
      <w:r>
        <w:rPr>
          <w:rFonts w:ascii="仿宋" w:eastAsia="仿宋" w:hAnsi="仿宋" w:hint="eastAsia"/>
          <w:b/>
          <w:sz w:val="30"/>
          <w:szCs w:val="30"/>
        </w:rPr>
        <w:t>附表：</w:t>
      </w:r>
    </w:p>
    <w:p w:rsidR="00460275" w:rsidRDefault="00460275" w:rsidP="00460275">
      <w:pPr>
        <w:spacing w:beforeLines="50" w:afterLines="50"/>
        <w:ind w:firstLineChars="250" w:firstLine="753"/>
        <w:jc w:val="center"/>
        <w:rPr>
          <w:rFonts w:ascii="仿宋" w:eastAsia="仿宋" w:hAnsi="仿宋"/>
          <w:b/>
          <w:sz w:val="30"/>
          <w:szCs w:val="30"/>
        </w:rPr>
      </w:pPr>
      <w:r>
        <w:rPr>
          <w:rFonts w:ascii="仿宋" w:eastAsia="仿宋" w:hAnsi="仿宋" w:hint="eastAsia"/>
          <w:b/>
          <w:sz w:val="30"/>
          <w:szCs w:val="30"/>
        </w:rPr>
        <w:t>公共任选课开课目录</w:t>
      </w:r>
    </w:p>
    <w:tbl>
      <w:tblPr>
        <w:tblW w:w="821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653"/>
        <w:gridCol w:w="1177"/>
        <w:gridCol w:w="2735"/>
        <w:gridCol w:w="2034"/>
        <w:gridCol w:w="1611"/>
      </w:tblGrid>
      <w:tr w:rsidR="00460275" w:rsidTr="00D52885">
        <w:trPr>
          <w:trHeight w:val="649"/>
          <w:tblHeader/>
          <w:jc w:val="center"/>
        </w:trPr>
        <w:tc>
          <w:tcPr>
            <w:tcW w:w="653" w:type="dxa"/>
            <w:tcBorders>
              <w:bottom w:val="single" w:sz="12" w:space="0" w:color="auto"/>
            </w:tcBorders>
            <w:noWrap/>
            <w:vAlign w:val="center"/>
          </w:tcPr>
          <w:p w:rsidR="00460275" w:rsidRDefault="00460275" w:rsidP="00D52885">
            <w:pPr>
              <w:jc w:val="center"/>
              <w:rPr>
                <w:rFonts w:ascii="黑体" w:eastAsia="黑体"/>
                <w:szCs w:val="21"/>
              </w:rPr>
            </w:pPr>
            <w:r>
              <w:rPr>
                <w:rFonts w:ascii="黑体" w:eastAsia="黑体" w:hint="eastAsia"/>
                <w:szCs w:val="21"/>
              </w:rPr>
              <w:t>序</w:t>
            </w:r>
          </w:p>
        </w:tc>
        <w:tc>
          <w:tcPr>
            <w:tcW w:w="1177" w:type="dxa"/>
            <w:tcBorders>
              <w:bottom w:val="single" w:sz="12" w:space="0" w:color="auto"/>
            </w:tcBorders>
            <w:noWrap/>
            <w:vAlign w:val="center"/>
          </w:tcPr>
          <w:p w:rsidR="00460275" w:rsidRDefault="00460275" w:rsidP="00D52885">
            <w:pPr>
              <w:jc w:val="center"/>
              <w:rPr>
                <w:rFonts w:ascii="黑体" w:eastAsia="黑体"/>
                <w:szCs w:val="21"/>
              </w:rPr>
            </w:pPr>
            <w:r>
              <w:rPr>
                <w:rFonts w:ascii="黑体" w:eastAsia="黑体" w:hint="eastAsia"/>
                <w:szCs w:val="21"/>
              </w:rPr>
              <w:t>开课学期</w:t>
            </w:r>
          </w:p>
        </w:tc>
        <w:tc>
          <w:tcPr>
            <w:tcW w:w="2735" w:type="dxa"/>
            <w:tcBorders>
              <w:bottom w:val="single" w:sz="12" w:space="0" w:color="auto"/>
            </w:tcBorders>
            <w:noWrap/>
            <w:vAlign w:val="center"/>
          </w:tcPr>
          <w:p w:rsidR="00460275" w:rsidRDefault="00460275" w:rsidP="00D52885">
            <w:pPr>
              <w:jc w:val="center"/>
              <w:rPr>
                <w:rFonts w:ascii="黑体" w:eastAsia="黑体"/>
                <w:szCs w:val="21"/>
              </w:rPr>
            </w:pPr>
            <w:r>
              <w:rPr>
                <w:rFonts w:ascii="黑体" w:eastAsia="黑体" w:hint="eastAsia"/>
                <w:szCs w:val="21"/>
              </w:rPr>
              <w:t>课程名称</w:t>
            </w:r>
          </w:p>
        </w:tc>
        <w:tc>
          <w:tcPr>
            <w:tcW w:w="2034" w:type="dxa"/>
            <w:tcBorders>
              <w:bottom w:val="single" w:sz="12" w:space="0" w:color="auto"/>
            </w:tcBorders>
            <w:noWrap/>
            <w:vAlign w:val="center"/>
          </w:tcPr>
          <w:p w:rsidR="00460275" w:rsidRDefault="00460275" w:rsidP="00D52885">
            <w:pPr>
              <w:jc w:val="center"/>
              <w:rPr>
                <w:rFonts w:ascii="黑体" w:eastAsia="黑体"/>
                <w:szCs w:val="21"/>
              </w:rPr>
            </w:pPr>
            <w:r>
              <w:rPr>
                <w:rFonts w:ascii="黑体" w:eastAsia="黑体" w:hint="eastAsia"/>
                <w:szCs w:val="21"/>
              </w:rPr>
              <w:t>课程代码</w:t>
            </w:r>
          </w:p>
        </w:tc>
        <w:tc>
          <w:tcPr>
            <w:tcW w:w="1611" w:type="dxa"/>
            <w:tcBorders>
              <w:bottom w:val="single" w:sz="12" w:space="0" w:color="auto"/>
            </w:tcBorders>
            <w:noWrap/>
            <w:vAlign w:val="center"/>
          </w:tcPr>
          <w:p w:rsidR="00460275" w:rsidRDefault="00460275" w:rsidP="00D52885">
            <w:pPr>
              <w:jc w:val="center"/>
              <w:rPr>
                <w:rFonts w:ascii="黑体" w:eastAsia="黑体"/>
                <w:szCs w:val="21"/>
              </w:rPr>
            </w:pPr>
            <w:r>
              <w:rPr>
                <w:rFonts w:ascii="黑体" w:eastAsia="黑体" w:hint="eastAsia"/>
                <w:szCs w:val="21"/>
              </w:rPr>
              <w:t>开课部门</w:t>
            </w:r>
          </w:p>
        </w:tc>
      </w:tr>
      <w:tr w:rsidR="00460275" w:rsidTr="00D52885">
        <w:trPr>
          <w:trHeight w:val="459"/>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1</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2</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普通话</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TJ270002001</w:t>
            </w:r>
          </w:p>
        </w:tc>
        <w:tc>
          <w:tcPr>
            <w:tcW w:w="1611" w:type="dxa"/>
            <w:vMerge w:val="restart"/>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铁道机电学院</w:t>
            </w:r>
          </w:p>
        </w:tc>
      </w:tr>
      <w:tr w:rsidR="00460275" w:rsidTr="00D52885">
        <w:trPr>
          <w:trHeight w:val="459"/>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2</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2</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公共关系</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TJ270002002</w:t>
            </w:r>
          </w:p>
        </w:tc>
        <w:tc>
          <w:tcPr>
            <w:tcW w:w="1611" w:type="dxa"/>
            <w:vMerge/>
            <w:noWrap/>
            <w:vAlign w:val="center"/>
          </w:tcPr>
          <w:p w:rsidR="00460275" w:rsidRDefault="00460275" w:rsidP="00D52885">
            <w:pPr>
              <w:jc w:val="center"/>
              <w:rPr>
                <w:rFonts w:ascii="宋体" w:hAnsi="宋体" w:cs="宋体"/>
                <w:sz w:val="18"/>
                <w:szCs w:val="18"/>
              </w:rPr>
            </w:pPr>
          </w:p>
        </w:tc>
      </w:tr>
      <w:tr w:rsidR="00460275" w:rsidTr="00D52885">
        <w:trPr>
          <w:trHeight w:val="459"/>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3</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2</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行为管理艺术</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TJ270002003</w:t>
            </w:r>
          </w:p>
        </w:tc>
        <w:tc>
          <w:tcPr>
            <w:tcW w:w="1611" w:type="dxa"/>
            <w:vMerge/>
            <w:noWrap/>
            <w:vAlign w:val="center"/>
          </w:tcPr>
          <w:p w:rsidR="00460275" w:rsidRDefault="00460275" w:rsidP="00D52885">
            <w:pPr>
              <w:jc w:val="center"/>
              <w:rPr>
                <w:rFonts w:ascii="宋体" w:hAnsi="宋体" w:cs="宋体"/>
                <w:sz w:val="18"/>
                <w:szCs w:val="18"/>
              </w:rPr>
            </w:pPr>
          </w:p>
        </w:tc>
      </w:tr>
      <w:tr w:rsidR="00460275" w:rsidTr="00D52885">
        <w:trPr>
          <w:trHeight w:val="459"/>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4</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2</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创意色彩与造型</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TJ120002004</w:t>
            </w:r>
          </w:p>
        </w:tc>
        <w:tc>
          <w:tcPr>
            <w:tcW w:w="1611" w:type="dxa"/>
            <w:vMerge w:val="restart"/>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铁道建筑学院</w:t>
            </w:r>
          </w:p>
        </w:tc>
      </w:tr>
      <w:tr w:rsidR="00460275" w:rsidTr="00D52885">
        <w:trPr>
          <w:trHeight w:val="459"/>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5</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2</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环保</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TJ100002005</w:t>
            </w:r>
          </w:p>
        </w:tc>
        <w:tc>
          <w:tcPr>
            <w:tcW w:w="1611" w:type="dxa"/>
            <w:vMerge/>
            <w:noWrap/>
            <w:vAlign w:val="center"/>
          </w:tcPr>
          <w:p w:rsidR="00460275" w:rsidRDefault="00460275" w:rsidP="00D52885">
            <w:pPr>
              <w:jc w:val="center"/>
              <w:rPr>
                <w:rFonts w:ascii="宋体" w:hAnsi="宋体" w:cs="宋体"/>
                <w:sz w:val="18"/>
                <w:szCs w:val="18"/>
              </w:rPr>
            </w:pPr>
          </w:p>
        </w:tc>
      </w:tr>
      <w:tr w:rsidR="00460275" w:rsidTr="00D52885">
        <w:trPr>
          <w:trHeight w:val="459"/>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6</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2</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平面动画制作</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TJ220002006</w:t>
            </w:r>
          </w:p>
        </w:tc>
        <w:tc>
          <w:tcPr>
            <w:tcW w:w="1611" w:type="dxa"/>
            <w:vMerge w:val="restart"/>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铁道电信学院</w:t>
            </w:r>
          </w:p>
        </w:tc>
      </w:tr>
      <w:tr w:rsidR="00460275" w:rsidTr="00D52885">
        <w:trPr>
          <w:trHeight w:val="459"/>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7</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2</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网页制作</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TJ220002007</w:t>
            </w:r>
          </w:p>
        </w:tc>
        <w:tc>
          <w:tcPr>
            <w:tcW w:w="1611" w:type="dxa"/>
            <w:vMerge/>
            <w:noWrap/>
            <w:vAlign w:val="center"/>
          </w:tcPr>
          <w:p w:rsidR="00460275" w:rsidRDefault="00460275" w:rsidP="00D52885">
            <w:pPr>
              <w:jc w:val="center"/>
              <w:rPr>
                <w:rFonts w:ascii="宋体" w:hAnsi="宋体" w:cs="宋体"/>
                <w:sz w:val="18"/>
                <w:szCs w:val="18"/>
              </w:rPr>
            </w:pPr>
          </w:p>
        </w:tc>
      </w:tr>
      <w:tr w:rsidR="00460275" w:rsidTr="00D52885">
        <w:trPr>
          <w:trHeight w:val="459"/>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8</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2</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数学建模</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TJ230002008</w:t>
            </w:r>
          </w:p>
        </w:tc>
        <w:tc>
          <w:tcPr>
            <w:tcW w:w="1611" w:type="dxa"/>
            <w:vMerge/>
            <w:noWrap/>
            <w:vAlign w:val="center"/>
          </w:tcPr>
          <w:p w:rsidR="00460275" w:rsidRDefault="00460275" w:rsidP="00D52885">
            <w:pPr>
              <w:jc w:val="center"/>
              <w:rPr>
                <w:rFonts w:ascii="宋体" w:hAnsi="宋体" w:cs="宋体"/>
                <w:sz w:val="18"/>
                <w:szCs w:val="18"/>
              </w:rPr>
            </w:pPr>
          </w:p>
        </w:tc>
      </w:tr>
      <w:tr w:rsidR="00460275" w:rsidTr="00D52885">
        <w:trPr>
          <w:trHeight w:val="459"/>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9</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2</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网络信息检索与利用</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TS400002009</w:t>
            </w:r>
          </w:p>
        </w:tc>
        <w:tc>
          <w:tcPr>
            <w:tcW w:w="1611"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图书馆</w:t>
            </w:r>
          </w:p>
        </w:tc>
      </w:tr>
      <w:tr w:rsidR="00460275" w:rsidTr="00D52885">
        <w:trPr>
          <w:trHeight w:val="459"/>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10</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2</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如何读大学</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JW390002010</w:t>
            </w:r>
          </w:p>
        </w:tc>
        <w:tc>
          <w:tcPr>
            <w:tcW w:w="1611" w:type="dxa"/>
            <w:vMerge w:val="restart"/>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教务处</w:t>
            </w:r>
          </w:p>
        </w:tc>
      </w:tr>
      <w:tr w:rsidR="00460275" w:rsidTr="00D52885">
        <w:trPr>
          <w:trHeight w:val="459"/>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11</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2</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网络创业理论与实践</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JW390002011</w:t>
            </w:r>
          </w:p>
        </w:tc>
        <w:tc>
          <w:tcPr>
            <w:tcW w:w="1611" w:type="dxa"/>
            <w:vMerge/>
            <w:noWrap/>
            <w:vAlign w:val="center"/>
          </w:tcPr>
          <w:p w:rsidR="00460275" w:rsidRDefault="00460275" w:rsidP="00D52885">
            <w:pPr>
              <w:jc w:val="center"/>
              <w:rPr>
                <w:rFonts w:ascii="宋体" w:hAnsi="宋体" w:cs="宋体"/>
                <w:sz w:val="18"/>
                <w:szCs w:val="18"/>
              </w:rPr>
            </w:pPr>
          </w:p>
        </w:tc>
      </w:tr>
      <w:tr w:rsidR="00460275" w:rsidTr="00D52885">
        <w:trPr>
          <w:trHeight w:val="389"/>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12</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3</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文学欣赏</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TJ270003012</w:t>
            </w:r>
          </w:p>
        </w:tc>
        <w:tc>
          <w:tcPr>
            <w:tcW w:w="1611" w:type="dxa"/>
            <w:vMerge w:val="restart"/>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铁道机电学院</w:t>
            </w:r>
          </w:p>
        </w:tc>
      </w:tr>
      <w:tr w:rsidR="00460275" w:rsidTr="00D52885">
        <w:trPr>
          <w:trHeight w:val="544"/>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13</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3</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新闻采访与写作</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TJ270003013</w:t>
            </w:r>
          </w:p>
        </w:tc>
        <w:tc>
          <w:tcPr>
            <w:tcW w:w="1611" w:type="dxa"/>
            <w:vMerge/>
            <w:noWrap/>
            <w:vAlign w:val="center"/>
          </w:tcPr>
          <w:p w:rsidR="00460275" w:rsidRDefault="00460275" w:rsidP="00D52885">
            <w:pPr>
              <w:jc w:val="center"/>
              <w:rPr>
                <w:rFonts w:ascii="宋体" w:hAnsi="宋体" w:cs="宋体"/>
                <w:sz w:val="18"/>
                <w:szCs w:val="18"/>
              </w:rPr>
            </w:pPr>
          </w:p>
        </w:tc>
      </w:tr>
      <w:tr w:rsidR="00460275" w:rsidTr="00D52885">
        <w:trPr>
          <w:trHeight w:val="544"/>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14</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3</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书法知识</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TJ270003014</w:t>
            </w:r>
          </w:p>
        </w:tc>
        <w:tc>
          <w:tcPr>
            <w:tcW w:w="1611" w:type="dxa"/>
            <w:vMerge/>
            <w:noWrap/>
            <w:vAlign w:val="center"/>
          </w:tcPr>
          <w:p w:rsidR="00460275" w:rsidRDefault="00460275" w:rsidP="00D52885">
            <w:pPr>
              <w:jc w:val="center"/>
              <w:rPr>
                <w:rFonts w:ascii="宋体" w:hAnsi="宋体" w:cs="宋体"/>
                <w:sz w:val="18"/>
                <w:szCs w:val="18"/>
              </w:rPr>
            </w:pPr>
          </w:p>
        </w:tc>
      </w:tr>
      <w:tr w:rsidR="00460275" w:rsidTr="00D52885">
        <w:trPr>
          <w:trHeight w:val="544"/>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15</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3</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演讲与口才</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TJ270003015</w:t>
            </w:r>
          </w:p>
        </w:tc>
        <w:tc>
          <w:tcPr>
            <w:tcW w:w="1611" w:type="dxa"/>
            <w:vMerge/>
            <w:noWrap/>
            <w:vAlign w:val="center"/>
          </w:tcPr>
          <w:p w:rsidR="00460275" w:rsidRDefault="00460275" w:rsidP="00D52885">
            <w:pPr>
              <w:jc w:val="center"/>
              <w:rPr>
                <w:rFonts w:ascii="宋体" w:hAnsi="宋体" w:cs="宋体"/>
                <w:sz w:val="18"/>
                <w:szCs w:val="18"/>
              </w:rPr>
            </w:pPr>
          </w:p>
        </w:tc>
      </w:tr>
      <w:tr w:rsidR="00460275" w:rsidTr="00D52885">
        <w:trPr>
          <w:trHeight w:val="544"/>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16</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3</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涉外旅游实用教程</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TJ260003016</w:t>
            </w:r>
          </w:p>
        </w:tc>
        <w:tc>
          <w:tcPr>
            <w:tcW w:w="1611" w:type="dxa"/>
            <w:vMerge/>
            <w:noWrap/>
            <w:vAlign w:val="center"/>
          </w:tcPr>
          <w:p w:rsidR="00460275" w:rsidRDefault="00460275" w:rsidP="00D52885">
            <w:pPr>
              <w:jc w:val="center"/>
              <w:rPr>
                <w:rFonts w:ascii="宋体" w:hAnsi="宋体" w:cs="宋体"/>
                <w:sz w:val="18"/>
                <w:szCs w:val="18"/>
              </w:rPr>
            </w:pPr>
          </w:p>
        </w:tc>
      </w:tr>
      <w:tr w:rsidR="00460275" w:rsidTr="00D52885">
        <w:trPr>
          <w:trHeight w:val="544"/>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lastRenderedPageBreak/>
              <w:t>17</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3</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音乐欣赏</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ST330003017</w:t>
            </w:r>
          </w:p>
        </w:tc>
        <w:tc>
          <w:tcPr>
            <w:tcW w:w="1611"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思政体育课部</w:t>
            </w:r>
          </w:p>
        </w:tc>
      </w:tr>
      <w:tr w:rsidR="00460275" w:rsidTr="00D52885">
        <w:trPr>
          <w:trHeight w:val="544"/>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18</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3</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居室绿化设计</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TJ120003018</w:t>
            </w:r>
          </w:p>
        </w:tc>
        <w:tc>
          <w:tcPr>
            <w:tcW w:w="1611" w:type="dxa"/>
            <w:vMerge w:val="restart"/>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铁道建筑学院</w:t>
            </w:r>
          </w:p>
        </w:tc>
      </w:tr>
      <w:tr w:rsidR="00460275" w:rsidTr="00D52885">
        <w:trPr>
          <w:trHeight w:val="544"/>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19</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3</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色彩与化妆</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TJ120003019</w:t>
            </w:r>
          </w:p>
        </w:tc>
        <w:tc>
          <w:tcPr>
            <w:tcW w:w="1611" w:type="dxa"/>
            <w:vMerge/>
            <w:noWrap/>
            <w:vAlign w:val="center"/>
          </w:tcPr>
          <w:p w:rsidR="00460275" w:rsidRDefault="00460275" w:rsidP="00D52885">
            <w:pPr>
              <w:jc w:val="center"/>
              <w:rPr>
                <w:rFonts w:ascii="宋体" w:hAnsi="宋体" w:cs="宋体"/>
                <w:sz w:val="18"/>
                <w:szCs w:val="18"/>
              </w:rPr>
            </w:pPr>
          </w:p>
        </w:tc>
      </w:tr>
      <w:tr w:rsidR="00460275" w:rsidTr="00D52885">
        <w:trPr>
          <w:trHeight w:val="544"/>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20</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3</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专利信息检索与利用</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TS400003020</w:t>
            </w:r>
          </w:p>
        </w:tc>
        <w:tc>
          <w:tcPr>
            <w:tcW w:w="1611"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图书馆</w:t>
            </w:r>
          </w:p>
        </w:tc>
      </w:tr>
      <w:tr w:rsidR="00460275" w:rsidTr="00D52885">
        <w:trPr>
          <w:trHeight w:val="544"/>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21</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3</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办公软件高级应用</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TD220003021</w:t>
            </w:r>
          </w:p>
        </w:tc>
        <w:tc>
          <w:tcPr>
            <w:tcW w:w="1611" w:type="dxa"/>
            <w:vMerge w:val="restart"/>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铁道电信学院</w:t>
            </w:r>
          </w:p>
        </w:tc>
      </w:tr>
      <w:tr w:rsidR="00460275" w:rsidTr="00D52885">
        <w:trPr>
          <w:trHeight w:val="544"/>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22</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3</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数码照片处理与美化</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TD220003022</w:t>
            </w:r>
          </w:p>
        </w:tc>
        <w:tc>
          <w:tcPr>
            <w:tcW w:w="1611" w:type="dxa"/>
            <w:vMerge/>
            <w:noWrap/>
            <w:vAlign w:val="center"/>
          </w:tcPr>
          <w:p w:rsidR="00460275" w:rsidRDefault="00460275" w:rsidP="00D52885">
            <w:pPr>
              <w:jc w:val="center"/>
              <w:rPr>
                <w:rFonts w:ascii="宋体" w:hAnsi="宋体" w:cs="宋体"/>
                <w:sz w:val="18"/>
                <w:szCs w:val="18"/>
              </w:rPr>
            </w:pPr>
          </w:p>
        </w:tc>
      </w:tr>
      <w:tr w:rsidR="00460275" w:rsidTr="00D52885">
        <w:trPr>
          <w:trHeight w:val="544"/>
          <w:jc w:val="center"/>
        </w:trPr>
        <w:tc>
          <w:tcPr>
            <w:tcW w:w="653" w:type="dxa"/>
            <w:tcBorders>
              <w:bottom w:val="single" w:sz="4" w:space="0" w:color="auto"/>
            </w:tcBorders>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23</w:t>
            </w:r>
          </w:p>
        </w:tc>
        <w:tc>
          <w:tcPr>
            <w:tcW w:w="1177" w:type="dxa"/>
            <w:tcBorders>
              <w:bottom w:val="single" w:sz="4" w:space="0" w:color="auto"/>
            </w:tcBorders>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3</w:t>
            </w:r>
          </w:p>
        </w:tc>
        <w:tc>
          <w:tcPr>
            <w:tcW w:w="2735" w:type="dxa"/>
            <w:tcBorders>
              <w:bottom w:val="single" w:sz="4" w:space="0" w:color="auto"/>
            </w:tcBorders>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幸福心理学</w:t>
            </w:r>
          </w:p>
        </w:tc>
        <w:tc>
          <w:tcPr>
            <w:tcW w:w="2034" w:type="dxa"/>
            <w:tcBorders>
              <w:bottom w:val="single" w:sz="4" w:space="0" w:color="auto"/>
            </w:tcBorders>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JW390003023</w:t>
            </w:r>
          </w:p>
        </w:tc>
        <w:tc>
          <w:tcPr>
            <w:tcW w:w="1611" w:type="dxa"/>
            <w:tcBorders>
              <w:bottom w:val="single" w:sz="4" w:space="0" w:color="auto"/>
            </w:tcBorders>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教务处</w:t>
            </w:r>
          </w:p>
        </w:tc>
      </w:tr>
      <w:tr w:rsidR="00460275" w:rsidTr="00D52885">
        <w:trPr>
          <w:trHeight w:val="544"/>
          <w:jc w:val="center"/>
        </w:trPr>
        <w:tc>
          <w:tcPr>
            <w:tcW w:w="653" w:type="dxa"/>
            <w:tcBorders>
              <w:top w:val="single" w:sz="4" w:space="0" w:color="auto"/>
            </w:tcBorders>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24</w:t>
            </w:r>
          </w:p>
        </w:tc>
        <w:tc>
          <w:tcPr>
            <w:tcW w:w="1177" w:type="dxa"/>
            <w:tcBorders>
              <w:top w:val="single" w:sz="4" w:space="0" w:color="auto"/>
            </w:tcBorders>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4</w:t>
            </w:r>
          </w:p>
        </w:tc>
        <w:tc>
          <w:tcPr>
            <w:tcW w:w="2735" w:type="dxa"/>
            <w:tcBorders>
              <w:top w:val="single" w:sz="4" w:space="0" w:color="auto"/>
            </w:tcBorders>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影视鉴赏</w:t>
            </w:r>
          </w:p>
        </w:tc>
        <w:tc>
          <w:tcPr>
            <w:tcW w:w="2034" w:type="dxa"/>
            <w:tcBorders>
              <w:top w:val="single" w:sz="4" w:space="0" w:color="auto"/>
            </w:tcBorders>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ST330004024</w:t>
            </w:r>
          </w:p>
        </w:tc>
        <w:tc>
          <w:tcPr>
            <w:tcW w:w="1611" w:type="dxa"/>
            <w:vMerge w:val="restart"/>
            <w:tcBorders>
              <w:top w:val="single" w:sz="4" w:space="0" w:color="auto"/>
            </w:tcBorders>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思政体育课部</w:t>
            </w:r>
          </w:p>
        </w:tc>
      </w:tr>
      <w:tr w:rsidR="00460275" w:rsidTr="00D52885">
        <w:trPr>
          <w:trHeight w:val="544"/>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25</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4</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戏剧鉴赏</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ST330004025</w:t>
            </w:r>
          </w:p>
        </w:tc>
        <w:tc>
          <w:tcPr>
            <w:tcW w:w="1611" w:type="dxa"/>
            <w:vMerge/>
            <w:noWrap/>
            <w:vAlign w:val="center"/>
          </w:tcPr>
          <w:p w:rsidR="00460275" w:rsidRDefault="00460275" w:rsidP="00D52885">
            <w:pPr>
              <w:jc w:val="center"/>
              <w:rPr>
                <w:rFonts w:ascii="宋体" w:hAnsi="宋体" w:cs="宋体"/>
                <w:sz w:val="18"/>
                <w:szCs w:val="18"/>
              </w:rPr>
            </w:pPr>
          </w:p>
        </w:tc>
      </w:tr>
      <w:tr w:rsidR="00460275" w:rsidTr="00D52885">
        <w:trPr>
          <w:trHeight w:val="544"/>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26</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4</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形体与舞蹈</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ST330004026</w:t>
            </w:r>
          </w:p>
        </w:tc>
        <w:tc>
          <w:tcPr>
            <w:tcW w:w="1611" w:type="dxa"/>
            <w:vMerge/>
            <w:noWrap/>
            <w:vAlign w:val="center"/>
          </w:tcPr>
          <w:p w:rsidR="00460275" w:rsidRDefault="00460275" w:rsidP="00D52885">
            <w:pPr>
              <w:jc w:val="center"/>
              <w:rPr>
                <w:rFonts w:ascii="宋体" w:hAnsi="宋体" w:cs="宋体"/>
                <w:sz w:val="18"/>
                <w:szCs w:val="18"/>
              </w:rPr>
            </w:pPr>
          </w:p>
        </w:tc>
      </w:tr>
      <w:tr w:rsidR="00460275" w:rsidTr="00D52885">
        <w:trPr>
          <w:trHeight w:val="544"/>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27</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4</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建筑节能</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TJ120004027</w:t>
            </w:r>
          </w:p>
        </w:tc>
        <w:tc>
          <w:tcPr>
            <w:tcW w:w="1611"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铁道建筑学院</w:t>
            </w:r>
          </w:p>
        </w:tc>
      </w:tr>
      <w:tr w:rsidR="00460275" w:rsidTr="00D52885">
        <w:trPr>
          <w:trHeight w:val="544"/>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28</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4</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石墨烯与轨道交通</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JW390004028</w:t>
            </w:r>
          </w:p>
        </w:tc>
        <w:tc>
          <w:tcPr>
            <w:tcW w:w="1611" w:type="dxa"/>
            <w:vMerge w:val="restart"/>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教务处</w:t>
            </w:r>
          </w:p>
        </w:tc>
      </w:tr>
      <w:tr w:rsidR="00460275" w:rsidTr="00D52885">
        <w:trPr>
          <w:trHeight w:val="544"/>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29</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4</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创新中国</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JW390004029</w:t>
            </w:r>
          </w:p>
        </w:tc>
        <w:tc>
          <w:tcPr>
            <w:tcW w:w="1611" w:type="dxa"/>
            <w:vMerge/>
            <w:noWrap/>
            <w:vAlign w:val="center"/>
          </w:tcPr>
          <w:p w:rsidR="00460275" w:rsidRDefault="00460275" w:rsidP="00D52885">
            <w:pPr>
              <w:jc w:val="center"/>
              <w:rPr>
                <w:rFonts w:ascii="宋体" w:hAnsi="宋体" w:cs="宋体"/>
                <w:sz w:val="18"/>
                <w:szCs w:val="18"/>
              </w:rPr>
            </w:pPr>
          </w:p>
        </w:tc>
      </w:tr>
      <w:tr w:rsidR="00460275" w:rsidTr="00D52885">
        <w:trPr>
          <w:trHeight w:val="544"/>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30</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4</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人生与人心</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JW390004030</w:t>
            </w:r>
          </w:p>
        </w:tc>
        <w:tc>
          <w:tcPr>
            <w:tcW w:w="1611" w:type="dxa"/>
            <w:vMerge/>
            <w:noWrap/>
            <w:vAlign w:val="center"/>
          </w:tcPr>
          <w:p w:rsidR="00460275" w:rsidRDefault="00460275" w:rsidP="00D52885">
            <w:pPr>
              <w:jc w:val="center"/>
              <w:rPr>
                <w:rFonts w:ascii="宋体" w:hAnsi="宋体" w:cs="宋体"/>
                <w:sz w:val="18"/>
                <w:szCs w:val="18"/>
              </w:rPr>
            </w:pPr>
          </w:p>
        </w:tc>
      </w:tr>
      <w:tr w:rsidR="00460275" w:rsidTr="00D52885">
        <w:trPr>
          <w:trHeight w:val="544"/>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31</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4</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宋崇导演教你拍摄微电影</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JW390004031</w:t>
            </w:r>
          </w:p>
        </w:tc>
        <w:tc>
          <w:tcPr>
            <w:tcW w:w="1611" w:type="dxa"/>
            <w:vMerge/>
            <w:noWrap/>
            <w:vAlign w:val="center"/>
          </w:tcPr>
          <w:p w:rsidR="00460275" w:rsidRDefault="00460275" w:rsidP="00D52885">
            <w:pPr>
              <w:jc w:val="center"/>
              <w:rPr>
                <w:rFonts w:ascii="宋体" w:hAnsi="宋体" w:cs="宋体"/>
                <w:sz w:val="18"/>
                <w:szCs w:val="18"/>
              </w:rPr>
            </w:pPr>
          </w:p>
        </w:tc>
      </w:tr>
      <w:tr w:rsidR="00460275" w:rsidTr="00D52885">
        <w:trPr>
          <w:trHeight w:val="544"/>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32</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4</w:t>
            </w:r>
          </w:p>
        </w:tc>
        <w:tc>
          <w:tcPr>
            <w:tcW w:w="2735"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舌尖上的植物学</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JW390004032</w:t>
            </w:r>
          </w:p>
        </w:tc>
        <w:tc>
          <w:tcPr>
            <w:tcW w:w="1611" w:type="dxa"/>
            <w:vMerge/>
            <w:noWrap/>
            <w:vAlign w:val="center"/>
          </w:tcPr>
          <w:p w:rsidR="00460275" w:rsidRDefault="00460275" w:rsidP="00D52885">
            <w:pPr>
              <w:jc w:val="center"/>
              <w:rPr>
                <w:rFonts w:ascii="宋体" w:hAnsi="宋体" w:cs="宋体"/>
                <w:sz w:val="18"/>
                <w:szCs w:val="18"/>
              </w:rPr>
            </w:pPr>
          </w:p>
        </w:tc>
      </w:tr>
      <w:tr w:rsidR="00460275" w:rsidTr="00D52885">
        <w:trPr>
          <w:trHeight w:val="544"/>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33</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4</w:t>
            </w:r>
          </w:p>
        </w:tc>
        <w:tc>
          <w:tcPr>
            <w:tcW w:w="2735" w:type="dxa"/>
            <w:noWrap/>
            <w:vAlign w:val="center"/>
          </w:tcPr>
          <w:p w:rsidR="00460275" w:rsidRDefault="00460275" w:rsidP="00D52885">
            <w:pPr>
              <w:autoSpaceDE w:val="0"/>
              <w:autoSpaceDN w:val="0"/>
              <w:adjustRightInd w:val="0"/>
              <w:jc w:val="center"/>
              <w:rPr>
                <w:rFonts w:ascii="宋体" w:hAnsi="宋体" w:cs="宋体"/>
                <w:kern w:val="0"/>
                <w:sz w:val="18"/>
                <w:szCs w:val="18"/>
                <w:lang w:val="zh-CN"/>
              </w:rPr>
            </w:pPr>
            <w:r>
              <w:rPr>
                <w:rFonts w:ascii="宋体" w:hAnsi="宋体" w:cs="宋体" w:hint="eastAsia"/>
                <w:kern w:val="0"/>
                <w:sz w:val="18"/>
                <w:szCs w:val="18"/>
                <w:lang w:val="zh-CN"/>
              </w:rPr>
              <w:t>漫画艺术欣赏与创作</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JW390004033</w:t>
            </w:r>
          </w:p>
        </w:tc>
        <w:tc>
          <w:tcPr>
            <w:tcW w:w="1611" w:type="dxa"/>
            <w:vMerge/>
            <w:noWrap/>
            <w:vAlign w:val="center"/>
          </w:tcPr>
          <w:p w:rsidR="00460275" w:rsidRDefault="00460275" w:rsidP="00D52885">
            <w:pPr>
              <w:jc w:val="center"/>
              <w:rPr>
                <w:rFonts w:ascii="宋体" w:hAnsi="宋体" w:cs="宋体"/>
                <w:sz w:val="18"/>
                <w:szCs w:val="18"/>
              </w:rPr>
            </w:pPr>
          </w:p>
        </w:tc>
      </w:tr>
      <w:tr w:rsidR="00460275" w:rsidTr="00D52885">
        <w:trPr>
          <w:trHeight w:val="544"/>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34</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4</w:t>
            </w:r>
          </w:p>
        </w:tc>
        <w:tc>
          <w:tcPr>
            <w:tcW w:w="2735" w:type="dxa"/>
            <w:noWrap/>
            <w:vAlign w:val="center"/>
          </w:tcPr>
          <w:p w:rsidR="00460275" w:rsidRDefault="00460275" w:rsidP="00D52885">
            <w:pPr>
              <w:autoSpaceDE w:val="0"/>
              <w:autoSpaceDN w:val="0"/>
              <w:adjustRightInd w:val="0"/>
              <w:jc w:val="center"/>
              <w:rPr>
                <w:rFonts w:ascii="宋体" w:hAnsi="宋体" w:cs="宋体"/>
                <w:kern w:val="0"/>
                <w:sz w:val="18"/>
                <w:szCs w:val="18"/>
                <w:lang w:val="zh-CN"/>
              </w:rPr>
            </w:pPr>
            <w:r>
              <w:rPr>
                <w:rFonts w:ascii="宋体" w:hAnsi="宋体" w:cs="宋体" w:hint="eastAsia"/>
                <w:kern w:val="0"/>
                <w:sz w:val="18"/>
                <w:szCs w:val="18"/>
                <w:lang w:val="zh-CN"/>
              </w:rPr>
              <w:t>从草根到殿堂：流行音乐导论</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JW390004034</w:t>
            </w:r>
          </w:p>
        </w:tc>
        <w:tc>
          <w:tcPr>
            <w:tcW w:w="1611" w:type="dxa"/>
            <w:vMerge/>
            <w:noWrap/>
            <w:vAlign w:val="center"/>
          </w:tcPr>
          <w:p w:rsidR="00460275" w:rsidRDefault="00460275" w:rsidP="00D52885">
            <w:pPr>
              <w:jc w:val="center"/>
              <w:rPr>
                <w:rFonts w:ascii="宋体" w:hAnsi="宋体" w:cs="宋体"/>
                <w:sz w:val="18"/>
                <w:szCs w:val="18"/>
              </w:rPr>
            </w:pPr>
          </w:p>
        </w:tc>
      </w:tr>
      <w:tr w:rsidR="00460275" w:rsidTr="00D52885">
        <w:trPr>
          <w:trHeight w:val="544"/>
          <w:jc w:val="center"/>
        </w:trPr>
        <w:tc>
          <w:tcPr>
            <w:tcW w:w="653"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35</w:t>
            </w:r>
          </w:p>
        </w:tc>
        <w:tc>
          <w:tcPr>
            <w:tcW w:w="1177"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4</w:t>
            </w:r>
          </w:p>
        </w:tc>
        <w:tc>
          <w:tcPr>
            <w:tcW w:w="2735" w:type="dxa"/>
            <w:noWrap/>
            <w:vAlign w:val="center"/>
          </w:tcPr>
          <w:p w:rsidR="00460275" w:rsidRDefault="00460275" w:rsidP="00D52885">
            <w:pPr>
              <w:autoSpaceDE w:val="0"/>
              <w:autoSpaceDN w:val="0"/>
              <w:adjustRightInd w:val="0"/>
              <w:jc w:val="center"/>
              <w:rPr>
                <w:rFonts w:ascii="宋体" w:hAnsi="宋体" w:cs="宋体"/>
                <w:kern w:val="0"/>
                <w:sz w:val="18"/>
                <w:szCs w:val="18"/>
                <w:lang w:val="zh-CN"/>
              </w:rPr>
            </w:pPr>
            <w:r>
              <w:rPr>
                <w:rFonts w:ascii="宋体" w:hAnsi="宋体" w:cs="宋体" w:hint="eastAsia"/>
                <w:kern w:val="0"/>
                <w:sz w:val="18"/>
                <w:szCs w:val="18"/>
                <w:lang w:val="zh-CN"/>
              </w:rPr>
              <w:t>铁路应用文</w:t>
            </w:r>
          </w:p>
        </w:tc>
        <w:tc>
          <w:tcPr>
            <w:tcW w:w="2034"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TJ270004035</w:t>
            </w:r>
          </w:p>
        </w:tc>
        <w:tc>
          <w:tcPr>
            <w:tcW w:w="1611" w:type="dxa"/>
            <w:noWrap/>
            <w:vAlign w:val="center"/>
          </w:tcPr>
          <w:p w:rsidR="00460275" w:rsidRDefault="00460275" w:rsidP="00D52885">
            <w:pPr>
              <w:jc w:val="center"/>
              <w:rPr>
                <w:rFonts w:ascii="宋体" w:hAnsi="宋体" w:cs="宋体"/>
                <w:sz w:val="18"/>
                <w:szCs w:val="18"/>
              </w:rPr>
            </w:pPr>
            <w:r>
              <w:rPr>
                <w:rFonts w:ascii="宋体" w:hAnsi="宋体" w:cs="宋体" w:hint="eastAsia"/>
                <w:sz w:val="18"/>
                <w:szCs w:val="18"/>
              </w:rPr>
              <w:t>铁道机电学院</w:t>
            </w:r>
          </w:p>
        </w:tc>
      </w:tr>
    </w:tbl>
    <w:p w:rsidR="00460275" w:rsidRDefault="00460275" w:rsidP="00460275"/>
    <w:p w:rsidR="00460275" w:rsidRDefault="00460275" w:rsidP="00460275"/>
    <w:p w:rsidR="00EC299E" w:rsidRDefault="00EC299E">
      <w:pPr>
        <w:pStyle w:val="aa"/>
        <w:spacing w:before="0" w:beforeAutospacing="0" w:after="0" w:afterAutospacing="0" w:line="460" w:lineRule="atLeast"/>
        <w:rPr>
          <w:rFonts w:ascii="黑体" w:eastAsia="黑体" w:hAnsi="黑体" w:hint="eastAsia"/>
          <w:sz w:val="28"/>
          <w:szCs w:val="28"/>
        </w:rPr>
      </w:pPr>
    </w:p>
    <w:p w:rsidR="00460275" w:rsidRDefault="00460275">
      <w:pPr>
        <w:pStyle w:val="aa"/>
        <w:spacing w:before="0" w:beforeAutospacing="0" w:after="0" w:afterAutospacing="0" w:line="460" w:lineRule="atLeast"/>
        <w:rPr>
          <w:rFonts w:ascii="黑体" w:eastAsia="黑体" w:hAnsi="黑体" w:hint="eastAsia"/>
          <w:sz w:val="28"/>
          <w:szCs w:val="28"/>
        </w:rPr>
      </w:pPr>
    </w:p>
    <w:p w:rsidR="00460275" w:rsidRDefault="00460275">
      <w:pPr>
        <w:pStyle w:val="aa"/>
        <w:spacing w:before="0" w:beforeAutospacing="0" w:after="0" w:afterAutospacing="0" w:line="460" w:lineRule="atLeast"/>
        <w:rPr>
          <w:rFonts w:ascii="黑体" w:eastAsia="黑体" w:hAnsi="黑体" w:hint="eastAsia"/>
          <w:sz w:val="28"/>
          <w:szCs w:val="28"/>
        </w:rPr>
      </w:pPr>
    </w:p>
    <w:p w:rsidR="00460275" w:rsidRDefault="00460275">
      <w:pPr>
        <w:pStyle w:val="aa"/>
        <w:spacing w:before="0" w:beforeAutospacing="0" w:after="0" w:afterAutospacing="0" w:line="460" w:lineRule="atLeast"/>
        <w:rPr>
          <w:rFonts w:ascii="黑体" w:eastAsia="黑体" w:hAnsi="黑体" w:hint="eastAsia"/>
          <w:sz w:val="28"/>
          <w:szCs w:val="28"/>
        </w:rPr>
      </w:pPr>
    </w:p>
    <w:p w:rsidR="00460275" w:rsidRPr="006E0EC3" w:rsidRDefault="00460275">
      <w:pPr>
        <w:pStyle w:val="aa"/>
        <w:spacing w:before="0" w:beforeAutospacing="0" w:after="0" w:afterAutospacing="0" w:line="460" w:lineRule="atLeast"/>
        <w:rPr>
          <w:rFonts w:ascii="黑体" w:eastAsia="黑体" w:hAnsi="黑体"/>
          <w:sz w:val="28"/>
          <w:szCs w:val="28"/>
        </w:rPr>
      </w:pPr>
    </w:p>
    <w:p w:rsidR="00EC299E" w:rsidRPr="002E28E4" w:rsidRDefault="00EC299E" w:rsidP="002E28E4">
      <w:pPr>
        <w:pStyle w:val="aa"/>
        <w:spacing w:before="0" w:beforeAutospacing="0" w:after="0" w:afterAutospacing="0" w:line="360" w:lineRule="auto"/>
        <w:ind w:firstLineChars="50" w:firstLine="140"/>
        <w:outlineLvl w:val="2"/>
        <w:rPr>
          <w:rFonts w:ascii="仿宋" w:eastAsia="仿宋" w:hAnsi="仿宋"/>
          <w:sz w:val="28"/>
          <w:szCs w:val="28"/>
        </w:rPr>
      </w:pPr>
      <w:bookmarkStart w:id="24" w:name="_Toc47368161"/>
      <w:r w:rsidRPr="002E28E4">
        <w:rPr>
          <w:rFonts w:ascii="仿宋" w:eastAsia="仿宋" w:hAnsi="仿宋" w:hint="eastAsia"/>
          <w:sz w:val="28"/>
          <w:szCs w:val="28"/>
        </w:rPr>
        <w:lastRenderedPageBreak/>
        <w:t>（2）课外教学课程</w:t>
      </w:r>
      <w:bookmarkEnd w:id="24"/>
    </w:p>
    <w:p w:rsidR="00EC299E" w:rsidRPr="006E0EC3" w:rsidRDefault="00EC299E">
      <w:pPr>
        <w:pStyle w:val="aa"/>
        <w:spacing w:before="0" w:beforeAutospacing="0" w:after="0" w:afterAutospacing="0" w:line="360" w:lineRule="auto"/>
        <w:ind w:firstLineChars="150" w:firstLine="420"/>
        <w:rPr>
          <w:rFonts w:ascii="黑体" w:eastAsia="黑体" w:hAnsi="黑体"/>
          <w:sz w:val="28"/>
          <w:szCs w:val="28"/>
        </w:rPr>
      </w:pPr>
      <w:r w:rsidRPr="006E0EC3">
        <w:rPr>
          <w:rFonts w:hint="eastAsia"/>
          <w:sz w:val="28"/>
          <w:szCs w:val="28"/>
        </w:rPr>
        <w:t>①</w:t>
      </w:r>
      <w:r w:rsidRPr="006E0EC3">
        <w:rPr>
          <w:rFonts w:ascii="黑体" w:eastAsia="黑体" w:hAnsi="黑体" w:hint="eastAsia"/>
          <w:sz w:val="28"/>
          <w:szCs w:val="28"/>
        </w:rPr>
        <w:t>开设课程及学时分配</w:t>
      </w:r>
    </w:p>
    <w:p w:rsidR="00EC299E" w:rsidRPr="006E0EC3" w:rsidRDefault="00EC299E" w:rsidP="00460275">
      <w:pPr>
        <w:spacing w:afterLines="50"/>
        <w:jc w:val="center"/>
        <w:rPr>
          <w:rFonts w:ascii="黑体" w:eastAsia="黑体" w:hAnsi="黑体" w:cs="黑体"/>
          <w:sz w:val="24"/>
          <w:szCs w:val="24"/>
        </w:rPr>
      </w:pPr>
      <w:r w:rsidRPr="006E0EC3">
        <w:rPr>
          <w:rFonts w:ascii="黑体" w:eastAsia="黑体" w:hAnsi="黑体" w:cs="黑体" w:hint="eastAsia"/>
          <w:sz w:val="24"/>
          <w:szCs w:val="24"/>
        </w:rPr>
        <w:t>表16</w:t>
      </w:r>
      <w:r w:rsidR="00866896">
        <w:rPr>
          <w:rFonts w:ascii="黑体" w:eastAsia="黑体" w:hAnsi="黑体" w:cs="黑体" w:hint="eastAsia"/>
          <w:sz w:val="24"/>
          <w:szCs w:val="24"/>
        </w:rPr>
        <w:t xml:space="preserve"> </w:t>
      </w:r>
      <w:r w:rsidRPr="006E0EC3">
        <w:rPr>
          <w:rFonts w:ascii="黑体" w:eastAsia="黑体" w:hAnsi="黑体" w:cs="黑体" w:hint="eastAsia"/>
          <w:sz w:val="24"/>
          <w:szCs w:val="24"/>
          <w:u w:val="single"/>
        </w:rPr>
        <w:t xml:space="preserve"> </w:t>
      </w:r>
      <w:r w:rsidR="00A4348A">
        <w:rPr>
          <w:rFonts w:ascii="黑体" w:eastAsia="黑体" w:hAnsi="黑体" w:cs="黑体" w:hint="eastAsia"/>
          <w:sz w:val="24"/>
          <w:szCs w:val="24"/>
          <w:u w:val="single"/>
        </w:rPr>
        <w:t xml:space="preserve">铁道车辆 </w:t>
      </w:r>
      <w:r w:rsidRPr="006E0EC3">
        <w:rPr>
          <w:rFonts w:ascii="黑体" w:eastAsia="黑体" w:hAnsi="黑体" w:cs="黑体" w:hint="eastAsia"/>
          <w:sz w:val="24"/>
          <w:szCs w:val="24"/>
        </w:rPr>
        <w:t>专业课外教学安排表</w:t>
      </w:r>
    </w:p>
    <w:tbl>
      <w:tblPr>
        <w:tblW w:w="797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567"/>
        <w:gridCol w:w="2216"/>
        <w:gridCol w:w="490"/>
        <w:gridCol w:w="438"/>
        <w:gridCol w:w="438"/>
        <w:gridCol w:w="420"/>
        <w:gridCol w:w="456"/>
        <w:gridCol w:w="438"/>
        <w:gridCol w:w="438"/>
        <w:gridCol w:w="438"/>
        <w:gridCol w:w="439"/>
        <w:gridCol w:w="1193"/>
      </w:tblGrid>
      <w:tr w:rsidR="004940F3" w:rsidTr="00BD48AA">
        <w:trPr>
          <w:trHeight w:val="598"/>
          <w:jc w:val="center"/>
        </w:trPr>
        <w:tc>
          <w:tcPr>
            <w:tcW w:w="567" w:type="dxa"/>
            <w:vMerge w:val="restart"/>
            <w:tcBorders>
              <w:top w:val="single" w:sz="4" w:space="0" w:color="auto"/>
              <w:bottom w:val="single" w:sz="4" w:space="0" w:color="auto"/>
            </w:tcBorders>
            <w:vAlign w:val="center"/>
          </w:tcPr>
          <w:p w:rsidR="004940F3" w:rsidRDefault="004940F3" w:rsidP="007454A8">
            <w:pPr>
              <w:jc w:val="center"/>
              <w:rPr>
                <w:rFonts w:ascii="Times New Roman" w:eastAsia="仿宋" w:hAnsi="Times New Roman"/>
                <w:b/>
                <w:sz w:val="18"/>
                <w:szCs w:val="18"/>
              </w:rPr>
            </w:pPr>
            <w:r>
              <w:rPr>
                <w:rFonts w:ascii="Times New Roman" w:eastAsia="仿宋" w:hAnsi="Times New Roman"/>
                <w:b/>
                <w:sz w:val="18"/>
                <w:szCs w:val="18"/>
              </w:rPr>
              <w:t>序号</w:t>
            </w:r>
          </w:p>
        </w:tc>
        <w:tc>
          <w:tcPr>
            <w:tcW w:w="2216" w:type="dxa"/>
            <w:vMerge w:val="restart"/>
            <w:tcBorders>
              <w:top w:val="single" w:sz="4" w:space="0" w:color="auto"/>
              <w:bottom w:val="single" w:sz="4" w:space="0" w:color="auto"/>
            </w:tcBorders>
            <w:vAlign w:val="center"/>
          </w:tcPr>
          <w:p w:rsidR="004940F3" w:rsidRDefault="004940F3" w:rsidP="007454A8">
            <w:pPr>
              <w:jc w:val="center"/>
              <w:rPr>
                <w:rFonts w:ascii="Times New Roman" w:eastAsia="仿宋" w:hAnsi="Times New Roman"/>
                <w:b/>
                <w:sz w:val="18"/>
                <w:szCs w:val="18"/>
              </w:rPr>
            </w:pPr>
            <w:r>
              <w:rPr>
                <w:rFonts w:ascii="Times New Roman" w:eastAsia="仿宋" w:hAnsi="Times New Roman"/>
                <w:b/>
                <w:sz w:val="18"/>
                <w:szCs w:val="18"/>
              </w:rPr>
              <w:t>课程名称</w:t>
            </w:r>
          </w:p>
        </w:tc>
        <w:tc>
          <w:tcPr>
            <w:tcW w:w="1786" w:type="dxa"/>
            <w:gridSpan w:val="4"/>
            <w:tcBorders>
              <w:top w:val="single" w:sz="4" w:space="0" w:color="auto"/>
              <w:bottom w:val="single" w:sz="4" w:space="0" w:color="auto"/>
            </w:tcBorders>
            <w:vAlign w:val="center"/>
          </w:tcPr>
          <w:p w:rsidR="004940F3" w:rsidRDefault="004940F3" w:rsidP="007454A8">
            <w:pPr>
              <w:jc w:val="center"/>
              <w:rPr>
                <w:rFonts w:ascii="Times New Roman" w:eastAsia="仿宋" w:hAnsi="Times New Roman"/>
                <w:b/>
                <w:sz w:val="18"/>
                <w:szCs w:val="18"/>
              </w:rPr>
            </w:pPr>
            <w:r>
              <w:rPr>
                <w:rFonts w:ascii="Times New Roman" w:eastAsia="仿宋" w:hAnsi="Times New Roman"/>
                <w:b/>
                <w:sz w:val="18"/>
                <w:szCs w:val="18"/>
              </w:rPr>
              <w:t>课堂学时分配</w:t>
            </w:r>
          </w:p>
        </w:tc>
        <w:tc>
          <w:tcPr>
            <w:tcW w:w="2209" w:type="dxa"/>
            <w:gridSpan w:val="5"/>
            <w:tcBorders>
              <w:top w:val="single" w:sz="4" w:space="0" w:color="auto"/>
              <w:bottom w:val="single" w:sz="4" w:space="0" w:color="auto"/>
            </w:tcBorders>
            <w:vAlign w:val="center"/>
          </w:tcPr>
          <w:p w:rsidR="004940F3" w:rsidRDefault="004940F3" w:rsidP="007454A8">
            <w:pPr>
              <w:jc w:val="center"/>
              <w:rPr>
                <w:rFonts w:ascii="Times New Roman" w:eastAsia="仿宋" w:hAnsi="Times New Roman"/>
                <w:b/>
                <w:sz w:val="18"/>
                <w:szCs w:val="18"/>
              </w:rPr>
            </w:pPr>
            <w:r>
              <w:rPr>
                <w:rFonts w:ascii="Times New Roman" w:eastAsia="仿宋" w:hAnsi="Times New Roman" w:hint="eastAsia"/>
                <w:b/>
                <w:sz w:val="18"/>
                <w:szCs w:val="18"/>
              </w:rPr>
              <w:t>每学期教学学时分配表</w:t>
            </w:r>
          </w:p>
        </w:tc>
        <w:tc>
          <w:tcPr>
            <w:tcW w:w="1193" w:type="dxa"/>
            <w:vMerge w:val="restart"/>
            <w:tcBorders>
              <w:top w:val="single" w:sz="4" w:space="0" w:color="auto"/>
              <w:bottom w:val="single" w:sz="4" w:space="0" w:color="auto"/>
              <w:right w:val="single" w:sz="12" w:space="0" w:color="auto"/>
            </w:tcBorders>
            <w:vAlign w:val="center"/>
          </w:tcPr>
          <w:p w:rsidR="004940F3" w:rsidRDefault="004940F3" w:rsidP="007454A8">
            <w:pPr>
              <w:jc w:val="center"/>
              <w:rPr>
                <w:rFonts w:ascii="Times New Roman" w:eastAsia="仿宋" w:hAnsi="Times New Roman"/>
                <w:b/>
                <w:sz w:val="18"/>
                <w:szCs w:val="18"/>
              </w:rPr>
            </w:pPr>
            <w:r>
              <w:rPr>
                <w:rFonts w:ascii="Times New Roman" w:eastAsia="仿宋" w:hAnsi="Times New Roman" w:hint="eastAsia"/>
                <w:b/>
                <w:sz w:val="18"/>
                <w:szCs w:val="18"/>
              </w:rPr>
              <w:t>开课</w:t>
            </w:r>
          </w:p>
          <w:p w:rsidR="004940F3" w:rsidRDefault="004940F3" w:rsidP="007454A8">
            <w:pPr>
              <w:jc w:val="center"/>
              <w:rPr>
                <w:rFonts w:ascii="Times New Roman" w:eastAsia="仿宋" w:hAnsi="Times New Roman"/>
                <w:b/>
                <w:sz w:val="18"/>
                <w:szCs w:val="18"/>
              </w:rPr>
            </w:pPr>
            <w:r>
              <w:rPr>
                <w:rFonts w:ascii="Times New Roman" w:eastAsia="仿宋" w:hAnsi="Times New Roman" w:hint="eastAsia"/>
                <w:b/>
                <w:sz w:val="18"/>
                <w:szCs w:val="18"/>
              </w:rPr>
              <w:t>部门</w:t>
            </w:r>
          </w:p>
          <w:p w:rsidR="004940F3" w:rsidRDefault="004940F3" w:rsidP="007454A8">
            <w:pPr>
              <w:jc w:val="center"/>
              <w:rPr>
                <w:rFonts w:ascii="Times New Roman" w:eastAsia="仿宋" w:hAnsi="Times New Roman"/>
                <w:b/>
                <w:sz w:val="18"/>
                <w:szCs w:val="18"/>
              </w:rPr>
            </w:pPr>
          </w:p>
        </w:tc>
      </w:tr>
      <w:tr w:rsidR="004940F3" w:rsidTr="00BD48AA">
        <w:trPr>
          <w:trHeight w:val="1099"/>
          <w:tblHeader/>
          <w:jc w:val="center"/>
        </w:trPr>
        <w:tc>
          <w:tcPr>
            <w:tcW w:w="567" w:type="dxa"/>
            <w:vMerge/>
            <w:tcBorders>
              <w:top w:val="single" w:sz="4" w:space="0" w:color="auto"/>
              <w:bottom w:val="single" w:sz="12" w:space="0" w:color="auto"/>
            </w:tcBorders>
            <w:vAlign w:val="center"/>
          </w:tcPr>
          <w:p w:rsidR="004940F3" w:rsidRDefault="004940F3" w:rsidP="007454A8">
            <w:pPr>
              <w:jc w:val="center"/>
              <w:rPr>
                <w:rFonts w:ascii="Times New Roman" w:eastAsia="仿宋" w:hAnsi="Times New Roman"/>
                <w:b/>
                <w:sz w:val="18"/>
                <w:szCs w:val="18"/>
              </w:rPr>
            </w:pPr>
          </w:p>
        </w:tc>
        <w:tc>
          <w:tcPr>
            <w:tcW w:w="2216" w:type="dxa"/>
            <w:vMerge/>
            <w:tcBorders>
              <w:top w:val="single" w:sz="4" w:space="0" w:color="auto"/>
              <w:bottom w:val="single" w:sz="12" w:space="0" w:color="auto"/>
            </w:tcBorders>
            <w:vAlign w:val="center"/>
          </w:tcPr>
          <w:p w:rsidR="004940F3" w:rsidRDefault="004940F3" w:rsidP="007454A8">
            <w:pPr>
              <w:jc w:val="center"/>
              <w:rPr>
                <w:rFonts w:ascii="Times New Roman" w:eastAsia="仿宋" w:hAnsi="Times New Roman"/>
                <w:b/>
                <w:sz w:val="18"/>
                <w:szCs w:val="18"/>
              </w:rPr>
            </w:pPr>
          </w:p>
        </w:tc>
        <w:tc>
          <w:tcPr>
            <w:tcW w:w="490" w:type="dxa"/>
            <w:tcBorders>
              <w:top w:val="single" w:sz="4" w:space="0" w:color="auto"/>
              <w:bottom w:val="single" w:sz="12" w:space="0" w:color="auto"/>
            </w:tcBorders>
            <w:vAlign w:val="center"/>
          </w:tcPr>
          <w:p w:rsidR="004940F3" w:rsidRDefault="004940F3" w:rsidP="007454A8">
            <w:pPr>
              <w:jc w:val="center"/>
              <w:rPr>
                <w:rFonts w:ascii="Times New Roman" w:eastAsia="仿宋" w:hAnsi="Times New Roman"/>
                <w:b/>
                <w:sz w:val="18"/>
                <w:szCs w:val="18"/>
              </w:rPr>
            </w:pPr>
            <w:r>
              <w:rPr>
                <w:rFonts w:ascii="Times New Roman" w:eastAsia="仿宋" w:hAnsi="Times New Roman"/>
                <w:b/>
                <w:sz w:val="18"/>
                <w:szCs w:val="18"/>
              </w:rPr>
              <w:t>总学时</w:t>
            </w:r>
          </w:p>
        </w:tc>
        <w:tc>
          <w:tcPr>
            <w:tcW w:w="438" w:type="dxa"/>
            <w:tcBorders>
              <w:top w:val="single" w:sz="4" w:space="0" w:color="auto"/>
              <w:bottom w:val="single" w:sz="12" w:space="0" w:color="auto"/>
            </w:tcBorders>
            <w:textDirection w:val="tbRlV"/>
            <w:vAlign w:val="center"/>
          </w:tcPr>
          <w:p w:rsidR="004940F3" w:rsidRDefault="004940F3" w:rsidP="007454A8">
            <w:pPr>
              <w:jc w:val="center"/>
              <w:rPr>
                <w:rFonts w:ascii="Times New Roman" w:eastAsia="仿宋" w:hAnsi="Times New Roman"/>
                <w:b/>
                <w:sz w:val="18"/>
                <w:szCs w:val="18"/>
              </w:rPr>
            </w:pPr>
            <w:r>
              <w:rPr>
                <w:rFonts w:ascii="Times New Roman" w:eastAsia="仿宋" w:hAnsi="Times New Roman"/>
                <w:b/>
                <w:sz w:val="18"/>
                <w:szCs w:val="18"/>
              </w:rPr>
              <w:t>理论</w:t>
            </w:r>
          </w:p>
        </w:tc>
        <w:tc>
          <w:tcPr>
            <w:tcW w:w="438" w:type="dxa"/>
            <w:tcBorders>
              <w:top w:val="single" w:sz="4" w:space="0" w:color="auto"/>
              <w:bottom w:val="single" w:sz="12" w:space="0" w:color="auto"/>
              <w:right w:val="single" w:sz="4" w:space="0" w:color="auto"/>
            </w:tcBorders>
            <w:textDirection w:val="tbRlV"/>
            <w:vAlign w:val="center"/>
          </w:tcPr>
          <w:p w:rsidR="004940F3" w:rsidRDefault="004940F3" w:rsidP="007454A8">
            <w:pPr>
              <w:jc w:val="center"/>
              <w:rPr>
                <w:rFonts w:ascii="Times New Roman" w:eastAsia="仿宋" w:hAnsi="Times New Roman"/>
                <w:b/>
                <w:sz w:val="18"/>
                <w:szCs w:val="18"/>
              </w:rPr>
            </w:pPr>
            <w:r>
              <w:rPr>
                <w:rFonts w:ascii="Times New Roman" w:eastAsia="仿宋" w:hAnsi="Times New Roman"/>
                <w:b/>
                <w:sz w:val="18"/>
                <w:szCs w:val="18"/>
              </w:rPr>
              <w:t>实践</w:t>
            </w:r>
          </w:p>
        </w:tc>
        <w:tc>
          <w:tcPr>
            <w:tcW w:w="420" w:type="dxa"/>
            <w:tcBorders>
              <w:top w:val="single" w:sz="4" w:space="0" w:color="auto"/>
              <w:left w:val="single" w:sz="4" w:space="0" w:color="auto"/>
              <w:bottom w:val="single" w:sz="12" w:space="0" w:color="auto"/>
            </w:tcBorders>
            <w:textDirection w:val="tbRlV"/>
            <w:vAlign w:val="center"/>
          </w:tcPr>
          <w:p w:rsidR="004940F3" w:rsidRDefault="004940F3" w:rsidP="007454A8">
            <w:pPr>
              <w:jc w:val="center"/>
              <w:rPr>
                <w:rFonts w:ascii="Times New Roman" w:eastAsia="仿宋" w:hAnsi="Times New Roman"/>
                <w:b/>
                <w:sz w:val="18"/>
                <w:szCs w:val="18"/>
              </w:rPr>
            </w:pPr>
            <w:r>
              <w:rPr>
                <w:rFonts w:ascii="Times New Roman" w:eastAsia="仿宋" w:hAnsi="Times New Roman" w:hint="eastAsia"/>
                <w:b/>
                <w:sz w:val="18"/>
                <w:szCs w:val="18"/>
              </w:rPr>
              <w:t>竞赛</w:t>
            </w:r>
          </w:p>
        </w:tc>
        <w:tc>
          <w:tcPr>
            <w:tcW w:w="456" w:type="dxa"/>
            <w:tcBorders>
              <w:top w:val="single" w:sz="4" w:space="0" w:color="auto"/>
              <w:bottom w:val="single" w:sz="12" w:space="0" w:color="auto"/>
            </w:tcBorders>
            <w:vAlign w:val="center"/>
          </w:tcPr>
          <w:p w:rsidR="004940F3" w:rsidRDefault="004940F3" w:rsidP="007454A8">
            <w:pPr>
              <w:jc w:val="center"/>
              <w:rPr>
                <w:rFonts w:ascii="Times New Roman" w:eastAsia="仿宋" w:hAnsi="Times New Roman"/>
                <w:b/>
                <w:sz w:val="18"/>
                <w:szCs w:val="18"/>
              </w:rPr>
            </w:pPr>
            <w:r>
              <w:rPr>
                <w:rFonts w:ascii="Times New Roman" w:eastAsia="仿宋" w:hAnsi="Times New Roman" w:hint="eastAsia"/>
                <w:b/>
                <w:sz w:val="18"/>
                <w:szCs w:val="18"/>
              </w:rPr>
              <w:t>1</w:t>
            </w:r>
          </w:p>
        </w:tc>
        <w:tc>
          <w:tcPr>
            <w:tcW w:w="438" w:type="dxa"/>
            <w:tcBorders>
              <w:top w:val="single" w:sz="4" w:space="0" w:color="auto"/>
              <w:bottom w:val="single" w:sz="12" w:space="0" w:color="auto"/>
            </w:tcBorders>
            <w:vAlign w:val="center"/>
          </w:tcPr>
          <w:p w:rsidR="004940F3" w:rsidRDefault="004940F3" w:rsidP="007454A8">
            <w:pPr>
              <w:jc w:val="center"/>
              <w:rPr>
                <w:rFonts w:ascii="Times New Roman" w:eastAsia="仿宋" w:hAnsi="Times New Roman"/>
                <w:b/>
                <w:sz w:val="18"/>
                <w:szCs w:val="18"/>
              </w:rPr>
            </w:pPr>
            <w:r>
              <w:rPr>
                <w:rFonts w:ascii="Times New Roman" w:eastAsia="仿宋" w:hAnsi="Times New Roman" w:hint="eastAsia"/>
                <w:b/>
                <w:sz w:val="18"/>
                <w:szCs w:val="18"/>
              </w:rPr>
              <w:t>2</w:t>
            </w:r>
          </w:p>
        </w:tc>
        <w:tc>
          <w:tcPr>
            <w:tcW w:w="438" w:type="dxa"/>
            <w:tcBorders>
              <w:top w:val="single" w:sz="4" w:space="0" w:color="auto"/>
              <w:bottom w:val="single" w:sz="12" w:space="0" w:color="auto"/>
            </w:tcBorders>
            <w:vAlign w:val="center"/>
          </w:tcPr>
          <w:p w:rsidR="004940F3" w:rsidRDefault="004940F3" w:rsidP="007454A8">
            <w:pPr>
              <w:jc w:val="center"/>
              <w:rPr>
                <w:rFonts w:ascii="Times New Roman" w:eastAsia="仿宋" w:hAnsi="Times New Roman"/>
                <w:b/>
                <w:sz w:val="18"/>
                <w:szCs w:val="18"/>
              </w:rPr>
            </w:pPr>
            <w:r>
              <w:rPr>
                <w:rFonts w:ascii="Times New Roman" w:eastAsia="仿宋" w:hAnsi="Times New Roman" w:hint="eastAsia"/>
                <w:b/>
                <w:sz w:val="18"/>
                <w:szCs w:val="18"/>
              </w:rPr>
              <w:t>3</w:t>
            </w:r>
          </w:p>
        </w:tc>
        <w:tc>
          <w:tcPr>
            <w:tcW w:w="438" w:type="dxa"/>
            <w:tcBorders>
              <w:top w:val="single" w:sz="4" w:space="0" w:color="auto"/>
              <w:bottom w:val="single" w:sz="12" w:space="0" w:color="auto"/>
            </w:tcBorders>
            <w:vAlign w:val="center"/>
          </w:tcPr>
          <w:p w:rsidR="004940F3" w:rsidRDefault="004940F3" w:rsidP="007454A8">
            <w:pPr>
              <w:jc w:val="center"/>
              <w:rPr>
                <w:rFonts w:ascii="Times New Roman" w:eastAsia="仿宋" w:hAnsi="Times New Roman"/>
                <w:b/>
                <w:sz w:val="18"/>
                <w:szCs w:val="18"/>
              </w:rPr>
            </w:pPr>
            <w:r>
              <w:rPr>
                <w:rFonts w:ascii="Times New Roman" w:eastAsia="仿宋" w:hAnsi="Times New Roman" w:hint="eastAsia"/>
                <w:b/>
                <w:sz w:val="18"/>
                <w:szCs w:val="18"/>
              </w:rPr>
              <w:t>4</w:t>
            </w:r>
          </w:p>
        </w:tc>
        <w:tc>
          <w:tcPr>
            <w:tcW w:w="439" w:type="dxa"/>
            <w:tcBorders>
              <w:top w:val="single" w:sz="4" w:space="0" w:color="auto"/>
              <w:bottom w:val="single" w:sz="12" w:space="0" w:color="auto"/>
            </w:tcBorders>
            <w:vAlign w:val="center"/>
          </w:tcPr>
          <w:p w:rsidR="004940F3" w:rsidRDefault="004940F3" w:rsidP="007454A8">
            <w:pPr>
              <w:jc w:val="center"/>
              <w:rPr>
                <w:rFonts w:ascii="Times New Roman" w:eastAsia="仿宋" w:hAnsi="Times New Roman"/>
                <w:b/>
                <w:sz w:val="18"/>
                <w:szCs w:val="18"/>
              </w:rPr>
            </w:pPr>
            <w:r>
              <w:rPr>
                <w:rFonts w:ascii="Times New Roman" w:eastAsia="仿宋" w:hAnsi="Times New Roman" w:hint="eastAsia"/>
                <w:b/>
                <w:sz w:val="18"/>
                <w:szCs w:val="18"/>
              </w:rPr>
              <w:t>5</w:t>
            </w:r>
          </w:p>
        </w:tc>
        <w:tc>
          <w:tcPr>
            <w:tcW w:w="1193" w:type="dxa"/>
            <w:vMerge/>
            <w:tcBorders>
              <w:top w:val="single" w:sz="4" w:space="0" w:color="auto"/>
              <w:bottom w:val="single" w:sz="12" w:space="0" w:color="auto"/>
              <w:right w:val="single" w:sz="12" w:space="0" w:color="auto"/>
            </w:tcBorders>
            <w:vAlign w:val="center"/>
          </w:tcPr>
          <w:p w:rsidR="004940F3" w:rsidRDefault="004940F3" w:rsidP="007454A8">
            <w:pPr>
              <w:jc w:val="center"/>
              <w:rPr>
                <w:rFonts w:ascii="Times New Roman" w:eastAsia="仿宋" w:hAnsi="Times New Roman"/>
                <w:b/>
                <w:sz w:val="18"/>
                <w:szCs w:val="18"/>
              </w:rPr>
            </w:pPr>
          </w:p>
        </w:tc>
      </w:tr>
      <w:tr w:rsidR="004940F3" w:rsidTr="00BD48AA">
        <w:trPr>
          <w:trHeight w:val="680"/>
          <w:jc w:val="center"/>
        </w:trPr>
        <w:tc>
          <w:tcPr>
            <w:tcW w:w="567" w:type="dxa"/>
            <w:tcBorders>
              <w:top w:val="single" w:sz="12" w:space="0" w:color="auto"/>
              <w:bottom w:val="single" w:sz="4" w:space="0" w:color="auto"/>
            </w:tcBorders>
            <w:vAlign w:val="center"/>
          </w:tcPr>
          <w:p w:rsidR="004940F3" w:rsidRDefault="004940F3" w:rsidP="007454A8">
            <w:pPr>
              <w:widowControl/>
              <w:jc w:val="center"/>
              <w:rPr>
                <w:rFonts w:ascii="Times New Roman" w:hAnsi="Times New Roman"/>
                <w:kern w:val="0"/>
                <w:sz w:val="16"/>
                <w:szCs w:val="16"/>
              </w:rPr>
            </w:pPr>
            <w:r>
              <w:rPr>
                <w:rFonts w:ascii="Times New Roman" w:hAnsi="Times New Roman"/>
                <w:kern w:val="0"/>
                <w:sz w:val="16"/>
                <w:szCs w:val="16"/>
              </w:rPr>
              <w:t>1</w:t>
            </w:r>
          </w:p>
        </w:tc>
        <w:tc>
          <w:tcPr>
            <w:tcW w:w="2216" w:type="dxa"/>
            <w:tcBorders>
              <w:top w:val="single" w:sz="12" w:space="0" w:color="auto"/>
              <w:bottom w:val="single" w:sz="4" w:space="0" w:color="auto"/>
            </w:tcBorders>
            <w:vAlign w:val="center"/>
          </w:tcPr>
          <w:p w:rsidR="004940F3" w:rsidRDefault="004940F3" w:rsidP="007454A8">
            <w:pPr>
              <w:widowControl/>
              <w:snapToGrid w:val="0"/>
              <w:jc w:val="left"/>
              <w:rPr>
                <w:rFonts w:ascii="Times New Roman" w:eastAsia="仿宋" w:hAnsi="Times New Roman"/>
                <w:kern w:val="0"/>
                <w:sz w:val="18"/>
                <w:szCs w:val="18"/>
              </w:rPr>
            </w:pPr>
            <w:r>
              <w:rPr>
                <w:rFonts w:ascii="Times New Roman" w:eastAsia="仿宋" w:hAnsi="Times New Roman" w:hint="eastAsia"/>
                <w:kern w:val="0"/>
                <w:sz w:val="18"/>
                <w:szCs w:val="18"/>
              </w:rPr>
              <w:t>思政课</w:t>
            </w:r>
          </w:p>
        </w:tc>
        <w:tc>
          <w:tcPr>
            <w:tcW w:w="490" w:type="dxa"/>
            <w:tcBorders>
              <w:top w:val="single" w:sz="12" w:space="0" w:color="auto"/>
              <w:bottom w:val="single" w:sz="4" w:space="0" w:color="auto"/>
            </w:tcBorders>
            <w:vAlign w:val="center"/>
          </w:tcPr>
          <w:p w:rsidR="004940F3" w:rsidRPr="00940BE7" w:rsidRDefault="004940F3" w:rsidP="007454A8">
            <w:pPr>
              <w:widowControl/>
              <w:snapToGrid w:val="0"/>
              <w:jc w:val="left"/>
              <w:rPr>
                <w:rFonts w:ascii="Times New Roman" w:eastAsia="仿宋" w:hAnsi="Times New Roman"/>
                <w:kern w:val="0"/>
                <w:sz w:val="18"/>
                <w:szCs w:val="18"/>
              </w:rPr>
            </w:pPr>
            <w:r w:rsidRPr="00940BE7">
              <w:rPr>
                <w:rFonts w:ascii="Times New Roman" w:eastAsia="仿宋" w:hAnsi="Times New Roman" w:hint="eastAsia"/>
                <w:kern w:val="0"/>
                <w:sz w:val="18"/>
                <w:szCs w:val="18"/>
              </w:rPr>
              <w:t>25</w:t>
            </w:r>
          </w:p>
        </w:tc>
        <w:tc>
          <w:tcPr>
            <w:tcW w:w="438" w:type="dxa"/>
            <w:tcBorders>
              <w:top w:val="single" w:sz="12" w:space="0" w:color="auto"/>
              <w:bottom w:val="single" w:sz="4" w:space="0" w:color="auto"/>
            </w:tcBorders>
            <w:vAlign w:val="center"/>
          </w:tcPr>
          <w:p w:rsidR="004940F3" w:rsidRPr="00940BE7" w:rsidRDefault="004940F3" w:rsidP="007454A8">
            <w:pPr>
              <w:widowControl/>
              <w:snapToGrid w:val="0"/>
              <w:jc w:val="left"/>
              <w:rPr>
                <w:rFonts w:ascii="Times New Roman" w:eastAsia="仿宋" w:hAnsi="Times New Roman"/>
                <w:kern w:val="0"/>
                <w:sz w:val="18"/>
                <w:szCs w:val="18"/>
              </w:rPr>
            </w:pPr>
          </w:p>
        </w:tc>
        <w:tc>
          <w:tcPr>
            <w:tcW w:w="438" w:type="dxa"/>
            <w:tcBorders>
              <w:top w:val="single" w:sz="12" w:space="0" w:color="auto"/>
              <w:bottom w:val="single" w:sz="4" w:space="0" w:color="auto"/>
              <w:right w:val="single" w:sz="4" w:space="0" w:color="auto"/>
            </w:tcBorders>
            <w:vAlign w:val="center"/>
          </w:tcPr>
          <w:p w:rsidR="004940F3" w:rsidRPr="00940BE7" w:rsidRDefault="004940F3" w:rsidP="007454A8">
            <w:pPr>
              <w:widowControl/>
              <w:snapToGrid w:val="0"/>
              <w:jc w:val="left"/>
              <w:rPr>
                <w:rFonts w:ascii="Times New Roman" w:eastAsia="仿宋" w:hAnsi="Times New Roman"/>
                <w:kern w:val="0"/>
                <w:sz w:val="18"/>
                <w:szCs w:val="18"/>
              </w:rPr>
            </w:pPr>
          </w:p>
        </w:tc>
        <w:tc>
          <w:tcPr>
            <w:tcW w:w="420" w:type="dxa"/>
            <w:tcBorders>
              <w:top w:val="single" w:sz="12" w:space="0" w:color="auto"/>
              <w:left w:val="single" w:sz="4" w:space="0" w:color="auto"/>
              <w:bottom w:val="single" w:sz="4" w:space="0" w:color="auto"/>
            </w:tcBorders>
            <w:vAlign w:val="center"/>
          </w:tcPr>
          <w:p w:rsidR="004940F3" w:rsidRPr="00940BE7" w:rsidRDefault="004940F3" w:rsidP="007454A8">
            <w:pPr>
              <w:widowControl/>
              <w:snapToGrid w:val="0"/>
              <w:jc w:val="left"/>
              <w:rPr>
                <w:rFonts w:ascii="Times New Roman" w:eastAsia="仿宋" w:hAnsi="Times New Roman"/>
                <w:kern w:val="0"/>
                <w:sz w:val="18"/>
                <w:szCs w:val="18"/>
              </w:rPr>
            </w:pPr>
            <w:r w:rsidRPr="00940BE7">
              <w:rPr>
                <w:rFonts w:ascii="Times New Roman" w:eastAsia="仿宋" w:hAnsi="Times New Roman" w:hint="eastAsia"/>
                <w:kern w:val="0"/>
                <w:sz w:val="18"/>
                <w:szCs w:val="18"/>
              </w:rPr>
              <w:t>25</w:t>
            </w:r>
          </w:p>
        </w:tc>
        <w:tc>
          <w:tcPr>
            <w:tcW w:w="456" w:type="dxa"/>
            <w:tcBorders>
              <w:top w:val="single" w:sz="12" w:space="0" w:color="auto"/>
              <w:bottom w:val="single" w:sz="4" w:space="0" w:color="auto"/>
            </w:tcBorders>
            <w:vAlign w:val="center"/>
          </w:tcPr>
          <w:p w:rsidR="004940F3" w:rsidRPr="00940BE7" w:rsidRDefault="004940F3" w:rsidP="007454A8">
            <w:pPr>
              <w:widowControl/>
              <w:snapToGrid w:val="0"/>
              <w:jc w:val="left"/>
              <w:rPr>
                <w:rFonts w:ascii="Times New Roman" w:eastAsia="仿宋" w:hAnsi="Times New Roman"/>
                <w:kern w:val="0"/>
                <w:sz w:val="18"/>
                <w:szCs w:val="18"/>
              </w:rPr>
            </w:pPr>
            <w:r w:rsidRPr="00940BE7">
              <w:rPr>
                <w:rFonts w:ascii="Times New Roman" w:eastAsia="仿宋" w:hAnsi="Times New Roman" w:hint="eastAsia"/>
                <w:kern w:val="0"/>
                <w:sz w:val="18"/>
                <w:szCs w:val="18"/>
              </w:rPr>
              <w:t>10</w:t>
            </w:r>
          </w:p>
        </w:tc>
        <w:tc>
          <w:tcPr>
            <w:tcW w:w="438" w:type="dxa"/>
            <w:tcBorders>
              <w:top w:val="single" w:sz="12" w:space="0" w:color="auto"/>
              <w:bottom w:val="single" w:sz="4" w:space="0" w:color="auto"/>
            </w:tcBorders>
            <w:vAlign w:val="center"/>
          </w:tcPr>
          <w:p w:rsidR="004940F3" w:rsidRPr="00940BE7" w:rsidRDefault="004940F3" w:rsidP="007454A8">
            <w:pPr>
              <w:widowControl/>
              <w:snapToGrid w:val="0"/>
              <w:jc w:val="left"/>
              <w:rPr>
                <w:rFonts w:ascii="Times New Roman" w:eastAsia="仿宋" w:hAnsi="Times New Roman"/>
                <w:kern w:val="0"/>
                <w:sz w:val="18"/>
                <w:szCs w:val="18"/>
              </w:rPr>
            </w:pPr>
            <w:r w:rsidRPr="00940BE7">
              <w:rPr>
                <w:rFonts w:ascii="Times New Roman" w:eastAsia="仿宋" w:hAnsi="Times New Roman" w:hint="eastAsia"/>
                <w:kern w:val="0"/>
                <w:sz w:val="18"/>
                <w:szCs w:val="18"/>
              </w:rPr>
              <w:t>15</w:t>
            </w:r>
          </w:p>
        </w:tc>
        <w:tc>
          <w:tcPr>
            <w:tcW w:w="438" w:type="dxa"/>
            <w:tcBorders>
              <w:top w:val="single" w:sz="12" w:space="0" w:color="auto"/>
              <w:bottom w:val="single" w:sz="4" w:space="0" w:color="auto"/>
            </w:tcBorders>
            <w:vAlign w:val="center"/>
          </w:tcPr>
          <w:p w:rsidR="004940F3" w:rsidRPr="00940BE7" w:rsidRDefault="004940F3" w:rsidP="007454A8">
            <w:pPr>
              <w:widowControl/>
              <w:snapToGrid w:val="0"/>
              <w:jc w:val="left"/>
              <w:rPr>
                <w:rFonts w:ascii="Times New Roman" w:eastAsia="仿宋" w:hAnsi="Times New Roman"/>
                <w:kern w:val="0"/>
                <w:sz w:val="18"/>
                <w:szCs w:val="18"/>
              </w:rPr>
            </w:pPr>
          </w:p>
        </w:tc>
        <w:tc>
          <w:tcPr>
            <w:tcW w:w="438" w:type="dxa"/>
            <w:tcBorders>
              <w:top w:val="single" w:sz="12" w:space="0" w:color="auto"/>
              <w:bottom w:val="single" w:sz="4" w:space="0" w:color="auto"/>
            </w:tcBorders>
            <w:vAlign w:val="center"/>
          </w:tcPr>
          <w:p w:rsidR="004940F3" w:rsidRPr="00940BE7" w:rsidRDefault="004940F3" w:rsidP="007454A8">
            <w:pPr>
              <w:snapToGrid w:val="0"/>
              <w:jc w:val="left"/>
              <w:rPr>
                <w:rFonts w:ascii="Times New Roman" w:eastAsia="仿宋" w:hAnsi="Times New Roman"/>
                <w:kern w:val="0"/>
                <w:sz w:val="18"/>
                <w:szCs w:val="18"/>
              </w:rPr>
            </w:pPr>
          </w:p>
        </w:tc>
        <w:tc>
          <w:tcPr>
            <w:tcW w:w="439" w:type="dxa"/>
            <w:tcBorders>
              <w:top w:val="single" w:sz="12" w:space="0" w:color="auto"/>
              <w:bottom w:val="single" w:sz="4" w:space="0" w:color="auto"/>
            </w:tcBorders>
            <w:vAlign w:val="center"/>
          </w:tcPr>
          <w:p w:rsidR="004940F3" w:rsidRPr="00940BE7" w:rsidRDefault="004940F3" w:rsidP="007454A8">
            <w:pPr>
              <w:snapToGrid w:val="0"/>
              <w:jc w:val="left"/>
              <w:rPr>
                <w:rFonts w:ascii="Times New Roman" w:eastAsia="仿宋" w:hAnsi="Times New Roman"/>
                <w:kern w:val="0"/>
                <w:sz w:val="18"/>
                <w:szCs w:val="18"/>
              </w:rPr>
            </w:pPr>
          </w:p>
        </w:tc>
        <w:tc>
          <w:tcPr>
            <w:tcW w:w="1193" w:type="dxa"/>
            <w:tcBorders>
              <w:top w:val="single" w:sz="12" w:space="0" w:color="auto"/>
              <w:bottom w:val="single" w:sz="4" w:space="0" w:color="auto"/>
              <w:right w:val="single" w:sz="12" w:space="0" w:color="auto"/>
            </w:tcBorders>
            <w:vAlign w:val="center"/>
          </w:tcPr>
          <w:p w:rsidR="004940F3" w:rsidRPr="00940BE7" w:rsidRDefault="004940F3" w:rsidP="007454A8">
            <w:pPr>
              <w:widowControl/>
              <w:snapToGrid w:val="0"/>
              <w:jc w:val="center"/>
              <w:rPr>
                <w:rFonts w:ascii="Times New Roman" w:eastAsia="仿宋" w:hAnsi="Times New Roman"/>
                <w:kern w:val="0"/>
                <w:sz w:val="18"/>
                <w:szCs w:val="18"/>
              </w:rPr>
            </w:pPr>
            <w:r w:rsidRPr="00940BE7">
              <w:rPr>
                <w:rFonts w:ascii="Times New Roman" w:eastAsia="仿宋" w:hAnsi="Times New Roman" w:hint="eastAsia"/>
                <w:kern w:val="0"/>
                <w:sz w:val="18"/>
                <w:szCs w:val="18"/>
              </w:rPr>
              <w:t>思政体育部</w:t>
            </w:r>
          </w:p>
        </w:tc>
      </w:tr>
      <w:tr w:rsidR="004940F3" w:rsidTr="00BD48AA">
        <w:trPr>
          <w:trHeight w:val="680"/>
          <w:jc w:val="center"/>
        </w:trPr>
        <w:tc>
          <w:tcPr>
            <w:tcW w:w="567" w:type="dxa"/>
            <w:tcBorders>
              <w:top w:val="single" w:sz="4" w:space="0" w:color="auto"/>
              <w:bottom w:val="single" w:sz="4" w:space="0" w:color="auto"/>
            </w:tcBorders>
            <w:vAlign w:val="center"/>
          </w:tcPr>
          <w:p w:rsidR="004940F3" w:rsidRDefault="004940F3" w:rsidP="007454A8">
            <w:pPr>
              <w:widowControl/>
              <w:jc w:val="center"/>
              <w:rPr>
                <w:rFonts w:ascii="Times New Roman" w:hAnsi="Times New Roman"/>
                <w:kern w:val="0"/>
                <w:sz w:val="16"/>
                <w:szCs w:val="16"/>
              </w:rPr>
            </w:pPr>
            <w:r>
              <w:rPr>
                <w:rFonts w:ascii="Times New Roman" w:hAnsi="Times New Roman" w:hint="eastAsia"/>
                <w:kern w:val="0"/>
                <w:sz w:val="16"/>
                <w:szCs w:val="16"/>
              </w:rPr>
              <w:t>2</w:t>
            </w:r>
          </w:p>
        </w:tc>
        <w:tc>
          <w:tcPr>
            <w:tcW w:w="2216" w:type="dxa"/>
            <w:tcBorders>
              <w:top w:val="single" w:sz="4" w:space="0" w:color="auto"/>
              <w:bottom w:val="single" w:sz="4" w:space="0" w:color="auto"/>
            </w:tcBorders>
            <w:vAlign w:val="center"/>
          </w:tcPr>
          <w:p w:rsidR="004940F3" w:rsidRDefault="004940F3" w:rsidP="007454A8">
            <w:pPr>
              <w:widowControl/>
              <w:snapToGrid w:val="0"/>
              <w:jc w:val="left"/>
              <w:rPr>
                <w:rFonts w:ascii="Times New Roman" w:eastAsia="仿宋" w:hAnsi="Times New Roman"/>
                <w:kern w:val="0"/>
                <w:sz w:val="18"/>
                <w:szCs w:val="18"/>
              </w:rPr>
            </w:pPr>
            <w:r>
              <w:rPr>
                <w:rFonts w:ascii="Times New Roman" w:eastAsia="仿宋" w:hAnsi="Times New Roman" w:hint="eastAsia"/>
                <w:kern w:val="0"/>
                <w:sz w:val="18"/>
                <w:szCs w:val="18"/>
              </w:rPr>
              <w:t>素质教育</w:t>
            </w:r>
          </w:p>
        </w:tc>
        <w:tc>
          <w:tcPr>
            <w:tcW w:w="490" w:type="dxa"/>
            <w:tcBorders>
              <w:top w:val="single" w:sz="4" w:space="0" w:color="auto"/>
              <w:bottom w:val="single" w:sz="4" w:space="0" w:color="auto"/>
            </w:tcBorders>
            <w:vAlign w:val="center"/>
          </w:tcPr>
          <w:p w:rsidR="004940F3" w:rsidRPr="00940BE7" w:rsidRDefault="004940F3" w:rsidP="007454A8">
            <w:pPr>
              <w:widowControl/>
              <w:snapToGrid w:val="0"/>
              <w:jc w:val="left"/>
              <w:rPr>
                <w:rFonts w:ascii="Times New Roman" w:eastAsia="仿宋" w:hAnsi="Times New Roman"/>
                <w:kern w:val="0"/>
                <w:sz w:val="18"/>
                <w:szCs w:val="18"/>
              </w:rPr>
            </w:pPr>
            <w:r>
              <w:rPr>
                <w:rFonts w:ascii="Times New Roman" w:eastAsia="仿宋" w:hAnsi="Times New Roman" w:hint="eastAsia"/>
                <w:kern w:val="0"/>
                <w:sz w:val="18"/>
                <w:szCs w:val="18"/>
              </w:rPr>
              <w:t>10</w:t>
            </w:r>
          </w:p>
        </w:tc>
        <w:tc>
          <w:tcPr>
            <w:tcW w:w="438" w:type="dxa"/>
            <w:tcBorders>
              <w:top w:val="single" w:sz="4" w:space="0" w:color="auto"/>
              <w:bottom w:val="single" w:sz="4" w:space="0" w:color="auto"/>
            </w:tcBorders>
            <w:vAlign w:val="center"/>
          </w:tcPr>
          <w:p w:rsidR="004940F3" w:rsidRPr="00940BE7" w:rsidRDefault="004940F3" w:rsidP="007454A8">
            <w:pPr>
              <w:widowControl/>
              <w:snapToGrid w:val="0"/>
              <w:jc w:val="left"/>
              <w:rPr>
                <w:rFonts w:ascii="Times New Roman" w:eastAsia="仿宋" w:hAnsi="Times New Roman"/>
                <w:kern w:val="0"/>
                <w:sz w:val="18"/>
                <w:szCs w:val="18"/>
              </w:rPr>
            </w:pPr>
            <w:r>
              <w:rPr>
                <w:rFonts w:ascii="Times New Roman" w:eastAsia="仿宋" w:hAnsi="Times New Roman" w:hint="eastAsia"/>
                <w:kern w:val="0"/>
                <w:sz w:val="18"/>
                <w:szCs w:val="18"/>
              </w:rPr>
              <w:t>4</w:t>
            </w:r>
          </w:p>
        </w:tc>
        <w:tc>
          <w:tcPr>
            <w:tcW w:w="438" w:type="dxa"/>
            <w:tcBorders>
              <w:top w:val="single" w:sz="4" w:space="0" w:color="auto"/>
              <w:bottom w:val="single" w:sz="4" w:space="0" w:color="auto"/>
              <w:right w:val="single" w:sz="4" w:space="0" w:color="auto"/>
            </w:tcBorders>
            <w:vAlign w:val="center"/>
          </w:tcPr>
          <w:p w:rsidR="004940F3" w:rsidRPr="00940BE7" w:rsidRDefault="004940F3" w:rsidP="007454A8">
            <w:pPr>
              <w:widowControl/>
              <w:snapToGrid w:val="0"/>
              <w:jc w:val="left"/>
              <w:rPr>
                <w:rFonts w:ascii="Times New Roman" w:eastAsia="仿宋" w:hAnsi="Times New Roman"/>
                <w:kern w:val="0"/>
                <w:sz w:val="18"/>
                <w:szCs w:val="18"/>
              </w:rPr>
            </w:pPr>
            <w:r>
              <w:rPr>
                <w:rFonts w:ascii="Times New Roman" w:eastAsia="仿宋" w:hAnsi="Times New Roman" w:hint="eastAsia"/>
                <w:kern w:val="0"/>
                <w:sz w:val="18"/>
                <w:szCs w:val="18"/>
              </w:rPr>
              <w:t>4</w:t>
            </w:r>
          </w:p>
        </w:tc>
        <w:tc>
          <w:tcPr>
            <w:tcW w:w="420" w:type="dxa"/>
            <w:tcBorders>
              <w:top w:val="single" w:sz="4" w:space="0" w:color="auto"/>
              <w:left w:val="single" w:sz="4" w:space="0" w:color="auto"/>
              <w:bottom w:val="single" w:sz="4" w:space="0" w:color="auto"/>
            </w:tcBorders>
            <w:vAlign w:val="center"/>
          </w:tcPr>
          <w:p w:rsidR="004940F3" w:rsidRPr="00940BE7" w:rsidRDefault="004940F3" w:rsidP="007454A8">
            <w:pPr>
              <w:widowControl/>
              <w:snapToGrid w:val="0"/>
              <w:jc w:val="left"/>
              <w:rPr>
                <w:rFonts w:ascii="Times New Roman" w:eastAsia="仿宋" w:hAnsi="Times New Roman"/>
                <w:kern w:val="0"/>
                <w:sz w:val="18"/>
                <w:szCs w:val="18"/>
              </w:rPr>
            </w:pPr>
            <w:r>
              <w:rPr>
                <w:rFonts w:ascii="Times New Roman" w:eastAsia="仿宋" w:hAnsi="Times New Roman" w:hint="eastAsia"/>
                <w:kern w:val="0"/>
                <w:sz w:val="18"/>
                <w:szCs w:val="18"/>
              </w:rPr>
              <w:t>2</w:t>
            </w:r>
          </w:p>
        </w:tc>
        <w:tc>
          <w:tcPr>
            <w:tcW w:w="456" w:type="dxa"/>
            <w:tcBorders>
              <w:top w:val="single" w:sz="4" w:space="0" w:color="auto"/>
              <w:bottom w:val="single" w:sz="4" w:space="0" w:color="auto"/>
            </w:tcBorders>
            <w:vAlign w:val="center"/>
          </w:tcPr>
          <w:p w:rsidR="004940F3" w:rsidRPr="00940BE7" w:rsidRDefault="004940F3" w:rsidP="007454A8">
            <w:pPr>
              <w:widowControl/>
              <w:snapToGrid w:val="0"/>
              <w:jc w:val="left"/>
              <w:rPr>
                <w:rFonts w:ascii="Times New Roman" w:eastAsia="仿宋" w:hAnsi="Times New Roman"/>
                <w:kern w:val="0"/>
                <w:sz w:val="18"/>
                <w:szCs w:val="18"/>
              </w:rPr>
            </w:pPr>
            <w:r>
              <w:rPr>
                <w:rFonts w:ascii="Times New Roman" w:eastAsia="仿宋" w:hAnsi="Times New Roman" w:hint="eastAsia"/>
                <w:kern w:val="0"/>
                <w:sz w:val="18"/>
                <w:szCs w:val="18"/>
              </w:rPr>
              <w:t>2</w:t>
            </w:r>
          </w:p>
        </w:tc>
        <w:tc>
          <w:tcPr>
            <w:tcW w:w="438" w:type="dxa"/>
            <w:tcBorders>
              <w:top w:val="single" w:sz="4" w:space="0" w:color="auto"/>
              <w:bottom w:val="single" w:sz="4" w:space="0" w:color="auto"/>
            </w:tcBorders>
            <w:vAlign w:val="center"/>
          </w:tcPr>
          <w:p w:rsidR="004940F3" w:rsidRPr="00940BE7" w:rsidRDefault="004940F3" w:rsidP="007454A8">
            <w:pPr>
              <w:widowControl/>
              <w:snapToGrid w:val="0"/>
              <w:jc w:val="left"/>
              <w:rPr>
                <w:rFonts w:ascii="Times New Roman" w:eastAsia="仿宋" w:hAnsi="Times New Roman"/>
                <w:kern w:val="0"/>
                <w:sz w:val="18"/>
                <w:szCs w:val="18"/>
              </w:rPr>
            </w:pPr>
            <w:r>
              <w:rPr>
                <w:rFonts w:ascii="Times New Roman" w:eastAsia="仿宋" w:hAnsi="Times New Roman" w:hint="eastAsia"/>
                <w:kern w:val="0"/>
                <w:sz w:val="18"/>
                <w:szCs w:val="18"/>
              </w:rPr>
              <w:t>2</w:t>
            </w:r>
          </w:p>
        </w:tc>
        <w:tc>
          <w:tcPr>
            <w:tcW w:w="438" w:type="dxa"/>
            <w:tcBorders>
              <w:top w:val="single" w:sz="4" w:space="0" w:color="auto"/>
              <w:bottom w:val="single" w:sz="4" w:space="0" w:color="auto"/>
            </w:tcBorders>
            <w:vAlign w:val="center"/>
          </w:tcPr>
          <w:p w:rsidR="004940F3" w:rsidRPr="00940BE7" w:rsidRDefault="004940F3" w:rsidP="007454A8">
            <w:pPr>
              <w:widowControl/>
              <w:snapToGrid w:val="0"/>
              <w:jc w:val="left"/>
              <w:rPr>
                <w:rFonts w:ascii="Times New Roman" w:eastAsia="仿宋" w:hAnsi="Times New Roman"/>
                <w:kern w:val="0"/>
                <w:sz w:val="18"/>
                <w:szCs w:val="18"/>
              </w:rPr>
            </w:pPr>
            <w:r>
              <w:rPr>
                <w:rFonts w:ascii="Times New Roman" w:eastAsia="仿宋" w:hAnsi="Times New Roman" w:hint="eastAsia"/>
                <w:kern w:val="0"/>
                <w:sz w:val="18"/>
                <w:szCs w:val="18"/>
              </w:rPr>
              <w:t>2</w:t>
            </w:r>
          </w:p>
        </w:tc>
        <w:tc>
          <w:tcPr>
            <w:tcW w:w="438" w:type="dxa"/>
            <w:tcBorders>
              <w:top w:val="single" w:sz="4" w:space="0" w:color="auto"/>
              <w:bottom w:val="single" w:sz="4" w:space="0" w:color="auto"/>
            </w:tcBorders>
            <w:vAlign w:val="center"/>
          </w:tcPr>
          <w:p w:rsidR="004940F3" w:rsidRPr="00940BE7" w:rsidRDefault="004940F3" w:rsidP="007454A8">
            <w:pPr>
              <w:snapToGrid w:val="0"/>
              <w:jc w:val="left"/>
              <w:rPr>
                <w:rFonts w:ascii="Times New Roman" w:eastAsia="仿宋" w:hAnsi="Times New Roman"/>
                <w:kern w:val="0"/>
                <w:sz w:val="18"/>
                <w:szCs w:val="18"/>
              </w:rPr>
            </w:pPr>
            <w:r>
              <w:rPr>
                <w:rFonts w:ascii="Times New Roman" w:eastAsia="仿宋" w:hAnsi="Times New Roman" w:hint="eastAsia"/>
                <w:kern w:val="0"/>
                <w:sz w:val="18"/>
                <w:szCs w:val="18"/>
              </w:rPr>
              <w:t>2</w:t>
            </w:r>
          </w:p>
        </w:tc>
        <w:tc>
          <w:tcPr>
            <w:tcW w:w="439" w:type="dxa"/>
            <w:tcBorders>
              <w:top w:val="single" w:sz="4" w:space="0" w:color="auto"/>
              <w:bottom w:val="single" w:sz="4" w:space="0" w:color="auto"/>
            </w:tcBorders>
            <w:vAlign w:val="center"/>
          </w:tcPr>
          <w:p w:rsidR="004940F3" w:rsidRPr="00940BE7" w:rsidRDefault="004940F3" w:rsidP="007454A8">
            <w:pPr>
              <w:snapToGrid w:val="0"/>
              <w:jc w:val="left"/>
              <w:rPr>
                <w:rFonts w:ascii="Times New Roman" w:eastAsia="仿宋" w:hAnsi="Times New Roman"/>
                <w:kern w:val="0"/>
                <w:sz w:val="18"/>
                <w:szCs w:val="18"/>
              </w:rPr>
            </w:pPr>
            <w:r>
              <w:rPr>
                <w:rFonts w:ascii="Times New Roman" w:eastAsia="仿宋" w:hAnsi="Times New Roman" w:hint="eastAsia"/>
                <w:kern w:val="0"/>
                <w:sz w:val="18"/>
                <w:szCs w:val="18"/>
              </w:rPr>
              <w:t>2</w:t>
            </w:r>
          </w:p>
        </w:tc>
        <w:tc>
          <w:tcPr>
            <w:tcW w:w="1193" w:type="dxa"/>
            <w:tcBorders>
              <w:top w:val="single" w:sz="4" w:space="0" w:color="auto"/>
              <w:bottom w:val="single" w:sz="4" w:space="0" w:color="auto"/>
              <w:right w:val="single" w:sz="12" w:space="0" w:color="auto"/>
            </w:tcBorders>
            <w:vAlign w:val="center"/>
          </w:tcPr>
          <w:p w:rsidR="004940F3" w:rsidRPr="00940BE7" w:rsidRDefault="004940F3" w:rsidP="007454A8">
            <w:pPr>
              <w:widowControl/>
              <w:snapToGrid w:val="0"/>
              <w:jc w:val="center"/>
              <w:rPr>
                <w:rFonts w:ascii="Times New Roman" w:eastAsia="仿宋" w:hAnsi="Times New Roman"/>
                <w:kern w:val="0"/>
                <w:sz w:val="18"/>
                <w:szCs w:val="18"/>
              </w:rPr>
            </w:pPr>
            <w:r>
              <w:rPr>
                <w:rFonts w:ascii="Times New Roman" w:eastAsia="仿宋" w:hAnsi="Times New Roman" w:hint="eastAsia"/>
                <w:kern w:val="0"/>
                <w:sz w:val="18"/>
                <w:szCs w:val="18"/>
              </w:rPr>
              <w:t>团委</w:t>
            </w:r>
          </w:p>
        </w:tc>
      </w:tr>
      <w:tr w:rsidR="004940F3" w:rsidTr="00BD48AA">
        <w:trPr>
          <w:trHeight w:val="680"/>
          <w:jc w:val="center"/>
        </w:trPr>
        <w:tc>
          <w:tcPr>
            <w:tcW w:w="567" w:type="dxa"/>
            <w:tcBorders>
              <w:top w:val="single" w:sz="4" w:space="0" w:color="auto"/>
              <w:bottom w:val="single" w:sz="4" w:space="0" w:color="auto"/>
            </w:tcBorders>
            <w:vAlign w:val="center"/>
          </w:tcPr>
          <w:p w:rsidR="004940F3" w:rsidRDefault="004940F3" w:rsidP="007454A8">
            <w:pPr>
              <w:widowControl/>
              <w:jc w:val="center"/>
              <w:rPr>
                <w:rFonts w:ascii="Times New Roman" w:hAnsi="Times New Roman"/>
                <w:kern w:val="0"/>
                <w:sz w:val="16"/>
                <w:szCs w:val="16"/>
              </w:rPr>
            </w:pPr>
            <w:r>
              <w:rPr>
                <w:rFonts w:ascii="Times New Roman" w:hAnsi="Times New Roman" w:hint="eastAsia"/>
                <w:kern w:val="0"/>
                <w:sz w:val="16"/>
                <w:szCs w:val="16"/>
              </w:rPr>
              <w:t>3</w:t>
            </w:r>
          </w:p>
        </w:tc>
        <w:tc>
          <w:tcPr>
            <w:tcW w:w="2216" w:type="dxa"/>
            <w:tcBorders>
              <w:top w:val="single" w:sz="4" w:space="0" w:color="auto"/>
              <w:bottom w:val="single" w:sz="4" w:space="0" w:color="auto"/>
            </w:tcBorders>
            <w:vAlign w:val="center"/>
          </w:tcPr>
          <w:p w:rsidR="004940F3" w:rsidRDefault="004940F3" w:rsidP="007454A8">
            <w:pPr>
              <w:widowControl/>
              <w:snapToGrid w:val="0"/>
              <w:jc w:val="left"/>
              <w:rPr>
                <w:rFonts w:ascii="Times New Roman" w:eastAsia="仿宋" w:hAnsi="Times New Roman"/>
                <w:kern w:val="0"/>
                <w:sz w:val="18"/>
                <w:szCs w:val="18"/>
              </w:rPr>
            </w:pPr>
            <w:r>
              <w:rPr>
                <w:rFonts w:ascii="Times New Roman" w:eastAsia="仿宋" w:hAnsi="Times New Roman" w:hint="eastAsia"/>
                <w:kern w:val="0"/>
                <w:sz w:val="18"/>
                <w:szCs w:val="18"/>
              </w:rPr>
              <w:t>体育锻炼</w:t>
            </w:r>
          </w:p>
        </w:tc>
        <w:tc>
          <w:tcPr>
            <w:tcW w:w="490" w:type="dxa"/>
            <w:tcBorders>
              <w:top w:val="single" w:sz="4" w:space="0" w:color="auto"/>
              <w:bottom w:val="single" w:sz="4" w:space="0" w:color="auto"/>
            </w:tcBorders>
            <w:vAlign w:val="center"/>
          </w:tcPr>
          <w:p w:rsidR="004940F3" w:rsidRPr="005E59EC" w:rsidRDefault="004940F3" w:rsidP="00602C5F">
            <w:pPr>
              <w:widowControl/>
              <w:snapToGrid w:val="0"/>
              <w:jc w:val="left"/>
              <w:rPr>
                <w:rFonts w:ascii="Times New Roman" w:eastAsia="仿宋" w:hAnsi="Times New Roman"/>
                <w:kern w:val="0"/>
                <w:sz w:val="18"/>
                <w:szCs w:val="18"/>
              </w:rPr>
            </w:pPr>
            <w:r w:rsidRPr="005E59EC">
              <w:rPr>
                <w:rFonts w:ascii="Times New Roman" w:eastAsia="仿宋" w:hAnsi="Times New Roman" w:hint="eastAsia"/>
                <w:kern w:val="0"/>
                <w:sz w:val="18"/>
                <w:szCs w:val="18"/>
              </w:rPr>
              <w:t>2</w:t>
            </w:r>
            <w:r w:rsidR="00602C5F" w:rsidRPr="005E59EC">
              <w:rPr>
                <w:rFonts w:ascii="Times New Roman" w:eastAsia="仿宋" w:hAnsi="Times New Roman" w:hint="eastAsia"/>
                <w:kern w:val="0"/>
                <w:sz w:val="18"/>
                <w:szCs w:val="18"/>
              </w:rPr>
              <w:t>8</w:t>
            </w:r>
          </w:p>
        </w:tc>
        <w:tc>
          <w:tcPr>
            <w:tcW w:w="438" w:type="dxa"/>
            <w:tcBorders>
              <w:top w:val="single" w:sz="4" w:space="0" w:color="auto"/>
              <w:bottom w:val="single" w:sz="4" w:space="0" w:color="auto"/>
            </w:tcBorders>
            <w:vAlign w:val="center"/>
          </w:tcPr>
          <w:p w:rsidR="004940F3" w:rsidRPr="00940BE7" w:rsidRDefault="004940F3" w:rsidP="007454A8">
            <w:pPr>
              <w:widowControl/>
              <w:snapToGrid w:val="0"/>
              <w:jc w:val="left"/>
              <w:rPr>
                <w:rFonts w:ascii="Times New Roman" w:eastAsia="仿宋" w:hAnsi="Times New Roman"/>
                <w:kern w:val="0"/>
                <w:sz w:val="18"/>
                <w:szCs w:val="18"/>
              </w:rPr>
            </w:pPr>
          </w:p>
        </w:tc>
        <w:tc>
          <w:tcPr>
            <w:tcW w:w="438" w:type="dxa"/>
            <w:tcBorders>
              <w:top w:val="single" w:sz="4" w:space="0" w:color="auto"/>
              <w:bottom w:val="single" w:sz="4" w:space="0" w:color="auto"/>
              <w:right w:val="single" w:sz="4" w:space="0" w:color="auto"/>
            </w:tcBorders>
            <w:vAlign w:val="center"/>
          </w:tcPr>
          <w:p w:rsidR="004940F3" w:rsidRPr="00940BE7" w:rsidRDefault="004940F3" w:rsidP="007454A8">
            <w:pPr>
              <w:widowControl/>
              <w:snapToGrid w:val="0"/>
              <w:jc w:val="left"/>
              <w:rPr>
                <w:rFonts w:ascii="Times New Roman" w:eastAsia="仿宋" w:hAnsi="Times New Roman"/>
                <w:kern w:val="0"/>
                <w:sz w:val="18"/>
                <w:szCs w:val="18"/>
              </w:rPr>
            </w:pPr>
          </w:p>
        </w:tc>
        <w:tc>
          <w:tcPr>
            <w:tcW w:w="420" w:type="dxa"/>
            <w:tcBorders>
              <w:top w:val="single" w:sz="4" w:space="0" w:color="auto"/>
              <w:left w:val="single" w:sz="4" w:space="0" w:color="auto"/>
              <w:bottom w:val="single" w:sz="4" w:space="0" w:color="auto"/>
            </w:tcBorders>
            <w:vAlign w:val="center"/>
          </w:tcPr>
          <w:p w:rsidR="004940F3" w:rsidRPr="00940BE7" w:rsidRDefault="004940F3" w:rsidP="00602C5F">
            <w:pPr>
              <w:widowControl/>
              <w:snapToGrid w:val="0"/>
              <w:jc w:val="left"/>
              <w:rPr>
                <w:rFonts w:ascii="Times New Roman" w:eastAsia="仿宋" w:hAnsi="Times New Roman"/>
                <w:kern w:val="0"/>
                <w:sz w:val="18"/>
                <w:szCs w:val="18"/>
              </w:rPr>
            </w:pPr>
            <w:r w:rsidRPr="00940BE7">
              <w:rPr>
                <w:rFonts w:ascii="Times New Roman" w:eastAsia="仿宋" w:hAnsi="Times New Roman" w:hint="eastAsia"/>
                <w:kern w:val="0"/>
                <w:sz w:val="18"/>
                <w:szCs w:val="18"/>
              </w:rPr>
              <w:t>2</w:t>
            </w:r>
            <w:r w:rsidR="00602C5F">
              <w:rPr>
                <w:rFonts w:ascii="Times New Roman" w:eastAsia="仿宋" w:hAnsi="Times New Roman" w:hint="eastAsia"/>
                <w:kern w:val="0"/>
                <w:sz w:val="18"/>
                <w:szCs w:val="18"/>
              </w:rPr>
              <w:t>8</w:t>
            </w:r>
          </w:p>
        </w:tc>
        <w:tc>
          <w:tcPr>
            <w:tcW w:w="456" w:type="dxa"/>
            <w:tcBorders>
              <w:top w:val="single" w:sz="4" w:space="0" w:color="auto"/>
              <w:bottom w:val="single" w:sz="4" w:space="0" w:color="auto"/>
            </w:tcBorders>
            <w:vAlign w:val="center"/>
          </w:tcPr>
          <w:p w:rsidR="004940F3" w:rsidRPr="00940BE7" w:rsidRDefault="004940F3" w:rsidP="007454A8">
            <w:pPr>
              <w:widowControl/>
              <w:snapToGrid w:val="0"/>
              <w:jc w:val="left"/>
              <w:rPr>
                <w:rFonts w:ascii="Times New Roman" w:eastAsia="仿宋" w:hAnsi="Times New Roman"/>
                <w:kern w:val="0"/>
                <w:sz w:val="18"/>
                <w:szCs w:val="18"/>
              </w:rPr>
            </w:pPr>
            <w:r w:rsidRPr="00940BE7">
              <w:rPr>
                <w:rFonts w:ascii="Times New Roman" w:eastAsia="仿宋" w:hAnsi="Times New Roman" w:hint="eastAsia"/>
                <w:kern w:val="0"/>
                <w:sz w:val="18"/>
                <w:szCs w:val="18"/>
              </w:rPr>
              <w:t>4</w:t>
            </w:r>
          </w:p>
        </w:tc>
        <w:tc>
          <w:tcPr>
            <w:tcW w:w="438" w:type="dxa"/>
            <w:tcBorders>
              <w:top w:val="single" w:sz="4" w:space="0" w:color="auto"/>
              <w:bottom w:val="single" w:sz="4" w:space="0" w:color="auto"/>
            </w:tcBorders>
            <w:vAlign w:val="center"/>
          </w:tcPr>
          <w:p w:rsidR="004940F3" w:rsidRPr="00940BE7" w:rsidRDefault="004940F3" w:rsidP="007454A8">
            <w:pPr>
              <w:widowControl/>
              <w:snapToGrid w:val="0"/>
              <w:jc w:val="left"/>
              <w:rPr>
                <w:rFonts w:ascii="Times New Roman" w:eastAsia="仿宋" w:hAnsi="Times New Roman"/>
                <w:kern w:val="0"/>
                <w:sz w:val="18"/>
                <w:szCs w:val="18"/>
              </w:rPr>
            </w:pPr>
            <w:r w:rsidRPr="00940BE7">
              <w:rPr>
                <w:rFonts w:ascii="Times New Roman" w:eastAsia="仿宋" w:hAnsi="Times New Roman" w:hint="eastAsia"/>
                <w:kern w:val="0"/>
                <w:sz w:val="18"/>
                <w:szCs w:val="18"/>
              </w:rPr>
              <w:t>8</w:t>
            </w:r>
          </w:p>
        </w:tc>
        <w:tc>
          <w:tcPr>
            <w:tcW w:w="438" w:type="dxa"/>
            <w:tcBorders>
              <w:top w:val="single" w:sz="4" w:space="0" w:color="auto"/>
              <w:bottom w:val="single" w:sz="4" w:space="0" w:color="auto"/>
            </w:tcBorders>
            <w:vAlign w:val="center"/>
          </w:tcPr>
          <w:p w:rsidR="004940F3" w:rsidRPr="00940BE7" w:rsidRDefault="004940F3" w:rsidP="007454A8">
            <w:pPr>
              <w:widowControl/>
              <w:snapToGrid w:val="0"/>
              <w:jc w:val="left"/>
              <w:rPr>
                <w:rFonts w:ascii="Times New Roman" w:eastAsia="仿宋" w:hAnsi="Times New Roman"/>
                <w:kern w:val="0"/>
                <w:sz w:val="18"/>
                <w:szCs w:val="18"/>
              </w:rPr>
            </w:pPr>
            <w:r w:rsidRPr="00940BE7">
              <w:rPr>
                <w:rFonts w:ascii="Times New Roman" w:eastAsia="仿宋" w:hAnsi="Times New Roman" w:hint="eastAsia"/>
                <w:kern w:val="0"/>
                <w:sz w:val="18"/>
                <w:szCs w:val="18"/>
              </w:rPr>
              <w:t>4</w:t>
            </w:r>
          </w:p>
        </w:tc>
        <w:tc>
          <w:tcPr>
            <w:tcW w:w="438" w:type="dxa"/>
            <w:tcBorders>
              <w:top w:val="single" w:sz="4" w:space="0" w:color="auto"/>
              <w:bottom w:val="single" w:sz="4" w:space="0" w:color="auto"/>
            </w:tcBorders>
            <w:vAlign w:val="center"/>
          </w:tcPr>
          <w:p w:rsidR="004940F3" w:rsidRPr="00940BE7" w:rsidRDefault="004940F3" w:rsidP="007454A8">
            <w:pPr>
              <w:widowControl/>
              <w:snapToGrid w:val="0"/>
              <w:jc w:val="left"/>
              <w:rPr>
                <w:rFonts w:ascii="Times New Roman" w:eastAsia="仿宋" w:hAnsi="Times New Roman"/>
                <w:kern w:val="0"/>
                <w:sz w:val="18"/>
                <w:szCs w:val="18"/>
              </w:rPr>
            </w:pPr>
            <w:r w:rsidRPr="00940BE7">
              <w:rPr>
                <w:rFonts w:ascii="Times New Roman" w:eastAsia="仿宋" w:hAnsi="Times New Roman" w:hint="eastAsia"/>
                <w:kern w:val="0"/>
                <w:sz w:val="18"/>
                <w:szCs w:val="18"/>
              </w:rPr>
              <w:t>8</w:t>
            </w:r>
          </w:p>
        </w:tc>
        <w:tc>
          <w:tcPr>
            <w:tcW w:w="439" w:type="dxa"/>
            <w:tcBorders>
              <w:top w:val="single" w:sz="4" w:space="0" w:color="auto"/>
              <w:bottom w:val="single" w:sz="4" w:space="0" w:color="auto"/>
            </w:tcBorders>
            <w:vAlign w:val="center"/>
          </w:tcPr>
          <w:p w:rsidR="004940F3" w:rsidRPr="00940BE7" w:rsidRDefault="004940F3" w:rsidP="007454A8">
            <w:pPr>
              <w:widowControl/>
              <w:snapToGrid w:val="0"/>
              <w:jc w:val="left"/>
              <w:rPr>
                <w:rFonts w:ascii="Times New Roman" w:eastAsia="仿宋" w:hAnsi="Times New Roman"/>
                <w:kern w:val="0"/>
                <w:sz w:val="18"/>
                <w:szCs w:val="18"/>
              </w:rPr>
            </w:pPr>
            <w:r w:rsidRPr="00940BE7">
              <w:rPr>
                <w:rFonts w:ascii="Times New Roman" w:eastAsia="仿宋" w:hAnsi="Times New Roman" w:hint="eastAsia"/>
                <w:kern w:val="0"/>
                <w:sz w:val="18"/>
                <w:szCs w:val="18"/>
              </w:rPr>
              <w:t>4</w:t>
            </w:r>
          </w:p>
        </w:tc>
        <w:tc>
          <w:tcPr>
            <w:tcW w:w="1193" w:type="dxa"/>
            <w:tcBorders>
              <w:top w:val="single" w:sz="4" w:space="0" w:color="auto"/>
              <w:bottom w:val="single" w:sz="4" w:space="0" w:color="auto"/>
              <w:right w:val="single" w:sz="12" w:space="0" w:color="auto"/>
            </w:tcBorders>
            <w:vAlign w:val="center"/>
          </w:tcPr>
          <w:p w:rsidR="004940F3" w:rsidRPr="00940BE7" w:rsidRDefault="004940F3" w:rsidP="007454A8">
            <w:pPr>
              <w:widowControl/>
              <w:snapToGrid w:val="0"/>
              <w:jc w:val="center"/>
              <w:rPr>
                <w:rFonts w:ascii="Times New Roman" w:eastAsia="仿宋" w:hAnsi="Times New Roman"/>
                <w:kern w:val="0"/>
                <w:sz w:val="18"/>
                <w:szCs w:val="18"/>
              </w:rPr>
            </w:pPr>
            <w:r w:rsidRPr="00940BE7">
              <w:rPr>
                <w:rFonts w:ascii="Times New Roman" w:eastAsia="仿宋" w:hAnsi="Times New Roman" w:hint="eastAsia"/>
                <w:kern w:val="0"/>
                <w:sz w:val="18"/>
                <w:szCs w:val="18"/>
              </w:rPr>
              <w:t>思政体育部</w:t>
            </w:r>
          </w:p>
        </w:tc>
      </w:tr>
      <w:tr w:rsidR="004940F3" w:rsidTr="00BD48AA">
        <w:trPr>
          <w:trHeight w:val="680"/>
          <w:jc w:val="center"/>
        </w:trPr>
        <w:tc>
          <w:tcPr>
            <w:tcW w:w="567" w:type="dxa"/>
            <w:tcBorders>
              <w:top w:val="single" w:sz="4" w:space="0" w:color="auto"/>
              <w:bottom w:val="single" w:sz="4" w:space="0" w:color="auto"/>
            </w:tcBorders>
            <w:vAlign w:val="center"/>
          </w:tcPr>
          <w:p w:rsidR="004940F3" w:rsidRDefault="004940F3" w:rsidP="007454A8">
            <w:pPr>
              <w:widowControl/>
              <w:jc w:val="center"/>
              <w:rPr>
                <w:rFonts w:ascii="Times New Roman" w:hAnsi="Times New Roman"/>
                <w:kern w:val="0"/>
                <w:sz w:val="16"/>
                <w:szCs w:val="16"/>
              </w:rPr>
            </w:pPr>
            <w:r>
              <w:rPr>
                <w:rFonts w:ascii="Times New Roman" w:hAnsi="Times New Roman" w:hint="eastAsia"/>
                <w:kern w:val="0"/>
                <w:sz w:val="16"/>
                <w:szCs w:val="16"/>
              </w:rPr>
              <w:t>4</w:t>
            </w:r>
          </w:p>
        </w:tc>
        <w:tc>
          <w:tcPr>
            <w:tcW w:w="2216" w:type="dxa"/>
            <w:tcBorders>
              <w:top w:val="single" w:sz="4" w:space="0" w:color="auto"/>
              <w:bottom w:val="single" w:sz="4" w:space="0" w:color="auto"/>
            </w:tcBorders>
            <w:vAlign w:val="center"/>
          </w:tcPr>
          <w:p w:rsidR="004940F3" w:rsidRDefault="004940F3" w:rsidP="007454A8">
            <w:pPr>
              <w:widowControl/>
              <w:snapToGrid w:val="0"/>
              <w:jc w:val="left"/>
              <w:rPr>
                <w:rFonts w:ascii="Times New Roman" w:eastAsia="仿宋" w:hAnsi="Times New Roman"/>
                <w:kern w:val="0"/>
                <w:sz w:val="18"/>
                <w:szCs w:val="18"/>
              </w:rPr>
            </w:pPr>
            <w:r>
              <w:rPr>
                <w:rFonts w:ascii="Times New Roman" w:eastAsia="仿宋" w:hAnsi="Times New Roman" w:hint="eastAsia"/>
                <w:kern w:val="0"/>
                <w:sz w:val="18"/>
                <w:szCs w:val="18"/>
              </w:rPr>
              <w:t>创新创业</w:t>
            </w:r>
          </w:p>
        </w:tc>
        <w:tc>
          <w:tcPr>
            <w:tcW w:w="490" w:type="dxa"/>
            <w:tcBorders>
              <w:top w:val="single" w:sz="4" w:space="0" w:color="auto"/>
              <w:bottom w:val="single" w:sz="4" w:space="0" w:color="auto"/>
            </w:tcBorders>
            <w:vAlign w:val="center"/>
          </w:tcPr>
          <w:p w:rsidR="004940F3" w:rsidRPr="00940BE7" w:rsidRDefault="004940F3" w:rsidP="007454A8">
            <w:pPr>
              <w:widowControl/>
              <w:snapToGrid w:val="0"/>
              <w:jc w:val="left"/>
              <w:rPr>
                <w:rFonts w:ascii="Times New Roman" w:eastAsia="仿宋" w:hAnsi="Times New Roman"/>
                <w:kern w:val="0"/>
                <w:sz w:val="18"/>
                <w:szCs w:val="18"/>
              </w:rPr>
            </w:pPr>
            <w:r w:rsidRPr="00940BE7">
              <w:rPr>
                <w:rFonts w:ascii="Times New Roman" w:eastAsia="仿宋" w:hAnsi="Times New Roman" w:hint="eastAsia"/>
                <w:kern w:val="0"/>
                <w:sz w:val="18"/>
                <w:szCs w:val="18"/>
              </w:rPr>
              <w:t>10</w:t>
            </w:r>
          </w:p>
        </w:tc>
        <w:tc>
          <w:tcPr>
            <w:tcW w:w="438" w:type="dxa"/>
            <w:tcBorders>
              <w:top w:val="single" w:sz="4" w:space="0" w:color="auto"/>
              <w:bottom w:val="single" w:sz="4" w:space="0" w:color="auto"/>
            </w:tcBorders>
            <w:vAlign w:val="center"/>
          </w:tcPr>
          <w:p w:rsidR="004940F3" w:rsidRPr="00940BE7" w:rsidRDefault="004940F3" w:rsidP="007454A8">
            <w:pPr>
              <w:widowControl/>
              <w:snapToGrid w:val="0"/>
              <w:jc w:val="left"/>
              <w:rPr>
                <w:rFonts w:ascii="Times New Roman" w:eastAsia="仿宋" w:hAnsi="Times New Roman"/>
                <w:kern w:val="0"/>
                <w:sz w:val="18"/>
                <w:szCs w:val="18"/>
              </w:rPr>
            </w:pPr>
            <w:r>
              <w:rPr>
                <w:rFonts w:ascii="Times New Roman" w:eastAsia="仿宋" w:hAnsi="Times New Roman" w:hint="eastAsia"/>
                <w:kern w:val="0"/>
                <w:sz w:val="18"/>
                <w:szCs w:val="18"/>
              </w:rPr>
              <w:t>4</w:t>
            </w:r>
          </w:p>
        </w:tc>
        <w:tc>
          <w:tcPr>
            <w:tcW w:w="438" w:type="dxa"/>
            <w:tcBorders>
              <w:top w:val="single" w:sz="4" w:space="0" w:color="auto"/>
              <w:bottom w:val="single" w:sz="4" w:space="0" w:color="auto"/>
              <w:right w:val="single" w:sz="4" w:space="0" w:color="auto"/>
            </w:tcBorders>
            <w:vAlign w:val="center"/>
          </w:tcPr>
          <w:p w:rsidR="004940F3" w:rsidRPr="00940BE7" w:rsidRDefault="004940F3" w:rsidP="007454A8">
            <w:pPr>
              <w:widowControl/>
              <w:snapToGrid w:val="0"/>
              <w:jc w:val="left"/>
              <w:rPr>
                <w:rFonts w:ascii="Times New Roman" w:eastAsia="仿宋" w:hAnsi="Times New Roman"/>
                <w:kern w:val="0"/>
                <w:sz w:val="18"/>
                <w:szCs w:val="18"/>
              </w:rPr>
            </w:pPr>
            <w:r>
              <w:rPr>
                <w:rFonts w:ascii="Times New Roman" w:eastAsia="仿宋" w:hAnsi="Times New Roman" w:hint="eastAsia"/>
                <w:kern w:val="0"/>
                <w:sz w:val="18"/>
                <w:szCs w:val="18"/>
              </w:rPr>
              <w:t>4</w:t>
            </w:r>
          </w:p>
        </w:tc>
        <w:tc>
          <w:tcPr>
            <w:tcW w:w="420" w:type="dxa"/>
            <w:tcBorders>
              <w:top w:val="single" w:sz="4" w:space="0" w:color="auto"/>
              <w:left w:val="single" w:sz="4" w:space="0" w:color="auto"/>
              <w:bottom w:val="single" w:sz="4" w:space="0" w:color="auto"/>
            </w:tcBorders>
            <w:vAlign w:val="center"/>
          </w:tcPr>
          <w:p w:rsidR="004940F3" w:rsidRPr="00940BE7" w:rsidRDefault="004940F3" w:rsidP="007454A8">
            <w:pPr>
              <w:widowControl/>
              <w:snapToGrid w:val="0"/>
              <w:jc w:val="left"/>
              <w:rPr>
                <w:rFonts w:ascii="Times New Roman" w:eastAsia="仿宋" w:hAnsi="Times New Roman"/>
                <w:kern w:val="0"/>
                <w:sz w:val="18"/>
                <w:szCs w:val="18"/>
              </w:rPr>
            </w:pPr>
            <w:r>
              <w:rPr>
                <w:rFonts w:ascii="Times New Roman" w:eastAsia="仿宋" w:hAnsi="Times New Roman" w:hint="eastAsia"/>
                <w:kern w:val="0"/>
                <w:sz w:val="18"/>
                <w:szCs w:val="18"/>
              </w:rPr>
              <w:t>2</w:t>
            </w:r>
          </w:p>
        </w:tc>
        <w:tc>
          <w:tcPr>
            <w:tcW w:w="456" w:type="dxa"/>
            <w:tcBorders>
              <w:top w:val="single" w:sz="4" w:space="0" w:color="auto"/>
              <w:bottom w:val="single" w:sz="4" w:space="0" w:color="auto"/>
            </w:tcBorders>
            <w:vAlign w:val="center"/>
          </w:tcPr>
          <w:p w:rsidR="004940F3" w:rsidRPr="00940BE7" w:rsidRDefault="004940F3" w:rsidP="007454A8">
            <w:pPr>
              <w:widowControl/>
              <w:snapToGrid w:val="0"/>
              <w:jc w:val="left"/>
              <w:rPr>
                <w:rFonts w:ascii="Times New Roman" w:eastAsia="仿宋" w:hAnsi="Times New Roman"/>
                <w:kern w:val="0"/>
                <w:sz w:val="18"/>
                <w:szCs w:val="18"/>
              </w:rPr>
            </w:pPr>
            <w:r w:rsidRPr="00940BE7">
              <w:rPr>
                <w:rFonts w:ascii="Times New Roman" w:eastAsia="仿宋" w:hAnsi="Times New Roman" w:hint="eastAsia"/>
                <w:kern w:val="0"/>
                <w:sz w:val="18"/>
                <w:szCs w:val="18"/>
              </w:rPr>
              <w:t>2</w:t>
            </w:r>
          </w:p>
        </w:tc>
        <w:tc>
          <w:tcPr>
            <w:tcW w:w="438" w:type="dxa"/>
            <w:tcBorders>
              <w:top w:val="single" w:sz="4" w:space="0" w:color="auto"/>
              <w:bottom w:val="single" w:sz="4" w:space="0" w:color="auto"/>
            </w:tcBorders>
            <w:vAlign w:val="center"/>
          </w:tcPr>
          <w:p w:rsidR="004940F3" w:rsidRPr="00940BE7" w:rsidRDefault="004940F3" w:rsidP="007454A8">
            <w:pPr>
              <w:widowControl/>
              <w:snapToGrid w:val="0"/>
              <w:jc w:val="left"/>
              <w:rPr>
                <w:rFonts w:ascii="Times New Roman" w:eastAsia="仿宋" w:hAnsi="Times New Roman"/>
                <w:kern w:val="0"/>
                <w:sz w:val="18"/>
                <w:szCs w:val="18"/>
              </w:rPr>
            </w:pPr>
            <w:r w:rsidRPr="00940BE7">
              <w:rPr>
                <w:rFonts w:ascii="Times New Roman" w:eastAsia="仿宋" w:hAnsi="Times New Roman" w:hint="eastAsia"/>
                <w:kern w:val="0"/>
                <w:sz w:val="18"/>
                <w:szCs w:val="18"/>
              </w:rPr>
              <w:t>2</w:t>
            </w:r>
          </w:p>
        </w:tc>
        <w:tc>
          <w:tcPr>
            <w:tcW w:w="438" w:type="dxa"/>
            <w:tcBorders>
              <w:top w:val="single" w:sz="4" w:space="0" w:color="auto"/>
              <w:bottom w:val="single" w:sz="4" w:space="0" w:color="auto"/>
            </w:tcBorders>
            <w:vAlign w:val="center"/>
          </w:tcPr>
          <w:p w:rsidR="004940F3" w:rsidRPr="00940BE7" w:rsidRDefault="004940F3" w:rsidP="007454A8">
            <w:pPr>
              <w:widowControl/>
              <w:snapToGrid w:val="0"/>
              <w:jc w:val="left"/>
              <w:rPr>
                <w:rFonts w:ascii="Times New Roman" w:eastAsia="仿宋" w:hAnsi="Times New Roman"/>
                <w:kern w:val="0"/>
                <w:sz w:val="18"/>
                <w:szCs w:val="18"/>
              </w:rPr>
            </w:pPr>
            <w:r w:rsidRPr="00940BE7">
              <w:rPr>
                <w:rFonts w:ascii="Times New Roman" w:eastAsia="仿宋" w:hAnsi="Times New Roman" w:hint="eastAsia"/>
                <w:kern w:val="0"/>
                <w:sz w:val="18"/>
                <w:szCs w:val="18"/>
              </w:rPr>
              <w:t>2</w:t>
            </w:r>
          </w:p>
        </w:tc>
        <w:tc>
          <w:tcPr>
            <w:tcW w:w="438" w:type="dxa"/>
            <w:tcBorders>
              <w:top w:val="single" w:sz="4" w:space="0" w:color="auto"/>
              <w:bottom w:val="single" w:sz="4" w:space="0" w:color="auto"/>
            </w:tcBorders>
            <w:vAlign w:val="center"/>
          </w:tcPr>
          <w:p w:rsidR="004940F3" w:rsidRPr="00940BE7" w:rsidRDefault="004940F3" w:rsidP="007454A8">
            <w:pPr>
              <w:snapToGrid w:val="0"/>
              <w:jc w:val="left"/>
              <w:rPr>
                <w:rFonts w:ascii="Times New Roman" w:eastAsia="仿宋" w:hAnsi="Times New Roman"/>
                <w:kern w:val="0"/>
                <w:sz w:val="18"/>
                <w:szCs w:val="18"/>
              </w:rPr>
            </w:pPr>
            <w:r w:rsidRPr="00940BE7">
              <w:rPr>
                <w:rFonts w:ascii="Times New Roman" w:eastAsia="仿宋" w:hAnsi="Times New Roman" w:hint="eastAsia"/>
                <w:kern w:val="0"/>
                <w:sz w:val="18"/>
                <w:szCs w:val="18"/>
              </w:rPr>
              <w:t>2</w:t>
            </w:r>
          </w:p>
        </w:tc>
        <w:tc>
          <w:tcPr>
            <w:tcW w:w="439" w:type="dxa"/>
            <w:tcBorders>
              <w:top w:val="single" w:sz="4" w:space="0" w:color="auto"/>
              <w:bottom w:val="single" w:sz="4" w:space="0" w:color="auto"/>
            </w:tcBorders>
            <w:vAlign w:val="center"/>
          </w:tcPr>
          <w:p w:rsidR="004940F3" w:rsidRPr="00940BE7" w:rsidRDefault="004940F3" w:rsidP="007454A8">
            <w:pPr>
              <w:snapToGrid w:val="0"/>
              <w:jc w:val="left"/>
              <w:rPr>
                <w:rFonts w:ascii="Times New Roman" w:eastAsia="仿宋" w:hAnsi="Times New Roman"/>
                <w:kern w:val="0"/>
                <w:sz w:val="18"/>
                <w:szCs w:val="18"/>
              </w:rPr>
            </w:pPr>
            <w:r w:rsidRPr="00940BE7">
              <w:rPr>
                <w:rFonts w:ascii="Times New Roman" w:eastAsia="仿宋" w:hAnsi="Times New Roman" w:hint="eastAsia"/>
                <w:kern w:val="0"/>
                <w:sz w:val="18"/>
                <w:szCs w:val="18"/>
              </w:rPr>
              <w:t>2</w:t>
            </w:r>
          </w:p>
        </w:tc>
        <w:tc>
          <w:tcPr>
            <w:tcW w:w="1193" w:type="dxa"/>
            <w:tcBorders>
              <w:top w:val="single" w:sz="4" w:space="0" w:color="auto"/>
              <w:bottom w:val="single" w:sz="4" w:space="0" w:color="auto"/>
              <w:right w:val="single" w:sz="12" w:space="0" w:color="auto"/>
            </w:tcBorders>
            <w:vAlign w:val="center"/>
          </w:tcPr>
          <w:p w:rsidR="004940F3" w:rsidRDefault="004940F3" w:rsidP="007454A8">
            <w:pPr>
              <w:widowControl/>
              <w:snapToGrid w:val="0"/>
              <w:jc w:val="center"/>
              <w:rPr>
                <w:rFonts w:ascii="Times New Roman" w:eastAsia="仿宋" w:hAnsi="Times New Roman"/>
                <w:kern w:val="0"/>
                <w:sz w:val="18"/>
                <w:szCs w:val="18"/>
              </w:rPr>
            </w:pPr>
            <w:r w:rsidRPr="00940BE7">
              <w:rPr>
                <w:rFonts w:ascii="Times New Roman" w:eastAsia="仿宋" w:hAnsi="Times New Roman" w:hint="eastAsia"/>
                <w:kern w:val="0"/>
                <w:sz w:val="18"/>
                <w:szCs w:val="18"/>
              </w:rPr>
              <w:t>创新创业</w:t>
            </w:r>
          </w:p>
          <w:p w:rsidR="004940F3" w:rsidRPr="00940BE7" w:rsidRDefault="004940F3" w:rsidP="007454A8">
            <w:pPr>
              <w:widowControl/>
              <w:snapToGrid w:val="0"/>
              <w:jc w:val="center"/>
              <w:rPr>
                <w:rFonts w:ascii="Times New Roman" w:eastAsia="仿宋" w:hAnsi="Times New Roman"/>
                <w:kern w:val="0"/>
                <w:sz w:val="18"/>
                <w:szCs w:val="18"/>
              </w:rPr>
            </w:pPr>
            <w:r w:rsidRPr="00940BE7">
              <w:rPr>
                <w:rFonts w:ascii="Times New Roman" w:eastAsia="仿宋" w:hAnsi="Times New Roman" w:hint="eastAsia"/>
                <w:kern w:val="0"/>
                <w:sz w:val="18"/>
                <w:szCs w:val="18"/>
              </w:rPr>
              <w:t>教研室</w:t>
            </w:r>
          </w:p>
        </w:tc>
      </w:tr>
      <w:tr w:rsidR="004940F3" w:rsidTr="00BD48AA">
        <w:trPr>
          <w:trHeight w:val="680"/>
          <w:jc w:val="center"/>
        </w:trPr>
        <w:tc>
          <w:tcPr>
            <w:tcW w:w="567" w:type="dxa"/>
            <w:tcBorders>
              <w:top w:val="single" w:sz="4" w:space="0" w:color="auto"/>
              <w:bottom w:val="single" w:sz="4" w:space="0" w:color="auto"/>
            </w:tcBorders>
            <w:vAlign w:val="center"/>
          </w:tcPr>
          <w:p w:rsidR="004940F3" w:rsidRDefault="004940F3" w:rsidP="007454A8">
            <w:pPr>
              <w:widowControl/>
              <w:jc w:val="center"/>
              <w:rPr>
                <w:rFonts w:ascii="Times New Roman" w:hAnsi="Times New Roman"/>
                <w:kern w:val="0"/>
                <w:sz w:val="16"/>
                <w:szCs w:val="16"/>
              </w:rPr>
            </w:pPr>
            <w:r>
              <w:rPr>
                <w:rFonts w:ascii="Times New Roman" w:hAnsi="Times New Roman" w:hint="eastAsia"/>
                <w:kern w:val="0"/>
                <w:sz w:val="16"/>
                <w:szCs w:val="16"/>
              </w:rPr>
              <w:t>5</w:t>
            </w:r>
          </w:p>
        </w:tc>
        <w:tc>
          <w:tcPr>
            <w:tcW w:w="2216" w:type="dxa"/>
            <w:tcBorders>
              <w:top w:val="single" w:sz="4" w:space="0" w:color="auto"/>
              <w:bottom w:val="single" w:sz="4" w:space="0" w:color="auto"/>
            </w:tcBorders>
            <w:vAlign w:val="center"/>
          </w:tcPr>
          <w:p w:rsidR="004940F3" w:rsidRDefault="004940F3" w:rsidP="007454A8">
            <w:pPr>
              <w:widowControl/>
              <w:snapToGrid w:val="0"/>
              <w:jc w:val="left"/>
              <w:rPr>
                <w:rFonts w:ascii="Times New Roman" w:eastAsia="仿宋" w:hAnsi="Times New Roman"/>
                <w:kern w:val="0"/>
                <w:sz w:val="18"/>
                <w:szCs w:val="18"/>
              </w:rPr>
            </w:pPr>
            <w:r>
              <w:rPr>
                <w:rFonts w:ascii="Times New Roman" w:eastAsia="仿宋" w:hAnsi="Times New Roman" w:hint="eastAsia"/>
                <w:kern w:val="0"/>
                <w:sz w:val="18"/>
                <w:szCs w:val="18"/>
              </w:rPr>
              <w:t>专业技能与职业技能训练课外教学活动</w:t>
            </w:r>
          </w:p>
        </w:tc>
        <w:tc>
          <w:tcPr>
            <w:tcW w:w="490" w:type="dxa"/>
            <w:tcBorders>
              <w:top w:val="single" w:sz="4" w:space="0" w:color="auto"/>
              <w:bottom w:val="single" w:sz="4" w:space="0" w:color="auto"/>
            </w:tcBorders>
            <w:vAlign w:val="center"/>
          </w:tcPr>
          <w:p w:rsidR="004940F3" w:rsidRPr="00BD48AA" w:rsidRDefault="003A46C5" w:rsidP="004940F3">
            <w:pPr>
              <w:widowControl/>
              <w:snapToGrid w:val="0"/>
              <w:jc w:val="left"/>
              <w:rPr>
                <w:rFonts w:ascii="Times New Roman" w:eastAsia="仿宋" w:hAnsi="Times New Roman"/>
                <w:kern w:val="0"/>
                <w:sz w:val="18"/>
                <w:szCs w:val="18"/>
              </w:rPr>
            </w:pPr>
            <w:r>
              <w:rPr>
                <w:rFonts w:ascii="Times New Roman" w:eastAsia="仿宋" w:hAnsi="Times New Roman" w:hint="eastAsia"/>
                <w:kern w:val="0"/>
                <w:sz w:val="18"/>
                <w:szCs w:val="18"/>
              </w:rPr>
              <w:t>10</w:t>
            </w:r>
            <w:r w:rsidR="00BD48AA" w:rsidRPr="00BD48AA">
              <w:rPr>
                <w:rFonts w:ascii="Times New Roman" w:eastAsia="仿宋" w:hAnsi="Times New Roman" w:hint="eastAsia"/>
                <w:kern w:val="0"/>
                <w:sz w:val="18"/>
                <w:szCs w:val="18"/>
              </w:rPr>
              <w:t>0</w:t>
            </w:r>
          </w:p>
        </w:tc>
        <w:tc>
          <w:tcPr>
            <w:tcW w:w="438" w:type="dxa"/>
            <w:tcBorders>
              <w:top w:val="single" w:sz="4" w:space="0" w:color="auto"/>
              <w:bottom w:val="single" w:sz="4" w:space="0" w:color="auto"/>
            </w:tcBorders>
            <w:vAlign w:val="center"/>
          </w:tcPr>
          <w:p w:rsidR="004940F3" w:rsidRPr="00BD48AA" w:rsidRDefault="004940F3" w:rsidP="004940F3">
            <w:pPr>
              <w:widowControl/>
              <w:snapToGrid w:val="0"/>
              <w:jc w:val="left"/>
              <w:rPr>
                <w:rFonts w:ascii="Times New Roman" w:eastAsia="仿宋" w:hAnsi="Times New Roman"/>
                <w:kern w:val="0"/>
                <w:sz w:val="18"/>
                <w:szCs w:val="18"/>
              </w:rPr>
            </w:pPr>
          </w:p>
        </w:tc>
        <w:tc>
          <w:tcPr>
            <w:tcW w:w="438" w:type="dxa"/>
            <w:tcBorders>
              <w:top w:val="single" w:sz="4" w:space="0" w:color="auto"/>
              <w:bottom w:val="single" w:sz="4" w:space="0" w:color="auto"/>
              <w:right w:val="single" w:sz="4" w:space="0" w:color="auto"/>
            </w:tcBorders>
            <w:vAlign w:val="center"/>
          </w:tcPr>
          <w:p w:rsidR="004940F3" w:rsidRPr="00BD48AA" w:rsidRDefault="004940F3" w:rsidP="004940F3">
            <w:pPr>
              <w:widowControl/>
              <w:snapToGrid w:val="0"/>
              <w:jc w:val="left"/>
              <w:rPr>
                <w:rFonts w:ascii="Times New Roman" w:eastAsia="仿宋" w:hAnsi="Times New Roman"/>
                <w:kern w:val="0"/>
                <w:sz w:val="18"/>
                <w:szCs w:val="18"/>
              </w:rPr>
            </w:pPr>
            <w:r w:rsidRPr="00BD48AA">
              <w:rPr>
                <w:rFonts w:ascii="Times New Roman" w:eastAsia="仿宋" w:hAnsi="Times New Roman" w:hint="eastAsia"/>
                <w:kern w:val="0"/>
                <w:sz w:val="18"/>
                <w:szCs w:val="18"/>
              </w:rPr>
              <w:t>6</w:t>
            </w:r>
            <w:r w:rsidR="003A46C5">
              <w:rPr>
                <w:rFonts w:ascii="Times New Roman" w:eastAsia="仿宋" w:hAnsi="Times New Roman" w:hint="eastAsia"/>
                <w:kern w:val="0"/>
                <w:sz w:val="18"/>
                <w:szCs w:val="18"/>
              </w:rPr>
              <w:t>0</w:t>
            </w:r>
          </w:p>
        </w:tc>
        <w:tc>
          <w:tcPr>
            <w:tcW w:w="420" w:type="dxa"/>
            <w:tcBorders>
              <w:top w:val="single" w:sz="4" w:space="0" w:color="auto"/>
              <w:left w:val="single" w:sz="4" w:space="0" w:color="auto"/>
              <w:bottom w:val="single" w:sz="4" w:space="0" w:color="auto"/>
            </w:tcBorders>
            <w:vAlign w:val="center"/>
          </w:tcPr>
          <w:p w:rsidR="004940F3" w:rsidRPr="00BD48AA" w:rsidRDefault="00BD48AA" w:rsidP="004940F3">
            <w:pPr>
              <w:widowControl/>
              <w:snapToGrid w:val="0"/>
              <w:jc w:val="left"/>
              <w:rPr>
                <w:rFonts w:ascii="Times New Roman" w:eastAsia="仿宋" w:hAnsi="Times New Roman"/>
                <w:kern w:val="0"/>
                <w:sz w:val="18"/>
                <w:szCs w:val="18"/>
              </w:rPr>
            </w:pPr>
            <w:r w:rsidRPr="00BD48AA">
              <w:rPr>
                <w:rFonts w:ascii="Times New Roman" w:eastAsia="仿宋" w:hAnsi="Times New Roman" w:hint="eastAsia"/>
                <w:kern w:val="0"/>
                <w:sz w:val="18"/>
                <w:szCs w:val="18"/>
              </w:rPr>
              <w:t>4</w:t>
            </w:r>
            <w:r w:rsidR="003A46C5">
              <w:rPr>
                <w:rFonts w:ascii="Times New Roman" w:eastAsia="仿宋" w:hAnsi="Times New Roman" w:hint="eastAsia"/>
                <w:kern w:val="0"/>
                <w:sz w:val="18"/>
                <w:szCs w:val="18"/>
              </w:rPr>
              <w:t>0</w:t>
            </w:r>
          </w:p>
        </w:tc>
        <w:tc>
          <w:tcPr>
            <w:tcW w:w="456" w:type="dxa"/>
            <w:tcBorders>
              <w:top w:val="single" w:sz="4" w:space="0" w:color="auto"/>
              <w:bottom w:val="single" w:sz="4" w:space="0" w:color="auto"/>
            </w:tcBorders>
            <w:vAlign w:val="center"/>
          </w:tcPr>
          <w:p w:rsidR="004940F3" w:rsidRPr="00BD48AA" w:rsidRDefault="00BD48AA" w:rsidP="004940F3">
            <w:pPr>
              <w:widowControl/>
              <w:snapToGrid w:val="0"/>
              <w:jc w:val="left"/>
              <w:rPr>
                <w:rFonts w:ascii="Times New Roman" w:eastAsia="仿宋" w:hAnsi="Times New Roman"/>
                <w:kern w:val="0"/>
                <w:sz w:val="18"/>
                <w:szCs w:val="18"/>
              </w:rPr>
            </w:pPr>
            <w:r w:rsidRPr="00BD48AA">
              <w:rPr>
                <w:rFonts w:ascii="Times New Roman" w:eastAsia="仿宋" w:hAnsi="Times New Roman" w:hint="eastAsia"/>
                <w:kern w:val="0"/>
                <w:sz w:val="18"/>
                <w:szCs w:val="18"/>
              </w:rPr>
              <w:t>2</w:t>
            </w:r>
            <w:r w:rsidR="003A46C5">
              <w:rPr>
                <w:rFonts w:ascii="Times New Roman" w:eastAsia="仿宋" w:hAnsi="Times New Roman" w:hint="eastAsia"/>
                <w:kern w:val="0"/>
                <w:sz w:val="18"/>
                <w:szCs w:val="18"/>
              </w:rPr>
              <w:t>0</w:t>
            </w:r>
          </w:p>
        </w:tc>
        <w:tc>
          <w:tcPr>
            <w:tcW w:w="438" w:type="dxa"/>
            <w:tcBorders>
              <w:top w:val="single" w:sz="4" w:space="0" w:color="auto"/>
              <w:bottom w:val="single" w:sz="4" w:space="0" w:color="auto"/>
            </w:tcBorders>
            <w:vAlign w:val="center"/>
          </w:tcPr>
          <w:p w:rsidR="004940F3" w:rsidRPr="00BD48AA" w:rsidRDefault="00BD48AA" w:rsidP="004940F3">
            <w:pPr>
              <w:widowControl/>
              <w:snapToGrid w:val="0"/>
              <w:jc w:val="left"/>
              <w:rPr>
                <w:rFonts w:ascii="Times New Roman" w:eastAsia="仿宋" w:hAnsi="Times New Roman"/>
                <w:kern w:val="0"/>
                <w:sz w:val="18"/>
                <w:szCs w:val="18"/>
              </w:rPr>
            </w:pPr>
            <w:r w:rsidRPr="00BD48AA">
              <w:rPr>
                <w:rFonts w:ascii="Times New Roman" w:eastAsia="仿宋" w:hAnsi="Times New Roman" w:hint="eastAsia"/>
                <w:kern w:val="0"/>
                <w:sz w:val="18"/>
                <w:szCs w:val="18"/>
              </w:rPr>
              <w:t>2</w:t>
            </w:r>
            <w:r w:rsidR="003A46C5">
              <w:rPr>
                <w:rFonts w:ascii="Times New Roman" w:eastAsia="仿宋" w:hAnsi="Times New Roman" w:hint="eastAsia"/>
                <w:kern w:val="0"/>
                <w:sz w:val="18"/>
                <w:szCs w:val="18"/>
              </w:rPr>
              <w:t>0</w:t>
            </w:r>
          </w:p>
        </w:tc>
        <w:tc>
          <w:tcPr>
            <w:tcW w:w="438" w:type="dxa"/>
            <w:tcBorders>
              <w:top w:val="single" w:sz="4" w:space="0" w:color="auto"/>
              <w:bottom w:val="single" w:sz="4" w:space="0" w:color="auto"/>
            </w:tcBorders>
            <w:vAlign w:val="center"/>
          </w:tcPr>
          <w:p w:rsidR="004940F3" w:rsidRPr="00BD48AA" w:rsidRDefault="00BD48AA" w:rsidP="004940F3">
            <w:pPr>
              <w:widowControl/>
              <w:snapToGrid w:val="0"/>
              <w:jc w:val="left"/>
              <w:rPr>
                <w:rFonts w:ascii="Times New Roman" w:eastAsia="仿宋" w:hAnsi="Times New Roman"/>
                <w:kern w:val="0"/>
                <w:sz w:val="18"/>
                <w:szCs w:val="18"/>
              </w:rPr>
            </w:pPr>
            <w:r w:rsidRPr="00BD48AA">
              <w:rPr>
                <w:rFonts w:ascii="Times New Roman" w:eastAsia="仿宋" w:hAnsi="Times New Roman" w:hint="eastAsia"/>
                <w:kern w:val="0"/>
                <w:sz w:val="18"/>
                <w:szCs w:val="18"/>
              </w:rPr>
              <w:t>2</w:t>
            </w:r>
            <w:r w:rsidR="003A46C5">
              <w:rPr>
                <w:rFonts w:ascii="Times New Roman" w:eastAsia="仿宋" w:hAnsi="Times New Roman" w:hint="eastAsia"/>
                <w:kern w:val="0"/>
                <w:sz w:val="18"/>
                <w:szCs w:val="18"/>
              </w:rPr>
              <w:t>0</w:t>
            </w:r>
          </w:p>
        </w:tc>
        <w:tc>
          <w:tcPr>
            <w:tcW w:w="438" w:type="dxa"/>
            <w:tcBorders>
              <w:top w:val="single" w:sz="4" w:space="0" w:color="auto"/>
              <w:bottom w:val="single" w:sz="4" w:space="0" w:color="auto"/>
            </w:tcBorders>
            <w:vAlign w:val="center"/>
          </w:tcPr>
          <w:p w:rsidR="004940F3" w:rsidRPr="00BD48AA" w:rsidRDefault="00BD48AA" w:rsidP="004940F3">
            <w:pPr>
              <w:widowControl/>
              <w:snapToGrid w:val="0"/>
              <w:jc w:val="left"/>
              <w:rPr>
                <w:rFonts w:ascii="Times New Roman" w:eastAsia="仿宋" w:hAnsi="Times New Roman"/>
                <w:kern w:val="0"/>
                <w:sz w:val="18"/>
                <w:szCs w:val="18"/>
              </w:rPr>
            </w:pPr>
            <w:r w:rsidRPr="00BD48AA">
              <w:rPr>
                <w:rFonts w:ascii="Times New Roman" w:eastAsia="仿宋" w:hAnsi="Times New Roman" w:hint="eastAsia"/>
                <w:kern w:val="0"/>
                <w:sz w:val="18"/>
                <w:szCs w:val="18"/>
              </w:rPr>
              <w:t>2</w:t>
            </w:r>
            <w:r w:rsidR="003A46C5">
              <w:rPr>
                <w:rFonts w:ascii="Times New Roman" w:eastAsia="仿宋" w:hAnsi="Times New Roman" w:hint="eastAsia"/>
                <w:kern w:val="0"/>
                <w:sz w:val="18"/>
                <w:szCs w:val="18"/>
              </w:rPr>
              <w:t>0</w:t>
            </w:r>
          </w:p>
        </w:tc>
        <w:tc>
          <w:tcPr>
            <w:tcW w:w="439" w:type="dxa"/>
            <w:tcBorders>
              <w:top w:val="single" w:sz="4" w:space="0" w:color="auto"/>
              <w:bottom w:val="single" w:sz="4" w:space="0" w:color="auto"/>
            </w:tcBorders>
            <w:vAlign w:val="center"/>
          </w:tcPr>
          <w:p w:rsidR="004940F3" w:rsidRPr="00BD48AA" w:rsidRDefault="00BD48AA" w:rsidP="004940F3">
            <w:pPr>
              <w:widowControl/>
              <w:snapToGrid w:val="0"/>
              <w:jc w:val="left"/>
              <w:rPr>
                <w:rFonts w:ascii="Times New Roman" w:eastAsia="仿宋" w:hAnsi="Times New Roman"/>
                <w:kern w:val="0"/>
                <w:sz w:val="18"/>
                <w:szCs w:val="18"/>
              </w:rPr>
            </w:pPr>
            <w:r w:rsidRPr="00BD48AA">
              <w:rPr>
                <w:rFonts w:ascii="Times New Roman" w:eastAsia="仿宋" w:hAnsi="Times New Roman" w:hint="eastAsia"/>
                <w:kern w:val="0"/>
                <w:sz w:val="18"/>
                <w:szCs w:val="18"/>
              </w:rPr>
              <w:t>2</w:t>
            </w:r>
            <w:r w:rsidR="003A46C5">
              <w:rPr>
                <w:rFonts w:ascii="Times New Roman" w:eastAsia="仿宋" w:hAnsi="Times New Roman" w:hint="eastAsia"/>
                <w:kern w:val="0"/>
                <w:sz w:val="18"/>
                <w:szCs w:val="18"/>
              </w:rPr>
              <w:t>0</w:t>
            </w:r>
          </w:p>
        </w:tc>
        <w:tc>
          <w:tcPr>
            <w:tcW w:w="1193" w:type="dxa"/>
            <w:tcBorders>
              <w:top w:val="single" w:sz="4" w:space="0" w:color="auto"/>
              <w:bottom w:val="single" w:sz="4" w:space="0" w:color="auto"/>
              <w:right w:val="single" w:sz="12" w:space="0" w:color="auto"/>
            </w:tcBorders>
            <w:vAlign w:val="center"/>
          </w:tcPr>
          <w:p w:rsidR="004940F3" w:rsidRPr="004940F3" w:rsidRDefault="004940F3" w:rsidP="004940F3">
            <w:pPr>
              <w:widowControl/>
              <w:snapToGrid w:val="0"/>
              <w:jc w:val="center"/>
              <w:rPr>
                <w:rFonts w:ascii="Times New Roman" w:eastAsia="仿宋" w:hAnsi="Times New Roman"/>
                <w:kern w:val="0"/>
                <w:sz w:val="18"/>
                <w:szCs w:val="18"/>
              </w:rPr>
            </w:pPr>
            <w:r w:rsidRPr="004940F3">
              <w:rPr>
                <w:rFonts w:ascii="Times New Roman" w:eastAsia="仿宋" w:hAnsi="Times New Roman" w:hint="eastAsia"/>
                <w:kern w:val="0"/>
                <w:sz w:val="18"/>
                <w:szCs w:val="18"/>
              </w:rPr>
              <w:t>铁道机电学院</w:t>
            </w:r>
          </w:p>
        </w:tc>
      </w:tr>
      <w:tr w:rsidR="004940F3" w:rsidTr="00BD48AA">
        <w:trPr>
          <w:trHeight w:val="680"/>
          <w:jc w:val="center"/>
        </w:trPr>
        <w:tc>
          <w:tcPr>
            <w:tcW w:w="2783" w:type="dxa"/>
            <w:gridSpan w:val="2"/>
            <w:tcBorders>
              <w:top w:val="single" w:sz="4" w:space="0" w:color="auto"/>
              <w:bottom w:val="single" w:sz="12" w:space="0" w:color="auto"/>
            </w:tcBorders>
            <w:vAlign w:val="center"/>
          </w:tcPr>
          <w:p w:rsidR="004940F3" w:rsidRDefault="004940F3" w:rsidP="007454A8">
            <w:pPr>
              <w:widowControl/>
              <w:snapToGrid w:val="0"/>
              <w:jc w:val="center"/>
              <w:rPr>
                <w:rFonts w:ascii="Times New Roman" w:eastAsia="仿宋" w:hAnsi="Times New Roman"/>
                <w:kern w:val="0"/>
                <w:sz w:val="18"/>
                <w:szCs w:val="18"/>
              </w:rPr>
            </w:pPr>
            <w:r>
              <w:rPr>
                <w:rFonts w:ascii="Times New Roman" w:eastAsia="仿宋" w:hAnsi="Times New Roman" w:hint="eastAsia"/>
                <w:kern w:val="0"/>
                <w:sz w:val="18"/>
                <w:szCs w:val="18"/>
              </w:rPr>
              <w:t>小计</w:t>
            </w:r>
          </w:p>
        </w:tc>
        <w:tc>
          <w:tcPr>
            <w:tcW w:w="490" w:type="dxa"/>
            <w:tcBorders>
              <w:top w:val="single" w:sz="4" w:space="0" w:color="auto"/>
              <w:bottom w:val="single" w:sz="12" w:space="0" w:color="auto"/>
            </w:tcBorders>
            <w:vAlign w:val="center"/>
          </w:tcPr>
          <w:p w:rsidR="004940F3" w:rsidRPr="004940F3" w:rsidRDefault="001D1E8F" w:rsidP="00602C5F">
            <w:pPr>
              <w:widowControl/>
              <w:snapToGrid w:val="0"/>
              <w:jc w:val="left"/>
              <w:rPr>
                <w:rFonts w:ascii="Times New Roman" w:eastAsia="仿宋" w:hAnsi="Times New Roman"/>
                <w:kern w:val="0"/>
                <w:sz w:val="18"/>
                <w:szCs w:val="18"/>
              </w:rPr>
            </w:pPr>
            <w:r>
              <w:rPr>
                <w:rFonts w:ascii="Times New Roman" w:eastAsia="仿宋" w:hAnsi="Times New Roman" w:hint="eastAsia"/>
                <w:kern w:val="0"/>
                <w:sz w:val="18"/>
                <w:szCs w:val="18"/>
              </w:rPr>
              <w:t>17</w:t>
            </w:r>
            <w:r w:rsidR="00602C5F">
              <w:rPr>
                <w:rFonts w:ascii="Times New Roman" w:eastAsia="仿宋" w:hAnsi="Times New Roman" w:hint="eastAsia"/>
                <w:kern w:val="0"/>
                <w:sz w:val="18"/>
                <w:szCs w:val="18"/>
              </w:rPr>
              <w:t>3</w:t>
            </w:r>
          </w:p>
        </w:tc>
        <w:tc>
          <w:tcPr>
            <w:tcW w:w="438" w:type="dxa"/>
            <w:tcBorders>
              <w:top w:val="single" w:sz="4" w:space="0" w:color="auto"/>
              <w:bottom w:val="single" w:sz="12" w:space="0" w:color="auto"/>
            </w:tcBorders>
            <w:vAlign w:val="center"/>
          </w:tcPr>
          <w:p w:rsidR="004940F3" w:rsidRPr="004940F3" w:rsidRDefault="00BD48AA" w:rsidP="007454A8">
            <w:pPr>
              <w:widowControl/>
              <w:snapToGrid w:val="0"/>
              <w:jc w:val="left"/>
              <w:rPr>
                <w:rFonts w:ascii="Times New Roman" w:eastAsia="仿宋" w:hAnsi="Times New Roman"/>
                <w:kern w:val="0"/>
                <w:sz w:val="18"/>
                <w:szCs w:val="18"/>
              </w:rPr>
            </w:pPr>
            <w:r>
              <w:rPr>
                <w:rFonts w:ascii="Times New Roman" w:eastAsia="仿宋" w:hAnsi="Times New Roman" w:hint="eastAsia"/>
                <w:kern w:val="0"/>
                <w:sz w:val="18"/>
                <w:szCs w:val="18"/>
              </w:rPr>
              <w:t>8</w:t>
            </w:r>
          </w:p>
        </w:tc>
        <w:tc>
          <w:tcPr>
            <w:tcW w:w="438" w:type="dxa"/>
            <w:tcBorders>
              <w:top w:val="single" w:sz="4" w:space="0" w:color="auto"/>
              <w:bottom w:val="single" w:sz="12" w:space="0" w:color="auto"/>
              <w:right w:val="single" w:sz="4" w:space="0" w:color="auto"/>
            </w:tcBorders>
            <w:vAlign w:val="center"/>
          </w:tcPr>
          <w:p w:rsidR="004940F3" w:rsidRPr="004940F3" w:rsidRDefault="001D1E8F" w:rsidP="007454A8">
            <w:pPr>
              <w:widowControl/>
              <w:snapToGrid w:val="0"/>
              <w:jc w:val="left"/>
              <w:rPr>
                <w:rFonts w:ascii="Times New Roman" w:eastAsia="仿宋" w:hAnsi="Times New Roman"/>
                <w:kern w:val="0"/>
                <w:sz w:val="18"/>
                <w:szCs w:val="18"/>
              </w:rPr>
            </w:pPr>
            <w:r>
              <w:rPr>
                <w:rFonts w:ascii="Times New Roman" w:eastAsia="仿宋" w:hAnsi="Times New Roman" w:hint="eastAsia"/>
                <w:kern w:val="0"/>
                <w:sz w:val="18"/>
                <w:szCs w:val="18"/>
              </w:rPr>
              <w:t>68</w:t>
            </w:r>
          </w:p>
        </w:tc>
        <w:tc>
          <w:tcPr>
            <w:tcW w:w="420" w:type="dxa"/>
            <w:tcBorders>
              <w:top w:val="single" w:sz="4" w:space="0" w:color="auto"/>
              <w:left w:val="single" w:sz="4" w:space="0" w:color="auto"/>
              <w:bottom w:val="single" w:sz="12" w:space="0" w:color="auto"/>
            </w:tcBorders>
            <w:vAlign w:val="center"/>
          </w:tcPr>
          <w:p w:rsidR="004940F3" w:rsidRPr="004940F3" w:rsidRDefault="001D1E8F" w:rsidP="007454A8">
            <w:pPr>
              <w:widowControl/>
              <w:snapToGrid w:val="0"/>
              <w:jc w:val="left"/>
              <w:rPr>
                <w:rFonts w:ascii="Times New Roman" w:eastAsia="仿宋" w:hAnsi="Times New Roman"/>
                <w:kern w:val="0"/>
                <w:sz w:val="18"/>
                <w:szCs w:val="18"/>
              </w:rPr>
            </w:pPr>
            <w:r>
              <w:rPr>
                <w:rFonts w:ascii="Times New Roman" w:eastAsia="仿宋" w:hAnsi="Times New Roman" w:hint="eastAsia"/>
                <w:kern w:val="0"/>
                <w:sz w:val="18"/>
                <w:szCs w:val="18"/>
              </w:rPr>
              <w:t>95</w:t>
            </w:r>
          </w:p>
        </w:tc>
        <w:tc>
          <w:tcPr>
            <w:tcW w:w="456" w:type="dxa"/>
            <w:tcBorders>
              <w:top w:val="single" w:sz="4" w:space="0" w:color="auto"/>
              <w:bottom w:val="single" w:sz="12" w:space="0" w:color="auto"/>
            </w:tcBorders>
            <w:vAlign w:val="center"/>
          </w:tcPr>
          <w:p w:rsidR="004940F3" w:rsidRPr="004940F3" w:rsidRDefault="001D1E8F" w:rsidP="007454A8">
            <w:pPr>
              <w:widowControl/>
              <w:snapToGrid w:val="0"/>
              <w:jc w:val="left"/>
              <w:rPr>
                <w:rFonts w:ascii="Times New Roman" w:eastAsia="仿宋" w:hAnsi="Times New Roman"/>
                <w:kern w:val="0"/>
                <w:sz w:val="18"/>
                <w:szCs w:val="18"/>
              </w:rPr>
            </w:pPr>
            <w:r>
              <w:rPr>
                <w:rFonts w:ascii="Times New Roman" w:eastAsia="仿宋" w:hAnsi="Times New Roman" w:hint="eastAsia"/>
                <w:kern w:val="0"/>
                <w:sz w:val="18"/>
                <w:szCs w:val="18"/>
              </w:rPr>
              <w:t>38</w:t>
            </w:r>
          </w:p>
        </w:tc>
        <w:tc>
          <w:tcPr>
            <w:tcW w:w="438" w:type="dxa"/>
            <w:tcBorders>
              <w:top w:val="single" w:sz="4" w:space="0" w:color="auto"/>
              <w:bottom w:val="single" w:sz="12" w:space="0" w:color="auto"/>
            </w:tcBorders>
            <w:vAlign w:val="center"/>
          </w:tcPr>
          <w:p w:rsidR="004940F3" w:rsidRPr="004940F3" w:rsidRDefault="001D1E8F" w:rsidP="007454A8">
            <w:pPr>
              <w:widowControl/>
              <w:snapToGrid w:val="0"/>
              <w:jc w:val="left"/>
              <w:rPr>
                <w:rFonts w:ascii="Times New Roman" w:eastAsia="仿宋" w:hAnsi="Times New Roman"/>
                <w:kern w:val="0"/>
                <w:sz w:val="18"/>
                <w:szCs w:val="18"/>
              </w:rPr>
            </w:pPr>
            <w:r>
              <w:rPr>
                <w:rFonts w:ascii="Times New Roman" w:eastAsia="仿宋" w:hAnsi="Times New Roman" w:hint="eastAsia"/>
                <w:kern w:val="0"/>
                <w:sz w:val="18"/>
                <w:szCs w:val="18"/>
              </w:rPr>
              <w:t>47</w:t>
            </w:r>
          </w:p>
        </w:tc>
        <w:tc>
          <w:tcPr>
            <w:tcW w:w="438" w:type="dxa"/>
            <w:tcBorders>
              <w:top w:val="single" w:sz="4" w:space="0" w:color="auto"/>
              <w:bottom w:val="single" w:sz="12" w:space="0" w:color="auto"/>
            </w:tcBorders>
            <w:vAlign w:val="center"/>
          </w:tcPr>
          <w:p w:rsidR="004940F3" w:rsidRPr="004940F3" w:rsidRDefault="001D1E8F" w:rsidP="007454A8">
            <w:pPr>
              <w:widowControl/>
              <w:snapToGrid w:val="0"/>
              <w:jc w:val="left"/>
              <w:rPr>
                <w:rFonts w:ascii="Times New Roman" w:eastAsia="仿宋" w:hAnsi="Times New Roman"/>
                <w:kern w:val="0"/>
                <w:sz w:val="18"/>
                <w:szCs w:val="18"/>
              </w:rPr>
            </w:pPr>
            <w:r>
              <w:rPr>
                <w:rFonts w:ascii="Times New Roman" w:eastAsia="仿宋" w:hAnsi="Times New Roman" w:hint="eastAsia"/>
                <w:kern w:val="0"/>
                <w:sz w:val="18"/>
                <w:szCs w:val="18"/>
              </w:rPr>
              <w:t>28</w:t>
            </w:r>
          </w:p>
        </w:tc>
        <w:tc>
          <w:tcPr>
            <w:tcW w:w="438" w:type="dxa"/>
            <w:tcBorders>
              <w:top w:val="single" w:sz="4" w:space="0" w:color="auto"/>
              <w:bottom w:val="single" w:sz="12" w:space="0" w:color="auto"/>
            </w:tcBorders>
            <w:vAlign w:val="center"/>
          </w:tcPr>
          <w:p w:rsidR="004940F3" w:rsidRPr="004940F3" w:rsidRDefault="001D1E8F" w:rsidP="007454A8">
            <w:pPr>
              <w:widowControl/>
              <w:snapToGrid w:val="0"/>
              <w:jc w:val="left"/>
              <w:rPr>
                <w:rFonts w:ascii="Times New Roman" w:eastAsia="仿宋" w:hAnsi="Times New Roman"/>
                <w:kern w:val="0"/>
                <w:sz w:val="18"/>
                <w:szCs w:val="18"/>
              </w:rPr>
            </w:pPr>
            <w:r>
              <w:rPr>
                <w:rFonts w:ascii="Times New Roman" w:eastAsia="仿宋" w:hAnsi="Times New Roman" w:hint="eastAsia"/>
                <w:kern w:val="0"/>
                <w:sz w:val="18"/>
                <w:szCs w:val="18"/>
              </w:rPr>
              <w:t>32</w:t>
            </w:r>
          </w:p>
        </w:tc>
        <w:tc>
          <w:tcPr>
            <w:tcW w:w="439" w:type="dxa"/>
            <w:tcBorders>
              <w:top w:val="single" w:sz="4" w:space="0" w:color="auto"/>
              <w:bottom w:val="single" w:sz="12" w:space="0" w:color="auto"/>
            </w:tcBorders>
            <w:vAlign w:val="center"/>
          </w:tcPr>
          <w:p w:rsidR="004940F3" w:rsidRPr="004940F3" w:rsidRDefault="001D1E8F" w:rsidP="004940F3">
            <w:pPr>
              <w:widowControl/>
              <w:snapToGrid w:val="0"/>
              <w:jc w:val="left"/>
              <w:rPr>
                <w:rFonts w:ascii="Times New Roman" w:eastAsia="仿宋" w:hAnsi="Times New Roman"/>
                <w:kern w:val="0"/>
                <w:sz w:val="18"/>
                <w:szCs w:val="18"/>
              </w:rPr>
            </w:pPr>
            <w:r>
              <w:rPr>
                <w:rFonts w:ascii="Times New Roman" w:eastAsia="仿宋" w:hAnsi="Times New Roman" w:hint="eastAsia"/>
                <w:kern w:val="0"/>
                <w:sz w:val="18"/>
                <w:szCs w:val="18"/>
              </w:rPr>
              <w:t>28</w:t>
            </w:r>
          </w:p>
        </w:tc>
        <w:tc>
          <w:tcPr>
            <w:tcW w:w="1193" w:type="dxa"/>
            <w:tcBorders>
              <w:top w:val="single" w:sz="4" w:space="0" w:color="auto"/>
              <w:bottom w:val="single" w:sz="12" w:space="0" w:color="auto"/>
              <w:right w:val="single" w:sz="12" w:space="0" w:color="auto"/>
            </w:tcBorders>
            <w:vAlign w:val="center"/>
          </w:tcPr>
          <w:p w:rsidR="004940F3" w:rsidRPr="00464AD7" w:rsidRDefault="004940F3" w:rsidP="007454A8">
            <w:pPr>
              <w:widowControl/>
              <w:jc w:val="center"/>
              <w:rPr>
                <w:rFonts w:ascii="Times New Roman" w:hAnsi="Times New Roman"/>
                <w:b/>
                <w:bCs/>
                <w:w w:val="69"/>
                <w:kern w:val="0"/>
                <w:sz w:val="18"/>
                <w:szCs w:val="18"/>
              </w:rPr>
            </w:pPr>
          </w:p>
        </w:tc>
      </w:tr>
    </w:tbl>
    <w:p w:rsidR="004940F3" w:rsidRPr="006E0EC3" w:rsidRDefault="004940F3" w:rsidP="00460275">
      <w:pPr>
        <w:spacing w:afterLines="50"/>
        <w:rPr>
          <w:rFonts w:ascii="宋体" w:hAnsi="宋体" w:cs="宋体"/>
          <w:kern w:val="0"/>
          <w:sz w:val="20"/>
          <w:szCs w:val="20"/>
        </w:rPr>
      </w:pPr>
    </w:p>
    <w:p w:rsidR="00EC299E" w:rsidRPr="006E0EC3" w:rsidRDefault="00EC299E" w:rsidP="00460275">
      <w:pPr>
        <w:spacing w:afterLines="50"/>
        <w:ind w:firstLineChars="400" w:firstLine="800"/>
        <w:rPr>
          <w:rFonts w:eastAsia="黑体"/>
          <w:sz w:val="30"/>
          <w:szCs w:val="30"/>
        </w:rPr>
        <w:sectPr w:rsidR="00EC299E" w:rsidRPr="006E0EC3" w:rsidSect="008949D0">
          <w:footerReference w:type="default" r:id="rId26"/>
          <w:pgSz w:w="11906" w:h="16838"/>
          <w:pgMar w:top="1134" w:right="1418" w:bottom="1418" w:left="1418" w:header="851" w:footer="992" w:gutter="0"/>
          <w:pgNumType w:start="1"/>
          <w:cols w:space="720"/>
          <w:docGrid w:linePitch="312"/>
        </w:sectPr>
      </w:pPr>
      <w:r w:rsidRPr="006E0EC3">
        <w:rPr>
          <w:rFonts w:ascii="宋体" w:hAnsi="宋体" w:cs="宋体" w:hint="eastAsia"/>
          <w:kern w:val="0"/>
          <w:sz w:val="20"/>
          <w:szCs w:val="20"/>
        </w:rPr>
        <w:t>备注：此表中素质教育课程未含“到梦空间”项目。</w:t>
      </w:r>
    </w:p>
    <w:p w:rsidR="00EC299E" w:rsidRPr="006E0EC3" w:rsidRDefault="003069A2" w:rsidP="0096496E">
      <w:pPr>
        <w:pStyle w:val="1"/>
        <w:spacing w:after="0"/>
        <w:rPr>
          <w:rFonts w:eastAsia="黑体"/>
          <w:sz w:val="30"/>
          <w:szCs w:val="30"/>
        </w:rPr>
      </w:pPr>
      <w:bookmarkStart w:id="25" w:name="_Toc47368162"/>
      <w:r>
        <w:rPr>
          <w:rFonts w:ascii="仿宋" w:eastAsia="仿宋" w:hAnsi="仿宋" w:hint="eastAsia"/>
          <w:b w:val="0"/>
          <w:sz w:val="28"/>
          <w:szCs w:val="28"/>
        </w:rPr>
        <w:lastRenderedPageBreak/>
        <w:t>七、</w:t>
      </w:r>
      <w:r w:rsidR="00EC299E" w:rsidRPr="00880D40">
        <w:rPr>
          <w:rFonts w:ascii="仿宋" w:eastAsia="仿宋" w:hAnsi="仿宋" w:hint="eastAsia"/>
          <w:b w:val="0"/>
          <w:sz w:val="28"/>
          <w:szCs w:val="28"/>
        </w:rPr>
        <w:t>教学进程表</w:t>
      </w:r>
      <w:bookmarkEnd w:id="25"/>
    </w:p>
    <w:p w:rsidR="00EC299E" w:rsidRPr="006E0EC3" w:rsidRDefault="00EC299E">
      <w:pPr>
        <w:jc w:val="center"/>
        <w:rPr>
          <w:rFonts w:ascii="黑体" w:eastAsia="黑体" w:hAnsi="黑体" w:cs="黑体"/>
          <w:sz w:val="24"/>
          <w:szCs w:val="24"/>
        </w:rPr>
      </w:pPr>
      <w:r w:rsidRPr="006E0EC3">
        <w:rPr>
          <w:rFonts w:ascii="黑体" w:eastAsia="黑体" w:hAnsi="黑体" w:cs="黑体" w:hint="eastAsia"/>
          <w:sz w:val="24"/>
          <w:szCs w:val="24"/>
        </w:rPr>
        <w:t>表17</w:t>
      </w:r>
      <w:r w:rsidRPr="006E0EC3">
        <w:rPr>
          <w:rFonts w:ascii="黑体" w:eastAsia="黑体" w:hAnsi="宋体" w:hint="eastAsia"/>
          <w:sz w:val="24"/>
        </w:rPr>
        <w:t xml:space="preserve"> </w:t>
      </w:r>
      <w:r w:rsidRPr="006E0EC3">
        <w:rPr>
          <w:rFonts w:ascii="黑体" w:eastAsia="黑体" w:hAnsi="宋体" w:hint="eastAsia"/>
          <w:sz w:val="24"/>
          <w:u w:val="single"/>
        </w:rPr>
        <w:t xml:space="preserve"> </w:t>
      </w:r>
      <w:r w:rsidR="00A4348A">
        <w:rPr>
          <w:rFonts w:ascii="黑体" w:eastAsia="黑体" w:hAnsi="黑体" w:cs="黑体" w:hint="eastAsia"/>
          <w:sz w:val="24"/>
          <w:szCs w:val="24"/>
          <w:u w:val="single"/>
        </w:rPr>
        <w:t xml:space="preserve">铁道车辆 </w:t>
      </w:r>
      <w:r w:rsidRPr="006E0EC3">
        <w:rPr>
          <w:rFonts w:ascii="黑体" w:eastAsia="黑体" w:hAnsi="黑体" w:cs="黑体" w:hint="eastAsia"/>
          <w:sz w:val="24"/>
          <w:szCs w:val="24"/>
        </w:rPr>
        <w:t>专业2020级教学进程总体安排表</w:t>
      </w:r>
    </w:p>
    <w:p w:rsidR="00EC299E" w:rsidRPr="006E0EC3" w:rsidRDefault="00EC299E">
      <w:pPr>
        <w:jc w:val="center"/>
        <w:rPr>
          <w:rFonts w:ascii="黑体" w:eastAsia="黑体" w:hAnsi="黑体" w:cs="黑体"/>
          <w:sz w:val="24"/>
          <w:szCs w:val="24"/>
        </w:rPr>
      </w:pPr>
    </w:p>
    <w:tbl>
      <w:tblPr>
        <w:tblW w:w="14680" w:type="dxa"/>
        <w:jc w:val="center"/>
        <w:tblInd w:w="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537"/>
        <w:gridCol w:w="538"/>
        <w:gridCol w:w="394"/>
        <w:gridCol w:w="395"/>
        <w:gridCol w:w="395"/>
        <w:gridCol w:w="394"/>
        <w:gridCol w:w="395"/>
        <w:gridCol w:w="395"/>
        <w:gridCol w:w="394"/>
        <w:gridCol w:w="395"/>
        <w:gridCol w:w="395"/>
        <w:gridCol w:w="486"/>
        <w:gridCol w:w="486"/>
        <w:gridCol w:w="486"/>
        <w:gridCol w:w="487"/>
        <w:gridCol w:w="486"/>
        <w:gridCol w:w="486"/>
        <w:gridCol w:w="486"/>
        <w:gridCol w:w="487"/>
        <w:gridCol w:w="473"/>
        <w:gridCol w:w="438"/>
        <w:gridCol w:w="426"/>
        <w:gridCol w:w="420"/>
        <w:gridCol w:w="436"/>
        <w:gridCol w:w="441"/>
        <w:gridCol w:w="441"/>
        <w:gridCol w:w="441"/>
        <w:gridCol w:w="441"/>
        <w:gridCol w:w="441"/>
        <w:gridCol w:w="441"/>
        <w:gridCol w:w="441"/>
        <w:gridCol w:w="441"/>
        <w:gridCol w:w="442"/>
      </w:tblGrid>
      <w:tr w:rsidR="003F10AE" w:rsidRPr="006E0EC3" w:rsidTr="006E0EC3">
        <w:trPr>
          <w:trHeight w:val="765"/>
          <w:jc w:val="center"/>
        </w:trPr>
        <w:tc>
          <w:tcPr>
            <w:tcW w:w="537" w:type="dxa"/>
            <w:vMerge w:val="restart"/>
            <w:vAlign w:val="center"/>
          </w:tcPr>
          <w:p w:rsidR="003F10AE" w:rsidRPr="006E0EC3" w:rsidRDefault="003F10AE">
            <w:pPr>
              <w:widowControl/>
              <w:jc w:val="center"/>
              <w:rPr>
                <w:rFonts w:ascii="Times New Roman" w:hAnsi="Times New Roman"/>
                <w:b/>
                <w:kern w:val="0"/>
              </w:rPr>
            </w:pPr>
            <w:r w:rsidRPr="006E0EC3">
              <w:rPr>
                <w:rFonts w:ascii="Times New Roman" w:hAnsi="Times New Roman"/>
                <w:b/>
                <w:kern w:val="0"/>
              </w:rPr>
              <w:t>年级</w:t>
            </w:r>
          </w:p>
        </w:tc>
        <w:tc>
          <w:tcPr>
            <w:tcW w:w="538" w:type="dxa"/>
            <w:vMerge w:val="restart"/>
            <w:vAlign w:val="center"/>
          </w:tcPr>
          <w:p w:rsidR="003F10AE" w:rsidRPr="006E0EC3" w:rsidRDefault="003F10AE">
            <w:pPr>
              <w:widowControl/>
              <w:jc w:val="center"/>
              <w:rPr>
                <w:rFonts w:ascii="Times New Roman" w:hAnsi="Times New Roman"/>
                <w:b/>
                <w:kern w:val="0"/>
              </w:rPr>
            </w:pPr>
            <w:r w:rsidRPr="006E0EC3">
              <w:rPr>
                <w:rFonts w:ascii="Times New Roman" w:hAnsi="Times New Roman"/>
                <w:b/>
                <w:kern w:val="0"/>
              </w:rPr>
              <w:t>学期</w:t>
            </w:r>
          </w:p>
        </w:tc>
        <w:tc>
          <w:tcPr>
            <w:tcW w:w="8779" w:type="dxa"/>
            <w:gridSpan w:val="20"/>
            <w:vAlign w:val="center"/>
          </w:tcPr>
          <w:p w:rsidR="003F10AE" w:rsidRPr="006E0EC3" w:rsidRDefault="003F10AE">
            <w:pPr>
              <w:widowControl/>
              <w:jc w:val="center"/>
              <w:rPr>
                <w:rFonts w:ascii="Times New Roman" w:hAnsi="Times New Roman"/>
                <w:b/>
                <w:kern w:val="0"/>
              </w:rPr>
            </w:pPr>
            <w:r w:rsidRPr="006E0EC3">
              <w:rPr>
                <w:rFonts w:ascii="Times New Roman" w:hAnsi="Times New Roman"/>
                <w:b/>
                <w:kern w:val="0"/>
              </w:rPr>
              <w:t>教</w:t>
            </w:r>
            <w:r w:rsidRPr="006E0EC3">
              <w:rPr>
                <w:rFonts w:ascii="Times New Roman" w:hAnsi="Times New Roman"/>
                <w:b/>
                <w:kern w:val="0"/>
              </w:rPr>
              <w:t xml:space="preserve"> </w:t>
            </w:r>
            <w:r w:rsidRPr="006E0EC3">
              <w:rPr>
                <w:rFonts w:ascii="Times New Roman" w:hAnsi="Times New Roman"/>
                <w:b/>
                <w:kern w:val="0"/>
              </w:rPr>
              <w:t>学</w:t>
            </w:r>
            <w:r w:rsidRPr="006E0EC3">
              <w:rPr>
                <w:rFonts w:ascii="Times New Roman" w:hAnsi="Times New Roman"/>
                <w:b/>
                <w:kern w:val="0"/>
              </w:rPr>
              <w:t xml:space="preserve"> </w:t>
            </w:r>
            <w:r w:rsidRPr="006E0EC3">
              <w:rPr>
                <w:rFonts w:ascii="Times New Roman" w:hAnsi="Times New Roman"/>
                <w:b/>
                <w:kern w:val="0"/>
              </w:rPr>
              <w:t>进</w:t>
            </w:r>
            <w:r w:rsidRPr="006E0EC3">
              <w:rPr>
                <w:rFonts w:ascii="Times New Roman" w:hAnsi="Times New Roman"/>
                <w:b/>
                <w:kern w:val="0"/>
              </w:rPr>
              <w:t xml:space="preserve"> </w:t>
            </w:r>
            <w:r w:rsidRPr="006E0EC3">
              <w:rPr>
                <w:rFonts w:ascii="Times New Roman" w:hAnsi="Times New Roman"/>
                <w:b/>
                <w:kern w:val="0"/>
              </w:rPr>
              <w:t>程</w:t>
            </w:r>
            <w:r w:rsidRPr="006E0EC3">
              <w:rPr>
                <w:rFonts w:ascii="Times New Roman" w:hAnsi="Times New Roman"/>
                <w:b/>
                <w:kern w:val="0"/>
              </w:rPr>
              <w:t xml:space="preserve"> (</w:t>
            </w:r>
            <w:r w:rsidRPr="006E0EC3">
              <w:rPr>
                <w:rFonts w:ascii="Times New Roman" w:hAnsi="Times New Roman"/>
                <w:b/>
                <w:kern w:val="0"/>
              </w:rPr>
              <w:t>周</w:t>
            </w:r>
            <w:r w:rsidRPr="006E0EC3">
              <w:rPr>
                <w:rFonts w:ascii="Times New Roman" w:hAnsi="Times New Roman"/>
                <w:b/>
                <w:kern w:val="0"/>
              </w:rPr>
              <w:t>)</w:t>
            </w:r>
          </w:p>
        </w:tc>
        <w:tc>
          <w:tcPr>
            <w:tcW w:w="420" w:type="dxa"/>
            <w:vMerge w:val="restart"/>
            <w:vAlign w:val="center"/>
          </w:tcPr>
          <w:p w:rsidR="003F10AE" w:rsidRPr="006E0EC3" w:rsidRDefault="003F10AE" w:rsidP="00AF3DD2">
            <w:pPr>
              <w:widowControl/>
              <w:rPr>
                <w:rFonts w:ascii="Times New Roman" w:hAnsi="Times New Roman"/>
                <w:b/>
                <w:kern w:val="0"/>
              </w:rPr>
            </w:pPr>
            <w:r w:rsidRPr="006E0EC3">
              <w:rPr>
                <w:rFonts w:ascii="Times New Roman" w:hAnsi="Times New Roman"/>
                <w:b/>
                <w:kern w:val="0"/>
              </w:rPr>
              <w:t>入学教育及军训</w:t>
            </w:r>
          </w:p>
        </w:tc>
        <w:tc>
          <w:tcPr>
            <w:tcW w:w="436" w:type="dxa"/>
            <w:vMerge w:val="restart"/>
            <w:vAlign w:val="center"/>
          </w:tcPr>
          <w:p w:rsidR="003F10AE" w:rsidRPr="006E0EC3" w:rsidRDefault="003F10AE" w:rsidP="00AF3DD2">
            <w:pPr>
              <w:widowControl/>
              <w:rPr>
                <w:rFonts w:ascii="Times New Roman" w:hAnsi="Times New Roman"/>
                <w:b/>
                <w:kern w:val="0"/>
              </w:rPr>
            </w:pPr>
            <w:r w:rsidRPr="006E0EC3">
              <w:rPr>
                <w:rFonts w:ascii="Times New Roman" w:hAnsi="Times New Roman"/>
                <w:b/>
                <w:kern w:val="0"/>
              </w:rPr>
              <w:t>理实一体教学</w:t>
            </w:r>
          </w:p>
        </w:tc>
        <w:tc>
          <w:tcPr>
            <w:tcW w:w="441" w:type="dxa"/>
            <w:vMerge w:val="restart"/>
            <w:vAlign w:val="center"/>
          </w:tcPr>
          <w:p w:rsidR="003F10AE" w:rsidRPr="006E0EC3" w:rsidRDefault="003F10AE" w:rsidP="00AF3DD2">
            <w:pPr>
              <w:widowControl/>
              <w:rPr>
                <w:rFonts w:ascii="Times New Roman" w:hAnsi="Times New Roman"/>
                <w:b/>
                <w:kern w:val="0"/>
              </w:rPr>
            </w:pPr>
            <w:r w:rsidRPr="006E0EC3">
              <w:rPr>
                <w:rFonts w:ascii="Times New Roman" w:hAnsi="Times New Roman" w:hint="eastAsia"/>
                <w:b/>
                <w:kern w:val="0"/>
              </w:rPr>
              <w:t>专</w:t>
            </w:r>
            <w:r w:rsidRPr="006E0EC3">
              <w:rPr>
                <w:rFonts w:ascii="Times New Roman" w:hAnsi="Times New Roman"/>
                <w:b/>
                <w:kern w:val="0"/>
              </w:rPr>
              <w:t>项实训</w:t>
            </w:r>
          </w:p>
        </w:tc>
        <w:tc>
          <w:tcPr>
            <w:tcW w:w="441" w:type="dxa"/>
            <w:vMerge w:val="restart"/>
            <w:vAlign w:val="center"/>
          </w:tcPr>
          <w:p w:rsidR="003F10AE" w:rsidRPr="006E0EC3" w:rsidRDefault="003F10AE" w:rsidP="00AF3DD2">
            <w:pPr>
              <w:widowControl/>
              <w:rPr>
                <w:rFonts w:ascii="Times New Roman" w:hAnsi="Times New Roman"/>
                <w:b/>
                <w:kern w:val="0"/>
              </w:rPr>
            </w:pPr>
            <w:r w:rsidRPr="006E0EC3">
              <w:rPr>
                <w:rFonts w:ascii="Times New Roman" w:hAnsi="Times New Roman" w:hint="eastAsia"/>
                <w:b/>
                <w:kern w:val="0"/>
              </w:rPr>
              <w:t>劳动</w:t>
            </w:r>
          </w:p>
        </w:tc>
        <w:tc>
          <w:tcPr>
            <w:tcW w:w="441" w:type="dxa"/>
            <w:vMerge w:val="restart"/>
            <w:vAlign w:val="center"/>
          </w:tcPr>
          <w:p w:rsidR="003F10AE" w:rsidRPr="006E0EC3" w:rsidRDefault="003F10AE" w:rsidP="00AF3DD2">
            <w:pPr>
              <w:widowControl/>
              <w:rPr>
                <w:rFonts w:ascii="Times New Roman" w:hAnsi="Times New Roman"/>
                <w:b/>
                <w:kern w:val="0"/>
              </w:rPr>
            </w:pPr>
            <w:r w:rsidRPr="006E0EC3">
              <w:rPr>
                <w:rFonts w:ascii="Times New Roman" w:hAnsi="Times New Roman" w:hint="eastAsia"/>
                <w:b/>
                <w:kern w:val="0"/>
              </w:rPr>
              <w:t>社会实践</w:t>
            </w:r>
          </w:p>
        </w:tc>
        <w:tc>
          <w:tcPr>
            <w:tcW w:w="441" w:type="dxa"/>
            <w:vMerge w:val="restart"/>
            <w:vAlign w:val="center"/>
          </w:tcPr>
          <w:p w:rsidR="003F10AE" w:rsidRPr="006E0EC3" w:rsidRDefault="003F10AE" w:rsidP="00E71DF1">
            <w:pPr>
              <w:widowControl/>
              <w:rPr>
                <w:rFonts w:ascii="Times New Roman" w:hAnsi="Times New Roman"/>
                <w:b/>
                <w:kern w:val="0"/>
              </w:rPr>
            </w:pPr>
            <w:r w:rsidRPr="006E0EC3">
              <w:rPr>
                <w:rFonts w:ascii="Times New Roman" w:hAnsi="Times New Roman"/>
                <w:b/>
                <w:kern w:val="0"/>
              </w:rPr>
              <w:t>考试</w:t>
            </w:r>
          </w:p>
        </w:tc>
        <w:tc>
          <w:tcPr>
            <w:tcW w:w="441" w:type="dxa"/>
            <w:vMerge w:val="restart"/>
            <w:vAlign w:val="center"/>
          </w:tcPr>
          <w:p w:rsidR="003F10AE" w:rsidRPr="006E0EC3" w:rsidRDefault="003F10AE" w:rsidP="00AF3DD2">
            <w:pPr>
              <w:widowControl/>
              <w:rPr>
                <w:rFonts w:ascii="Times New Roman" w:hAnsi="Times New Roman"/>
                <w:b/>
                <w:kern w:val="0"/>
              </w:rPr>
            </w:pPr>
            <w:r w:rsidRPr="006E0EC3">
              <w:rPr>
                <w:rFonts w:ascii="Times New Roman" w:hAnsi="Times New Roman"/>
                <w:b/>
                <w:kern w:val="0"/>
              </w:rPr>
              <w:t>顶岗实习</w:t>
            </w:r>
          </w:p>
        </w:tc>
        <w:tc>
          <w:tcPr>
            <w:tcW w:w="441" w:type="dxa"/>
            <w:vMerge w:val="restart"/>
            <w:vAlign w:val="center"/>
          </w:tcPr>
          <w:p w:rsidR="003F10AE" w:rsidRPr="006E0EC3" w:rsidRDefault="003F10AE" w:rsidP="00AF3DD2">
            <w:pPr>
              <w:widowControl/>
              <w:rPr>
                <w:rFonts w:ascii="Times New Roman" w:hAnsi="Times New Roman"/>
                <w:b/>
                <w:kern w:val="0"/>
              </w:rPr>
            </w:pPr>
            <w:r w:rsidRPr="006E0EC3">
              <w:rPr>
                <w:rFonts w:ascii="Times New Roman" w:hAnsi="Times New Roman"/>
                <w:b/>
                <w:kern w:val="0"/>
              </w:rPr>
              <w:t>毕业教育</w:t>
            </w:r>
          </w:p>
        </w:tc>
        <w:tc>
          <w:tcPr>
            <w:tcW w:w="441" w:type="dxa"/>
            <w:vMerge w:val="restart"/>
            <w:vAlign w:val="center"/>
          </w:tcPr>
          <w:p w:rsidR="003F10AE" w:rsidRPr="006E0EC3" w:rsidRDefault="003F10AE" w:rsidP="00AF3DD2">
            <w:pPr>
              <w:widowControl/>
              <w:rPr>
                <w:rFonts w:ascii="Times New Roman" w:hAnsi="Times New Roman"/>
                <w:b/>
                <w:kern w:val="0"/>
              </w:rPr>
            </w:pPr>
            <w:r w:rsidRPr="006E0EC3">
              <w:rPr>
                <w:rFonts w:ascii="Times New Roman" w:hAnsi="Times New Roman" w:hint="eastAsia"/>
                <w:b/>
                <w:kern w:val="0"/>
              </w:rPr>
              <w:t>教学周</w:t>
            </w:r>
          </w:p>
        </w:tc>
        <w:tc>
          <w:tcPr>
            <w:tcW w:w="441" w:type="dxa"/>
            <w:vMerge w:val="restart"/>
            <w:vAlign w:val="center"/>
          </w:tcPr>
          <w:p w:rsidR="003F10AE" w:rsidRPr="006E0EC3" w:rsidRDefault="003F10AE" w:rsidP="00AF3DD2">
            <w:pPr>
              <w:widowControl/>
              <w:rPr>
                <w:rFonts w:ascii="Times New Roman" w:hAnsi="Times New Roman"/>
                <w:b/>
                <w:kern w:val="0"/>
              </w:rPr>
            </w:pPr>
            <w:r w:rsidRPr="006E0EC3">
              <w:rPr>
                <w:rFonts w:ascii="Times New Roman" w:hAnsi="Times New Roman" w:hint="eastAsia"/>
                <w:b/>
                <w:kern w:val="0"/>
              </w:rPr>
              <w:t>寒暑假</w:t>
            </w:r>
          </w:p>
        </w:tc>
        <w:tc>
          <w:tcPr>
            <w:tcW w:w="442" w:type="dxa"/>
            <w:vMerge w:val="restart"/>
            <w:vAlign w:val="center"/>
          </w:tcPr>
          <w:p w:rsidR="003F10AE" w:rsidRPr="006E0EC3" w:rsidRDefault="003F10AE" w:rsidP="00AF3DD2">
            <w:pPr>
              <w:widowControl/>
              <w:rPr>
                <w:rFonts w:ascii="Times New Roman" w:hAnsi="Times New Roman"/>
                <w:b/>
                <w:kern w:val="0"/>
              </w:rPr>
            </w:pPr>
            <w:r w:rsidRPr="006E0EC3">
              <w:rPr>
                <w:rFonts w:ascii="Times New Roman" w:hAnsi="Times New Roman"/>
                <w:b/>
                <w:kern w:val="0"/>
              </w:rPr>
              <w:t>合计</w:t>
            </w:r>
          </w:p>
        </w:tc>
      </w:tr>
      <w:tr w:rsidR="003F10AE" w:rsidRPr="006E0EC3" w:rsidTr="006E0EC3">
        <w:trPr>
          <w:trHeight w:val="1379"/>
          <w:jc w:val="center"/>
        </w:trPr>
        <w:tc>
          <w:tcPr>
            <w:tcW w:w="537" w:type="dxa"/>
            <w:vMerge/>
            <w:vAlign w:val="center"/>
          </w:tcPr>
          <w:p w:rsidR="003F10AE" w:rsidRPr="006E0EC3" w:rsidRDefault="003F10AE">
            <w:pPr>
              <w:widowControl/>
              <w:jc w:val="left"/>
              <w:rPr>
                <w:rFonts w:ascii="Times New Roman" w:hAnsi="Times New Roman"/>
                <w:kern w:val="0"/>
              </w:rPr>
            </w:pPr>
          </w:p>
        </w:tc>
        <w:tc>
          <w:tcPr>
            <w:tcW w:w="538" w:type="dxa"/>
            <w:vMerge/>
            <w:vAlign w:val="center"/>
          </w:tcPr>
          <w:p w:rsidR="003F10AE" w:rsidRPr="006E0EC3" w:rsidRDefault="003F10AE">
            <w:pPr>
              <w:widowControl/>
              <w:jc w:val="left"/>
              <w:rPr>
                <w:rFonts w:ascii="Times New Roman" w:hAnsi="Times New Roman"/>
                <w:kern w:val="0"/>
              </w:rPr>
            </w:pPr>
          </w:p>
        </w:tc>
        <w:tc>
          <w:tcPr>
            <w:tcW w:w="394" w:type="dxa"/>
            <w:vAlign w:val="center"/>
          </w:tcPr>
          <w:p w:rsidR="003F10AE" w:rsidRPr="006E0EC3" w:rsidRDefault="003F10AE">
            <w:pPr>
              <w:widowControl/>
              <w:jc w:val="center"/>
              <w:rPr>
                <w:rFonts w:ascii="Times New Roman" w:hAnsi="Times New Roman"/>
                <w:b/>
                <w:kern w:val="0"/>
              </w:rPr>
            </w:pPr>
            <w:r w:rsidRPr="006E0EC3">
              <w:rPr>
                <w:rFonts w:ascii="Times New Roman" w:hAnsi="Times New Roman"/>
                <w:b/>
                <w:kern w:val="0"/>
              </w:rPr>
              <w:t>1</w:t>
            </w:r>
          </w:p>
        </w:tc>
        <w:tc>
          <w:tcPr>
            <w:tcW w:w="395" w:type="dxa"/>
            <w:vAlign w:val="center"/>
          </w:tcPr>
          <w:p w:rsidR="003F10AE" w:rsidRPr="006E0EC3" w:rsidRDefault="003F10AE">
            <w:pPr>
              <w:widowControl/>
              <w:jc w:val="center"/>
              <w:rPr>
                <w:rFonts w:ascii="Times New Roman" w:hAnsi="Times New Roman"/>
                <w:b/>
                <w:kern w:val="0"/>
              </w:rPr>
            </w:pPr>
            <w:r w:rsidRPr="006E0EC3">
              <w:rPr>
                <w:rFonts w:ascii="Times New Roman" w:hAnsi="Times New Roman"/>
                <w:b/>
                <w:kern w:val="0"/>
              </w:rPr>
              <w:t>2</w:t>
            </w:r>
          </w:p>
        </w:tc>
        <w:tc>
          <w:tcPr>
            <w:tcW w:w="395" w:type="dxa"/>
            <w:vAlign w:val="center"/>
          </w:tcPr>
          <w:p w:rsidR="003F10AE" w:rsidRPr="006E0EC3" w:rsidRDefault="003F10AE">
            <w:pPr>
              <w:widowControl/>
              <w:jc w:val="center"/>
              <w:rPr>
                <w:rFonts w:ascii="Times New Roman" w:hAnsi="Times New Roman"/>
                <w:b/>
                <w:kern w:val="0"/>
              </w:rPr>
            </w:pPr>
            <w:r w:rsidRPr="006E0EC3">
              <w:rPr>
                <w:rFonts w:ascii="Times New Roman" w:hAnsi="Times New Roman"/>
                <w:b/>
                <w:kern w:val="0"/>
              </w:rPr>
              <w:t>3</w:t>
            </w:r>
          </w:p>
        </w:tc>
        <w:tc>
          <w:tcPr>
            <w:tcW w:w="394" w:type="dxa"/>
            <w:vAlign w:val="center"/>
          </w:tcPr>
          <w:p w:rsidR="003F10AE" w:rsidRPr="006E0EC3" w:rsidRDefault="003F10AE">
            <w:pPr>
              <w:widowControl/>
              <w:jc w:val="center"/>
              <w:rPr>
                <w:rFonts w:ascii="Times New Roman" w:hAnsi="Times New Roman"/>
                <w:b/>
                <w:kern w:val="0"/>
              </w:rPr>
            </w:pPr>
            <w:r w:rsidRPr="006E0EC3">
              <w:rPr>
                <w:rFonts w:ascii="Times New Roman" w:hAnsi="Times New Roman"/>
                <w:b/>
                <w:kern w:val="0"/>
              </w:rPr>
              <w:t>4</w:t>
            </w:r>
          </w:p>
        </w:tc>
        <w:tc>
          <w:tcPr>
            <w:tcW w:w="395" w:type="dxa"/>
            <w:vAlign w:val="center"/>
          </w:tcPr>
          <w:p w:rsidR="003F10AE" w:rsidRPr="006E0EC3" w:rsidRDefault="003F10AE">
            <w:pPr>
              <w:widowControl/>
              <w:jc w:val="center"/>
              <w:rPr>
                <w:rFonts w:ascii="Times New Roman" w:hAnsi="Times New Roman"/>
                <w:b/>
                <w:kern w:val="0"/>
              </w:rPr>
            </w:pPr>
            <w:r w:rsidRPr="006E0EC3">
              <w:rPr>
                <w:rFonts w:ascii="Times New Roman" w:hAnsi="Times New Roman"/>
                <w:b/>
                <w:kern w:val="0"/>
              </w:rPr>
              <w:t>5</w:t>
            </w:r>
          </w:p>
        </w:tc>
        <w:tc>
          <w:tcPr>
            <w:tcW w:w="395" w:type="dxa"/>
            <w:vAlign w:val="center"/>
          </w:tcPr>
          <w:p w:rsidR="003F10AE" w:rsidRPr="006E0EC3" w:rsidRDefault="003F10AE">
            <w:pPr>
              <w:widowControl/>
              <w:jc w:val="center"/>
              <w:rPr>
                <w:rFonts w:ascii="Times New Roman" w:hAnsi="Times New Roman"/>
                <w:b/>
                <w:kern w:val="0"/>
              </w:rPr>
            </w:pPr>
            <w:r w:rsidRPr="006E0EC3">
              <w:rPr>
                <w:rFonts w:ascii="Times New Roman" w:hAnsi="Times New Roman"/>
                <w:b/>
                <w:kern w:val="0"/>
              </w:rPr>
              <w:t>6</w:t>
            </w:r>
          </w:p>
        </w:tc>
        <w:tc>
          <w:tcPr>
            <w:tcW w:w="394" w:type="dxa"/>
            <w:vAlign w:val="center"/>
          </w:tcPr>
          <w:p w:rsidR="003F10AE" w:rsidRPr="006E0EC3" w:rsidRDefault="003F10AE">
            <w:pPr>
              <w:widowControl/>
              <w:jc w:val="center"/>
              <w:rPr>
                <w:rFonts w:ascii="Times New Roman" w:hAnsi="Times New Roman"/>
                <w:b/>
                <w:kern w:val="0"/>
              </w:rPr>
            </w:pPr>
            <w:r w:rsidRPr="006E0EC3">
              <w:rPr>
                <w:rFonts w:ascii="Times New Roman" w:hAnsi="Times New Roman"/>
                <w:b/>
                <w:kern w:val="0"/>
              </w:rPr>
              <w:t>7</w:t>
            </w:r>
          </w:p>
        </w:tc>
        <w:tc>
          <w:tcPr>
            <w:tcW w:w="395" w:type="dxa"/>
            <w:vAlign w:val="center"/>
          </w:tcPr>
          <w:p w:rsidR="003F10AE" w:rsidRPr="006E0EC3" w:rsidRDefault="003F10AE" w:rsidP="00AF3DD2">
            <w:pPr>
              <w:widowControl/>
              <w:jc w:val="center"/>
              <w:rPr>
                <w:rFonts w:ascii="Times New Roman" w:hAnsi="Times New Roman"/>
                <w:b/>
                <w:kern w:val="0"/>
              </w:rPr>
            </w:pPr>
            <w:r w:rsidRPr="006E0EC3">
              <w:rPr>
                <w:rFonts w:ascii="Times New Roman" w:hAnsi="Times New Roman" w:hint="eastAsia"/>
                <w:b/>
                <w:kern w:val="0"/>
              </w:rPr>
              <w:t>8</w:t>
            </w:r>
          </w:p>
        </w:tc>
        <w:tc>
          <w:tcPr>
            <w:tcW w:w="395" w:type="dxa"/>
            <w:vAlign w:val="center"/>
          </w:tcPr>
          <w:p w:rsidR="003F10AE" w:rsidRPr="006E0EC3" w:rsidRDefault="003F10AE">
            <w:pPr>
              <w:widowControl/>
              <w:jc w:val="center"/>
              <w:rPr>
                <w:rFonts w:ascii="Times New Roman" w:hAnsi="Times New Roman"/>
                <w:b/>
                <w:kern w:val="0"/>
              </w:rPr>
            </w:pPr>
            <w:r w:rsidRPr="006E0EC3">
              <w:rPr>
                <w:rFonts w:ascii="Times New Roman" w:hAnsi="Times New Roman"/>
                <w:b/>
                <w:kern w:val="0"/>
              </w:rPr>
              <w:t>9</w:t>
            </w:r>
          </w:p>
        </w:tc>
        <w:tc>
          <w:tcPr>
            <w:tcW w:w="486" w:type="dxa"/>
            <w:vAlign w:val="center"/>
          </w:tcPr>
          <w:p w:rsidR="003F10AE" w:rsidRPr="006E0EC3" w:rsidRDefault="003F10AE">
            <w:pPr>
              <w:widowControl/>
              <w:jc w:val="center"/>
              <w:rPr>
                <w:rFonts w:ascii="Times New Roman" w:hAnsi="Times New Roman"/>
                <w:b/>
                <w:kern w:val="0"/>
              </w:rPr>
            </w:pPr>
            <w:r w:rsidRPr="006E0EC3">
              <w:rPr>
                <w:rFonts w:ascii="Times New Roman" w:hAnsi="Times New Roman"/>
                <w:b/>
                <w:kern w:val="0"/>
              </w:rPr>
              <w:t>10</w:t>
            </w:r>
          </w:p>
        </w:tc>
        <w:tc>
          <w:tcPr>
            <w:tcW w:w="486" w:type="dxa"/>
            <w:vAlign w:val="center"/>
          </w:tcPr>
          <w:p w:rsidR="003F10AE" w:rsidRPr="006E0EC3" w:rsidRDefault="003F10AE">
            <w:pPr>
              <w:widowControl/>
              <w:jc w:val="center"/>
              <w:rPr>
                <w:rFonts w:ascii="Times New Roman" w:hAnsi="Times New Roman"/>
                <w:b/>
                <w:kern w:val="0"/>
              </w:rPr>
            </w:pPr>
            <w:r w:rsidRPr="006E0EC3">
              <w:rPr>
                <w:rFonts w:ascii="Times New Roman" w:hAnsi="Times New Roman"/>
                <w:b/>
                <w:kern w:val="0"/>
              </w:rPr>
              <w:t>11</w:t>
            </w:r>
          </w:p>
        </w:tc>
        <w:tc>
          <w:tcPr>
            <w:tcW w:w="486" w:type="dxa"/>
            <w:vAlign w:val="center"/>
          </w:tcPr>
          <w:p w:rsidR="003F10AE" w:rsidRPr="006E0EC3" w:rsidRDefault="003F10AE">
            <w:pPr>
              <w:widowControl/>
              <w:jc w:val="center"/>
              <w:rPr>
                <w:rFonts w:ascii="Times New Roman" w:hAnsi="Times New Roman"/>
                <w:b/>
                <w:kern w:val="0"/>
              </w:rPr>
            </w:pPr>
            <w:r w:rsidRPr="006E0EC3">
              <w:rPr>
                <w:rFonts w:ascii="Times New Roman" w:hAnsi="Times New Roman"/>
                <w:b/>
                <w:kern w:val="0"/>
              </w:rPr>
              <w:t>12</w:t>
            </w:r>
          </w:p>
        </w:tc>
        <w:tc>
          <w:tcPr>
            <w:tcW w:w="487" w:type="dxa"/>
            <w:vAlign w:val="center"/>
          </w:tcPr>
          <w:p w:rsidR="003F10AE" w:rsidRPr="006E0EC3" w:rsidRDefault="003F10AE">
            <w:pPr>
              <w:widowControl/>
              <w:jc w:val="center"/>
              <w:rPr>
                <w:rFonts w:ascii="Times New Roman" w:hAnsi="Times New Roman"/>
                <w:b/>
                <w:kern w:val="0"/>
              </w:rPr>
            </w:pPr>
            <w:r w:rsidRPr="006E0EC3">
              <w:rPr>
                <w:rFonts w:ascii="Times New Roman" w:hAnsi="Times New Roman"/>
                <w:b/>
                <w:kern w:val="0"/>
              </w:rPr>
              <w:t>13</w:t>
            </w:r>
          </w:p>
        </w:tc>
        <w:tc>
          <w:tcPr>
            <w:tcW w:w="486" w:type="dxa"/>
            <w:vAlign w:val="center"/>
          </w:tcPr>
          <w:p w:rsidR="003F10AE" w:rsidRPr="006E0EC3" w:rsidRDefault="003F10AE">
            <w:pPr>
              <w:widowControl/>
              <w:jc w:val="center"/>
              <w:rPr>
                <w:rFonts w:ascii="Times New Roman" w:hAnsi="Times New Roman"/>
                <w:b/>
                <w:kern w:val="0"/>
              </w:rPr>
            </w:pPr>
            <w:r w:rsidRPr="006E0EC3">
              <w:rPr>
                <w:rFonts w:ascii="Times New Roman" w:hAnsi="Times New Roman"/>
                <w:b/>
                <w:kern w:val="0"/>
              </w:rPr>
              <w:t>14</w:t>
            </w:r>
          </w:p>
        </w:tc>
        <w:tc>
          <w:tcPr>
            <w:tcW w:w="486" w:type="dxa"/>
            <w:vAlign w:val="center"/>
          </w:tcPr>
          <w:p w:rsidR="003F10AE" w:rsidRPr="006E0EC3" w:rsidRDefault="003F10AE">
            <w:pPr>
              <w:widowControl/>
              <w:jc w:val="center"/>
              <w:rPr>
                <w:rFonts w:ascii="Times New Roman" w:hAnsi="Times New Roman"/>
                <w:b/>
                <w:kern w:val="0"/>
              </w:rPr>
            </w:pPr>
            <w:r w:rsidRPr="006E0EC3">
              <w:rPr>
                <w:rFonts w:ascii="Times New Roman" w:hAnsi="Times New Roman"/>
                <w:b/>
                <w:kern w:val="0"/>
              </w:rPr>
              <w:t>15</w:t>
            </w:r>
          </w:p>
        </w:tc>
        <w:tc>
          <w:tcPr>
            <w:tcW w:w="486" w:type="dxa"/>
            <w:vAlign w:val="center"/>
          </w:tcPr>
          <w:p w:rsidR="003F10AE" w:rsidRPr="006E0EC3" w:rsidRDefault="003F10AE">
            <w:pPr>
              <w:widowControl/>
              <w:jc w:val="center"/>
              <w:rPr>
                <w:rFonts w:ascii="Times New Roman" w:hAnsi="Times New Roman"/>
                <w:b/>
                <w:kern w:val="0"/>
              </w:rPr>
            </w:pPr>
            <w:r w:rsidRPr="006E0EC3">
              <w:rPr>
                <w:rFonts w:ascii="Times New Roman" w:hAnsi="Times New Roman"/>
                <w:b/>
                <w:kern w:val="0"/>
              </w:rPr>
              <w:t>16</w:t>
            </w:r>
          </w:p>
        </w:tc>
        <w:tc>
          <w:tcPr>
            <w:tcW w:w="487" w:type="dxa"/>
            <w:vAlign w:val="center"/>
          </w:tcPr>
          <w:p w:rsidR="003F10AE" w:rsidRPr="006E0EC3" w:rsidRDefault="003F10AE">
            <w:pPr>
              <w:widowControl/>
              <w:jc w:val="center"/>
              <w:rPr>
                <w:rFonts w:ascii="Times New Roman" w:hAnsi="Times New Roman"/>
                <w:b/>
                <w:kern w:val="0"/>
              </w:rPr>
            </w:pPr>
            <w:r w:rsidRPr="006E0EC3">
              <w:rPr>
                <w:rFonts w:ascii="Times New Roman" w:hAnsi="Times New Roman"/>
                <w:b/>
                <w:kern w:val="0"/>
              </w:rPr>
              <w:t>17</w:t>
            </w:r>
          </w:p>
        </w:tc>
        <w:tc>
          <w:tcPr>
            <w:tcW w:w="473" w:type="dxa"/>
            <w:vAlign w:val="center"/>
          </w:tcPr>
          <w:p w:rsidR="003F10AE" w:rsidRPr="006E0EC3" w:rsidRDefault="003F10AE">
            <w:pPr>
              <w:widowControl/>
              <w:jc w:val="center"/>
              <w:rPr>
                <w:rFonts w:ascii="Times New Roman" w:hAnsi="Times New Roman"/>
                <w:b/>
                <w:kern w:val="0"/>
              </w:rPr>
            </w:pPr>
            <w:r w:rsidRPr="006E0EC3">
              <w:rPr>
                <w:rFonts w:ascii="Times New Roman" w:hAnsi="Times New Roman"/>
                <w:b/>
                <w:kern w:val="0"/>
              </w:rPr>
              <w:t>18</w:t>
            </w:r>
          </w:p>
        </w:tc>
        <w:tc>
          <w:tcPr>
            <w:tcW w:w="438" w:type="dxa"/>
            <w:vAlign w:val="center"/>
          </w:tcPr>
          <w:p w:rsidR="003F10AE" w:rsidRPr="006E0EC3" w:rsidRDefault="003F10AE" w:rsidP="008C7051">
            <w:pPr>
              <w:widowControl/>
              <w:rPr>
                <w:rFonts w:ascii="Times New Roman" w:hAnsi="Times New Roman"/>
                <w:b/>
                <w:kern w:val="0"/>
              </w:rPr>
            </w:pPr>
            <w:r w:rsidRPr="006E0EC3">
              <w:rPr>
                <w:rFonts w:ascii="Times New Roman" w:hAnsi="Times New Roman"/>
                <w:b/>
                <w:kern w:val="0"/>
              </w:rPr>
              <w:t>19</w:t>
            </w:r>
          </w:p>
        </w:tc>
        <w:tc>
          <w:tcPr>
            <w:tcW w:w="426" w:type="dxa"/>
            <w:vAlign w:val="center"/>
          </w:tcPr>
          <w:p w:rsidR="003F10AE" w:rsidRPr="006E0EC3" w:rsidRDefault="003F10AE" w:rsidP="00AF3DD2">
            <w:pPr>
              <w:widowControl/>
              <w:ind w:leftChars="-50" w:left="-105" w:rightChars="-50" w:right="-105"/>
              <w:jc w:val="center"/>
              <w:rPr>
                <w:rFonts w:ascii="Times New Roman" w:hAnsi="Times New Roman"/>
                <w:b/>
                <w:kern w:val="0"/>
              </w:rPr>
            </w:pPr>
            <w:r w:rsidRPr="006E0EC3">
              <w:rPr>
                <w:rFonts w:ascii="Times New Roman" w:hAnsi="Times New Roman"/>
                <w:b/>
                <w:kern w:val="0"/>
              </w:rPr>
              <w:t>20</w:t>
            </w:r>
          </w:p>
        </w:tc>
        <w:tc>
          <w:tcPr>
            <w:tcW w:w="420" w:type="dxa"/>
            <w:vMerge/>
            <w:vAlign w:val="center"/>
          </w:tcPr>
          <w:p w:rsidR="003F10AE" w:rsidRPr="006E0EC3" w:rsidRDefault="003F10AE" w:rsidP="00AF3DD2">
            <w:pPr>
              <w:widowControl/>
              <w:rPr>
                <w:rFonts w:ascii="Times New Roman" w:hAnsi="Times New Roman"/>
                <w:kern w:val="0"/>
              </w:rPr>
            </w:pPr>
          </w:p>
        </w:tc>
        <w:tc>
          <w:tcPr>
            <w:tcW w:w="436" w:type="dxa"/>
            <w:vMerge/>
            <w:vAlign w:val="center"/>
          </w:tcPr>
          <w:p w:rsidR="003F10AE" w:rsidRPr="006E0EC3" w:rsidRDefault="003F10AE" w:rsidP="00AF3DD2">
            <w:pPr>
              <w:widowControl/>
              <w:rPr>
                <w:rFonts w:ascii="Times New Roman" w:hAnsi="Times New Roman"/>
                <w:kern w:val="0"/>
              </w:rPr>
            </w:pPr>
          </w:p>
        </w:tc>
        <w:tc>
          <w:tcPr>
            <w:tcW w:w="441" w:type="dxa"/>
            <w:vMerge/>
            <w:vAlign w:val="center"/>
          </w:tcPr>
          <w:p w:rsidR="003F10AE" w:rsidRPr="006E0EC3" w:rsidRDefault="003F10AE" w:rsidP="00AF3DD2">
            <w:pPr>
              <w:widowControl/>
              <w:rPr>
                <w:rFonts w:ascii="Times New Roman" w:hAnsi="Times New Roman"/>
                <w:kern w:val="0"/>
              </w:rPr>
            </w:pPr>
          </w:p>
        </w:tc>
        <w:tc>
          <w:tcPr>
            <w:tcW w:w="441" w:type="dxa"/>
            <w:vMerge/>
            <w:vAlign w:val="center"/>
          </w:tcPr>
          <w:p w:rsidR="003F10AE" w:rsidRPr="006E0EC3" w:rsidRDefault="003F10AE" w:rsidP="00AF3DD2">
            <w:pPr>
              <w:widowControl/>
              <w:rPr>
                <w:rFonts w:ascii="Times New Roman" w:hAnsi="Times New Roman"/>
                <w:kern w:val="0"/>
              </w:rPr>
            </w:pPr>
          </w:p>
        </w:tc>
        <w:tc>
          <w:tcPr>
            <w:tcW w:w="441" w:type="dxa"/>
            <w:vMerge/>
            <w:vAlign w:val="center"/>
          </w:tcPr>
          <w:p w:rsidR="003F10AE" w:rsidRPr="006E0EC3" w:rsidRDefault="003F10AE" w:rsidP="00AF3DD2">
            <w:pPr>
              <w:widowControl/>
              <w:rPr>
                <w:rFonts w:ascii="Times New Roman" w:hAnsi="Times New Roman"/>
                <w:kern w:val="0"/>
              </w:rPr>
            </w:pPr>
          </w:p>
        </w:tc>
        <w:tc>
          <w:tcPr>
            <w:tcW w:w="441" w:type="dxa"/>
            <w:vMerge/>
            <w:vAlign w:val="center"/>
          </w:tcPr>
          <w:p w:rsidR="003F10AE" w:rsidRPr="006E0EC3" w:rsidRDefault="003F10AE" w:rsidP="00AF3DD2">
            <w:pPr>
              <w:widowControl/>
              <w:rPr>
                <w:rFonts w:ascii="Times New Roman" w:hAnsi="Times New Roman"/>
                <w:kern w:val="0"/>
              </w:rPr>
            </w:pPr>
          </w:p>
        </w:tc>
        <w:tc>
          <w:tcPr>
            <w:tcW w:w="441" w:type="dxa"/>
            <w:vMerge/>
            <w:vAlign w:val="center"/>
          </w:tcPr>
          <w:p w:rsidR="003F10AE" w:rsidRPr="006E0EC3" w:rsidRDefault="003F10AE" w:rsidP="00AF3DD2">
            <w:pPr>
              <w:widowControl/>
              <w:rPr>
                <w:rFonts w:ascii="Times New Roman" w:hAnsi="Times New Roman"/>
                <w:kern w:val="0"/>
              </w:rPr>
            </w:pPr>
          </w:p>
        </w:tc>
        <w:tc>
          <w:tcPr>
            <w:tcW w:w="441" w:type="dxa"/>
            <w:vMerge/>
            <w:vAlign w:val="center"/>
          </w:tcPr>
          <w:p w:rsidR="003F10AE" w:rsidRPr="006E0EC3" w:rsidRDefault="003F10AE" w:rsidP="00AF3DD2">
            <w:pPr>
              <w:widowControl/>
              <w:rPr>
                <w:rFonts w:ascii="Times New Roman" w:hAnsi="Times New Roman"/>
                <w:kern w:val="0"/>
              </w:rPr>
            </w:pPr>
          </w:p>
        </w:tc>
        <w:tc>
          <w:tcPr>
            <w:tcW w:w="441" w:type="dxa"/>
            <w:vMerge/>
            <w:vAlign w:val="center"/>
          </w:tcPr>
          <w:p w:rsidR="003F10AE" w:rsidRPr="006E0EC3" w:rsidRDefault="003F10AE" w:rsidP="00AF3DD2">
            <w:pPr>
              <w:widowControl/>
              <w:rPr>
                <w:rFonts w:ascii="Times New Roman" w:hAnsi="Times New Roman"/>
                <w:kern w:val="0"/>
              </w:rPr>
            </w:pPr>
          </w:p>
        </w:tc>
        <w:tc>
          <w:tcPr>
            <w:tcW w:w="441" w:type="dxa"/>
            <w:vMerge/>
            <w:vAlign w:val="center"/>
          </w:tcPr>
          <w:p w:rsidR="003F10AE" w:rsidRPr="006E0EC3" w:rsidRDefault="003F10AE" w:rsidP="00AF3DD2">
            <w:pPr>
              <w:widowControl/>
              <w:rPr>
                <w:rFonts w:ascii="Times New Roman" w:hAnsi="Times New Roman"/>
                <w:kern w:val="0"/>
              </w:rPr>
            </w:pPr>
          </w:p>
        </w:tc>
        <w:tc>
          <w:tcPr>
            <w:tcW w:w="442" w:type="dxa"/>
            <w:vMerge/>
            <w:vAlign w:val="center"/>
          </w:tcPr>
          <w:p w:rsidR="003F10AE" w:rsidRPr="006E0EC3" w:rsidRDefault="003F10AE" w:rsidP="00AF3DD2">
            <w:pPr>
              <w:widowControl/>
              <w:rPr>
                <w:rFonts w:ascii="Times New Roman" w:hAnsi="Times New Roman"/>
                <w:kern w:val="0"/>
              </w:rPr>
            </w:pPr>
          </w:p>
        </w:tc>
      </w:tr>
      <w:tr w:rsidR="006E0EC3" w:rsidRPr="006E0EC3" w:rsidTr="00554835">
        <w:trPr>
          <w:trHeight w:val="515"/>
          <w:jc w:val="center"/>
        </w:trPr>
        <w:tc>
          <w:tcPr>
            <w:tcW w:w="537" w:type="dxa"/>
            <w:vMerge w:val="restart"/>
            <w:vAlign w:val="center"/>
          </w:tcPr>
          <w:p w:rsidR="006E0EC3" w:rsidRPr="006E0EC3" w:rsidRDefault="006E0EC3">
            <w:pPr>
              <w:widowControl/>
              <w:jc w:val="center"/>
              <w:rPr>
                <w:rFonts w:ascii="Times New Roman" w:hAnsi="Times New Roman"/>
                <w:kern w:val="0"/>
              </w:rPr>
            </w:pPr>
            <w:r w:rsidRPr="006E0EC3">
              <w:rPr>
                <w:rFonts w:ascii="Times New Roman" w:hAnsi="Times New Roman"/>
                <w:kern w:val="0"/>
              </w:rPr>
              <w:t>一</w:t>
            </w:r>
          </w:p>
        </w:tc>
        <w:tc>
          <w:tcPr>
            <w:tcW w:w="538" w:type="dxa"/>
            <w:vAlign w:val="center"/>
          </w:tcPr>
          <w:p w:rsidR="006E0EC3" w:rsidRPr="006E0EC3" w:rsidRDefault="006E0EC3">
            <w:pPr>
              <w:widowControl/>
              <w:jc w:val="center"/>
              <w:rPr>
                <w:rFonts w:ascii="Times New Roman" w:hAnsi="Times New Roman"/>
                <w:kern w:val="0"/>
              </w:rPr>
            </w:pPr>
            <w:r w:rsidRPr="006E0EC3">
              <w:rPr>
                <w:rFonts w:ascii="Times New Roman" w:hAnsi="Times New Roman"/>
                <w:kern w:val="0"/>
              </w:rPr>
              <w:t>1</w:t>
            </w:r>
          </w:p>
        </w:tc>
        <w:tc>
          <w:tcPr>
            <w:tcW w:w="394" w:type="dxa"/>
            <w:tcBorders>
              <w:bottom w:val="single" w:sz="4" w:space="0" w:color="auto"/>
              <w:tr2bl w:val="single" w:sz="4" w:space="0" w:color="auto"/>
            </w:tcBorders>
            <w:vAlign w:val="center"/>
          </w:tcPr>
          <w:p w:rsidR="006E0EC3" w:rsidRPr="006E0EC3" w:rsidRDefault="006E0EC3">
            <w:pPr>
              <w:widowControl/>
              <w:jc w:val="center"/>
              <w:rPr>
                <w:rFonts w:ascii="Times New Roman" w:hAnsi="Times New Roman"/>
                <w:kern w:val="0"/>
              </w:rPr>
            </w:pPr>
          </w:p>
        </w:tc>
        <w:tc>
          <w:tcPr>
            <w:tcW w:w="395" w:type="dxa"/>
            <w:tcBorders>
              <w:tr2bl w:val="single" w:sz="4" w:space="0" w:color="auto"/>
            </w:tcBorders>
            <w:vAlign w:val="center"/>
          </w:tcPr>
          <w:p w:rsidR="006E0EC3" w:rsidRPr="006E0EC3" w:rsidRDefault="006E0EC3" w:rsidP="003B1701">
            <w:pPr>
              <w:widowControl/>
              <w:jc w:val="center"/>
              <w:rPr>
                <w:rFonts w:ascii="Times New Roman" w:hAnsi="Times New Roman"/>
                <w:kern w:val="0"/>
              </w:rPr>
            </w:pPr>
          </w:p>
        </w:tc>
        <w:tc>
          <w:tcPr>
            <w:tcW w:w="395" w:type="dxa"/>
            <w:vAlign w:val="center"/>
          </w:tcPr>
          <w:p w:rsidR="006E0EC3" w:rsidRPr="006E0EC3" w:rsidRDefault="006E0EC3">
            <w:pPr>
              <w:widowControl/>
              <w:jc w:val="center"/>
              <w:rPr>
                <w:rFonts w:ascii="Times New Roman" w:hAnsi="Times New Roman"/>
                <w:kern w:val="0"/>
              </w:rPr>
            </w:pPr>
            <w:r w:rsidRPr="006E0EC3">
              <w:rPr>
                <w:rFonts w:ascii="宋体" w:hAnsi="宋体" w:cs="宋体" w:hint="eastAsia"/>
                <w:kern w:val="0"/>
                <w:sz w:val="22"/>
              </w:rPr>
              <w:t>※</w:t>
            </w:r>
          </w:p>
        </w:tc>
        <w:tc>
          <w:tcPr>
            <w:tcW w:w="394" w:type="dxa"/>
            <w:vAlign w:val="center"/>
          </w:tcPr>
          <w:p w:rsidR="006E0EC3" w:rsidRPr="006E0EC3" w:rsidRDefault="006E0EC3">
            <w:pPr>
              <w:widowControl/>
              <w:jc w:val="center"/>
              <w:rPr>
                <w:rFonts w:ascii="Times New Roman" w:hAnsi="Times New Roman"/>
                <w:kern w:val="0"/>
              </w:rPr>
            </w:pPr>
            <w:r w:rsidRPr="006E0EC3">
              <w:rPr>
                <w:rFonts w:ascii="宋体" w:hAnsi="宋体" w:cs="宋体" w:hint="eastAsia"/>
                <w:kern w:val="0"/>
                <w:sz w:val="22"/>
              </w:rPr>
              <w:t>※</w:t>
            </w:r>
          </w:p>
        </w:tc>
        <w:tc>
          <w:tcPr>
            <w:tcW w:w="395" w:type="dxa"/>
            <w:vAlign w:val="center"/>
          </w:tcPr>
          <w:p w:rsidR="006E0EC3" w:rsidRPr="006E0EC3" w:rsidRDefault="006E0EC3">
            <w:pPr>
              <w:widowControl/>
              <w:jc w:val="center"/>
              <w:rPr>
                <w:rFonts w:ascii="Times New Roman" w:hAnsi="Times New Roman"/>
                <w:kern w:val="0"/>
              </w:rPr>
            </w:pPr>
            <w:r w:rsidRPr="006E0EC3">
              <w:rPr>
                <w:rFonts w:ascii="宋体" w:hAnsi="宋体" w:cs="宋体" w:hint="eastAsia"/>
                <w:kern w:val="0"/>
                <w:sz w:val="22"/>
              </w:rPr>
              <w:t>※</w:t>
            </w:r>
          </w:p>
        </w:tc>
        <w:tc>
          <w:tcPr>
            <w:tcW w:w="395" w:type="dxa"/>
            <w:vAlign w:val="center"/>
          </w:tcPr>
          <w:p w:rsidR="006E0EC3" w:rsidRPr="006E0EC3" w:rsidRDefault="00201AC6">
            <w:pPr>
              <w:widowControl/>
              <w:jc w:val="center"/>
              <w:rPr>
                <w:rFonts w:ascii="Times New Roman" w:hAnsi="Times New Roman"/>
                <w:kern w:val="0"/>
              </w:rPr>
            </w:pPr>
            <w:r w:rsidRPr="006E0EC3">
              <w:rPr>
                <w:rFonts w:ascii="Times New Roman" w:hAnsi="Times New Roman"/>
                <w:kern w:val="0"/>
                <w:sz w:val="22"/>
              </w:rPr>
              <w:t>—</w:t>
            </w:r>
          </w:p>
        </w:tc>
        <w:tc>
          <w:tcPr>
            <w:tcW w:w="394" w:type="dxa"/>
            <w:vAlign w:val="center"/>
          </w:tcPr>
          <w:p w:rsidR="006E0EC3" w:rsidRPr="006E0EC3" w:rsidRDefault="00201AC6">
            <w:pPr>
              <w:widowControl/>
              <w:jc w:val="center"/>
              <w:rPr>
                <w:rFonts w:ascii="Times New Roman" w:hAnsi="Times New Roman"/>
                <w:kern w:val="0"/>
              </w:rPr>
            </w:pPr>
            <w:r w:rsidRPr="006E0EC3">
              <w:rPr>
                <w:rFonts w:ascii="Times New Roman" w:hAnsi="Times New Roman"/>
                <w:kern w:val="0"/>
                <w:sz w:val="22"/>
              </w:rPr>
              <w:t>—</w:t>
            </w:r>
          </w:p>
        </w:tc>
        <w:tc>
          <w:tcPr>
            <w:tcW w:w="395" w:type="dxa"/>
            <w:vAlign w:val="center"/>
          </w:tcPr>
          <w:p w:rsidR="006E0EC3" w:rsidRPr="006E0EC3" w:rsidRDefault="00201AC6" w:rsidP="000741EB">
            <w:pPr>
              <w:widowControl/>
              <w:jc w:val="center"/>
              <w:rPr>
                <w:rFonts w:ascii="Times New Roman" w:hAnsi="Times New Roman"/>
                <w:kern w:val="0"/>
              </w:rPr>
            </w:pPr>
            <w:r w:rsidRPr="006E0EC3">
              <w:rPr>
                <w:rFonts w:ascii="Times New Roman" w:hAnsi="Times New Roman"/>
                <w:kern w:val="0"/>
                <w:sz w:val="22"/>
              </w:rPr>
              <w:t>—</w:t>
            </w:r>
          </w:p>
        </w:tc>
        <w:tc>
          <w:tcPr>
            <w:tcW w:w="395" w:type="dxa"/>
            <w:vAlign w:val="center"/>
          </w:tcPr>
          <w:p w:rsidR="006E0EC3" w:rsidRPr="006E0EC3" w:rsidRDefault="00201AC6">
            <w:pPr>
              <w:widowControl/>
              <w:jc w:val="center"/>
              <w:rPr>
                <w:rFonts w:ascii="Times New Roman" w:hAnsi="Times New Roman"/>
                <w:kern w:val="0"/>
              </w:rPr>
            </w:pPr>
            <w:r w:rsidRPr="006E0EC3">
              <w:rPr>
                <w:rFonts w:ascii="Times New Roman" w:hAnsi="Times New Roman"/>
                <w:kern w:val="0"/>
                <w:sz w:val="22"/>
              </w:rPr>
              <w:t>—</w:t>
            </w:r>
          </w:p>
        </w:tc>
        <w:tc>
          <w:tcPr>
            <w:tcW w:w="486" w:type="dxa"/>
            <w:vAlign w:val="center"/>
          </w:tcPr>
          <w:p w:rsidR="006E0EC3" w:rsidRPr="006E0EC3" w:rsidRDefault="00201AC6">
            <w:pPr>
              <w:widowControl/>
              <w:jc w:val="center"/>
              <w:rPr>
                <w:rFonts w:ascii="Times New Roman" w:hAnsi="Times New Roman"/>
                <w:kern w:val="0"/>
              </w:rPr>
            </w:pPr>
            <w:r w:rsidRPr="006E0EC3">
              <w:rPr>
                <w:rFonts w:ascii="Times New Roman" w:hAnsi="Times New Roman"/>
                <w:kern w:val="0"/>
                <w:sz w:val="22"/>
              </w:rPr>
              <w:t>—</w:t>
            </w:r>
          </w:p>
        </w:tc>
        <w:tc>
          <w:tcPr>
            <w:tcW w:w="486" w:type="dxa"/>
            <w:vAlign w:val="center"/>
          </w:tcPr>
          <w:p w:rsidR="006E0EC3" w:rsidRPr="006E0EC3" w:rsidRDefault="00201AC6">
            <w:pPr>
              <w:widowControl/>
              <w:jc w:val="center"/>
              <w:rPr>
                <w:rFonts w:ascii="Times New Roman" w:hAnsi="Times New Roman"/>
                <w:kern w:val="0"/>
              </w:rPr>
            </w:pPr>
            <w:r w:rsidRPr="006E0EC3">
              <w:rPr>
                <w:rFonts w:ascii="Times New Roman" w:hAnsi="Times New Roman"/>
                <w:kern w:val="0"/>
                <w:sz w:val="22"/>
              </w:rPr>
              <w:t>—</w:t>
            </w:r>
          </w:p>
        </w:tc>
        <w:tc>
          <w:tcPr>
            <w:tcW w:w="486" w:type="dxa"/>
            <w:vAlign w:val="center"/>
          </w:tcPr>
          <w:p w:rsidR="006E0EC3" w:rsidRPr="006E0EC3" w:rsidRDefault="00201AC6">
            <w:pPr>
              <w:widowControl/>
              <w:jc w:val="center"/>
              <w:rPr>
                <w:rFonts w:ascii="Times New Roman" w:hAnsi="Times New Roman"/>
                <w:kern w:val="0"/>
              </w:rPr>
            </w:pPr>
            <w:r w:rsidRPr="006E0EC3">
              <w:rPr>
                <w:rFonts w:ascii="Times New Roman" w:hAnsi="Times New Roman"/>
                <w:kern w:val="0"/>
                <w:sz w:val="22"/>
              </w:rPr>
              <w:t>—</w:t>
            </w:r>
          </w:p>
        </w:tc>
        <w:tc>
          <w:tcPr>
            <w:tcW w:w="487" w:type="dxa"/>
            <w:vAlign w:val="center"/>
          </w:tcPr>
          <w:p w:rsidR="006E0EC3" w:rsidRPr="006E0EC3" w:rsidRDefault="00201AC6">
            <w:pPr>
              <w:widowControl/>
              <w:jc w:val="center"/>
              <w:rPr>
                <w:rFonts w:ascii="Times New Roman" w:hAnsi="Times New Roman"/>
                <w:kern w:val="0"/>
              </w:rPr>
            </w:pPr>
            <w:r w:rsidRPr="006E0EC3">
              <w:rPr>
                <w:rFonts w:ascii="Times New Roman" w:hAnsi="Times New Roman"/>
                <w:kern w:val="0"/>
                <w:sz w:val="22"/>
              </w:rPr>
              <w:t>—</w:t>
            </w:r>
          </w:p>
        </w:tc>
        <w:tc>
          <w:tcPr>
            <w:tcW w:w="486" w:type="dxa"/>
            <w:vAlign w:val="center"/>
          </w:tcPr>
          <w:p w:rsidR="006E0EC3" w:rsidRPr="006E0EC3" w:rsidRDefault="00201AC6">
            <w:pPr>
              <w:widowControl/>
              <w:jc w:val="center"/>
              <w:rPr>
                <w:rFonts w:ascii="Times New Roman" w:hAnsi="Times New Roman"/>
                <w:kern w:val="0"/>
              </w:rPr>
            </w:pPr>
            <w:r w:rsidRPr="006E0EC3">
              <w:rPr>
                <w:rFonts w:ascii="Times New Roman" w:hAnsi="Times New Roman"/>
                <w:kern w:val="0"/>
                <w:sz w:val="22"/>
              </w:rPr>
              <w:t>—</w:t>
            </w:r>
          </w:p>
        </w:tc>
        <w:tc>
          <w:tcPr>
            <w:tcW w:w="486" w:type="dxa"/>
            <w:vAlign w:val="center"/>
          </w:tcPr>
          <w:p w:rsidR="006E0EC3" w:rsidRPr="006E0EC3" w:rsidRDefault="00201AC6">
            <w:pPr>
              <w:widowControl/>
              <w:jc w:val="center"/>
              <w:rPr>
                <w:rFonts w:ascii="Times New Roman" w:hAnsi="Times New Roman"/>
                <w:kern w:val="0"/>
              </w:rPr>
            </w:pPr>
            <w:r w:rsidRPr="006E0EC3">
              <w:rPr>
                <w:rFonts w:ascii="Times New Roman" w:hAnsi="Times New Roman"/>
                <w:kern w:val="0"/>
                <w:sz w:val="22"/>
              </w:rPr>
              <w:t>—</w:t>
            </w:r>
          </w:p>
        </w:tc>
        <w:tc>
          <w:tcPr>
            <w:tcW w:w="486" w:type="dxa"/>
            <w:vAlign w:val="center"/>
          </w:tcPr>
          <w:p w:rsidR="006E0EC3" w:rsidRPr="006E0EC3" w:rsidRDefault="00201AC6">
            <w:pPr>
              <w:widowControl/>
              <w:jc w:val="center"/>
              <w:rPr>
                <w:rFonts w:ascii="Times New Roman" w:hAnsi="Times New Roman"/>
                <w:kern w:val="0"/>
              </w:rPr>
            </w:pPr>
            <w:r w:rsidRPr="006E0EC3">
              <w:rPr>
                <w:rFonts w:ascii="Cambria Math" w:hAnsi="Cambria Math" w:cs="Cambria Math"/>
                <w:kern w:val="0"/>
                <w:sz w:val="22"/>
              </w:rPr>
              <w:t>△</w:t>
            </w:r>
          </w:p>
        </w:tc>
        <w:tc>
          <w:tcPr>
            <w:tcW w:w="487" w:type="dxa"/>
            <w:vAlign w:val="center"/>
          </w:tcPr>
          <w:p w:rsidR="006E0EC3" w:rsidRPr="006E0EC3" w:rsidRDefault="00201AC6">
            <w:pPr>
              <w:widowControl/>
              <w:jc w:val="center"/>
              <w:rPr>
                <w:rFonts w:ascii="Times New Roman" w:hAnsi="Times New Roman"/>
                <w:kern w:val="0"/>
              </w:rPr>
            </w:pPr>
            <w:r w:rsidRPr="006E0EC3">
              <w:rPr>
                <w:rFonts w:ascii="Cambria Math" w:hAnsi="Cambria Math" w:cs="Cambria Math"/>
                <w:kern w:val="0"/>
                <w:sz w:val="22"/>
              </w:rPr>
              <w:t>△</w:t>
            </w:r>
          </w:p>
        </w:tc>
        <w:tc>
          <w:tcPr>
            <w:tcW w:w="473" w:type="dxa"/>
            <w:vAlign w:val="center"/>
          </w:tcPr>
          <w:p w:rsidR="006E0EC3" w:rsidRPr="006E0EC3" w:rsidRDefault="00201AC6" w:rsidP="0072792E">
            <w:pPr>
              <w:widowControl/>
              <w:ind w:leftChars="-50" w:left="-105" w:rightChars="-50" w:right="-105"/>
              <w:jc w:val="center"/>
              <w:rPr>
                <w:rFonts w:ascii="Times New Roman" w:hAnsi="Times New Roman"/>
                <w:kern w:val="0"/>
              </w:rPr>
            </w:pPr>
            <w:r w:rsidRPr="006E0EC3">
              <w:rPr>
                <w:rFonts w:ascii="Cambria Math" w:hAnsi="Cambria Math" w:cs="Cambria Math"/>
                <w:kern w:val="0"/>
                <w:sz w:val="22"/>
              </w:rPr>
              <w:t>△</w:t>
            </w:r>
          </w:p>
        </w:tc>
        <w:tc>
          <w:tcPr>
            <w:tcW w:w="438" w:type="dxa"/>
            <w:vAlign w:val="center"/>
          </w:tcPr>
          <w:p w:rsidR="006E0EC3" w:rsidRPr="006E0EC3" w:rsidRDefault="00201AC6">
            <w:pPr>
              <w:widowControl/>
              <w:jc w:val="center"/>
              <w:rPr>
                <w:rFonts w:ascii="Times New Roman" w:hAnsi="Times New Roman"/>
                <w:kern w:val="0"/>
              </w:rPr>
            </w:pPr>
            <w:r w:rsidRPr="006E0EC3">
              <w:rPr>
                <w:rFonts w:ascii="宋体" w:hAnsi="宋体" w:cs="宋体" w:hint="eastAsia"/>
                <w:kern w:val="0"/>
                <w:sz w:val="22"/>
              </w:rPr>
              <w:t>◇</w:t>
            </w:r>
          </w:p>
        </w:tc>
        <w:tc>
          <w:tcPr>
            <w:tcW w:w="426" w:type="dxa"/>
            <w:vAlign w:val="center"/>
          </w:tcPr>
          <w:p w:rsidR="006E0EC3" w:rsidRPr="006E0EC3" w:rsidRDefault="006E0EC3">
            <w:pPr>
              <w:widowControl/>
              <w:jc w:val="center"/>
              <w:rPr>
                <w:rFonts w:ascii="Times New Roman" w:hAnsi="Times New Roman"/>
                <w:kern w:val="0"/>
              </w:rPr>
            </w:pPr>
            <w:r w:rsidRPr="006E0EC3">
              <w:rPr>
                <w:rFonts w:ascii="Segoe UI Symbol" w:hAnsi="Segoe UI Symbol" w:cs="Segoe UI Symbol"/>
                <w:kern w:val="0"/>
              </w:rPr>
              <w:t>☆</w:t>
            </w:r>
          </w:p>
        </w:tc>
        <w:tc>
          <w:tcPr>
            <w:tcW w:w="420" w:type="dxa"/>
            <w:vAlign w:val="center"/>
          </w:tcPr>
          <w:p w:rsidR="006E0EC3" w:rsidRPr="006E0EC3" w:rsidRDefault="006E0EC3" w:rsidP="00AF3DD2">
            <w:pPr>
              <w:widowControl/>
              <w:rPr>
                <w:rFonts w:ascii="Times New Roman" w:hAnsi="Times New Roman"/>
                <w:kern w:val="0"/>
              </w:rPr>
            </w:pPr>
            <w:r w:rsidRPr="006E0EC3">
              <w:rPr>
                <w:rFonts w:ascii="Times New Roman" w:hAnsi="Times New Roman" w:hint="eastAsia"/>
                <w:kern w:val="0"/>
              </w:rPr>
              <w:t>3</w:t>
            </w:r>
          </w:p>
        </w:tc>
        <w:tc>
          <w:tcPr>
            <w:tcW w:w="436" w:type="dxa"/>
            <w:vAlign w:val="center"/>
          </w:tcPr>
          <w:p w:rsidR="006E0EC3" w:rsidRPr="006E0EC3" w:rsidRDefault="00201AC6" w:rsidP="00FC28C4">
            <w:pPr>
              <w:widowControl/>
              <w:rPr>
                <w:rFonts w:ascii="Times New Roman" w:hAnsi="Times New Roman"/>
                <w:kern w:val="0"/>
              </w:rPr>
            </w:pPr>
            <w:r>
              <w:rPr>
                <w:rFonts w:ascii="Times New Roman" w:hAnsi="Times New Roman" w:hint="eastAsia"/>
                <w:kern w:val="0"/>
              </w:rPr>
              <w:t>10</w:t>
            </w:r>
          </w:p>
        </w:tc>
        <w:tc>
          <w:tcPr>
            <w:tcW w:w="441" w:type="dxa"/>
            <w:vAlign w:val="center"/>
          </w:tcPr>
          <w:p w:rsidR="006E0EC3" w:rsidRPr="006E0EC3" w:rsidRDefault="00201AC6" w:rsidP="00AF3DD2">
            <w:pPr>
              <w:widowControl/>
              <w:rPr>
                <w:rFonts w:ascii="Times New Roman" w:hAnsi="Times New Roman"/>
                <w:kern w:val="0"/>
              </w:rPr>
            </w:pPr>
            <w:r>
              <w:rPr>
                <w:rFonts w:ascii="Times New Roman" w:hAnsi="Times New Roman" w:hint="eastAsia"/>
                <w:kern w:val="0"/>
              </w:rPr>
              <w:t>4</w:t>
            </w:r>
          </w:p>
        </w:tc>
        <w:tc>
          <w:tcPr>
            <w:tcW w:w="441" w:type="dxa"/>
            <w:vAlign w:val="center"/>
          </w:tcPr>
          <w:p w:rsidR="006E0EC3" w:rsidRPr="00902245" w:rsidRDefault="006E0EC3" w:rsidP="00AF3DD2">
            <w:pPr>
              <w:widowControl/>
              <w:rPr>
                <w:rFonts w:ascii="Times New Roman" w:hAnsi="Times New Roman"/>
                <w:kern w:val="0"/>
              </w:rPr>
            </w:pPr>
            <w:r w:rsidRPr="00902245">
              <w:rPr>
                <w:rFonts w:ascii="Times New Roman" w:hAnsi="Times New Roman" w:hint="eastAsia"/>
                <w:kern w:val="0"/>
              </w:rPr>
              <w:t>1</w:t>
            </w:r>
          </w:p>
        </w:tc>
        <w:tc>
          <w:tcPr>
            <w:tcW w:w="441" w:type="dxa"/>
            <w:vAlign w:val="center"/>
          </w:tcPr>
          <w:p w:rsidR="006E0EC3" w:rsidRPr="00902245" w:rsidRDefault="006E0EC3" w:rsidP="0072792E">
            <w:pPr>
              <w:widowControl/>
              <w:rPr>
                <w:rFonts w:ascii="Times New Roman" w:hAnsi="Times New Roman"/>
                <w:kern w:val="0"/>
              </w:rPr>
            </w:pPr>
          </w:p>
        </w:tc>
        <w:tc>
          <w:tcPr>
            <w:tcW w:w="441" w:type="dxa"/>
            <w:vAlign w:val="center"/>
          </w:tcPr>
          <w:p w:rsidR="006E0EC3" w:rsidRPr="006E0EC3" w:rsidRDefault="006E0EC3" w:rsidP="00AF3DD2">
            <w:pPr>
              <w:widowControl/>
              <w:rPr>
                <w:rFonts w:ascii="Times New Roman" w:hAnsi="Times New Roman"/>
                <w:kern w:val="0"/>
              </w:rPr>
            </w:pPr>
            <w:r w:rsidRPr="006E0EC3">
              <w:rPr>
                <w:rFonts w:ascii="Times New Roman" w:hAnsi="Times New Roman" w:hint="eastAsia"/>
                <w:kern w:val="0"/>
              </w:rPr>
              <w:t>1</w:t>
            </w:r>
          </w:p>
        </w:tc>
        <w:tc>
          <w:tcPr>
            <w:tcW w:w="441" w:type="dxa"/>
            <w:vAlign w:val="center"/>
          </w:tcPr>
          <w:p w:rsidR="006E0EC3" w:rsidRPr="006E0EC3" w:rsidRDefault="006E0EC3" w:rsidP="00AF3DD2">
            <w:pPr>
              <w:widowControl/>
              <w:rPr>
                <w:rFonts w:ascii="Times New Roman" w:hAnsi="Times New Roman"/>
                <w:kern w:val="0"/>
              </w:rPr>
            </w:pPr>
          </w:p>
        </w:tc>
        <w:tc>
          <w:tcPr>
            <w:tcW w:w="441" w:type="dxa"/>
            <w:vAlign w:val="center"/>
          </w:tcPr>
          <w:p w:rsidR="006E0EC3" w:rsidRPr="006E0EC3" w:rsidRDefault="006E0EC3" w:rsidP="00AF3DD2">
            <w:pPr>
              <w:widowControl/>
              <w:rPr>
                <w:rFonts w:ascii="Times New Roman" w:hAnsi="Times New Roman"/>
                <w:kern w:val="0"/>
              </w:rPr>
            </w:pPr>
          </w:p>
        </w:tc>
        <w:tc>
          <w:tcPr>
            <w:tcW w:w="441" w:type="dxa"/>
            <w:vAlign w:val="center"/>
          </w:tcPr>
          <w:p w:rsidR="006E0EC3" w:rsidRPr="006E0EC3" w:rsidRDefault="006E0EC3" w:rsidP="00AF3DD2">
            <w:pPr>
              <w:widowControl/>
              <w:rPr>
                <w:rFonts w:ascii="Times New Roman" w:hAnsi="Times New Roman"/>
                <w:kern w:val="0"/>
              </w:rPr>
            </w:pPr>
            <w:r w:rsidRPr="006E0EC3">
              <w:rPr>
                <w:rFonts w:ascii="Times New Roman" w:hAnsi="Times New Roman" w:hint="eastAsia"/>
                <w:kern w:val="0"/>
              </w:rPr>
              <w:t>19</w:t>
            </w:r>
          </w:p>
        </w:tc>
        <w:tc>
          <w:tcPr>
            <w:tcW w:w="441" w:type="dxa"/>
            <w:vAlign w:val="center"/>
          </w:tcPr>
          <w:p w:rsidR="006E0EC3" w:rsidRPr="006E0EC3" w:rsidRDefault="006E0EC3" w:rsidP="00AF3DD2">
            <w:pPr>
              <w:widowControl/>
              <w:rPr>
                <w:rFonts w:ascii="Times New Roman" w:hAnsi="Times New Roman"/>
                <w:kern w:val="0"/>
              </w:rPr>
            </w:pPr>
            <w:r>
              <w:rPr>
                <w:rFonts w:ascii="Times New Roman" w:hAnsi="Times New Roman" w:hint="eastAsia"/>
                <w:kern w:val="0"/>
              </w:rPr>
              <w:t>5</w:t>
            </w:r>
          </w:p>
        </w:tc>
        <w:tc>
          <w:tcPr>
            <w:tcW w:w="442" w:type="dxa"/>
            <w:vAlign w:val="center"/>
          </w:tcPr>
          <w:p w:rsidR="006E0EC3" w:rsidRPr="006E0EC3" w:rsidRDefault="006E0EC3" w:rsidP="006E0EC3">
            <w:pPr>
              <w:widowControl/>
              <w:rPr>
                <w:rFonts w:ascii="Times New Roman" w:hAnsi="Times New Roman"/>
                <w:kern w:val="0"/>
              </w:rPr>
            </w:pPr>
            <w:r w:rsidRPr="006E0EC3">
              <w:rPr>
                <w:rFonts w:ascii="Times New Roman" w:hAnsi="Times New Roman" w:hint="eastAsia"/>
                <w:kern w:val="0"/>
              </w:rPr>
              <w:t>2</w:t>
            </w:r>
            <w:r>
              <w:rPr>
                <w:rFonts w:ascii="Times New Roman" w:hAnsi="Times New Roman" w:hint="eastAsia"/>
                <w:kern w:val="0"/>
              </w:rPr>
              <w:t>4</w:t>
            </w:r>
          </w:p>
        </w:tc>
      </w:tr>
      <w:tr w:rsidR="00554835" w:rsidRPr="006E0EC3" w:rsidTr="00554835">
        <w:trPr>
          <w:trHeight w:val="570"/>
          <w:jc w:val="center"/>
        </w:trPr>
        <w:tc>
          <w:tcPr>
            <w:tcW w:w="537" w:type="dxa"/>
            <w:vMerge/>
            <w:vAlign w:val="center"/>
          </w:tcPr>
          <w:p w:rsidR="00554835" w:rsidRPr="006E0EC3" w:rsidRDefault="00554835">
            <w:pPr>
              <w:widowControl/>
              <w:jc w:val="left"/>
              <w:rPr>
                <w:rFonts w:ascii="Times New Roman" w:hAnsi="Times New Roman"/>
                <w:kern w:val="0"/>
              </w:rPr>
            </w:pPr>
          </w:p>
        </w:tc>
        <w:tc>
          <w:tcPr>
            <w:tcW w:w="538" w:type="dxa"/>
            <w:vAlign w:val="center"/>
          </w:tcPr>
          <w:p w:rsidR="00554835" w:rsidRPr="006E0EC3" w:rsidRDefault="00554835">
            <w:pPr>
              <w:widowControl/>
              <w:jc w:val="center"/>
              <w:rPr>
                <w:rFonts w:ascii="Times New Roman" w:hAnsi="Times New Roman"/>
                <w:kern w:val="0"/>
              </w:rPr>
            </w:pPr>
            <w:r w:rsidRPr="006E0EC3">
              <w:rPr>
                <w:rFonts w:ascii="Times New Roman" w:hAnsi="Times New Roman"/>
                <w:kern w:val="0"/>
              </w:rPr>
              <w:t>2</w:t>
            </w:r>
          </w:p>
        </w:tc>
        <w:tc>
          <w:tcPr>
            <w:tcW w:w="394" w:type="dxa"/>
            <w:tcBorders>
              <w:top w:val="single" w:sz="4" w:space="0" w:color="auto"/>
              <w:bottom w:val="single" w:sz="4" w:space="0" w:color="auto"/>
              <w:tr2bl w:val="nil"/>
            </w:tcBorders>
            <w:vAlign w:val="center"/>
          </w:tcPr>
          <w:p w:rsidR="00554835" w:rsidRPr="006E0EC3" w:rsidRDefault="00554835" w:rsidP="00876241">
            <w:pPr>
              <w:widowControl/>
              <w:jc w:val="center"/>
              <w:rPr>
                <w:rFonts w:ascii="Times New Roman" w:hAnsi="Times New Roman"/>
                <w:kern w:val="0"/>
              </w:rPr>
            </w:pPr>
            <w:r w:rsidRPr="006E0EC3">
              <w:rPr>
                <w:rFonts w:ascii="Times New Roman" w:hAnsi="Times New Roman"/>
                <w:kern w:val="0"/>
                <w:sz w:val="22"/>
              </w:rPr>
              <w:t>—</w:t>
            </w:r>
          </w:p>
        </w:tc>
        <w:tc>
          <w:tcPr>
            <w:tcW w:w="395" w:type="dxa"/>
            <w:vAlign w:val="center"/>
          </w:tcPr>
          <w:p w:rsidR="00554835" w:rsidRPr="006E0EC3" w:rsidRDefault="00554835" w:rsidP="00876241">
            <w:pPr>
              <w:widowControl/>
              <w:jc w:val="center"/>
              <w:rPr>
                <w:rFonts w:ascii="Times New Roman" w:hAnsi="Times New Roman"/>
                <w:kern w:val="0"/>
              </w:rPr>
            </w:pPr>
            <w:r w:rsidRPr="006E0EC3">
              <w:rPr>
                <w:rFonts w:ascii="Times New Roman" w:hAnsi="Times New Roman"/>
                <w:kern w:val="0"/>
                <w:sz w:val="22"/>
              </w:rPr>
              <w:t>—</w:t>
            </w:r>
          </w:p>
        </w:tc>
        <w:tc>
          <w:tcPr>
            <w:tcW w:w="395" w:type="dxa"/>
            <w:vAlign w:val="center"/>
          </w:tcPr>
          <w:p w:rsidR="00554835" w:rsidRPr="006E0EC3" w:rsidRDefault="00554835" w:rsidP="00876241">
            <w:pPr>
              <w:widowControl/>
              <w:jc w:val="center"/>
              <w:rPr>
                <w:rFonts w:ascii="Times New Roman" w:hAnsi="Times New Roman"/>
                <w:kern w:val="0"/>
              </w:rPr>
            </w:pPr>
            <w:r w:rsidRPr="006E0EC3">
              <w:rPr>
                <w:rFonts w:ascii="Times New Roman" w:hAnsi="Times New Roman"/>
                <w:kern w:val="0"/>
                <w:sz w:val="22"/>
              </w:rPr>
              <w:t>—</w:t>
            </w:r>
          </w:p>
        </w:tc>
        <w:tc>
          <w:tcPr>
            <w:tcW w:w="394" w:type="dxa"/>
            <w:vAlign w:val="center"/>
          </w:tcPr>
          <w:p w:rsidR="00554835" w:rsidRPr="006E0EC3" w:rsidRDefault="00554835" w:rsidP="00876241">
            <w:pPr>
              <w:widowControl/>
              <w:jc w:val="center"/>
              <w:rPr>
                <w:rFonts w:ascii="Times New Roman" w:hAnsi="Times New Roman"/>
                <w:kern w:val="0"/>
              </w:rPr>
            </w:pPr>
            <w:r w:rsidRPr="006E0EC3">
              <w:rPr>
                <w:rFonts w:ascii="Times New Roman" w:hAnsi="Times New Roman"/>
                <w:kern w:val="0"/>
                <w:sz w:val="22"/>
              </w:rPr>
              <w:t>—</w:t>
            </w:r>
          </w:p>
        </w:tc>
        <w:tc>
          <w:tcPr>
            <w:tcW w:w="395" w:type="dxa"/>
            <w:vAlign w:val="center"/>
          </w:tcPr>
          <w:p w:rsidR="00554835" w:rsidRPr="006E0EC3" w:rsidRDefault="00554835" w:rsidP="00876241">
            <w:pPr>
              <w:widowControl/>
              <w:jc w:val="center"/>
              <w:rPr>
                <w:rFonts w:ascii="Times New Roman" w:hAnsi="Times New Roman"/>
                <w:kern w:val="0"/>
              </w:rPr>
            </w:pPr>
            <w:r w:rsidRPr="006E0EC3">
              <w:rPr>
                <w:rFonts w:ascii="Times New Roman" w:hAnsi="Times New Roman"/>
                <w:kern w:val="0"/>
                <w:sz w:val="22"/>
              </w:rPr>
              <w:t>—</w:t>
            </w:r>
          </w:p>
        </w:tc>
        <w:tc>
          <w:tcPr>
            <w:tcW w:w="395" w:type="dxa"/>
            <w:vAlign w:val="center"/>
          </w:tcPr>
          <w:p w:rsidR="00554835" w:rsidRPr="006E0EC3" w:rsidRDefault="00554835" w:rsidP="00876241">
            <w:pPr>
              <w:widowControl/>
              <w:jc w:val="center"/>
              <w:rPr>
                <w:rFonts w:ascii="Times New Roman" w:hAnsi="Times New Roman"/>
                <w:kern w:val="0"/>
              </w:rPr>
            </w:pPr>
            <w:r w:rsidRPr="006E0EC3">
              <w:rPr>
                <w:rFonts w:ascii="Times New Roman" w:hAnsi="Times New Roman"/>
                <w:kern w:val="0"/>
                <w:sz w:val="22"/>
              </w:rPr>
              <w:t>—</w:t>
            </w:r>
          </w:p>
        </w:tc>
        <w:tc>
          <w:tcPr>
            <w:tcW w:w="394" w:type="dxa"/>
            <w:vAlign w:val="center"/>
          </w:tcPr>
          <w:p w:rsidR="00554835" w:rsidRPr="006E0EC3" w:rsidRDefault="00554835" w:rsidP="00876241">
            <w:pPr>
              <w:widowControl/>
              <w:jc w:val="center"/>
              <w:rPr>
                <w:rFonts w:ascii="Times New Roman" w:hAnsi="Times New Roman"/>
                <w:kern w:val="0"/>
              </w:rPr>
            </w:pPr>
            <w:r w:rsidRPr="006E0EC3">
              <w:rPr>
                <w:rFonts w:ascii="Times New Roman" w:hAnsi="Times New Roman"/>
                <w:kern w:val="0"/>
                <w:sz w:val="22"/>
              </w:rPr>
              <w:t>—</w:t>
            </w:r>
          </w:p>
        </w:tc>
        <w:tc>
          <w:tcPr>
            <w:tcW w:w="395" w:type="dxa"/>
            <w:vAlign w:val="center"/>
          </w:tcPr>
          <w:p w:rsidR="00554835" w:rsidRPr="006E0EC3" w:rsidRDefault="00554835" w:rsidP="00876241">
            <w:pPr>
              <w:widowControl/>
              <w:jc w:val="center"/>
              <w:rPr>
                <w:rFonts w:ascii="Times New Roman" w:hAnsi="Times New Roman"/>
                <w:kern w:val="0"/>
              </w:rPr>
            </w:pPr>
            <w:r w:rsidRPr="006E0EC3">
              <w:rPr>
                <w:rFonts w:ascii="Times New Roman" w:hAnsi="Times New Roman"/>
                <w:kern w:val="0"/>
                <w:sz w:val="22"/>
              </w:rPr>
              <w:t>—</w:t>
            </w:r>
          </w:p>
        </w:tc>
        <w:tc>
          <w:tcPr>
            <w:tcW w:w="395" w:type="dxa"/>
            <w:vAlign w:val="center"/>
          </w:tcPr>
          <w:p w:rsidR="00554835" w:rsidRPr="006E0EC3" w:rsidRDefault="00554835" w:rsidP="00876241">
            <w:pPr>
              <w:widowControl/>
              <w:jc w:val="center"/>
              <w:rPr>
                <w:rFonts w:ascii="Times New Roman" w:hAnsi="Times New Roman"/>
                <w:kern w:val="0"/>
              </w:rPr>
            </w:pPr>
            <w:r w:rsidRPr="006E0EC3">
              <w:rPr>
                <w:rFonts w:ascii="Times New Roman" w:hAnsi="Times New Roman"/>
                <w:kern w:val="0"/>
                <w:sz w:val="22"/>
              </w:rPr>
              <w:t>—</w:t>
            </w:r>
          </w:p>
        </w:tc>
        <w:tc>
          <w:tcPr>
            <w:tcW w:w="486" w:type="dxa"/>
            <w:vAlign w:val="center"/>
          </w:tcPr>
          <w:p w:rsidR="00554835" w:rsidRPr="006E0EC3" w:rsidRDefault="00554835" w:rsidP="00876241">
            <w:pPr>
              <w:widowControl/>
              <w:jc w:val="center"/>
              <w:rPr>
                <w:rFonts w:ascii="Times New Roman" w:hAnsi="Times New Roman"/>
                <w:kern w:val="0"/>
              </w:rPr>
            </w:pPr>
            <w:r w:rsidRPr="006E0EC3">
              <w:rPr>
                <w:rFonts w:ascii="Times New Roman" w:hAnsi="Times New Roman"/>
                <w:kern w:val="0"/>
                <w:sz w:val="22"/>
              </w:rPr>
              <w:t>—</w:t>
            </w:r>
          </w:p>
        </w:tc>
        <w:tc>
          <w:tcPr>
            <w:tcW w:w="486" w:type="dxa"/>
            <w:vAlign w:val="center"/>
          </w:tcPr>
          <w:p w:rsidR="00554835" w:rsidRPr="006E0EC3" w:rsidRDefault="00554835" w:rsidP="00876241">
            <w:pPr>
              <w:widowControl/>
              <w:jc w:val="center"/>
              <w:rPr>
                <w:rFonts w:ascii="Times New Roman" w:hAnsi="Times New Roman"/>
                <w:kern w:val="0"/>
              </w:rPr>
            </w:pPr>
            <w:r w:rsidRPr="006E0EC3">
              <w:rPr>
                <w:rFonts w:ascii="Times New Roman" w:hAnsi="Times New Roman"/>
                <w:kern w:val="0"/>
                <w:sz w:val="22"/>
              </w:rPr>
              <w:t>—</w:t>
            </w:r>
          </w:p>
        </w:tc>
        <w:tc>
          <w:tcPr>
            <w:tcW w:w="486" w:type="dxa"/>
            <w:vAlign w:val="center"/>
          </w:tcPr>
          <w:p w:rsidR="00554835" w:rsidRPr="006E0EC3" w:rsidRDefault="00554835" w:rsidP="00876241">
            <w:pPr>
              <w:widowControl/>
              <w:jc w:val="center"/>
              <w:rPr>
                <w:rFonts w:ascii="Times New Roman" w:hAnsi="Times New Roman"/>
                <w:kern w:val="0"/>
              </w:rPr>
            </w:pPr>
            <w:r w:rsidRPr="006E0EC3">
              <w:rPr>
                <w:rFonts w:ascii="Times New Roman" w:hAnsi="Times New Roman"/>
                <w:kern w:val="0"/>
                <w:sz w:val="22"/>
              </w:rPr>
              <w:t>—</w:t>
            </w:r>
          </w:p>
        </w:tc>
        <w:tc>
          <w:tcPr>
            <w:tcW w:w="487" w:type="dxa"/>
            <w:vAlign w:val="center"/>
          </w:tcPr>
          <w:p w:rsidR="00554835" w:rsidRPr="006E0EC3" w:rsidRDefault="00554835" w:rsidP="00876241">
            <w:pPr>
              <w:widowControl/>
              <w:jc w:val="center"/>
              <w:rPr>
                <w:rFonts w:ascii="Times New Roman" w:hAnsi="Times New Roman"/>
                <w:kern w:val="0"/>
              </w:rPr>
            </w:pPr>
            <w:r w:rsidRPr="006E0EC3">
              <w:rPr>
                <w:rFonts w:ascii="Times New Roman" w:hAnsi="Times New Roman"/>
                <w:kern w:val="0"/>
                <w:sz w:val="22"/>
              </w:rPr>
              <w:t>—</w:t>
            </w:r>
          </w:p>
        </w:tc>
        <w:tc>
          <w:tcPr>
            <w:tcW w:w="486" w:type="dxa"/>
            <w:vAlign w:val="center"/>
          </w:tcPr>
          <w:p w:rsidR="00554835" w:rsidRPr="006E0EC3" w:rsidRDefault="00554835" w:rsidP="00876241">
            <w:pPr>
              <w:widowControl/>
              <w:jc w:val="center"/>
              <w:rPr>
                <w:rFonts w:ascii="Times New Roman" w:hAnsi="Times New Roman"/>
                <w:kern w:val="0"/>
              </w:rPr>
            </w:pPr>
            <w:r w:rsidRPr="006E0EC3">
              <w:rPr>
                <w:rFonts w:ascii="Times New Roman" w:hAnsi="Times New Roman"/>
                <w:kern w:val="0"/>
                <w:sz w:val="22"/>
              </w:rPr>
              <w:t>—</w:t>
            </w:r>
          </w:p>
        </w:tc>
        <w:tc>
          <w:tcPr>
            <w:tcW w:w="486" w:type="dxa"/>
            <w:vAlign w:val="center"/>
          </w:tcPr>
          <w:p w:rsidR="00554835" w:rsidRPr="006E0EC3" w:rsidRDefault="00554835" w:rsidP="00876241">
            <w:pPr>
              <w:widowControl/>
              <w:jc w:val="center"/>
              <w:rPr>
                <w:rFonts w:ascii="Times New Roman" w:hAnsi="Times New Roman"/>
                <w:kern w:val="0"/>
              </w:rPr>
            </w:pPr>
            <w:r w:rsidRPr="006E0EC3">
              <w:rPr>
                <w:rFonts w:ascii="Times New Roman" w:hAnsi="Times New Roman"/>
                <w:kern w:val="0"/>
                <w:sz w:val="22"/>
              </w:rPr>
              <w:t>—</w:t>
            </w:r>
          </w:p>
        </w:tc>
        <w:tc>
          <w:tcPr>
            <w:tcW w:w="486" w:type="dxa"/>
            <w:vAlign w:val="center"/>
          </w:tcPr>
          <w:p w:rsidR="00554835" w:rsidRPr="006E0EC3" w:rsidRDefault="00554835" w:rsidP="00876241">
            <w:pPr>
              <w:widowControl/>
              <w:jc w:val="center"/>
              <w:rPr>
                <w:rFonts w:ascii="Times New Roman" w:hAnsi="Times New Roman"/>
                <w:kern w:val="0"/>
              </w:rPr>
            </w:pPr>
            <w:r w:rsidRPr="006E0EC3">
              <w:rPr>
                <w:rFonts w:ascii="Times New Roman" w:hAnsi="Times New Roman"/>
                <w:kern w:val="0"/>
                <w:sz w:val="22"/>
              </w:rPr>
              <w:t>—</w:t>
            </w:r>
          </w:p>
        </w:tc>
        <w:tc>
          <w:tcPr>
            <w:tcW w:w="487" w:type="dxa"/>
            <w:vAlign w:val="center"/>
          </w:tcPr>
          <w:p w:rsidR="00554835" w:rsidRPr="006E0EC3" w:rsidRDefault="00554835" w:rsidP="00876241">
            <w:pPr>
              <w:widowControl/>
              <w:jc w:val="center"/>
              <w:rPr>
                <w:rFonts w:ascii="Times New Roman" w:hAnsi="Times New Roman"/>
                <w:kern w:val="0"/>
              </w:rPr>
            </w:pPr>
            <w:r w:rsidRPr="006E0EC3">
              <w:rPr>
                <w:rFonts w:ascii="Times New Roman" w:hAnsi="Times New Roman"/>
                <w:kern w:val="0"/>
                <w:sz w:val="22"/>
              </w:rPr>
              <w:t>—</w:t>
            </w:r>
          </w:p>
        </w:tc>
        <w:tc>
          <w:tcPr>
            <w:tcW w:w="473" w:type="dxa"/>
            <w:vAlign w:val="center"/>
          </w:tcPr>
          <w:p w:rsidR="00554835" w:rsidRPr="006E0EC3" w:rsidRDefault="00554835" w:rsidP="00AF3DD2">
            <w:pPr>
              <w:widowControl/>
              <w:ind w:leftChars="-50" w:left="-105" w:rightChars="-50" w:right="-105"/>
              <w:jc w:val="center"/>
              <w:rPr>
                <w:rFonts w:ascii="Times New Roman" w:hAnsi="Times New Roman"/>
                <w:kern w:val="0"/>
              </w:rPr>
            </w:pPr>
            <w:r w:rsidRPr="006E0EC3">
              <w:rPr>
                <w:rFonts w:ascii="Cambria Math" w:hAnsi="Cambria Math" w:cs="Cambria Math"/>
                <w:kern w:val="0"/>
                <w:sz w:val="22"/>
              </w:rPr>
              <w:t>△</w:t>
            </w:r>
          </w:p>
        </w:tc>
        <w:tc>
          <w:tcPr>
            <w:tcW w:w="438" w:type="dxa"/>
            <w:vAlign w:val="center"/>
          </w:tcPr>
          <w:p w:rsidR="00554835" w:rsidRPr="006E0EC3" w:rsidRDefault="00554835">
            <w:pPr>
              <w:widowControl/>
              <w:jc w:val="center"/>
              <w:rPr>
                <w:rFonts w:ascii="Times New Roman" w:hAnsi="Times New Roman"/>
                <w:kern w:val="0"/>
              </w:rPr>
            </w:pPr>
            <w:r w:rsidRPr="006E0EC3">
              <w:rPr>
                <w:rFonts w:ascii="Cambria Math" w:hAnsi="Cambria Math" w:cs="Cambria Math"/>
                <w:kern w:val="0"/>
                <w:sz w:val="22"/>
              </w:rPr>
              <w:t>△</w:t>
            </w:r>
          </w:p>
        </w:tc>
        <w:tc>
          <w:tcPr>
            <w:tcW w:w="426" w:type="dxa"/>
            <w:vAlign w:val="center"/>
          </w:tcPr>
          <w:p w:rsidR="00554835" w:rsidRPr="006E0EC3" w:rsidRDefault="00554835">
            <w:pPr>
              <w:widowControl/>
              <w:jc w:val="center"/>
              <w:rPr>
                <w:rFonts w:ascii="Times New Roman" w:hAnsi="Times New Roman"/>
                <w:kern w:val="0"/>
              </w:rPr>
            </w:pPr>
            <w:r w:rsidRPr="006E0EC3">
              <w:rPr>
                <w:rFonts w:ascii="Segoe UI Symbol" w:hAnsi="Segoe UI Symbol" w:cs="Segoe UI Symbol"/>
                <w:kern w:val="0"/>
              </w:rPr>
              <w:t>☆</w:t>
            </w:r>
          </w:p>
        </w:tc>
        <w:tc>
          <w:tcPr>
            <w:tcW w:w="420" w:type="dxa"/>
            <w:vAlign w:val="center"/>
          </w:tcPr>
          <w:p w:rsidR="00554835" w:rsidRPr="006E0EC3" w:rsidRDefault="00554835" w:rsidP="00AF3DD2">
            <w:pPr>
              <w:widowControl/>
              <w:rPr>
                <w:rFonts w:ascii="Times New Roman" w:hAnsi="Times New Roman"/>
                <w:kern w:val="0"/>
              </w:rPr>
            </w:pPr>
          </w:p>
        </w:tc>
        <w:tc>
          <w:tcPr>
            <w:tcW w:w="436" w:type="dxa"/>
            <w:vAlign w:val="center"/>
          </w:tcPr>
          <w:p w:rsidR="00554835" w:rsidRPr="006E0EC3" w:rsidRDefault="00554835" w:rsidP="00554835">
            <w:pPr>
              <w:widowControl/>
              <w:rPr>
                <w:rFonts w:ascii="Times New Roman" w:hAnsi="Times New Roman"/>
                <w:kern w:val="0"/>
              </w:rPr>
            </w:pPr>
            <w:r>
              <w:rPr>
                <w:rFonts w:ascii="Times New Roman" w:hAnsi="Times New Roman" w:hint="eastAsia"/>
                <w:kern w:val="0"/>
              </w:rPr>
              <w:t>17</w:t>
            </w:r>
          </w:p>
        </w:tc>
        <w:tc>
          <w:tcPr>
            <w:tcW w:w="441" w:type="dxa"/>
            <w:vAlign w:val="center"/>
          </w:tcPr>
          <w:p w:rsidR="00554835" w:rsidRPr="006E0EC3" w:rsidRDefault="00554835" w:rsidP="00AF3DD2">
            <w:pPr>
              <w:widowControl/>
              <w:rPr>
                <w:rFonts w:ascii="Times New Roman" w:hAnsi="Times New Roman"/>
                <w:kern w:val="0"/>
              </w:rPr>
            </w:pPr>
            <w:r>
              <w:rPr>
                <w:rFonts w:ascii="Times New Roman" w:hAnsi="Times New Roman" w:hint="eastAsia"/>
                <w:kern w:val="0"/>
              </w:rPr>
              <w:t>2</w:t>
            </w:r>
          </w:p>
        </w:tc>
        <w:tc>
          <w:tcPr>
            <w:tcW w:w="441" w:type="dxa"/>
            <w:vAlign w:val="center"/>
          </w:tcPr>
          <w:p w:rsidR="00554835" w:rsidRPr="00902245" w:rsidRDefault="00554835" w:rsidP="00AF3DD2">
            <w:pPr>
              <w:widowControl/>
              <w:rPr>
                <w:rFonts w:ascii="Times New Roman" w:hAnsi="Times New Roman"/>
                <w:kern w:val="0"/>
              </w:rPr>
            </w:pPr>
          </w:p>
        </w:tc>
        <w:tc>
          <w:tcPr>
            <w:tcW w:w="441" w:type="dxa"/>
            <w:vAlign w:val="center"/>
          </w:tcPr>
          <w:p w:rsidR="00554835" w:rsidRPr="00902245" w:rsidRDefault="00554835" w:rsidP="00AF3DD2">
            <w:pPr>
              <w:widowControl/>
              <w:rPr>
                <w:rFonts w:ascii="Times New Roman" w:hAnsi="Times New Roman"/>
                <w:kern w:val="0"/>
              </w:rPr>
            </w:pPr>
            <w:r w:rsidRPr="00902245">
              <w:rPr>
                <w:rFonts w:ascii="Times New Roman" w:hAnsi="Times New Roman" w:hint="eastAsia"/>
                <w:kern w:val="0"/>
              </w:rPr>
              <w:t>1</w:t>
            </w:r>
          </w:p>
        </w:tc>
        <w:tc>
          <w:tcPr>
            <w:tcW w:w="441" w:type="dxa"/>
            <w:vAlign w:val="center"/>
          </w:tcPr>
          <w:p w:rsidR="00554835" w:rsidRPr="006E0EC3" w:rsidRDefault="00554835" w:rsidP="00AF3DD2">
            <w:pPr>
              <w:widowControl/>
              <w:rPr>
                <w:rFonts w:ascii="Times New Roman" w:hAnsi="Times New Roman"/>
                <w:kern w:val="0"/>
              </w:rPr>
            </w:pPr>
            <w:r w:rsidRPr="006E0EC3">
              <w:rPr>
                <w:rFonts w:ascii="Times New Roman" w:hAnsi="Times New Roman" w:hint="eastAsia"/>
                <w:kern w:val="0"/>
              </w:rPr>
              <w:t>1</w:t>
            </w:r>
          </w:p>
        </w:tc>
        <w:tc>
          <w:tcPr>
            <w:tcW w:w="441" w:type="dxa"/>
            <w:vAlign w:val="center"/>
          </w:tcPr>
          <w:p w:rsidR="00554835" w:rsidRPr="006E0EC3" w:rsidRDefault="00554835" w:rsidP="00AF3DD2">
            <w:pPr>
              <w:widowControl/>
              <w:rPr>
                <w:rFonts w:ascii="Times New Roman" w:hAnsi="Times New Roman"/>
                <w:kern w:val="0"/>
              </w:rPr>
            </w:pPr>
          </w:p>
        </w:tc>
        <w:tc>
          <w:tcPr>
            <w:tcW w:w="441" w:type="dxa"/>
            <w:vAlign w:val="center"/>
          </w:tcPr>
          <w:p w:rsidR="00554835" w:rsidRPr="006E0EC3" w:rsidRDefault="00554835" w:rsidP="00AF3DD2">
            <w:pPr>
              <w:widowControl/>
              <w:rPr>
                <w:rFonts w:ascii="Times New Roman" w:hAnsi="Times New Roman"/>
                <w:kern w:val="0"/>
              </w:rPr>
            </w:pPr>
          </w:p>
        </w:tc>
        <w:tc>
          <w:tcPr>
            <w:tcW w:w="441" w:type="dxa"/>
            <w:vAlign w:val="center"/>
          </w:tcPr>
          <w:p w:rsidR="00554835" w:rsidRPr="006E0EC3" w:rsidRDefault="00554835" w:rsidP="00AF3DD2">
            <w:pPr>
              <w:widowControl/>
              <w:rPr>
                <w:rFonts w:ascii="Times New Roman" w:hAnsi="Times New Roman"/>
                <w:kern w:val="0"/>
              </w:rPr>
            </w:pPr>
            <w:r w:rsidRPr="006E0EC3">
              <w:rPr>
                <w:rFonts w:ascii="Times New Roman" w:hAnsi="Times New Roman" w:hint="eastAsia"/>
                <w:kern w:val="0"/>
              </w:rPr>
              <w:t>21</w:t>
            </w:r>
          </w:p>
        </w:tc>
        <w:tc>
          <w:tcPr>
            <w:tcW w:w="441" w:type="dxa"/>
            <w:vAlign w:val="center"/>
          </w:tcPr>
          <w:p w:rsidR="00554835" w:rsidRPr="006E0EC3" w:rsidRDefault="00554835" w:rsidP="00AF3DD2">
            <w:pPr>
              <w:widowControl/>
              <w:rPr>
                <w:rFonts w:ascii="Times New Roman" w:hAnsi="Times New Roman"/>
                <w:kern w:val="0"/>
              </w:rPr>
            </w:pPr>
            <w:r w:rsidRPr="006E0EC3">
              <w:rPr>
                <w:rFonts w:ascii="Times New Roman" w:hAnsi="Times New Roman" w:hint="eastAsia"/>
                <w:kern w:val="0"/>
              </w:rPr>
              <w:t>5</w:t>
            </w:r>
          </w:p>
        </w:tc>
        <w:tc>
          <w:tcPr>
            <w:tcW w:w="442" w:type="dxa"/>
            <w:vAlign w:val="center"/>
          </w:tcPr>
          <w:p w:rsidR="00554835" w:rsidRPr="006E0EC3" w:rsidRDefault="00554835" w:rsidP="00AF3DD2">
            <w:pPr>
              <w:widowControl/>
              <w:rPr>
                <w:rFonts w:ascii="Times New Roman" w:hAnsi="Times New Roman"/>
                <w:kern w:val="0"/>
              </w:rPr>
            </w:pPr>
            <w:r w:rsidRPr="006E0EC3">
              <w:rPr>
                <w:rFonts w:ascii="Times New Roman" w:hAnsi="Times New Roman" w:hint="eastAsia"/>
                <w:kern w:val="0"/>
              </w:rPr>
              <w:t>26</w:t>
            </w:r>
          </w:p>
        </w:tc>
      </w:tr>
      <w:tr w:rsidR="00E437A1" w:rsidRPr="006E0EC3" w:rsidTr="00554835">
        <w:trPr>
          <w:trHeight w:val="570"/>
          <w:jc w:val="center"/>
        </w:trPr>
        <w:tc>
          <w:tcPr>
            <w:tcW w:w="537" w:type="dxa"/>
            <w:vMerge w:val="restart"/>
            <w:vAlign w:val="center"/>
          </w:tcPr>
          <w:p w:rsidR="00E437A1" w:rsidRPr="006E0EC3" w:rsidRDefault="00E437A1">
            <w:pPr>
              <w:widowControl/>
              <w:jc w:val="center"/>
              <w:rPr>
                <w:rFonts w:ascii="Times New Roman" w:hAnsi="Times New Roman"/>
                <w:kern w:val="0"/>
              </w:rPr>
            </w:pPr>
            <w:r w:rsidRPr="006E0EC3">
              <w:rPr>
                <w:rFonts w:ascii="Times New Roman" w:hAnsi="Times New Roman"/>
                <w:kern w:val="0"/>
              </w:rPr>
              <w:t>二</w:t>
            </w:r>
          </w:p>
        </w:tc>
        <w:tc>
          <w:tcPr>
            <w:tcW w:w="538" w:type="dxa"/>
            <w:vAlign w:val="center"/>
          </w:tcPr>
          <w:p w:rsidR="00E437A1" w:rsidRPr="006E0EC3" w:rsidRDefault="00E437A1">
            <w:pPr>
              <w:widowControl/>
              <w:jc w:val="center"/>
              <w:rPr>
                <w:rFonts w:ascii="Times New Roman" w:hAnsi="Times New Roman"/>
                <w:kern w:val="0"/>
              </w:rPr>
            </w:pPr>
            <w:r w:rsidRPr="006E0EC3">
              <w:rPr>
                <w:rFonts w:ascii="Times New Roman" w:hAnsi="Times New Roman"/>
                <w:kern w:val="0"/>
              </w:rPr>
              <w:t>3</w:t>
            </w:r>
          </w:p>
        </w:tc>
        <w:tc>
          <w:tcPr>
            <w:tcW w:w="394" w:type="dxa"/>
            <w:tcBorders>
              <w:top w:val="single" w:sz="4" w:space="0" w:color="auto"/>
            </w:tcBorders>
            <w:vAlign w:val="center"/>
          </w:tcPr>
          <w:p w:rsidR="00E437A1" w:rsidRPr="006E0EC3" w:rsidRDefault="00E437A1" w:rsidP="00876241">
            <w:pPr>
              <w:widowControl/>
              <w:jc w:val="center"/>
              <w:rPr>
                <w:rFonts w:ascii="Times New Roman" w:hAnsi="Times New Roman"/>
                <w:kern w:val="0"/>
              </w:rPr>
            </w:pPr>
            <w:r w:rsidRPr="006E0EC3">
              <w:rPr>
                <w:rFonts w:ascii="Times New Roman" w:hAnsi="Times New Roman"/>
                <w:kern w:val="0"/>
                <w:sz w:val="22"/>
              </w:rPr>
              <w:t>—</w:t>
            </w:r>
          </w:p>
        </w:tc>
        <w:tc>
          <w:tcPr>
            <w:tcW w:w="395" w:type="dxa"/>
            <w:vAlign w:val="center"/>
          </w:tcPr>
          <w:p w:rsidR="00E437A1" w:rsidRPr="006E0EC3" w:rsidRDefault="00E437A1" w:rsidP="00876241">
            <w:pPr>
              <w:widowControl/>
              <w:jc w:val="center"/>
              <w:rPr>
                <w:rFonts w:ascii="Times New Roman" w:hAnsi="Times New Roman"/>
                <w:kern w:val="0"/>
              </w:rPr>
            </w:pPr>
            <w:r w:rsidRPr="006E0EC3">
              <w:rPr>
                <w:rFonts w:ascii="Times New Roman" w:hAnsi="Times New Roman"/>
                <w:kern w:val="0"/>
                <w:sz w:val="22"/>
              </w:rPr>
              <w:t>—</w:t>
            </w:r>
          </w:p>
        </w:tc>
        <w:tc>
          <w:tcPr>
            <w:tcW w:w="395" w:type="dxa"/>
            <w:vAlign w:val="center"/>
          </w:tcPr>
          <w:p w:rsidR="00E437A1" w:rsidRPr="006E0EC3" w:rsidRDefault="00E437A1" w:rsidP="00876241">
            <w:pPr>
              <w:widowControl/>
              <w:jc w:val="center"/>
              <w:rPr>
                <w:rFonts w:ascii="Times New Roman" w:hAnsi="Times New Roman"/>
                <w:kern w:val="0"/>
              </w:rPr>
            </w:pPr>
            <w:r w:rsidRPr="006E0EC3">
              <w:rPr>
                <w:rFonts w:ascii="Times New Roman" w:hAnsi="Times New Roman"/>
                <w:kern w:val="0"/>
                <w:sz w:val="22"/>
              </w:rPr>
              <w:t>—</w:t>
            </w:r>
          </w:p>
        </w:tc>
        <w:tc>
          <w:tcPr>
            <w:tcW w:w="394" w:type="dxa"/>
            <w:vAlign w:val="center"/>
          </w:tcPr>
          <w:p w:rsidR="00E437A1" w:rsidRPr="006E0EC3" w:rsidRDefault="00E437A1" w:rsidP="00876241">
            <w:pPr>
              <w:widowControl/>
              <w:jc w:val="center"/>
              <w:rPr>
                <w:rFonts w:ascii="Times New Roman" w:hAnsi="Times New Roman"/>
                <w:kern w:val="0"/>
              </w:rPr>
            </w:pPr>
            <w:r w:rsidRPr="006E0EC3">
              <w:rPr>
                <w:rFonts w:ascii="Times New Roman" w:hAnsi="Times New Roman"/>
                <w:kern w:val="0"/>
                <w:sz w:val="22"/>
              </w:rPr>
              <w:t>—</w:t>
            </w:r>
          </w:p>
        </w:tc>
        <w:tc>
          <w:tcPr>
            <w:tcW w:w="395" w:type="dxa"/>
            <w:vAlign w:val="center"/>
          </w:tcPr>
          <w:p w:rsidR="00E437A1" w:rsidRPr="006E0EC3" w:rsidRDefault="00E437A1" w:rsidP="00876241">
            <w:pPr>
              <w:widowControl/>
              <w:jc w:val="center"/>
              <w:rPr>
                <w:rFonts w:ascii="Times New Roman" w:hAnsi="Times New Roman"/>
                <w:kern w:val="0"/>
              </w:rPr>
            </w:pPr>
            <w:r w:rsidRPr="006E0EC3">
              <w:rPr>
                <w:rFonts w:ascii="Times New Roman" w:hAnsi="Times New Roman"/>
                <w:kern w:val="0"/>
                <w:sz w:val="22"/>
              </w:rPr>
              <w:t>—</w:t>
            </w:r>
          </w:p>
        </w:tc>
        <w:tc>
          <w:tcPr>
            <w:tcW w:w="395" w:type="dxa"/>
            <w:vAlign w:val="center"/>
          </w:tcPr>
          <w:p w:rsidR="00E437A1" w:rsidRPr="006E0EC3" w:rsidRDefault="00E437A1" w:rsidP="00876241">
            <w:pPr>
              <w:widowControl/>
              <w:jc w:val="center"/>
              <w:rPr>
                <w:rFonts w:ascii="Times New Roman" w:hAnsi="Times New Roman"/>
                <w:kern w:val="0"/>
              </w:rPr>
            </w:pPr>
            <w:r w:rsidRPr="006E0EC3">
              <w:rPr>
                <w:rFonts w:ascii="Times New Roman" w:hAnsi="Times New Roman"/>
                <w:kern w:val="0"/>
                <w:sz w:val="22"/>
              </w:rPr>
              <w:t>—</w:t>
            </w:r>
          </w:p>
        </w:tc>
        <w:tc>
          <w:tcPr>
            <w:tcW w:w="394" w:type="dxa"/>
            <w:vAlign w:val="center"/>
          </w:tcPr>
          <w:p w:rsidR="00E437A1" w:rsidRPr="006E0EC3" w:rsidRDefault="00E437A1" w:rsidP="00876241">
            <w:pPr>
              <w:widowControl/>
              <w:jc w:val="center"/>
              <w:rPr>
                <w:rFonts w:ascii="Times New Roman" w:hAnsi="Times New Roman"/>
                <w:kern w:val="0"/>
              </w:rPr>
            </w:pPr>
            <w:r w:rsidRPr="006E0EC3">
              <w:rPr>
                <w:rFonts w:ascii="Times New Roman" w:hAnsi="Times New Roman"/>
                <w:kern w:val="0"/>
                <w:sz w:val="22"/>
              </w:rPr>
              <w:t>—</w:t>
            </w:r>
          </w:p>
        </w:tc>
        <w:tc>
          <w:tcPr>
            <w:tcW w:w="395" w:type="dxa"/>
            <w:vAlign w:val="center"/>
          </w:tcPr>
          <w:p w:rsidR="00E437A1" w:rsidRPr="006E0EC3" w:rsidRDefault="00E437A1" w:rsidP="00876241">
            <w:pPr>
              <w:widowControl/>
              <w:jc w:val="center"/>
              <w:rPr>
                <w:rFonts w:ascii="Times New Roman" w:hAnsi="Times New Roman"/>
                <w:kern w:val="0"/>
              </w:rPr>
            </w:pPr>
            <w:r w:rsidRPr="006E0EC3">
              <w:rPr>
                <w:rFonts w:ascii="Times New Roman" w:hAnsi="Times New Roman"/>
                <w:kern w:val="0"/>
                <w:sz w:val="22"/>
              </w:rPr>
              <w:t>—</w:t>
            </w:r>
          </w:p>
        </w:tc>
        <w:tc>
          <w:tcPr>
            <w:tcW w:w="395" w:type="dxa"/>
            <w:vAlign w:val="center"/>
          </w:tcPr>
          <w:p w:rsidR="00E437A1" w:rsidRPr="006E0EC3" w:rsidRDefault="00E437A1" w:rsidP="00876241">
            <w:pPr>
              <w:widowControl/>
              <w:jc w:val="center"/>
              <w:rPr>
                <w:rFonts w:ascii="Times New Roman" w:hAnsi="Times New Roman"/>
                <w:kern w:val="0"/>
              </w:rPr>
            </w:pPr>
            <w:r w:rsidRPr="006E0EC3">
              <w:rPr>
                <w:rFonts w:ascii="Times New Roman" w:hAnsi="Times New Roman"/>
                <w:kern w:val="0"/>
                <w:sz w:val="22"/>
              </w:rPr>
              <w:t>—</w:t>
            </w:r>
          </w:p>
        </w:tc>
        <w:tc>
          <w:tcPr>
            <w:tcW w:w="486" w:type="dxa"/>
            <w:vAlign w:val="center"/>
          </w:tcPr>
          <w:p w:rsidR="00E437A1" w:rsidRPr="006E0EC3" w:rsidRDefault="00E437A1" w:rsidP="00876241">
            <w:pPr>
              <w:widowControl/>
              <w:jc w:val="center"/>
              <w:rPr>
                <w:rFonts w:ascii="Times New Roman" w:hAnsi="Times New Roman"/>
                <w:kern w:val="0"/>
              </w:rPr>
            </w:pPr>
            <w:r w:rsidRPr="006E0EC3">
              <w:rPr>
                <w:rFonts w:ascii="Times New Roman" w:hAnsi="Times New Roman"/>
                <w:kern w:val="0"/>
                <w:sz w:val="22"/>
              </w:rPr>
              <w:t>—</w:t>
            </w:r>
          </w:p>
        </w:tc>
        <w:tc>
          <w:tcPr>
            <w:tcW w:w="486" w:type="dxa"/>
            <w:vAlign w:val="center"/>
          </w:tcPr>
          <w:p w:rsidR="00E437A1" w:rsidRPr="006E0EC3" w:rsidRDefault="00E437A1" w:rsidP="00876241">
            <w:pPr>
              <w:widowControl/>
              <w:jc w:val="center"/>
              <w:rPr>
                <w:rFonts w:ascii="Times New Roman" w:hAnsi="Times New Roman"/>
                <w:kern w:val="0"/>
              </w:rPr>
            </w:pPr>
            <w:r w:rsidRPr="006E0EC3">
              <w:rPr>
                <w:rFonts w:ascii="Times New Roman" w:hAnsi="Times New Roman"/>
                <w:kern w:val="0"/>
                <w:sz w:val="22"/>
              </w:rPr>
              <w:t>—</w:t>
            </w:r>
          </w:p>
        </w:tc>
        <w:tc>
          <w:tcPr>
            <w:tcW w:w="486" w:type="dxa"/>
            <w:vAlign w:val="center"/>
          </w:tcPr>
          <w:p w:rsidR="00E437A1" w:rsidRPr="006E0EC3" w:rsidRDefault="00E437A1" w:rsidP="00876241">
            <w:pPr>
              <w:widowControl/>
              <w:jc w:val="center"/>
              <w:rPr>
                <w:rFonts w:ascii="Times New Roman" w:hAnsi="Times New Roman"/>
                <w:kern w:val="0"/>
              </w:rPr>
            </w:pPr>
            <w:r w:rsidRPr="006E0EC3">
              <w:rPr>
                <w:rFonts w:ascii="Times New Roman" w:hAnsi="Times New Roman"/>
                <w:kern w:val="0"/>
                <w:sz w:val="22"/>
              </w:rPr>
              <w:t>—</w:t>
            </w:r>
          </w:p>
        </w:tc>
        <w:tc>
          <w:tcPr>
            <w:tcW w:w="487" w:type="dxa"/>
            <w:vAlign w:val="center"/>
          </w:tcPr>
          <w:p w:rsidR="00E437A1" w:rsidRPr="006E0EC3" w:rsidRDefault="00E437A1" w:rsidP="00876241">
            <w:pPr>
              <w:widowControl/>
              <w:jc w:val="center"/>
              <w:rPr>
                <w:rFonts w:ascii="Times New Roman" w:hAnsi="Times New Roman"/>
                <w:kern w:val="0"/>
              </w:rPr>
            </w:pPr>
            <w:r w:rsidRPr="006E0EC3">
              <w:rPr>
                <w:rFonts w:ascii="Times New Roman" w:hAnsi="Times New Roman"/>
                <w:kern w:val="0"/>
                <w:sz w:val="22"/>
              </w:rPr>
              <w:t>—</w:t>
            </w:r>
          </w:p>
        </w:tc>
        <w:tc>
          <w:tcPr>
            <w:tcW w:w="486" w:type="dxa"/>
            <w:vAlign w:val="center"/>
          </w:tcPr>
          <w:p w:rsidR="00E437A1" w:rsidRPr="006E0EC3" w:rsidRDefault="00E437A1">
            <w:pPr>
              <w:widowControl/>
              <w:jc w:val="center"/>
              <w:rPr>
                <w:rFonts w:ascii="Times New Roman" w:hAnsi="Times New Roman"/>
                <w:kern w:val="0"/>
              </w:rPr>
            </w:pPr>
            <w:r w:rsidRPr="006E0EC3">
              <w:rPr>
                <w:rFonts w:ascii="Cambria Math" w:hAnsi="Cambria Math" w:cs="Cambria Math"/>
                <w:kern w:val="0"/>
                <w:sz w:val="22"/>
              </w:rPr>
              <w:t>△</w:t>
            </w:r>
          </w:p>
        </w:tc>
        <w:tc>
          <w:tcPr>
            <w:tcW w:w="486" w:type="dxa"/>
            <w:vAlign w:val="center"/>
          </w:tcPr>
          <w:p w:rsidR="00E437A1" w:rsidRPr="006E0EC3" w:rsidRDefault="00E437A1">
            <w:pPr>
              <w:widowControl/>
              <w:jc w:val="center"/>
              <w:rPr>
                <w:rFonts w:ascii="Times New Roman" w:hAnsi="Times New Roman"/>
                <w:kern w:val="0"/>
              </w:rPr>
            </w:pPr>
            <w:r w:rsidRPr="006E0EC3">
              <w:rPr>
                <w:rFonts w:ascii="Cambria Math" w:hAnsi="Cambria Math" w:cs="Cambria Math"/>
                <w:kern w:val="0"/>
                <w:sz w:val="22"/>
              </w:rPr>
              <w:t>△</w:t>
            </w:r>
          </w:p>
        </w:tc>
        <w:tc>
          <w:tcPr>
            <w:tcW w:w="486" w:type="dxa"/>
            <w:vAlign w:val="center"/>
          </w:tcPr>
          <w:p w:rsidR="00E437A1" w:rsidRPr="006E0EC3" w:rsidRDefault="00E437A1">
            <w:pPr>
              <w:widowControl/>
              <w:jc w:val="center"/>
              <w:rPr>
                <w:rFonts w:ascii="Times New Roman" w:hAnsi="Times New Roman"/>
                <w:kern w:val="0"/>
              </w:rPr>
            </w:pPr>
            <w:r w:rsidRPr="006E0EC3">
              <w:rPr>
                <w:rFonts w:ascii="Cambria Math" w:hAnsi="Cambria Math" w:cs="Cambria Math"/>
                <w:kern w:val="0"/>
                <w:sz w:val="22"/>
              </w:rPr>
              <w:t>△</w:t>
            </w:r>
          </w:p>
        </w:tc>
        <w:tc>
          <w:tcPr>
            <w:tcW w:w="487" w:type="dxa"/>
            <w:vAlign w:val="center"/>
          </w:tcPr>
          <w:p w:rsidR="00E437A1" w:rsidRPr="006E0EC3" w:rsidRDefault="00E437A1">
            <w:pPr>
              <w:widowControl/>
              <w:jc w:val="center"/>
              <w:rPr>
                <w:rFonts w:ascii="Times New Roman" w:hAnsi="Times New Roman"/>
                <w:kern w:val="0"/>
              </w:rPr>
            </w:pPr>
            <w:r w:rsidRPr="006E0EC3">
              <w:rPr>
                <w:rFonts w:ascii="Cambria Math" w:hAnsi="Cambria Math" w:cs="Cambria Math"/>
                <w:kern w:val="0"/>
                <w:sz w:val="22"/>
              </w:rPr>
              <w:t>△</w:t>
            </w:r>
          </w:p>
        </w:tc>
        <w:tc>
          <w:tcPr>
            <w:tcW w:w="473" w:type="dxa"/>
            <w:vAlign w:val="center"/>
          </w:tcPr>
          <w:p w:rsidR="00E437A1" w:rsidRPr="006E0EC3" w:rsidRDefault="00E437A1" w:rsidP="00AF3DD2">
            <w:pPr>
              <w:widowControl/>
              <w:ind w:leftChars="-50" w:left="-105" w:rightChars="-50" w:right="-105"/>
              <w:jc w:val="center"/>
              <w:rPr>
                <w:rFonts w:ascii="Times New Roman" w:hAnsi="Times New Roman"/>
                <w:kern w:val="0"/>
              </w:rPr>
            </w:pPr>
            <w:r w:rsidRPr="006E0EC3">
              <w:rPr>
                <w:rFonts w:ascii="Cambria Math" w:hAnsi="Cambria Math" w:cs="Cambria Math"/>
                <w:kern w:val="0"/>
                <w:sz w:val="22"/>
              </w:rPr>
              <w:t>△</w:t>
            </w:r>
          </w:p>
        </w:tc>
        <w:tc>
          <w:tcPr>
            <w:tcW w:w="438" w:type="dxa"/>
            <w:vAlign w:val="center"/>
          </w:tcPr>
          <w:p w:rsidR="00E437A1" w:rsidRPr="006E0EC3" w:rsidRDefault="00E437A1">
            <w:pPr>
              <w:widowControl/>
              <w:jc w:val="center"/>
              <w:rPr>
                <w:rFonts w:ascii="Times New Roman" w:hAnsi="Times New Roman"/>
                <w:kern w:val="0"/>
              </w:rPr>
            </w:pPr>
            <w:r w:rsidRPr="006E0EC3">
              <w:rPr>
                <w:rFonts w:ascii="Times New Roman" w:eastAsia="微软雅黑" w:hAnsi="Times New Roman"/>
                <w:kern w:val="0"/>
              </w:rPr>
              <w:t>▲</w:t>
            </w:r>
          </w:p>
        </w:tc>
        <w:tc>
          <w:tcPr>
            <w:tcW w:w="426" w:type="dxa"/>
            <w:vAlign w:val="center"/>
          </w:tcPr>
          <w:p w:rsidR="00E437A1" w:rsidRPr="006E0EC3" w:rsidRDefault="00E437A1">
            <w:pPr>
              <w:widowControl/>
              <w:jc w:val="center"/>
              <w:rPr>
                <w:rFonts w:ascii="Times New Roman" w:hAnsi="Times New Roman"/>
                <w:kern w:val="0"/>
              </w:rPr>
            </w:pPr>
            <w:r w:rsidRPr="006E0EC3">
              <w:rPr>
                <w:rFonts w:ascii="Segoe UI Symbol" w:hAnsi="Segoe UI Symbol" w:cs="Segoe UI Symbol"/>
                <w:kern w:val="0"/>
              </w:rPr>
              <w:t>☆</w:t>
            </w:r>
          </w:p>
        </w:tc>
        <w:tc>
          <w:tcPr>
            <w:tcW w:w="420" w:type="dxa"/>
            <w:vAlign w:val="center"/>
          </w:tcPr>
          <w:p w:rsidR="00E437A1" w:rsidRPr="006E0EC3" w:rsidRDefault="00E437A1" w:rsidP="00AF3DD2">
            <w:pPr>
              <w:widowControl/>
              <w:rPr>
                <w:rFonts w:ascii="Times New Roman" w:hAnsi="Times New Roman"/>
                <w:kern w:val="0"/>
              </w:rPr>
            </w:pPr>
          </w:p>
        </w:tc>
        <w:tc>
          <w:tcPr>
            <w:tcW w:w="436" w:type="dxa"/>
            <w:vAlign w:val="center"/>
          </w:tcPr>
          <w:p w:rsidR="00E437A1" w:rsidRPr="006E0EC3" w:rsidRDefault="00E437A1" w:rsidP="00AF3DD2">
            <w:pPr>
              <w:widowControl/>
              <w:rPr>
                <w:rFonts w:ascii="Times New Roman" w:hAnsi="Times New Roman"/>
                <w:kern w:val="0"/>
              </w:rPr>
            </w:pPr>
            <w:r>
              <w:rPr>
                <w:rFonts w:ascii="Times New Roman" w:hAnsi="Times New Roman" w:hint="eastAsia"/>
                <w:kern w:val="0"/>
              </w:rPr>
              <w:t>13</w:t>
            </w:r>
          </w:p>
        </w:tc>
        <w:tc>
          <w:tcPr>
            <w:tcW w:w="441" w:type="dxa"/>
            <w:vAlign w:val="center"/>
          </w:tcPr>
          <w:p w:rsidR="00E437A1" w:rsidRPr="006E0EC3" w:rsidRDefault="00E437A1" w:rsidP="00AF3DD2">
            <w:pPr>
              <w:widowControl/>
              <w:rPr>
                <w:rFonts w:ascii="Times New Roman" w:hAnsi="Times New Roman"/>
                <w:kern w:val="0"/>
              </w:rPr>
            </w:pPr>
            <w:r>
              <w:rPr>
                <w:rFonts w:ascii="Times New Roman" w:hAnsi="Times New Roman" w:hint="eastAsia"/>
                <w:kern w:val="0"/>
              </w:rPr>
              <w:t>5</w:t>
            </w:r>
          </w:p>
        </w:tc>
        <w:tc>
          <w:tcPr>
            <w:tcW w:w="441" w:type="dxa"/>
            <w:vAlign w:val="center"/>
          </w:tcPr>
          <w:p w:rsidR="00E437A1" w:rsidRPr="00902245" w:rsidRDefault="00E437A1" w:rsidP="00AF3DD2">
            <w:pPr>
              <w:widowControl/>
              <w:rPr>
                <w:rFonts w:ascii="Times New Roman" w:hAnsi="Times New Roman"/>
                <w:kern w:val="0"/>
              </w:rPr>
            </w:pPr>
            <w:r w:rsidRPr="00902245">
              <w:rPr>
                <w:rFonts w:ascii="Times New Roman" w:hAnsi="Times New Roman" w:hint="eastAsia"/>
                <w:kern w:val="0"/>
              </w:rPr>
              <w:t>1</w:t>
            </w:r>
          </w:p>
        </w:tc>
        <w:tc>
          <w:tcPr>
            <w:tcW w:w="441" w:type="dxa"/>
            <w:vAlign w:val="center"/>
          </w:tcPr>
          <w:p w:rsidR="00E437A1" w:rsidRPr="00902245" w:rsidRDefault="00E437A1" w:rsidP="00AF3DD2">
            <w:pPr>
              <w:widowControl/>
              <w:rPr>
                <w:rFonts w:ascii="Times New Roman" w:hAnsi="Times New Roman"/>
                <w:kern w:val="0"/>
              </w:rPr>
            </w:pPr>
          </w:p>
        </w:tc>
        <w:tc>
          <w:tcPr>
            <w:tcW w:w="441" w:type="dxa"/>
            <w:vAlign w:val="center"/>
          </w:tcPr>
          <w:p w:rsidR="00E437A1" w:rsidRPr="006E0EC3" w:rsidRDefault="00E437A1" w:rsidP="00AF3DD2">
            <w:pPr>
              <w:widowControl/>
              <w:rPr>
                <w:rFonts w:ascii="Times New Roman" w:hAnsi="Times New Roman"/>
                <w:kern w:val="0"/>
              </w:rPr>
            </w:pPr>
            <w:r w:rsidRPr="006E0EC3">
              <w:rPr>
                <w:rFonts w:ascii="Times New Roman" w:hAnsi="Times New Roman" w:hint="eastAsia"/>
                <w:kern w:val="0"/>
              </w:rPr>
              <w:t>1</w:t>
            </w:r>
          </w:p>
        </w:tc>
        <w:tc>
          <w:tcPr>
            <w:tcW w:w="441" w:type="dxa"/>
            <w:vAlign w:val="center"/>
          </w:tcPr>
          <w:p w:rsidR="00E437A1" w:rsidRPr="006E0EC3" w:rsidRDefault="00E437A1" w:rsidP="00AF3DD2">
            <w:pPr>
              <w:widowControl/>
              <w:rPr>
                <w:rFonts w:ascii="Times New Roman" w:hAnsi="Times New Roman"/>
                <w:kern w:val="0"/>
              </w:rPr>
            </w:pPr>
          </w:p>
        </w:tc>
        <w:tc>
          <w:tcPr>
            <w:tcW w:w="441" w:type="dxa"/>
            <w:vAlign w:val="center"/>
          </w:tcPr>
          <w:p w:rsidR="00E437A1" w:rsidRPr="006E0EC3" w:rsidRDefault="00E437A1" w:rsidP="00AF3DD2">
            <w:pPr>
              <w:widowControl/>
              <w:rPr>
                <w:rFonts w:ascii="Times New Roman" w:hAnsi="Times New Roman"/>
                <w:kern w:val="0"/>
              </w:rPr>
            </w:pPr>
          </w:p>
        </w:tc>
        <w:tc>
          <w:tcPr>
            <w:tcW w:w="441" w:type="dxa"/>
            <w:vAlign w:val="center"/>
          </w:tcPr>
          <w:p w:rsidR="00E437A1" w:rsidRPr="006E0EC3" w:rsidRDefault="00E437A1" w:rsidP="00AF3DD2">
            <w:pPr>
              <w:widowControl/>
              <w:rPr>
                <w:rFonts w:ascii="Times New Roman" w:hAnsi="Times New Roman"/>
                <w:kern w:val="0"/>
              </w:rPr>
            </w:pPr>
            <w:r w:rsidRPr="006E0EC3">
              <w:rPr>
                <w:rFonts w:ascii="Times New Roman" w:hAnsi="Times New Roman" w:hint="eastAsia"/>
                <w:kern w:val="0"/>
              </w:rPr>
              <w:t>20</w:t>
            </w:r>
          </w:p>
        </w:tc>
        <w:tc>
          <w:tcPr>
            <w:tcW w:w="441" w:type="dxa"/>
            <w:vAlign w:val="center"/>
          </w:tcPr>
          <w:p w:rsidR="00E437A1" w:rsidRPr="006E0EC3" w:rsidRDefault="00E437A1" w:rsidP="00AF3DD2">
            <w:pPr>
              <w:widowControl/>
              <w:rPr>
                <w:rFonts w:ascii="Times New Roman" w:hAnsi="Times New Roman"/>
                <w:kern w:val="0"/>
              </w:rPr>
            </w:pPr>
            <w:r w:rsidRPr="006E0EC3">
              <w:rPr>
                <w:rFonts w:ascii="Times New Roman" w:hAnsi="Times New Roman" w:hint="eastAsia"/>
                <w:kern w:val="0"/>
              </w:rPr>
              <w:t>6</w:t>
            </w:r>
          </w:p>
        </w:tc>
        <w:tc>
          <w:tcPr>
            <w:tcW w:w="442" w:type="dxa"/>
            <w:vAlign w:val="center"/>
          </w:tcPr>
          <w:p w:rsidR="00E437A1" w:rsidRPr="006E0EC3" w:rsidRDefault="00E437A1" w:rsidP="00AF3DD2">
            <w:pPr>
              <w:widowControl/>
              <w:rPr>
                <w:rFonts w:ascii="Times New Roman" w:hAnsi="Times New Roman"/>
                <w:kern w:val="0"/>
              </w:rPr>
            </w:pPr>
            <w:r w:rsidRPr="006E0EC3">
              <w:rPr>
                <w:rFonts w:ascii="Times New Roman" w:hAnsi="Times New Roman" w:hint="eastAsia"/>
                <w:kern w:val="0"/>
              </w:rPr>
              <w:t>26</w:t>
            </w:r>
          </w:p>
        </w:tc>
      </w:tr>
      <w:tr w:rsidR="00E437A1" w:rsidRPr="006E0EC3" w:rsidTr="006E0EC3">
        <w:trPr>
          <w:trHeight w:val="570"/>
          <w:jc w:val="center"/>
        </w:trPr>
        <w:tc>
          <w:tcPr>
            <w:tcW w:w="537" w:type="dxa"/>
            <w:vMerge/>
            <w:vAlign w:val="center"/>
          </w:tcPr>
          <w:p w:rsidR="00E437A1" w:rsidRPr="006E0EC3" w:rsidRDefault="00E437A1">
            <w:pPr>
              <w:widowControl/>
              <w:jc w:val="left"/>
              <w:rPr>
                <w:rFonts w:ascii="Times New Roman" w:hAnsi="Times New Roman"/>
                <w:kern w:val="0"/>
              </w:rPr>
            </w:pPr>
          </w:p>
        </w:tc>
        <w:tc>
          <w:tcPr>
            <w:tcW w:w="538" w:type="dxa"/>
            <w:vAlign w:val="center"/>
          </w:tcPr>
          <w:p w:rsidR="00E437A1" w:rsidRPr="006E0EC3" w:rsidRDefault="00E437A1">
            <w:pPr>
              <w:widowControl/>
              <w:jc w:val="center"/>
              <w:rPr>
                <w:rFonts w:ascii="Times New Roman" w:hAnsi="Times New Roman"/>
                <w:kern w:val="0"/>
              </w:rPr>
            </w:pPr>
            <w:r w:rsidRPr="006E0EC3">
              <w:rPr>
                <w:rFonts w:ascii="Times New Roman" w:hAnsi="Times New Roman"/>
                <w:kern w:val="0"/>
              </w:rPr>
              <w:t>4</w:t>
            </w:r>
          </w:p>
        </w:tc>
        <w:tc>
          <w:tcPr>
            <w:tcW w:w="394" w:type="dxa"/>
            <w:vAlign w:val="center"/>
          </w:tcPr>
          <w:p w:rsidR="00E437A1" w:rsidRPr="006E0EC3" w:rsidRDefault="00E437A1" w:rsidP="00876241">
            <w:pPr>
              <w:widowControl/>
              <w:jc w:val="center"/>
              <w:rPr>
                <w:rFonts w:ascii="Times New Roman" w:hAnsi="Times New Roman"/>
                <w:kern w:val="0"/>
              </w:rPr>
            </w:pPr>
            <w:r w:rsidRPr="006E0EC3">
              <w:rPr>
                <w:rFonts w:ascii="Times New Roman" w:hAnsi="Times New Roman"/>
                <w:kern w:val="0"/>
                <w:sz w:val="22"/>
              </w:rPr>
              <w:t>—</w:t>
            </w:r>
          </w:p>
        </w:tc>
        <w:tc>
          <w:tcPr>
            <w:tcW w:w="395" w:type="dxa"/>
            <w:vAlign w:val="center"/>
          </w:tcPr>
          <w:p w:rsidR="00E437A1" w:rsidRPr="006E0EC3" w:rsidRDefault="00E437A1" w:rsidP="00876241">
            <w:pPr>
              <w:widowControl/>
              <w:jc w:val="center"/>
              <w:rPr>
                <w:rFonts w:ascii="Times New Roman" w:hAnsi="Times New Roman"/>
                <w:kern w:val="0"/>
              </w:rPr>
            </w:pPr>
            <w:r w:rsidRPr="006E0EC3">
              <w:rPr>
                <w:rFonts w:ascii="Times New Roman" w:hAnsi="Times New Roman"/>
                <w:kern w:val="0"/>
                <w:sz w:val="22"/>
              </w:rPr>
              <w:t>—</w:t>
            </w:r>
          </w:p>
        </w:tc>
        <w:tc>
          <w:tcPr>
            <w:tcW w:w="395" w:type="dxa"/>
            <w:vAlign w:val="center"/>
          </w:tcPr>
          <w:p w:rsidR="00E437A1" w:rsidRPr="006E0EC3" w:rsidRDefault="00E437A1" w:rsidP="00876241">
            <w:pPr>
              <w:widowControl/>
              <w:jc w:val="center"/>
              <w:rPr>
                <w:rFonts w:ascii="Times New Roman" w:hAnsi="Times New Roman"/>
                <w:kern w:val="0"/>
              </w:rPr>
            </w:pPr>
            <w:r w:rsidRPr="006E0EC3">
              <w:rPr>
                <w:rFonts w:ascii="Times New Roman" w:hAnsi="Times New Roman"/>
                <w:kern w:val="0"/>
                <w:sz w:val="22"/>
              </w:rPr>
              <w:t>—</w:t>
            </w:r>
          </w:p>
        </w:tc>
        <w:tc>
          <w:tcPr>
            <w:tcW w:w="394" w:type="dxa"/>
            <w:vAlign w:val="center"/>
          </w:tcPr>
          <w:p w:rsidR="00E437A1" w:rsidRPr="006E0EC3" w:rsidRDefault="00E437A1" w:rsidP="00876241">
            <w:pPr>
              <w:widowControl/>
              <w:jc w:val="center"/>
              <w:rPr>
                <w:rFonts w:ascii="Times New Roman" w:hAnsi="Times New Roman"/>
                <w:kern w:val="0"/>
              </w:rPr>
            </w:pPr>
            <w:r w:rsidRPr="006E0EC3">
              <w:rPr>
                <w:rFonts w:ascii="Times New Roman" w:hAnsi="Times New Roman"/>
                <w:kern w:val="0"/>
                <w:sz w:val="22"/>
              </w:rPr>
              <w:t>—</w:t>
            </w:r>
          </w:p>
        </w:tc>
        <w:tc>
          <w:tcPr>
            <w:tcW w:w="395" w:type="dxa"/>
            <w:vAlign w:val="center"/>
          </w:tcPr>
          <w:p w:rsidR="00E437A1" w:rsidRPr="006E0EC3" w:rsidRDefault="00E437A1" w:rsidP="00876241">
            <w:pPr>
              <w:widowControl/>
              <w:jc w:val="center"/>
              <w:rPr>
                <w:rFonts w:ascii="Times New Roman" w:hAnsi="Times New Roman"/>
                <w:kern w:val="0"/>
              </w:rPr>
            </w:pPr>
            <w:r w:rsidRPr="006E0EC3">
              <w:rPr>
                <w:rFonts w:ascii="Times New Roman" w:hAnsi="Times New Roman"/>
                <w:kern w:val="0"/>
                <w:sz w:val="22"/>
              </w:rPr>
              <w:t>—</w:t>
            </w:r>
          </w:p>
        </w:tc>
        <w:tc>
          <w:tcPr>
            <w:tcW w:w="395" w:type="dxa"/>
            <w:vAlign w:val="center"/>
          </w:tcPr>
          <w:p w:rsidR="00E437A1" w:rsidRPr="006E0EC3" w:rsidRDefault="00E437A1" w:rsidP="00876241">
            <w:pPr>
              <w:widowControl/>
              <w:jc w:val="center"/>
              <w:rPr>
                <w:rFonts w:ascii="Times New Roman" w:hAnsi="Times New Roman"/>
                <w:kern w:val="0"/>
              </w:rPr>
            </w:pPr>
            <w:r w:rsidRPr="006E0EC3">
              <w:rPr>
                <w:rFonts w:ascii="Times New Roman" w:hAnsi="Times New Roman"/>
                <w:kern w:val="0"/>
                <w:sz w:val="22"/>
              </w:rPr>
              <w:t>—</w:t>
            </w:r>
          </w:p>
        </w:tc>
        <w:tc>
          <w:tcPr>
            <w:tcW w:w="394" w:type="dxa"/>
            <w:vAlign w:val="center"/>
          </w:tcPr>
          <w:p w:rsidR="00E437A1" w:rsidRPr="006E0EC3" w:rsidRDefault="00E437A1" w:rsidP="00876241">
            <w:pPr>
              <w:widowControl/>
              <w:jc w:val="center"/>
              <w:rPr>
                <w:rFonts w:ascii="Times New Roman" w:hAnsi="Times New Roman"/>
                <w:kern w:val="0"/>
              </w:rPr>
            </w:pPr>
            <w:r w:rsidRPr="006E0EC3">
              <w:rPr>
                <w:rFonts w:ascii="Times New Roman" w:hAnsi="Times New Roman"/>
                <w:kern w:val="0"/>
                <w:sz w:val="22"/>
              </w:rPr>
              <w:t>—</w:t>
            </w:r>
          </w:p>
        </w:tc>
        <w:tc>
          <w:tcPr>
            <w:tcW w:w="395" w:type="dxa"/>
            <w:vAlign w:val="center"/>
          </w:tcPr>
          <w:p w:rsidR="00E437A1" w:rsidRPr="006E0EC3" w:rsidRDefault="00E437A1" w:rsidP="00876241">
            <w:pPr>
              <w:widowControl/>
              <w:jc w:val="center"/>
              <w:rPr>
                <w:rFonts w:ascii="Times New Roman" w:hAnsi="Times New Roman"/>
                <w:kern w:val="0"/>
              </w:rPr>
            </w:pPr>
            <w:r w:rsidRPr="006E0EC3">
              <w:rPr>
                <w:rFonts w:ascii="Times New Roman" w:hAnsi="Times New Roman"/>
                <w:kern w:val="0"/>
                <w:sz w:val="22"/>
              </w:rPr>
              <w:t>—</w:t>
            </w:r>
          </w:p>
        </w:tc>
        <w:tc>
          <w:tcPr>
            <w:tcW w:w="395" w:type="dxa"/>
            <w:vAlign w:val="center"/>
          </w:tcPr>
          <w:p w:rsidR="00E437A1" w:rsidRPr="006E0EC3" w:rsidRDefault="00E437A1" w:rsidP="00876241">
            <w:pPr>
              <w:widowControl/>
              <w:jc w:val="center"/>
              <w:rPr>
                <w:rFonts w:ascii="Times New Roman" w:hAnsi="Times New Roman"/>
                <w:kern w:val="0"/>
              </w:rPr>
            </w:pPr>
            <w:r w:rsidRPr="006E0EC3">
              <w:rPr>
                <w:rFonts w:ascii="Times New Roman" w:hAnsi="Times New Roman"/>
                <w:kern w:val="0"/>
                <w:sz w:val="22"/>
              </w:rPr>
              <w:t>—</w:t>
            </w:r>
          </w:p>
        </w:tc>
        <w:tc>
          <w:tcPr>
            <w:tcW w:w="486" w:type="dxa"/>
            <w:vAlign w:val="center"/>
          </w:tcPr>
          <w:p w:rsidR="00E437A1" w:rsidRPr="006E0EC3" w:rsidRDefault="00E437A1" w:rsidP="00876241">
            <w:pPr>
              <w:widowControl/>
              <w:jc w:val="center"/>
              <w:rPr>
                <w:rFonts w:ascii="Times New Roman" w:hAnsi="Times New Roman"/>
                <w:kern w:val="0"/>
              </w:rPr>
            </w:pPr>
            <w:r w:rsidRPr="006E0EC3">
              <w:rPr>
                <w:rFonts w:ascii="Times New Roman" w:hAnsi="Times New Roman"/>
                <w:kern w:val="0"/>
                <w:sz w:val="22"/>
              </w:rPr>
              <w:t>—</w:t>
            </w:r>
          </w:p>
        </w:tc>
        <w:tc>
          <w:tcPr>
            <w:tcW w:w="486" w:type="dxa"/>
            <w:vAlign w:val="center"/>
          </w:tcPr>
          <w:p w:rsidR="00E437A1" w:rsidRPr="006E0EC3" w:rsidRDefault="00E437A1" w:rsidP="00876241">
            <w:pPr>
              <w:widowControl/>
              <w:jc w:val="center"/>
              <w:rPr>
                <w:rFonts w:ascii="Times New Roman" w:hAnsi="Times New Roman"/>
                <w:kern w:val="0"/>
              </w:rPr>
            </w:pPr>
            <w:r w:rsidRPr="006E0EC3">
              <w:rPr>
                <w:rFonts w:ascii="Times New Roman" w:hAnsi="Times New Roman"/>
                <w:kern w:val="0"/>
                <w:sz w:val="22"/>
              </w:rPr>
              <w:t>—</w:t>
            </w:r>
          </w:p>
        </w:tc>
        <w:tc>
          <w:tcPr>
            <w:tcW w:w="486" w:type="dxa"/>
            <w:vAlign w:val="center"/>
          </w:tcPr>
          <w:p w:rsidR="00E437A1" w:rsidRPr="006E0EC3" w:rsidRDefault="00E437A1" w:rsidP="00876241">
            <w:pPr>
              <w:widowControl/>
              <w:jc w:val="center"/>
              <w:rPr>
                <w:rFonts w:ascii="Times New Roman" w:hAnsi="Times New Roman"/>
                <w:kern w:val="0"/>
              </w:rPr>
            </w:pPr>
            <w:r w:rsidRPr="006E0EC3">
              <w:rPr>
                <w:rFonts w:ascii="Times New Roman" w:hAnsi="Times New Roman"/>
                <w:kern w:val="0"/>
                <w:sz w:val="22"/>
              </w:rPr>
              <w:t>—</w:t>
            </w:r>
          </w:p>
        </w:tc>
        <w:tc>
          <w:tcPr>
            <w:tcW w:w="487" w:type="dxa"/>
            <w:vAlign w:val="center"/>
          </w:tcPr>
          <w:p w:rsidR="00E437A1" w:rsidRPr="006E0EC3" w:rsidRDefault="00E437A1" w:rsidP="00876241">
            <w:pPr>
              <w:widowControl/>
              <w:jc w:val="center"/>
              <w:rPr>
                <w:rFonts w:ascii="Times New Roman" w:hAnsi="Times New Roman"/>
                <w:kern w:val="0"/>
              </w:rPr>
            </w:pPr>
            <w:r w:rsidRPr="006E0EC3">
              <w:rPr>
                <w:rFonts w:ascii="Times New Roman" w:hAnsi="Times New Roman"/>
                <w:kern w:val="0"/>
                <w:sz w:val="22"/>
              </w:rPr>
              <w:t>—</w:t>
            </w:r>
          </w:p>
        </w:tc>
        <w:tc>
          <w:tcPr>
            <w:tcW w:w="486" w:type="dxa"/>
            <w:vAlign w:val="center"/>
          </w:tcPr>
          <w:p w:rsidR="00E437A1" w:rsidRPr="006E0EC3" w:rsidRDefault="00E437A1">
            <w:pPr>
              <w:widowControl/>
              <w:jc w:val="center"/>
              <w:rPr>
                <w:rFonts w:ascii="Times New Roman" w:hAnsi="Times New Roman"/>
                <w:kern w:val="0"/>
              </w:rPr>
            </w:pPr>
            <w:r w:rsidRPr="006E0EC3">
              <w:rPr>
                <w:rFonts w:ascii="Cambria Math" w:hAnsi="Cambria Math" w:cs="Cambria Math"/>
                <w:kern w:val="0"/>
                <w:sz w:val="22"/>
              </w:rPr>
              <w:t>△</w:t>
            </w:r>
          </w:p>
        </w:tc>
        <w:tc>
          <w:tcPr>
            <w:tcW w:w="486" w:type="dxa"/>
            <w:vAlign w:val="center"/>
          </w:tcPr>
          <w:p w:rsidR="00E437A1" w:rsidRPr="006E0EC3" w:rsidRDefault="00E437A1" w:rsidP="00876241">
            <w:pPr>
              <w:widowControl/>
              <w:jc w:val="center"/>
              <w:rPr>
                <w:rFonts w:ascii="Times New Roman" w:hAnsi="Times New Roman"/>
                <w:kern w:val="0"/>
              </w:rPr>
            </w:pPr>
            <w:r w:rsidRPr="006E0EC3">
              <w:rPr>
                <w:rFonts w:ascii="Cambria Math" w:hAnsi="Cambria Math" w:cs="Cambria Math"/>
                <w:kern w:val="0"/>
                <w:sz w:val="22"/>
              </w:rPr>
              <w:t>△</w:t>
            </w:r>
          </w:p>
        </w:tc>
        <w:tc>
          <w:tcPr>
            <w:tcW w:w="486" w:type="dxa"/>
            <w:vAlign w:val="center"/>
          </w:tcPr>
          <w:p w:rsidR="00E437A1" w:rsidRPr="006E0EC3" w:rsidRDefault="00E437A1" w:rsidP="00876241">
            <w:pPr>
              <w:widowControl/>
              <w:jc w:val="center"/>
              <w:rPr>
                <w:rFonts w:ascii="Times New Roman" w:hAnsi="Times New Roman"/>
                <w:kern w:val="0"/>
              </w:rPr>
            </w:pPr>
            <w:r w:rsidRPr="006E0EC3">
              <w:rPr>
                <w:rFonts w:ascii="Cambria Math" w:hAnsi="Cambria Math" w:cs="Cambria Math"/>
                <w:kern w:val="0"/>
                <w:sz w:val="22"/>
              </w:rPr>
              <w:t>△</w:t>
            </w:r>
          </w:p>
        </w:tc>
        <w:tc>
          <w:tcPr>
            <w:tcW w:w="487" w:type="dxa"/>
            <w:vAlign w:val="center"/>
          </w:tcPr>
          <w:p w:rsidR="00E437A1" w:rsidRPr="006E0EC3" w:rsidRDefault="00E437A1" w:rsidP="00876241">
            <w:pPr>
              <w:widowControl/>
              <w:jc w:val="center"/>
              <w:rPr>
                <w:rFonts w:ascii="Times New Roman" w:hAnsi="Times New Roman"/>
                <w:kern w:val="0"/>
              </w:rPr>
            </w:pPr>
            <w:r w:rsidRPr="006E0EC3">
              <w:rPr>
                <w:rFonts w:ascii="Cambria Math" w:hAnsi="Cambria Math" w:cs="Cambria Math"/>
                <w:kern w:val="0"/>
                <w:sz w:val="22"/>
              </w:rPr>
              <w:t>△</w:t>
            </w:r>
          </w:p>
        </w:tc>
        <w:tc>
          <w:tcPr>
            <w:tcW w:w="473" w:type="dxa"/>
            <w:vAlign w:val="center"/>
          </w:tcPr>
          <w:p w:rsidR="00E437A1" w:rsidRPr="006E0EC3" w:rsidRDefault="00E437A1" w:rsidP="00876241">
            <w:pPr>
              <w:widowControl/>
              <w:jc w:val="center"/>
              <w:rPr>
                <w:rFonts w:ascii="Times New Roman" w:hAnsi="Times New Roman"/>
                <w:kern w:val="0"/>
              </w:rPr>
            </w:pPr>
            <w:r w:rsidRPr="006E0EC3">
              <w:rPr>
                <w:rFonts w:ascii="Cambria Math" w:hAnsi="Cambria Math" w:cs="Cambria Math"/>
                <w:kern w:val="0"/>
                <w:sz w:val="22"/>
              </w:rPr>
              <w:t>△</w:t>
            </w:r>
          </w:p>
        </w:tc>
        <w:tc>
          <w:tcPr>
            <w:tcW w:w="438" w:type="dxa"/>
            <w:vAlign w:val="center"/>
          </w:tcPr>
          <w:p w:rsidR="00E437A1" w:rsidRPr="006E0EC3" w:rsidRDefault="00E437A1" w:rsidP="00876241">
            <w:pPr>
              <w:widowControl/>
              <w:ind w:leftChars="-50" w:left="-105" w:rightChars="-50" w:right="-105"/>
              <w:jc w:val="center"/>
              <w:rPr>
                <w:rFonts w:ascii="Times New Roman" w:hAnsi="Times New Roman"/>
                <w:kern w:val="0"/>
              </w:rPr>
            </w:pPr>
            <w:r w:rsidRPr="006E0EC3">
              <w:rPr>
                <w:rFonts w:ascii="Cambria Math" w:hAnsi="Cambria Math" w:cs="Cambria Math"/>
                <w:kern w:val="0"/>
                <w:sz w:val="22"/>
              </w:rPr>
              <w:t>△</w:t>
            </w:r>
          </w:p>
        </w:tc>
        <w:tc>
          <w:tcPr>
            <w:tcW w:w="426" w:type="dxa"/>
            <w:vAlign w:val="center"/>
          </w:tcPr>
          <w:p w:rsidR="00E437A1" w:rsidRPr="006E0EC3" w:rsidRDefault="00E437A1">
            <w:pPr>
              <w:widowControl/>
              <w:jc w:val="center"/>
              <w:rPr>
                <w:rFonts w:ascii="Times New Roman" w:hAnsi="Times New Roman"/>
                <w:kern w:val="0"/>
              </w:rPr>
            </w:pPr>
            <w:r w:rsidRPr="006E0EC3">
              <w:rPr>
                <w:rFonts w:ascii="Segoe UI Symbol" w:hAnsi="Segoe UI Symbol" w:cs="Segoe UI Symbol"/>
                <w:kern w:val="0"/>
              </w:rPr>
              <w:t>☆</w:t>
            </w:r>
          </w:p>
        </w:tc>
        <w:tc>
          <w:tcPr>
            <w:tcW w:w="420" w:type="dxa"/>
            <w:vAlign w:val="center"/>
          </w:tcPr>
          <w:p w:rsidR="00E437A1" w:rsidRPr="006E0EC3" w:rsidRDefault="00E437A1" w:rsidP="00AF3DD2">
            <w:pPr>
              <w:widowControl/>
              <w:rPr>
                <w:rFonts w:ascii="Times New Roman" w:hAnsi="Times New Roman"/>
                <w:kern w:val="0"/>
              </w:rPr>
            </w:pPr>
          </w:p>
        </w:tc>
        <w:tc>
          <w:tcPr>
            <w:tcW w:w="436" w:type="dxa"/>
            <w:vAlign w:val="center"/>
          </w:tcPr>
          <w:p w:rsidR="00E437A1" w:rsidRPr="006E0EC3" w:rsidRDefault="00E437A1" w:rsidP="00AF3DD2">
            <w:pPr>
              <w:widowControl/>
              <w:rPr>
                <w:rFonts w:ascii="Times New Roman" w:hAnsi="Times New Roman"/>
                <w:kern w:val="0"/>
              </w:rPr>
            </w:pPr>
            <w:r>
              <w:rPr>
                <w:rFonts w:ascii="Times New Roman" w:hAnsi="Times New Roman" w:hint="eastAsia"/>
                <w:kern w:val="0"/>
              </w:rPr>
              <w:t>13</w:t>
            </w:r>
          </w:p>
        </w:tc>
        <w:tc>
          <w:tcPr>
            <w:tcW w:w="441" w:type="dxa"/>
            <w:vAlign w:val="center"/>
          </w:tcPr>
          <w:p w:rsidR="00E437A1" w:rsidRPr="006E0EC3" w:rsidRDefault="00E437A1" w:rsidP="00AF3DD2">
            <w:pPr>
              <w:widowControl/>
              <w:rPr>
                <w:rFonts w:ascii="Times New Roman" w:hAnsi="Times New Roman"/>
                <w:kern w:val="0"/>
              </w:rPr>
            </w:pPr>
            <w:r>
              <w:rPr>
                <w:rFonts w:ascii="Times New Roman" w:hAnsi="Times New Roman" w:hint="eastAsia"/>
                <w:kern w:val="0"/>
              </w:rPr>
              <w:t>6</w:t>
            </w:r>
          </w:p>
        </w:tc>
        <w:tc>
          <w:tcPr>
            <w:tcW w:w="441" w:type="dxa"/>
            <w:vAlign w:val="center"/>
          </w:tcPr>
          <w:p w:rsidR="00E437A1" w:rsidRPr="00902245" w:rsidRDefault="00E437A1" w:rsidP="00AF3DD2">
            <w:pPr>
              <w:widowControl/>
              <w:rPr>
                <w:rFonts w:ascii="Times New Roman" w:hAnsi="Times New Roman"/>
                <w:kern w:val="0"/>
              </w:rPr>
            </w:pPr>
            <w:r w:rsidRPr="00902245">
              <w:rPr>
                <w:rFonts w:ascii="Times New Roman" w:hAnsi="Times New Roman" w:hint="eastAsia"/>
                <w:kern w:val="0"/>
              </w:rPr>
              <w:t>1</w:t>
            </w:r>
          </w:p>
        </w:tc>
        <w:tc>
          <w:tcPr>
            <w:tcW w:w="441" w:type="dxa"/>
            <w:vAlign w:val="center"/>
          </w:tcPr>
          <w:p w:rsidR="00E437A1" w:rsidRPr="00902245" w:rsidRDefault="00E437A1" w:rsidP="00AF3DD2">
            <w:pPr>
              <w:widowControl/>
              <w:rPr>
                <w:rFonts w:ascii="Times New Roman" w:hAnsi="Times New Roman"/>
                <w:kern w:val="0"/>
              </w:rPr>
            </w:pPr>
          </w:p>
        </w:tc>
        <w:tc>
          <w:tcPr>
            <w:tcW w:w="441" w:type="dxa"/>
            <w:vAlign w:val="center"/>
          </w:tcPr>
          <w:p w:rsidR="00E437A1" w:rsidRPr="006E0EC3" w:rsidRDefault="00E437A1" w:rsidP="00AF3DD2">
            <w:pPr>
              <w:widowControl/>
              <w:rPr>
                <w:rFonts w:ascii="Times New Roman" w:hAnsi="Times New Roman"/>
                <w:kern w:val="0"/>
              </w:rPr>
            </w:pPr>
            <w:r w:rsidRPr="006E0EC3">
              <w:rPr>
                <w:rFonts w:ascii="Times New Roman" w:hAnsi="Times New Roman" w:hint="eastAsia"/>
                <w:kern w:val="0"/>
              </w:rPr>
              <w:t>1</w:t>
            </w:r>
          </w:p>
        </w:tc>
        <w:tc>
          <w:tcPr>
            <w:tcW w:w="441" w:type="dxa"/>
            <w:vAlign w:val="center"/>
          </w:tcPr>
          <w:p w:rsidR="00E437A1" w:rsidRPr="006E0EC3" w:rsidRDefault="00E437A1" w:rsidP="00AF3DD2">
            <w:pPr>
              <w:widowControl/>
              <w:rPr>
                <w:rFonts w:ascii="Times New Roman" w:hAnsi="Times New Roman"/>
                <w:kern w:val="0"/>
              </w:rPr>
            </w:pPr>
          </w:p>
        </w:tc>
        <w:tc>
          <w:tcPr>
            <w:tcW w:w="441" w:type="dxa"/>
            <w:vAlign w:val="center"/>
          </w:tcPr>
          <w:p w:rsidR="00E437A1" w:rsidRPr="006E0EC3" w:rsidRDefault="00E437A1" w:rsidP="00AF3DD2">
            <w:pPr>
              <w:widowControl/>
              <w:rPr>
                <w:rFonts w:ascii="Times New Roman" w:hAnsi="Times New Roman"/>
                <w:kern w:val="0"/>
              </w:rPr>
            </w:pPr>
          </w:p>
        </w:tc>
        <w:tc>
          <w:tcPr>
            <w:tcW w:w="441" w:type="dxa"/>
            <w:vAlign w:val="center"/>
          </w:tcPr>
          <w:p w:rsidR="00E437A1" w:rsidRPr="006E0EC3" w:rsidRDefault="00E437A1" w:rsidP="000814FA">
            <w:pPr>
              <w:widowControl/>
              <w:rPr>
                <w:rFonts w:ascii="Times New Roman" w:hAnsi="Times New Roman"/>
                <w:kern w:val="0"/>
              </w:rPr>
            </w:pPr>
            <w:r w:rsidRPr="006E0EC3">
              <w:rPr>
                <w:rFonts w:ascii="Times New Roman" w:hAnsi="Times New Roman" w:hint="eastAsia"/>
                <w:kern w:val="0"/>
              </w:rPr>
              <w:t>2</w:t>
            </w:r>
            <w:r>
              <w:rPr>
                <w:rFonts w:ascii="Times New Roman" w:hAnsi="Times New Roman" w:hint="eastAsia"/>
                <w:kern w:val="0"/>
              </w:rPr>
              <w:t>1</w:t>
            </w:r>
          </w:p>
        </w:tc>
        <w:tc>
          <w:tcPr>
            <w:tcW w:w="441" w:type="dxa"/>
            <w:vAlign w:val="center"/>
          </w:tcPr>
          <w:p w:rsidR="00E437A1" w:rsidRPr="00627D13" w:rsidRDefault="004D5AAE" w:rsidP="00AF3DD2">
            <w:pPr>
              <w:widowControl/>
              <w:rPr>
                <w:rFonts w:ascii="Times New Roman" w:hAnsi="Times New Roman"/>
                <w:kern w:val="0"/>
              </w:rPr>
            </w:pPr>
            <w:r w:rsidRPr="00627D13">
              <w:rPr>
                <w:rFonts w:ascii="Times New Roman" w:hAnsi="Times New Roman" w:hint="eastAsia"/>
                <w:kern w:val="0"/>
              </w:rPr>
              <w:t>5</w:t>
            </w:r>
          </w:p>
        </w:tc>
        <w:tc>
          <w:tcPr>
            <w:tcW w:w="442" w:type="dxa"/>
            <w:vAlign w:val="center"/>
          </w:tcPr>
          <w:p w:rsidR="00E437A1" w:rsidRPr="006E0EC3" w:rsidRDefault="00E437A1" w:rsidP="004D5AAE">
            <w:pPr>
              <w:widowControl/>
              <w:rPr>
                <w:rFonts w:ascii="Times New Roman" w:hAnsi="Times New Roman"/>
                <w:kern w:val="0"/>
              </w:rPr>
            </w:pPr>
            <w:r w:rsidRPr="006E0EC3">
              <w:rPr>
                <w:rFonts w:ascii="Times New Roman" w:hAnsi="Times New Roman" w:hint="eastAsia"/>
                <w:kern w:val="0"/>
              </w:rPr>
              <w:t>2</w:t>
            </w:r>
            <w:r w:rsidR="004D5AAE">
              <w:rPr>
                <w:rFonts w:ascii="Times New Roman" w:hAnsi="Times New Roman" w:hint="eastAsia"/>
                <w:kern w:val="0"/>
              </w:rPr>
              <w:t>6</w:t>
            </w:r>
          </w:p>
        </w:tc>
      </w:tr>
      <w:tr w:rsidR="009873E1" w:rsidRPr="006E0EC3" w:rsidTr="006E0EC3">
        <w:trPr>
          <w:trHeight w:val="570"/>
          <w:jc w:val="center"/>
        </w:trPr>
        <w:tc>
          <w:tcPr>
            <w:tcW w:w="537" w:type="dxa"/>
            <w:vMerge w:val="restart"/>
            <w:vAlign w:val="center"/>
          </w:tcPr>
          <w:p w:rsidR="009873E1" w:rsidRPr="006E0EC3" w:rsidRDefault="009873E1">
            <w:pPr>
              <w:widowControl/>
              <w:jc w:val="center"/>
              <w:rPr>
                <w:rFonts w:ascii="Times New Roman" w:hAnsi="Times New Roman"/>
                <w:kern w:val="0"/>
              </w:rPr>
            </w:pPr>
            <w:r w:rsidRPr="006E0EC3">
              <w:rPr>
                <w:rFonts w:ascii="Times New Roman" w:hAnsi="Times New Roman"/>
                <w:kern w:val="0"/>
              </w:rPr>
              <w:t>三</w:t>
            </w:r>
          </w:p>
        </w:tc>
        <w:tc>
          <w:tcPr>
            <w:tcW w:w="538" w:type="dxa"/>
            <w:vAlign w:val="center"/>
          </w:tcPr>
          <w:p w:rsidR="009873E1" w:rsidRPr="006E0EC3" w:rsidRDefault="009873E1">
            <w:pPr>
              <w:widowControl/>
              <w:jc w:val="center"/>
              <w:rPr>
                <w:rFonts w:ascii="Times New Roman" w:hAnsi="Times New Roman"/>
                <w:kern w:val="0"/>
              </w:rPr>
            </w:pPr>
            <w:r w:rsidRPr="006E0EC3">
              <w:rPr>
                <w:rFonts w:ascii="Times New Roman" w:hAnsi="Times New Roman"/>
                <w:kern w:val="0"/>
              </w:rPr>
              <w:t>5</w:t>
            </w:r>
          </w:p>
        </w:tc>
        <w:tc>
          <w:tcPr>
            <w:tcW w:w="394" w:type="dxa"/>
            <w:vAlign w:val="center"/>
          </w:tcPr>
          <w:p w:rsidR="009873E1" w:rsidRPr="006E0EC3" w:rsidRDefault="009873E1" w:rsidP="00876241">
            <w:pPr>
              <w:widowControl/>
              <w:jc w:val="center"/>
              <w:rPr>
                <w:rFonts w:ascii="Times New Roman" w:hAnsi="Times New Roman"/>
                <w:kern w:val="0"/>
              </w:rPr>
            </w:pPr>
            <w:r w:rsidRPr="006E0EC3">
              <w:rPr>
                <w:rFonts w:ascii="Times New Roman" w:hAnsi="Times New Roman"/>
                <w:kern w:val="0"/>
                <w:sz w:val="22"/>
              </w:rPr>
              <w:t>—</w:t>
            </w:r>
          </w:p>
        </w:tc>
        <w:tc>
          <w:tcPr>
            <w:tcW w:w="395" w:type="dxa"/>
            <w:vAlign w:val="center"/>
          </w:tcPr>
          <w:p w:rsidR="009873E1" w:rsidRPr="006E0EC3" w:rsidRDefault="009873E1" w:rsidP="00876241">
            <w:pPr>
              <w:widowControl/>
              <w:jc w:val="center"/>
              <w:rPr>
                <w:rFonts w:ascii="Times New Roman" w:hAnsi="Times New Roman"/>
                <w:kern w:val="0"/>
              </w:rPr>
            </w:pPr>
            <w:r w:rsidRPr="006E0EC3">
              <w:rPr>
                <w:rFonts w:ascii="Times New Roman" w:hAnsi="Times New Roman"/>
                <w:kern w:val="0"/>
                <w:sz w:val="22"/>
              </w:rPr>
              <w:t>—</w:t>
            </w:r>
          </w:p>
        </w:tc>
        <w:tc>
          <w:tcPr>
            <w:tcW w:w="395" w:type="dxa"/>
            <w:vAlign w:val="center"/>
          </w:tcPr>
          <w:p w:rsidR="009873E1" w:rsidRPr="006E0EC3" w:rsidRDefault="009873E1" w:rsidP="00876241">
            <w:pPr>
              <w:widowControl/>
              <w:jc w:val="center"/>
              <w:rPr>
                <w:rFonts w:ascii="Times New Roman" w:hAnsi="Times New Roman"/>
                <w:kern w:val="0"/>
              </w:rPr>
            </w:pPr>
            <w:r w:rsidRPr="006E0EC3">
              <w:rPr>
                <w:rFonts w:ascii="Times New Roman" w:hAnsi="Times New Roman"/>
                <w:kern w:val="0"/>
                <w:sz w:val="22"/>
              </w:rPr>
              <w:t>—</w:t>
            </w:r>
          </w:p>
        </w:tc>
        <w:tc>
          <w:tcPr>
            <w:tcW w:w="394" w:type="dxa"/>
            <w:vAlign w:val="center"/>
          </w:tcPr>
          <w:p w:rsidR="009873E1" w:rsidRPr="006E0EC3" w:rsidRDefault="009873E1" w:rsidP="00876241">
            <w:pPr>
              <w:widowControl/>
              <w:jc w:val="center"/>
              <w:rPr>
                <w:rFonts w:ascii="Times New Roman" w:hAnsi="Times New Roman"/>
                <w:kern w:val="0"/>
              </w:rPr>
            </w:pPr>
            <w:r w:rsidRPr="006E0EC3">
              <w:rPr>
                <w:rFonts w:ascii="Times New Roman" w:hAnsi="Times New Roman"/>
                <w:kern w:val="0"/>
                <w:sz w:val="22"/>
              </w:rPr>
              <w:t>—</w:t>
            </w:r>
          </w:p>
        </w:tc>
        <w:tc>
          <w:tcPr>
            <w:tcW w:w="395" w:type="dxa"/>
            <w:vAlign w:val="center"/>
          </w:tcPr>
          <w:p w:rsidR="009873E1" w:rsidRPr="006E0EC3" w:rsidRDefault="009873E1" w:rsidP="00876241">
            <w:pPr>
              <w:widowControl/>
              <w:jc w:val="center"/>
              <w:rPr>
                <w:rFonts w:ascii="Times New Roman" w:hAnsi="Times New Roman"/>
                <w:kern w:val="0"/>
              </w:rPr>
            </w:pPr>
            <w:r w:rsidRPr="006E0EC3">
              <w:rPr>
                <w:rFonts w:ascii="Times New Roman" w:hAnsi="Times New Roman"/>
                <w:kern w:val="0"/>
                <w:sz w:val="22"/>
              </w:rPr>
              <w:t>—</w:t>
            </w:r>
          </w:p>
        </w:tc>
        <w:tc>
          <w:tcPr>
            <w:tcW w:w="395" w:type="dxa"/>
            <w:vAlign w:val="center"/>
          </w:tcPr>
          <w:p w:rsidR="009873E1" w:rsidRPr="006E0EC3" w:rsidRDefault="009873E1" w:rsidP="00876241">
            <w:pPr>
              <w:widowControl/>
              <w:jc w:val="center"/>
              <w:rPr>
                <w:rFonts w:ascii="Times New Roman" w:hAnsi="Times New Roman"/>
                <w:kern w:val="0"/>
              </w:rPr>
            </w:pPr>
            <w:r w:rsidRPr="006E0EC3">
              <w:rPr>
                <w:rFonts w:ascii="Times New Roman" w:hAnsi="Times New Roman"/>
                <w:kern w:val="0"/>
                <w:sz w:val="22"/>
              </w:rPr>
              <w:t>—</w:t>
            </w:r>
          </w:p>
        </w:tc>
        <w:tc>
          <w:tcPr>
            <w:tcW w:w="394" w:type="dxa"/>
            <w:vAlign w:val="center"/>
          </w:tcPr>
          <w:p w:rsidR="009873E1" w:rsidRPr="006E0EC3" w:rsidRDefault="009873E1" w:rsidP="00876241">
            <w:pPr>
              <w:widowControl/>
              <w:jc w:val="center"/>
              <w:rPr>
                <w:rFonts w:ascii="Times New Roman" w:hAnsi="Times New Roman"/>
                <w:kern w:val="0"/>
              </w:rPr>
            </w:pPr>
            <w:r w:rsidRPr="006E0EC3">
              <w:rPr>
                <w:rFonts w:ascii="Times New Roman" w:hAnsi="Times New Roman"/>
                <w:kern w:val="0"/>
                <w:sz w:val="22"/>
              </w:rPr>
              <w:t>—</w:t>
            </w:r>
          </w:p>
        </w:tc>
        <w:tc>
          <w:tcPr>
            <w:tcW w:w="395" w:type="dxa"/>
            <w:vAlign w:val="center"/>
          </w:tcPr>
          <w:p w:rsidR="009873E1" w:rsidRPr="006E0EC3" w:rsidRDefault="009873E1" w:rsidP="00876241">
            <w:pPr>
              <w:widowControl/>
              <w:jc w:val="center"/>
              <w:rPr>
                <w:rFonts w:ascii="Times New Roman" w:hAnsi="Times New Roman"/>
                <w:kern w:val="0"/>
              </w:rPr>
            </w:pPr>
            <w:r w:rsidRPr="006E0EC3">
              <w:rPr>
                <w:rFonts w:ascii="Times New Roman" w:hAnsi="Times New Roman"/>
                <w:kern w:val="0"/>
                <w:sz w:val="22"/>
              </w:rPr>
              <w:t>—</w:t>
            </w:r>
          </w:p>
        </w:tc>
        <w:tc>
          <w:tcPr>
            <w:tcW w:w="395" w:type="dxa"/>
            <w:vAlign w:val="center"/>
          </w:tcPr>
          <w:p w:rsidR="009873E1" w:rsidRPr="006E0EC3" w:rsidRDefault="009873E1" w:rsidP="00876241">
            <w:pPr>
              <w:widowControl/>
              <w:jc w:val="center"/>
              <w:rPr>
                <w:rFonts w:ascii="Times New Roman" w:hAnsi="Times New Roman"/>
                <w:kern w:val="0"/>
              </w:rPr>
            </w:pPr>
            <w:r w:rsidRPr="006E0EC3">
              <w:rPr>
                <w:rFonts w:ascii="Times New Roman" w:hAnsi="Times New Roman"/>
                <w:kern w:val="0"/>
                <w:sz w:val="22"/>
              </w:rPr>
              <w:t>—</w:t>
            </w:r>
          </w:p>
        </w:tc>
        <w:tc>
          <w:tcPr>
            <w:tcW w:w="486" w:type="dxa"/>
            <w:vAlign w:val="center"/>
          </w:tcPr>
          <w:p w:rsidR="009873E1" w:rsidRPr="006E0EC3" w:rsidRDefault="009873E1" w:rsidP="00876241">
            <w:pPr>
              <w:widowControl/>
              <w:jc w:val="center"/>
              <w:rPr>
                <w:rFonts w:ascii="Times New Roman" w:hAnsi="Times New Roman"/>
                <w:kern w:val="0"/>
              </w:rPr>
            </w:pPr>
            <w:r w:rsidRPr="006E0EC3">
              <w:rPr>
                <w:rFonts w:ascii="Times New Roman" w:hAnsi="Times New Roman"/>
                <w:kern w:val="0"/>
                <w:sz w:val="22"/>
              </w:rPr>
              <w:t>—</w:t>
            </w:r>
          </w:p>
        </w:tc>
        <w:tc>
          <w:tcPr>
            <w:tcW w:w="486" w:type="dxa"/>
            <w:vAlign w:val="center"/>
          </w:tcPr>
          <w:p w:rsidR="009873E1" w:rsidRPr="006E0EC3" w:rsidRDefault="009873E1" w:rsidP="00876241">
            <w:pPr>
              <w:widowControl/>
              <w:jc w:val="center"/>
              <w:rPr>
                <w:rFonts w:ascii="Times New Roman" w:hAnsi="Times New Roman"/>
                <w:kern w:val="0"/>
              </w:rPr>
            </w:pPr>
            <w:r w:rsidRPr="006E0EC3">
              <w:rPr>
                <w:rFonts w:ascii="Times New Roman" w:hAnsi="Times New Roman"/>
                <w:kern w:val="0"/>
                <w:sz w:val="22"/>
              </w:rPr>
              <w:t>—</w:t>
            </w:r>
          </w:p>
        </w:tc>
        <w:tc>
          <w:tcPr>
            <w:tcW w:w="486" w:type="dxa"/>
            <w:vAlign w:val="center"/>
          </w:tcPr>
          <w:p w:rsidR="009873E1" w:rsidRPr="006E0EC3" w:rsidRDefault="009873E1" w:rsidP="00876241">
            <w:pPr>
              <w:widowControl/>
              <w:jc w:val="center"/>
              <w:rPr>
                <w:rFonts w:ascii="Times New Roman" w:hAnsi="Times New Roman"/>
                <w:kern w:val="0"/>
              </w:rPr>
            </w:pPr>
            <w:r w:rsidRPr="006E0EC3">
              <w:rPr>
                <w:rFonts w:ascii="Times New Roman" w:hAnsi="Times New Roman"/>
                <w:kern w:val="0"/>
                <w:sz w:val="22"/>
              </w:rPr>
              <w:t>—</w:t>
            </w:r>
          </w:p>
        </w:tc>
        <w:tc>
          <w:tcPr>
            <w:tcW w:w="487" w:type="dxa"/>
            <w:vAlign w:val="center"/>
          </w:tcPr>
          <w:p w:rsidR="009873E1" w:rsidRPr="006E0EC3" w:rsidRDefault="009873E1" w:rsidP="00876241">
            <w:pPr>
              <w:widowControl/>
              <w:jc w:val="center"/>
              <w:rPr>
                <w:rFonts w:ascii="Times New Roman" w:hAnsi="Times New Roman"/>
                <w:kern w:val="0"/>
              </w:rPr>
            </w:pPr>
            <w:r w:rsidRPr="006E0EC3">
              <w:rPr>
                <w:rFonts w:ascii="Times New Roman" w:hAnsi="Times New Roman"/>
                <w:kern w:val="0"/>
                <w:sz w:val="22"/>
              </w:rPr>
              <w:t>—</w:t>
            </w:r>
          </w:p>
        </w:tc>
        <w:tc>
          <w:tcPr>
            <w:tcW w:w="486" w:type="dxa"/>
            <w:vAlign w:val="center"/>
          </w:tcPr>
          <w:p w:rsidR="009873E1" w:rsidRPr="006E0EC3" w:rsidRDefault="009873E1" w:rsidP="00876241">
            <w:pPr>
              <w:widowControl/>
              <w:jc w:val="center"/>
              <w:rPr>
                <w:rFonts w:ascii="Times New Roman" w:hAnsi="Times New Roman"/>
                <w:kern w:val="0"/>
              </w:rPr>
            </w:pPr>
            <w:r w:rsidRPr="006E0EC3">
              <w:rPr>
                <w:rFonts w:ascii="Times New Roman" w:hAnsi="Times New Roman"/>
                <w:kern w:val="0"/>
                <w:sz w:val="22"/>
              </w:rPr>
              <w:t>—</w:t>
            </w:r>
          </w:p>
        </w:tc>
        <w:tc>
          <w:tcPr>
            <w:tcW w:w="486" w:type="dxa"/>
            <w:vAlign w:val="center"/>
          </w:tcPr>
          <w:p w:rsidR="009873E1" w:rsidRPr="006E0EC3" w:rsidRDefault="009873E1" w:rsidP="00876241">
            <w:pPr>
              <w:widowControl/>
              <w:jc w:val="center"/>
              <w:rPr>
                <w:rFonts w:ascii="Times New Roman" w:hAnsi="Times New Roman"/>
                <w:kern w:val="0"/>
              </w:rPr>
            </w:pPr>
            <w:r w:rsidRPr="006E0EC3">
              <w:rPr>
                <w:rFonts w:ascii="Cambria Math" w:hAnsi="Cambria Math" w:cs="Cambria Math"/>
                <w:kern w:val="0"/>
                <w:sz w:val="22"/>
              </w:rPr>
              <w:t>△</w:t>
            </w:r>
          </w:p>
        </w:tc>
        <w:tc>
          <w:tcPr>
            <w:tcW w:w="486" w:type="dxa"/>
            <w:vAlign w:val="center"/>
          </w:tcPr>
          <w:p w:rsidR="009873E1" w:rsidRPr="006E0EC3" w:rsidRDefault="009873E1" w:rsidP="00876241">
            <w:pPr>
              <w:widowControl/>
              <w:jc w:val="center"/>
              <w:rPr>
                <w:rFonts w:ascii="Times New Roman" w:hAnsi="Times New Roman"/>
                <w:kern w:val="0"/>
              </w:rPr>
            </w:pPr>
            <w:r w:rsidRPr="006E0EC3">
              <w:rPr>
                <w:rFonts w:ascii="Cambria Math" w:hAnsi="Cambria Math" w:cs="Cambria Math"/>
                <w:kern w:val="0"/>
                <w:sz w:val="22"/>
              </w:rPr>
              <w:t>△</w:t>
            </w:r>
          </w:p>
        </w:tc>
        <w:tc>
          <w:tcPr>
            <w:tcW w:w="487" w:type="dxa"/>
            <w:vAlign w:val="center"/>
          </w:tcPr>
          <w:p w:rsidR="009873E1" w:rsidRPr="006E0EC3" w:rsidRDefault="009873E1" w:rsidP="00876241">
            <w:pPr>
              <w:widowControl/>
              <w:jc w:val="center"/>
              <w:rPr>
                <w:rFonts w:ascii="Times New Roman" w:hAnsi="Times New Roman"/>
                <w:kern w:val="0"/>
              </w:rPr>
            </w:pPr>
            <w:r w:rsidRPr="006E0EC3">
              <w:rPr>
                <w:rFonts w:ascii="Cambria Math" w:hAnsi="Cambria Math" w:cs="Cambria Math"/>
                <w:kern w:val="0"/>
                <w:sz w:val="22"/>
              </w:rPr>
              <w:t>△</w:t>
            </w:r>
          </w:p>
        </w:tc>
        <w:tc>
          <w:tcPr>
            <w:tcW w:w="473" w:type="dxa"/>
            <w:vAlign w:val="center"/>
          </w:tcPr>
          <w:p w:rsidR="009873E1" w:rsidRPr="006E0EC3" w:rsidRDefault="009873E1" w:rsidP="00876241">
            <w:pPr>
              <w:widowControl/>
              <w:jc w:val="center"/>
              <w:rPr>
                <w:rFonts w:ascii="Times New Roman" w:hAnsi="Times New Roman"/>
                <w:kern w:val="0"/>
              </w:rPr>
            </w:pPr>
            <w:r w:rsidRPr="006E0EC3">
              <w:rPr>
                <w:rFonts w:ascii="Cambria Math" w:hAnsi="Cambria Math" w:cs="Cambria Math"/>
                <w:kern w:val="0"/>
                <w:sz w:val="22"/>
              </w:rPr>
              <w:t>△</w:t>
            </w:r>
          </w:p>
        </w:tc>
        <w:tc>
          <w:tcPr>
            <w:tcW w:w="438" w:type="dxa"/>
            <w:vAlign w:val="center"/>
          </w:tcPr>
          <w:p w:rsidR="009873E1" w:rsidRPr="006E0EC3" w:rsidRDefault="009873E1" w:rsidP="00E71DF1">
            <w:pPr>
              <w:ind w:leftChars="-50" w:left="-105" w:rightChars="-50" w:right="-105"/>
              <w:jc w:val="center"/>
              <w:rPr>
                <w:rFonts w:ascii="Times New Roman" w:hAnsi="Times New Roman"/>
              </w:rPr>
            </w:pPr>
            <w:r w:rsidRPr="006E0EC3">
              <w:rPr>
                <w:rFonts w:ascii="Segoe UI Symbol" w:hAnsi="Segoe UI Symbol" w:cs="Segoe UI Symbol"/>
                <w:kern w:val="0"/>
              </w:rPr>
              <w:t>☆</w:t>
            </w:r>
          </w:p>
        </w:tc>
        <w:tc>
          <w:tcPr>
            <w:tcW w:w="426" w:type="dxa"/>
            <w:vAlign w:val="center"/>
          </w:tcPr>
          <w:p w:rsidR="009873E1" w:rsidRPr="006E0EC3" w:rsidRDefault="009873E1">
            <w:pPr>
              <w:widowControl/>
              <w:jc w:val="center"/>
              <w:rPr>
                <w:rFonts w:ascii="Times New Roman" w:hAnsi="Times New Roman"/>
                <w:kern w:val="0"/>
              </w:rPr>
            </w:pPr>
            <w:r w:rsidRPr="006E0EC3">
              <w:rPr>
                <w:rFonts w:ascii="Times New Roman" w:hAnsi="Times New Roman"/>
                <w:kern w:val="0"/>
              </w:rPr>
              <w:t>□</w:t>
            </w:r>
          </w:p>
        </w:tc>
        <w:tc>
          <w:tcPr>
            <w:tcW w:w="420" w:type="dxa"/>
            <w:vAlign w:val="center"/>
          </w:tcPr>
          <w:p w:rsidR="009873E1" w:rsidRPr="006E0EC3" w:rsidRDefault="009873E1" w:rsidP="00AF3DD2">
            <w:pPr>
              <w:widowControl/>
              <w:rPr>
                <w:rFonts w:ascii="Times New Roman" w:hAnsi="Times New Roman"/>
                <w:kern w:val="0"/>
              </w:rPr>
            </w:pPr>
          </w:p>
        </w:tc>
        <w:tc>
          <w:tcPr>
            <w:tcW w:w="436" w:type="dxa"/>
            <w:vAlign w:val="center"/>
          </w:tcPr>
          <w:p w:rsidR="009873E1" w:rsidRPr="006E0EC3" w:rsidRDefault="009873E1" w:rsidP="00AF3DD2">
            <w:pPr>
              <w:widowControl/>
              <w:rPr>
                <w:rFonts w:ascii="Times New Roman" w:hAnsi="Times New Roman"/>
                <w:kern w:val="0"/>
              </w:rPr>
            </w:pPr>
            <w:r>
              <w:rPr>
                <w:rFonts w:ascii="Times New Roman" w:hAnsi="Times New Roman" w:hint="eastAsia"/>
                <w:kern w:val="0"/>
              </w:rPr>
              <w:t>14</w:t>
            </w:r>
          </w:p>
        </w:tc>
        <w:tc>
          <w:tcPr>
            <w:tcW w:w="441" w:type="dxa"/>
            <w:vAlign w:val="center"/>
          </w:tcPr>
          <w:p w:rsidR="009873E1" w:rsidRPr="006E0EC3" w:rsidRDefault="009873E1" w:rsidP="00AF3DD2">
            <w:pPr>
              <w:widowControl/>
              <w:rPr>
                <w:rFonts w:ascii="Times New Roman" w:hAnsi="Times New Roman"/>
                <w:kern w:val="0"/>
              </w:rPr>
            </w:pPr>
            <w:r>
              <w:rPr>
                <w:rFonts w:ascii="Times New Roman" w:hAnsi="Times New Roman" w:hint="eastAsia"/>
                <w:kern w:val="0"/>
              </w:rPr>
              <w:t>4</w:t>
            </w:r>
          </w:p>
        </w:tc>
        <w:tc>
          <w:tcPr>
            <w:tcW w:w="441" w:type="dxa"/>
            <w:vAlign w:val="center"/>
          </w:tcPr>
          <w:p w:rsidR="009873E1" w:rsidRPr="006E0EC3" w:rsidRDefault="009873E1" w:rsidP="00AF3DD2">
            <w:pPr>
              <w:widowControl/>
              <w:rPr>
                <w:rFonts w:ascii="Times New Roman" w:hAnsi="Times New Roman"/>
                <w:kern w:val="0"/>
              </w:rPr>
            </w:pPr>
          </w:p>
        </w:tc>
        <w:tc>
          <w:tcPr>
            <w:tcW w:w="441" w:type="dxa"/>
            <w:vAlign w:val="center"/>
          </w:tcPr>
          <w:p w:rsidR="009873E1" w:rsidRPr="006E0EC3" w:rsidRDefault="009873E1" w:rsidP="00AF3DD2">
            <w:pPr>
              <w:widowControl/>
              <w:rPr>
                <w:rFonts w:ascii="Times New Roman" w:hAnsi="Times New Roman"/>
                <w:kern w:val="0"/>
              </w:rPr>
            </w:pPr>
          </w:p>
        </w:tc>
        <w:tc>
          <w:tcPr>
            <w:tcW w:w="441" w:type="dxa"/>
            <w:vAlign w:val="center"/>
          </w:tcPr>
          <w:p w:rsidR="009873E1" w:rsidRPr="006E0EC3" w:rsidRDefault="009873E1" w:rsidP="00AF3DD2">
            <w:pPr>
              <w:widowControl/>
              <w:rPr>
                <w:rFonts w:ascii="Times New Roman" w:hAnsi="Times New Roman"/>
                <w:kern w:val="0"/>
              </w:rPr>
            </w:pPr>
            <w:r w:rsidRPr="006E0EC3">
              <w:rPr>
                <w:rFonts w:ascii="Times New Roman" w:hAnsi="Times New Roman" w:hint="eastAsia"/>
                <w:kern w:val="0"/>
              </w:rPr>
              <w:t>1</w:t>
            </w:r>
          </w:p>
        </w:tc>
        <w:tc>
          <w:tcPr>
            <w:tcW w:w="441" w:type="dxa"/>
            <w:vAlign w:val="center"/>
          </w:tcPr>
          <w:p w:rsidR="009873E1" w:rsidRPr="006E0EC3" w:rsidRDefault="009873E1" w:rsidP="00AF3DD2">
            <w:pPr>
              <w:widowControl/>
              <w:rPr>
                <w:rFonts w:ascii="Times New Roman" w:hAnsi="Times New Roman"/>
                <w:kern w:val="0"/>
              </w:rPr>
            </w:pPr>
            <w:r w:rsidRPr="006E0EC3">
              <w:rPr>
                <w:rFonts w:ascii="Times New Roman" w:hAnsi="Times New Roman" w:hint="eastAsia"/>
                <w:kern w:val="0"/>
              </w:rPr>
              <w:t>1</w:t>
            </w:r>
          </w:p>
        </w:tc>
        <w:tc>
          <w:tcPr>
            <w:tcW w:w="441" w:type="dxa"/>
            <w:vAlign w:val="center"/>
          </w:tcPr>
          <w:p w:rsidR="009873E1" w:rsidRPr="006E0EC3" w:rsidRDefault="009873E1" w:rsidP="00AF3DD2">
            <w:pPr>
              <w:widowControl/>
              <w:rPr>
                <w:rFonts w:ascii="Times New Roman" w:hAnsi="Times New Roman"/>
                <w:kern w:val="0"/>
              </w:rPr>
            </w:pPr>
          </w:p>
        </w:tc>
        <w:tc>
          <w:tcPr>
            <w:tcW w:w="441" w:type="dxa"/>
            <w:vAlign w:val="center"/>
          </w:tcPr>
          <w:p w:rsidR="009873E1" w:rsidRPr="006E0EC3" w:rsidRDefault="009873E1" w:rsidP="00AF3DD2">
            <w:pPr>
              <w:widowControl/>
              <w:rPr>
                <w:rFonts w:ascii="Times New Roman" w:hAnsi="Times New Roman"/>
                <w:kern w:val="0"/>
              </w:rPr>
            </w:pPr>
            <w:r w:rsidRPr="006E0EC3">
              <w:rPr>
                <w:rFonts w:ascii="Times New Roman" w:hAnsi="Times New Roman" w:hint="eastAsia"/>
                <w:kern w:val="0"/>
              </w:rPr>
              <w:t>20</w:t>
            </w:r>
          </w:p>
        </w:tc>
        <w:tc>
          <w:tcPr>
            <w:tcW w:w="441" w:type="dxa"/>
            <w:vAlign w:val="center"/>
          </w:tcPr>
          <w:p w:rsidR="009873E1" w:rsidRPr="006E0EC3" w:rsidRDefault="009873E1" w:rsidP="00AF3DD2">
            <w:pPr>
              <w:widowControl/>
              <w:rPr>
                <w:rFonts w:ascii="Times New Roman" w:hAnsi="Times New Roman"/>
                <w:kern w:val="0"/>
              </w:rPr>
            </w:pPr>
            <w:r w:rsidRPr="006E0EC3">
              <w:rPr>
                <w:rFonts w:ascii="Times New Roman" w:hAnsi="Times New Roman" w:hint="eastAsia"/>
                <w:kern w:val="0"/>
              </w:rPr>
              <w:t>0</w:t>
            </w:r>
          </w:p>
        </w:tc>
        <w:tc>
          <w:tcPr>
            <w:tcW w:w="442" w:type="dxa"/>
            <w:vAlign w:val="center"/>
          </w:tcPr>
          <w:p w:rsidR="009873E1" w:rsidRPr="006E0EC3" w:rsidRDefault="009873E1" w:rsidP="006E0EC3">
            <w:pPr>
              <w:widowControl/>
              <w:rPr>
                <w:rFonts w:ascii="Times New Roman" w:hAnsi="Times New Roman"/>
                <w:kern w:val="0"/>
              </w:rPr>
            </w:pPr>
            <w:r w:rsidRPr="006E0EC3">
              <w:rPr>
                <w:rFonts w:ascii="Times New Roman" w:hAnsi="Times New Roman" w:hint="eastAsia"/>
                <w:kern w:val="0"/>
              </w:rPr>
              <w:t>2</w:t>
            </w:r>
            <w:r>
              <w:rPr>
                <w:rFonts w:ascii="Times New Roman" w:hAnsi="Times New Roman" w:hint="eastAsia"/>
                <w:kern w:val="0"/>
              </w:rPr>
              <w:t>0</w:t>
            </w:r>
          </w:p>
        </w:tc>
      </w:tr>
      <w:tr w:rsidR="009873E1" w:rsidRPr="006E0EC3" w:rsidTr="006E0EC3">
        <w:trPr>
          <w:trHeight w:val="570"/>
          <w:jc w:val="center"/>
        </w:trPr>
        <w:tc>
          <w:tcPr>
            <w:tcW w:w="537" w:type="dxa"/>
            <w:vMerge/>
            <w:vAlign w:val="center"/>
          </w:tcPr>
          <w:p w:rsidR="009873E1" w:rsidRPr="006E0EC3" w:rsidRDefault="009873E1">
            <w:pPr>
              <w:widowControl/>
              <w:jc w:val="left"/>
              <w:rPr>
                <w:rFonts w:ascii="Times New Roman" w:hAnsi="Times New Roman"/>
                <w:kern w:val="0"/>
              </w:rPr>
            </w:pPr>
          </w:p>
        </w:tc>
        <w:tc>
          <w:tcPr>
            <w:tcW w:w="538" w:type="dxa"/>
            <w:vAlign w:val="center"/>
          </w:tcPr>
          <w:p w:rsidR="009873E1" w:rsidRPr="006E0EC3" w:rsidRDefault="009873E1">
            <w:pPr>
              <w:widowControl/>
              <w:jc w:val="center"/>
              <w:rPr>
                <w:rFonts w:ascii="Times New Roman" w:hAnsi="Times New Roman"/>
                <w:kern w:val="0"/>
              </w:rPr>
            </w:pPr>
            <w:r w:rsidRPr="006E0EC3">
              <w:rPr>
                <w:rFonts w:ascii="Times New Roman" w:hAnsi="Times New Roman"/>
                <w:kern w:val="0"/>
              </w:rPr>
              <w:t>6</w:t>
            </w:r>
          </w:p>
        </w:tc>
        <w:tc>
          <w:tcPr>
            <w:tcW w:w="394" w:type="dxa"/>
            <w:vAlign w:val="center"/>
          </w:tcPr>
          <w:p w:rsidR="009873E1" w:rsidRPr="006E0EC3" w:rsidRDefault="009873E1">
            <w:pPr>
              <w:widowControl/>
              <w:jc w:val="center"/>
              <w:rPr>
                <w:rFonts w:ascii="Times New Roman" w:hAnsi="Times New Roman"/>
                <w:kern w:val="0"/>
              </w:rPr>
            </w:pPr>
            <w:r w:rsidRPr="006E0EC3">
              <w:rPr>
                <w:rFonts w:ascii="Times New Roman" w:hAnsi="Times New Roman"/>
                <w:kern w:val="0"/>
              </w:rPr>
              <w:t>□</w:t>
            </w:r>
          </w:p>
        </w:tc>
        <w:tc>
          <w:tcPr>
            <w:tcW w:w="395" w:type="dxa"/>
            <w:vAlign w:val="center"/>
          </w:tcPr>
          <w:p w:rsidR="009873E1" w:rsidRPr="006E0EC3" w:rsidRDefault="009873E1">
            <w:pPr>
              <w:widowControl/>
              <w:jc w:val="center"/>
              <w:rPr>
                <w:rFonts w:ascii="Times New Roman" w:hAnsi="Times New Roman"/>
                <w:kern w:val="0"/>
              </w:rPr>
            </w:pPr>
            <w:r w:rsidRPr="006E0EC3">
              <w:rPr>
                <w:rFonts w:ascii="Times New Roman" w:hAnsi="Times New Roman"/>
                <w:kern w:val="0"/>
              </w:rPr>
              <w:t>□</w:t>
            </w:r>
          </w:p>
        </w:tc>
        <w:tc>
          <w:tcPr>
            <w:tcW w:w="395" w:type="dxa"/>
            <w:vAlign w:val="center"/>
          </w:tcPr>
          <w:p w:rsidR="009873E1" w:rsidRPr="006E0EC3" w:rsidRDefault="009873E1">
            <w:pPr>
              <w:widowControl/>
              <w:jc w:val="center"/>
              <w:rPr>
                <w:rFonts w:ascii="Times New Roman" w:hAnsi="Times New Roman"/>
                <w:kern w:val="0"/>
              </w:rPr>
            </w:pPr>
            <w:r w:rsidRPr="006E0EC3">
              <w:rPr>
                <w:rFonts w:ascii="Times New Roman" w:hAnsi="Times New Roman"/>
                <w:kern w:val="0"/>
              </w:rPr>
              <w:t>□</w:t>
            </w:r>
          </w:p>
        </w:tc>
        <w:tc>
          <w:tcPr>
            <w:tcW w:w="394" w:type="dxa"/>
            <w:vAlign w:val="center"/>
          </w:tcPr>
          <w:p w:rsidR="009873E1" w:rsidRPr="006E0EC3" w:rsidRDefault="009873E1">
            <w:pPr>
              <w:widowControl/>
              <w:jc w:val="center"/>
              <w:rPr>
                <w:rFonts w:ascii="Times New Roman" w:hAnsi="Times New Roman"/>
                <w:kern w:val="0"/>
              </w:rPr>
            </w:pPr>
            <w:r w:rsidRPr="006E0EC3">
              <w:rPr>
                <w:rFonts w:ascii="Times New Roman" w:hAnsi="Times New Roman"/>
                <w:kern w:val="0"/>
              </w:rPr>
              <w:t>□</w:t>
            </w:r>
          </w:p>
        </w:tc>
        <w:tc>
          <w:tcPr>
            <w:tcW w:w="395" w:type="dxa"/>
            <w:vAlign w:val="center"/>
          </w:tcPr>
          <w:p w:rsidR="009873E1" w:rsidRPr="006E0EC3" w:rsidRDefault="009873E1">
            <w:pPr>
              <w:widowControl/>
              <w:jc w:val="center"/>
              <w:rPr>
                <w:rFonts w:ascii="Times New Roman" w:hAnsi="Times New Roman"/>
                <w:kern w:val="0"/>
              </w:rPr>
            </w:pPr>
            <w:r w:rsidRPr="006E0EC3">
              <w:rPr>
                <w:rFonts w:ascii="Times New Roman" w:hAnsi="Times New Roman"/>
                <w:kern w:val="0"/>
              </w:rPr>
              <w:t>□</w:t>
            </w:r>
          </w:p>
        </w:tc>
        <w:tc>
          <w:tcPr>
            <w:tcW w:w="395" w:type="dxa"/>
            <w:vAlign w:val="center"/>
          </w:tcPr>
          <w:p w:rsidR="009873E1" w:rsidRPr="006E0EC3" w:rsidRDefault="009873E1">
            <w:pPr>
              <w:widowControl/>
              <w:jc w:val="center"/>
              <w:rPr>
                <w:rFonts w:ascii="Times New Roman" w:hAnsi="Times New Roman"/>
                <w:kern w:val="0"/>
              </w:rPr>
            </w:pPr>
            <w:r w:rsidRPr="006E0EC3">
              <w:rPr>
                <w:rFonts w:ascii="Times New Roman" w:hAnsi="Times New Roman"/>
                <w:kern w:val="0"/>
              </w:rPr>
              <w:t>□</w:t>
            </w:r>
          </w:p>
        </w:tc>
        <w:tc>
          <w:tcPr>
            <w:tcW w:w="394" w:type="dxa"/>
            <w:vAlign w:val="center"/>
          </w:tcPr>
          <w:p w:rsidR="009873E1" w:rsidRPr="006E0EC3" w:rsidRDefault="009873E1">
            <w:pPr>
              <w:widowControl/>
              <w:jc w:val="center"/>
              <w:rPr>
                <w:rFonts w:ascii="Times New Roman" w:hAnsi="Times New Roman"/>
                <w:kern w:val="0"/>
              </w:rPr>
            </w:pPr>
            <w:r w:rsidRPr="006E0EC3">
              <w:rPr>
                <w:rFonts w:ascii="Times New Roman" w:hAnsi="Times New Roman"/>
                <w:kern w:val="0"/>
              </w:rPr>
              <w:t>□</w:t>
            </w:r>
          </w:p>
        </w:tc>
        <w:tc>
          <w:tcPr>
            <w:tcW w:w="395" w:type="dxa"/>
            <w:vAlign w:val="center"/>
          </w:tcPr>
          <w:p w:rsidR="009873E1" w:rsidRPr="006E0EC3" w:rsidRDefault="009873E1" w:rsidP="000741EB">
            <w:pPr>
              <w:widowControl/>
              <w:jc w:val="center"/>
              <w:rPr>
                <w:rFonts w:ascii="Times New Roman" w:hAnsi="Times New Roman"/>
                <w:kern w:val="0"/>
                <w:sz w:val="15"/>
                <w:szCs w:val="15"/>
              </w:rPr>
            </w:pPr>
            <w:r w:rsidRPr="006E0EC3">
              <w:rPr>
                <w:rFonts w:ascii="Times New Roman" w:hAnsi="Times New Roman"/>
                <w:kern w:val="0"/>
              </w:rPr>
              <w:t>□</w:t>
            </w:r>
          </w:p>
        </w:tc>
        <w:tc>
          <w:tcPr>
            <w:tcW w:w="395" w:type="dxa"/>
            <w:vAlign w:val="center"/>
          </w:tcPr>
          <w:p w:rsidR="009873E1" w:rsidRPr="006E0EC3" w:rsidRDefault="009873E1">
            <w:pPr>
              <w:widowControl/>
              <w:jc w:val="center"/>
              <w:rPr>
                <w:rFonts w:ascii="Times New Roman" w:hAnsi="Times New Roman"/>
                <w:kern w:val="0"/>
              </w:rPr>
            </w:pPr>
            <w:r w:rsidRPr="006E0EC3">
              <w:rPr>
                <w:rFonts w:ascii="Times New Roman" w:hAnsi="Times New Roman"/>
                <w:kern w:val="0"/>
              </w:rPr>
              <w:t>□</w:t>
            </w:r>
          </w:p>
        </w:tc>
        <w:tc>
          <w:tcPr>
            <w:tcW w:w="486" w:type="dxa"/>
            <w:vAlign w:val="center"/>
          </w:tcPr>
          <w:p w:rsidR="009873E1" w:rsidRPr="006E0EC3" w:rsidRDefault="009873E1">
            <w:pPr>
              <w:widowControl/>
              <w:jc w:val="center"/>
              <w:rPr>
                <w:rFonts w:ascii="Times New Roman" w:hAnsi="Times New Roman"/>
                <w:kern w:val="0"/>
              </w:rPr>
            </w:pPr>
            <w:r w:rsidRPr="006E0EC3">
              <w:rPr>
                <w:rFonts w:ascii="Times New Roman" w:hAnsi="Times New Roman"/>
                <w:kern w:val="0"/>
              </w:rPr>
              <w:t>□</w:t>
            </w:r>
          </w:p>
        </w:tc>
        <w:tc>
          <w:tcPr>
            <w:tcW w:w="486" w:type="dxa"/>
            <w:vAlign w:val="center"/>
          </w:tcPr>
          <w:p w:rsidR="009873E1" w:rsidRPr="006E0EC3" w:rsidRDefault="009873E1">
            <w:pPr>
              <w:widowControl/>
              <w:jc w:val="center"/>
              <w:rPr>
                <w:rFonts w:ascii="Times New Roman" w:hAnsi="Times New Roman"/>
                <w:kern w:val="0"/>
              </w:rPr>
            </w:pPr>
            <w:r w:rsidRPr="006E0EC3">
              <w:rPr>
                <w:rFonts w:ascii="Times New Roman" w:hAnsi="Times New Roman"/>
                <w:kern w:val="0"/>
              </w:rPr>
              <w:t>□</w:t>
            </w:r>
          </w:p>
        </w:tc>
        <w:tc>
          <w:tcPr>
            <w:tcW w:w="486" w:type="dxa"/>
            <w:vAlign w:val="center"/>
          </w:tcPr>
          <w:p w:rsidR="009873E1" w:rsidRPr="006E0EC3" w:rsidRDefault="009873E1">
            <w:pPr>
              <w:widowControl/>
              <w:jc w:val="center"/>
              <w:rPr>
                <w:rFonts w:ascii="Times New Roman" w:hAnsi="Times New Roman"/>
                <w:kern w:val="0"/>
              </w:rPr>
            </w:pPr>
            <w:r w:rsidRPr="006E0EC3">
              <w:rPr>
                <w:rFonts w:ascii="Times New Roman" w:hAnsi="Times New Roman"/>
                <w:kern w:val="0"/>
              </w:rPr>
              <w:t>□</w:t>
            </w:r>
          </w:p>
        </w:tc>
        <w:tc>
          <w:tcPr>
            <w:tcW w:w="487" w:type="dxa"/>
            <w:vAlign w:val="center"/>
          </w:tcPr>
          <w:p w:rsidR="009873E1" w:rsidRPr="006E0EC3" w:rsidRDefault="009873E1">
            <w:pPr>
              <w:widowControl/>
              <w:jc w:val="center"/>
              <w:rPr>
                <w:rFonts w:ascii="Times New Roman" w:hAnsi="Times New Roman"/>
                <w:kern w:val="0"/>
              </w:rPr>
            </w:pPr>
            <w:r w:rsidRPr="006E0EC3">
              <w:rPr>
                <w:rFonts w:ascii="Times New Roman" w:hAnsi="Times New Roman"/>
                <w:kern w:val="0"/>
              </w:rPr>
              <w:t>□</w:t>
            </w:r>
          </w:p>
        </w:tc>
        <w:tc>
          <w:tcPr>
            <w:tcW w:w="486" w:type="dxa"/>
            <w:vAlign w:val="center"/>
          </w:tcPr>
          <w:p w:rsidR="009873E1" w:rsidRPr="006E0EC3" w:rsidRDefault="009873E1">
            <w:pPr>
              <w:widowControl/>
              <w:jc w:val="center"/>
              <w:rPr>
                <w:rFonts w:ascii="Times New Roman" w:hAnsi="Times New Roman"/>
                <w:kern w:val="0"/>
              </w:rPr>
            </w:pPr>
            <w:r w:rsidRPr="006E0EC3">
              <w:rPr>
                <w:rFonts w:ascii="Times New Roman" w:hAnsi="Times New Roman"/>
                <w:kern w:val="0"/>
              </w:rPr>
              <w:t>□</w:t>
            </w:r>
          </w:p>
        </w:tc>
        <w:tc>
          <w:tcPr>
            <w:tcW w:w="486" w:type="dxa"/>
            <w:vAlign w:val="center"/>
          </w:tcPr>
          <w:p w:rsidR="009873E1" w:rsidRPr="006E0EC3" w:rsidRDefault="009873E1">
            <w:pPr>
              <w:widowControl/>
              <w:jc w:val="center"/>
              <w:rPr>
                <w:rFonts w:ascii="Times New Roman" w:hAnsi="Times New Roman"/>
                <w:kern w:val="0"/>
              </w:rPr>
            </w:pPr>
            <w:r w:rsidRPr="006E0EC3">
              <w:rPr>
                <w:rFonts w:ascii="Times New Roman" w:hAnsi="Times New Roman"/>
                <w:kern w:val="0"/>
              </w:rPr>
              <w:t>□</w:t>
            </w:r>
          </w:p>
        </w:tc>
        <w:tc>
          <w:tcPr>
            <w:tcW w:w="486" w:type="dxa"/>
            <w:vAlign w:val="center"/>
          </w:tcPr>
          <w:p w:rsidR="009873E1" w:rsidRPr="006E0EC3" w:rsidRDefault="009873E1">
            <w:pPr>
              <w:widowControl/>
              <w:jc w:val="center"/>
              <w:rPr>
                <w:rFonts w:ascii="Times New Roman" w:hAnsi="Times New Roman"/>
                <w:kern w:val="0"/>
              </w:rPr>
            </w:pPr>
            <w:r w:rsidRPr="006E0EC3">
              <w:rPr>
                <w:rFonts w:ascii="Times New Roman" w:hAnsi="Times New Roman"/>
                <w:kern w:val="0"/>
              </w:rPr>
              <w:t>□</w:t>
            </w:r>
          </w:p>
        </w:tc>
        <w:tc>
          <w:tcPr>
            <w:tcW w:w="487" w:type="dxa"/>
            <w:vAlign w:val="center"/>
          </w:tcPr>
          <w:p w:rsidR="009873E1" w:rsidRPr="006E0EC3" w:rsidRDefault="009873E1">
            <w:pPr>
              <w:widowControl/>
              <w:jc w:val="center"/>
              <w:rPr>
                <w:rFonts w:ascii="Times New Roman" w:hAnsi="Times New Roman"/>
                <w:kern w:val="0"/>
              </w:rPr>
            </w:pPr>
            <w:r w:rsidRPr="006E0EC3">
              <w:rPr>
                <w:rFonts w:ascii="Times New Roman" w:hAnsi="Times New Roman"/>
                <w:kern w:val="0"/>
              </w:rPr>
              <w:t>□</w:t>
            </w:r>
          </w:p>
        </w:tc>
        <w:tc>
          <w:tcPr>
            <w:tcW w:w="473" w:type="dxa"/>
            <w:vAlign w:val="center"/>
          </w:tcPr>
          <w:p w:rsidR="009873E1" w:rsidRPr="006E0EC3" w:rsidRDefault="009873E1">
            <w:pPr>
              <w:widowControl/>
              <w:jc w:val="center"/>
              <w:rPr>
                <w:rFonts w:ascii="Times New Roman" w:hAnsi="Times New Roman"/>
                <w:kern w:val="0"/>
              </w:rPr>
            </w:pPr>
            <w:r w:rsidRPr="006E0EC3">
              <w:rPr>
                <w:rFonts w:ascii="Times New Roman" w:hAnsi="Times New Roman"/>
                <w:kern w:val="0"/>
                <w:sz w:val="22"/>
              </w:rPr>
              <w:t>□</w:t>
            </w:r>
          </w:p>
        </w:tc>
        <w:tc>
          <w:tcPr>
            <w:tcW w:w="438" w:type="dxa"/>
            <w:vAlign w:val="center"/>
          </w:tcPr>
          <w:p w:rsidR="009873E1" w:rsidRPr="006E0EC3" w:rsidRDefault="009873E1">
            <w:pPr>
              <w:widowControl/>
              <w:jc w:val="center"/>
              <w:rPr>
                <w:rFonts w:ascii="Times New Roman" w:hAnsi="Times New Roman"/>
                <w:kern w:val="0"/>
              </w:rPr>
            </w:pPr>
            <w:r w:rsidRPr="006E0EC3">
              <w:rPr>
                <w:rFonts w:ascii="Segoe UI Symbol" w:hAnsi="Segoe UI Symbol" w:cs="Segoe UI Symbol"/>
                <w:kern w:val="0"/>
              </w:rPr>
              <w:t>☆</w:t>
            </w:r>
          </w:p>
        </w:tc>
        <w:tc>
          <w:tcPr>
            <w:tcW w:w="426" w:type="dxa"/>
            <w:vAlign w:val="center"/>
          </w:tcPr>
          <w:p w:rsidR="009873E1" w:rsidRPr="006E0EC3" w:rsidRDefault="009873E1">
            <w:pPr>
              <w:widowControl/>
              <w:jc w:val="center"/>
              <w:rPr>
                <w:rFonts w:ascii="Times New Roman" w:hAnsi="Times New Roman"/>
                <w:kern w:val="0"/>
              </w:rPr>
            </w:pPr>
            <w:r w:rsidRPr="006E0EC3">
              <w:rPr>
                <w:rFonts w:ascii="Times New Roman" w:hAnsi="Times New Roman"/>
                <w:kern w:val="0"/>
              </w:rPr>
              <w:t>●</w:t>
            </w:r>
          </w:p>
        </w:tc>
        <w:tc>
          <w:tcPr>
            <w:tcW w:w="420" w:type="dxa"/>
            <w:vAlign w:val="center"/>
          </w:tcPr>
          <w:p w:rsidR="009873E1" w:rsidRPr="006E0EC3" w:rsidRDefault="009873E1" w:rsidP="00AF3DD2">
            <w:pPr>
              <w:widowControl/>
              <w:rPr>
                <w:rFonts w:ascii="Times New Roman" w:hAnsi="Times New Roman"/>
                <w:kern w:val="0"/>
              </w:rPr>
            </w:pPr>
          </w:p>
        </w:tc>
        <w:tc>
          <w:tcPr>
            <w:tcW w:w="436" w:type="dxa"/>
            <w:vAlign w:val="center"/>
          </w:tcPr>
          <w:p w:rsidR="009873E1" w:rsidRPr="006E0EC3" w:rsidRDefault="009873E1" w:rsidP="00AF3DD2">
            <w:pPr>
              <w:widowControl/>
              <w:rPr>
                <w:rFonts w:ascii="Times New Roman" w:hAnsi="Times New Roman"/>
                <w:kern w:val="0"/>
              </w:rPr>
            </w:pPr>
          </w:p>
        </w:tc>
        <w:tc>
          <w:tcPr>
            <w:tcW w:w="441" w:type="dxa"/>
            <w:vAlign w:val="center"/>
          </w:tcPr>
          <w:p w:rsidR="009873E1" w:rsidRPr="006E0EC3" w:rsidRDefault="009873E1" w:rsidP="00AF3DD2">
            <w:pPr>
              <w:widowControl/>
              <w:rPr>
                <w:rFonts w:ascii="Times New Roman" w:hAnsi="Times New Roman"/>
                <w:kern w:val="0"/>
              </w:rPr>
            </w:pPr>
          </w:p>
        </w:tc>
        <w:tc>
          <w:tcPr>
            <w:tcW w:w="441" w:type="dxa"/>
            <w:vAlign w:val="center"/>
          </w:tcPr>
          <w:p w:rsidR="009873E1" w:rsidRPr="006E0EC3" w:rsidRDefault="009873E1" w:rsidP="00AF3DD2">
            <w:pPr>
              <w:widowControl/>
              <w:rPr>
                <w:rFonts w:ascii="Times New Roman" w:hAnsi="Times New Roman"/>
                <w:kern w:val="0"/>
                <w:sz w:val="15"/>
                <w:szCs w:val="15"/>
              </w:rPr>
            </w:pPr>
          </w:p>
        </w:tc>
        <w:tc>
          <w:tcPr>
            <w:tcW w:w="441" w:type="dxa"/>
            <w:vAlign w:val="center"/>
          </w:tcPr>
          <w:p w:rsidR="009873E1" w:rsidRPr="006E0EC3" w:rsidRDefault="009873E1" w:rsidP="00AF3DD2">
            <w:pPr>
              <w:widowControl/>
              <w:rPr>
                <w:rFonts w:ascii="Times New Roman" w:hAnsi="Times New Roman"/>
                <w:kern w:val="0"/>
              </w:rPr>
            </w:pPr>
          </w:p>
        </w:tc>
        <w:tc>
          <w:tcPr>
            <w:tcW w:w="441" w:type="dxa"/>
            <w:vAlign w:val="center"/>
          </w:tcPr>
          <w:p w:rsidR="009873E1" w:rsidRPr="006E0EC3" w:rsidRDefault="009873E1" w:rsidP="00AF3DD2">
            <w:pPr>
              <w:widowControl/>
              <w:rPr>
                <w:rFonts w:ascii="Times New Roman" w:hAnsi="Times New Roman"/>
                <w:kern w:val="0"/>
              </w:rPr>
            </w:pPr>
            <w:r w:rsidRPr="006E0EC3">
              <w:rPr>
                <w:rFonts w:ascii="Times New Roman" w:hAnsi="Times New Roman" w:hint="eastAsia"/>
                <w:kern w:val="0"/>
              </w:rPr>
              <w:t>1</w:t>
            </w:r>
          </w:p>
        </w:tc>
        <w:tc>
          <w:tcPr>
            <w:tcW w:w="441" w:type="dxa"/>
            <w:vAlign w:val="center"/>
          </w:tcPr>
          <w:p w:rsidR="009873E1" w:rsidRPr="006E0EC3" w:rsidRDefault="009873E1" w:rsidP="00E71DF1">
            <w:pPr>
              <w:widowControl/>
              <w:rPr>
                <w:rFonts w:ascii="Times New Roman" w:hAnsi="Times New Roman"/>
                <w:kern w:val="0"/>
              </w:rPr>
            </w:pPr>
            <w:r w:rsidRPr="006E0EC3">
              <w:rPr>
                <w:rFonts w:ascii="Times New Roman" w:hAnsi="Times New Roman" w:hint="eastAsia"/>
                <w:kern w:val="0"/>
                <w:sz w:val="15"/>
                <w:szCs w:val="15"/>
              </w:rPr>
              <w:t>1-6</w:t>
            </w:r>
            <w:r w:rsidRPr="006E0EC3">
              <w:rPr>
                <w:rFonts w:ascii="Times New Roman" w:hAnsi="Times New Roman" w:hint="eastAsia"/>
                <w:kern w:val="0"/>
                <w:sz w:val="15"/>
                <w:szCs w:val="15"/>
              </w:rPr>
              <w:t>月</w:t>
            </w:r>
          </w:p>
        </w:tc>
        <w:tc>
          <w:tcPr>
            <w:tcW w:w="441" w:type="dxa"/>
            <w:vAlign w:val="center"/>
          </w:tcPr>
          <w:p w:rsidR="009873E1" w:rsidRPr="006E0EC3" w:rsidRDefault="009873E1" w:rsidP="00AF3DD2">
            <w:pPr>
              <w:widowControl/>
              <w:rPr>
                <w:rFonts w:ascii="Times New Roman" w:hAnsi="Times New Roman"/>
                <w:kern w:val="0"/>
              </w:rPr>
            </w:pPr>
            <w:r w:rsidRPr="006E0EC3">
              <w:rPr>
                <w:rFonts w:ascii="Times New Roman" w:hAnsi="Times New Roman" w:hint="eastAsia"/>
                <w:kern w:val="0"/>
              </w:rPr>
              <w:t>1</w:t>
            </w:r>
          </w:p>
        </w:tc>
        <w:tc>
          <w:tcPr>
            <w:tcW w:w="441" w:type="dxa"/>
            <w:vAlign w:val="center"/>
          </w:tcPr>
          <w:p w:rsidR="009873E1" w:rsidRPr="006E0EC3" w:rsidRDefault="009873E1" w:rsidP="006E0EC3">
            <w:pPr>
              <w:widowControl/>
              <w:rPr>
                <w:rFonts w:ascii="Times New Roman" w:hAnsi="Times New Roman"/>
                <w:kern w:val="0"/>
              </w:rPr>
            </w:pPr>
            <w:r w:rsidRPr="006E0EC3">
              <w:rPr>
                <w:rFonts w:ascii="Times New Roman" w:hAnsi="Times New Roman" w:hint="eastAsia"/>
                <w:kern w:val="0"/>
              </w:rPr>
              <w:t>2</w:t>
            </w:r>
            <w:r>
              <w:rPr>
                <w:rFonts w:ascii="Times New Roman" w:hAnsi="Times New Roman" w:hint="eastAsia"/>
                <w:kern w:val="0"/>
              </w:rPr>
              <w:t>6</w:t>
            </w:r>
          </w:p>
        </w:tc>
        <w:tc>
          <w:tcPr>
            <w:tcW w:w="441" w:type="dxa"/>
            <w:vAlign w:val="center"/>
          </w:tcPr>
          <w:p w:rsidR="009873E1" w:rsidRPr="006E0EC3" w:rsidRDefault="009873E1" w:rsidP="00AF3DD2">
            <w:pPr>
              <w:widowControl/>
              <w:rPr>
                <w:rFonts w:ascii="Times New Roman" w:hAnsi="Times New Roman"/>
                <w:kern w:val="0"/>
              </w:rPr>
            </w:pPr>
          </w:p>
        </w:tc>
        <w:tc>
          <w:tcPr>
            <w:tcW w:w="442" w:type="dxa"/>
            <w:vAlign w:val="center"/>
          </w:tcPr>
          <w:p w:rsidR="009873E1" w:rsidRPr="006E0EC3" w:rsidRDefault="009873E1" w:rsidP="006E0EC3">
            <w:pPr>
              <w:widowControl/>
              <w:rPr>
                <w:rFonts w:ascii="Times New Roman" w:hAnsi="Times New Roman"/>
                <w:kern w:val="0"/>
              </w:rPr>
            </w:pPr>
            <w:r w:rsidRPr="006E0EC3">
              <w:rPr>
                <w:rFonts w:ascii="Times New Roman" w:hAnsi="Times New Roman" w:hint="eastAsia"/>
                <w:kern w:val="0"/>
              </w:rPr>
              <w:t>2</w:t>
            </w:r>
            <w:r>
              <w:rPr>
                <w:rFonts w:ascii="Times New Roman" w:hAnsi="Times New Roman" w:hint="eastAsia"/>
                <w:kern w:val="0"/>
              </w:rPr>
              <w:t>6</w:t>
            </w:r>
          </w:p>
        </w:tc>
      </w:tr>
      <w:tr w:rsidR="009873E1" w:rsidRPr="006E0EC3" w:rsidTr="006E0EC3">
        <w:trPr>
          <w:trHeight w:val="900"/>
          <w:jc w:val="center"/>
        </w:trPr>
        <w:tc>
          <w:tcPr>
            <w:tcW w:w="14680" w:type="dxa"/>
            <w:gridSpan w:val="33"/>
          </w:tcPr>
          <w:p w:rsidR="009873E1" w:rsidRPr="006E0EC3" w:rsidRDefault="009873E1" w:rsidP="00D940B8">
            <w:pPr>
              <w:widowControl/>
              <w:jc w:val="left"/>
              <w:rPr>
                <w:rFonts w:ascii="Times New Roman" w:hAnsi="Times New Roman"/>
                <w:kern w:val="0"/>
                <w:sz w:val="22"/>
              </w:rPr>
            </w:pPr>
            <w:r w:rsidRPr="006E0EC3">
              <w:rPr>
                <w:rFonts w:ascii="Times New Roman" w:hAnsi="Times New Roman"/>
                <w:kern w:val="0"/>
                <w:sz w:val="22"/>
              </w:rPr>
              <w:t>说明：</w:t>
            </w:r>
            <w:r w:rsidRPr="006E0EC3">
              <w:rPr>
                <w:rFonts w:ascii="Times New Roman" w:hAnsi="Times New Roman"/>
                <w:kern w:val="0"/>
                <w:sz w:val="22"/>
              </w:rPr>
              <w:br/>
            </w:r>
            <w:r w:rsidRPr="006E0EC3">
              <w:rPr>
                <w:rFonts w:ascii="Times New Roman" w:hAnsi="Times New Roman" w:hint="eastAsia"/>
                <w:kern w:val="0"/>
                <w:sz w:val="22"/>
              </w:rPr>
              <w:t>1.</w:t>
            </w:r>
            <w:r w:rsidRPr="006E0EC3">
              <w:rPr>
                <w:rFonts w:ascii="Times New Roman" w:hAnsi="Times New Roman"/>
                <w:kern w:val="0"/>
                <w:sz w:val="22"/>
              </w:rPr>
              <w:t>“—”</w:t>
            </w:r>
            <w:r w:rsidRPr="006E0EC3">
              <w:rPr>
                <w:rFonts w:ascii="Times New Roman" w:hAnsi="Times New Roman"/>
                <w:kern w:val="0"/>
                <w:sz w:val="22"/>
              </w:rPr>
              <w:t>理实一体教学；</w:t>
            </w:r>
            <w:r w:rsidRPr="006E0EC3">
              <w:rPr>
                <w:rFonts w:ascii="Times New Roman" w:hAnsi="Times New Roman"/>
                <w:kern w:val="0"/>
                <w:sz w:val="22"/>
              </w:rPr>
              <w:t>“</w:t>
            </w:r>
            <w:r w:rsidRPr="006E0EC3">
              <w:rPr>
                <w:rFonts w:ascii="Segoe UI Symbol" w:hAnsi="Segoe UI Symbol" w:cs="Segoe UI Symbol"/>
                <w:kern w:val="0"/>
                <w:sz w:val="22"/>
              </w:rPr>
              <w:t>☆</w:t>
            </w:r>
            <w:r w:rsidRPr="006E0EC3">
              <w:rPr>
                <w:rFonts w:ascii="Times New Roman" w:hAnsi="Times New Roman"/>
                <w:kern w:val="0"/>
                <w:sz w:val="22"/>
              </w:rPr>
              <w:t>”</w:t>
            </w:r>
            <w:r w:rsidRPr="006E0EC3">
              <w:rPr>
                <w:rFonts w:ascii="Times New Roman" w:hAnsi="Times New Roman"/>
                <w:kern w:val="0"/>
                <w:sz w:val="22"/>
              </w:rPr>
              <w:t>考试；</w:t>
            </w:r>
            <w:r w:rsidRPr="006E0EC3">
              <w:rPr>
                <w:rFonts w:ascii="Times New Roman" w:hAnsi="Times New Roman"/>
                <w:kern w:val="0"/>
                <w:sz w:val="22"/>
              </w:rPr>
              <w:t>“</w:t>
            </w:r>
            <w:r w:rsidRPr="006E0EC3">
              <w:rPr>
                <w:rFonts w:ascii="Cambria Math" w:hAnsi="Cambria Math" w:cs="Cambria Math"/>
                <w:kern w:val="0"/>
                <w:sz w:val="22"/>
              </w:rPr>
              <w:t>△</w:t>
            </w:r>
            <w:r w:rsidRPr="006E0EC3">
              <w:rPr>
                <w:rFonts w:ascii="Times New Roman" w:hAnsi="Times New Roman"/>
                <w:kern w:val="0"/>
                <w:sz w:val="22"/>
              </w:rPr>
              <w:t>”</w:t>
            </w:r>
            <w:r w:rsidRPr="006E0EC3">
              <w:rPr>
                <w:rFonts w:ascii="Times New Roman" w:hAnsi="Times New Roman"/>
                <w:kern w:val="0"/>
                <w:sz w:val="22"/>
              </w:rPr>
              <w:t>课程实训；</w:t>
            </w:r>
            <w:r w:rsidRPr="006E0EC3">
              <w:rPr>
                <w:rFonts w:ascii="Times New Roman" w:hAnsi="Times New Roman"/>
                <w:kern w:val="0"/>
                <w:sz w:val="22"/>
              </w:rPr>
              <w:t>“</w:t>
            </w:r>
            <w:r w:rsidRPr="006E0EC3">
              <w:rPr>
                <w:rFonts w:ascii="宋体" w:hAnsi="宋体" w:cs="宋体" w:hint="eastAsia"/>
                <w:kern w:val="0"/>
                <w:sz w:val="22"/>
              </w:rPr>
              <w:t>※</w:t>
            </w:r>
            <w:r w:rsidRPr="006E0EC3">
              <w:rPr>
                <w:rFonts w:ascii="Times New Roman" w:hAnsi="Times New Roman"/>
                <w:kern w:val="0"/>
                <w:sz w:val="22"/>
              </w:rPr>
              <w:t>”</w:t>
            </w:r>
            <w:r w:rsidRPr="006E0EC3">
              <w:rPr>
                <w:rFonts w:ascii="Times New Roman" w:hAnsi="Times New Roman"/>
                <w:kern w:val="0"/>
                <w:sz w:val="22"/>
              </w:rPr>
              <w:t>入学教育及军训；</w:t>
            </w:r>
            <w:r w:rsidRPr="006E0EC3">
              <w:rPr>
                <w:rFonts w:ascii="Times New Roman" w:hAnsi="Times New Roman"/>
                <w:kern w:val="0"/>
                <w:sz w:val="22"/>
              </w:rPr>
              <w:t>“○”</w:t>
            </w:r>
            <w:r w:rsidRPr="006E0EC3">
              <w:rPr>
                <w:rFonts w:ascii="Times New Roman" w:hAnsi="Times New Roman"/>
                <w:kern w:val="0"/>
                <w:sz w:val="22"/>
              </w:rPr>
              <w:t>综合实训；</w:t>
            </w:r>
            <w:r w:rsidRPr="006E0EC3">
              <w:rPr>
                <w:rFonts w:ascii="Times New Roman" w:hAnsi="Times New Roman"/>
                <w:kern w:val="0"/>
                <w:sz w:val="22"/>
              </w:rPr>
              <w:t>“□”</w:t>
            </w:r>
            <w:r w:rsidRPr="006E0EC3">
              <w:rPr>
                <w:rFonts w:ascii="Times New Roman" w:hAnsi="Times New Roman"/>
                <w:kern w:val="0"/>
                <w:sz w:val="22"/>
              </w:rPr>
              <w:t>顶岗实习；</w:t>
            </w:r>
            <w:r w:rsidRPr="006E0EC3">
              <w:rPr>
                <w:rFonts w:ascii="Times New Roman" w:hAnsi="Times New Roman"/>
                <w:kern w:val="0"/>
                <w:sz w:val="22"/>
              </w:rPr>
              <w:t>“●”</w:t>
            </w:r>
            <w:r w:rsidRPr="006E0EC3">
              <w:rPr>
                <w:rFonts w:ascii="Times New Roman" w:hAnsi="Times New Roman"/>
                <w:kern w:val="0"/>
                <w:sz w:val="22"/>
              </w:rPr>
              <w:t>毕业教育；</w:t>
            </w:r>
            <w:r w:rsidRPr="006E0EC3">
              <w:rPr>
                <w:rFonts w:ascii="Times New Roman" w:hAnsi="Times New Roman"/>
                <w:kern w:val="0"/>
                <w:sz w:val="22"/>
              </w:rPr>
              <w:t>“</w:t>
            </w:r>
            <w:r w:rsidRPr="006E0EC3">
              <w:rPr>
                <w:rFonts w:ascii="宋体" w:hAnsi="宋体" w:cs="宋体" w:hint="eastAsia"/>
                <w:kern w:val="0"/>
                <w:sz w:val="22"/>
              </w:rPr>
              <w:t>◇</w:t>
            </w:r>
            <w:r w:rsidRPr="006E0EC3">
              <w:rPr>
                <w:rFonts w:ascii="Times New Roman" w:hAnsi="Times New Roman"/>
                <w:kern w:val="0"/>
                <w:sz w:val="22"/>
              </w:rPr>
              <w:t>”</w:t>
            </w:r>
            <w:r w:rsidRPr="006E0EC3">
              <w:rPr>
                <w:rFonts w:ascii="Times New Roman" w:hAnsi="Times New Roman"/>
                <w:kern w:val="0"/>
                <w:sz w:val="22"/>
              </w:rPr>
              <w:t>认识实习；</w:t>
            </w:r>
            <w:r w:rsidRPr="006E0EC3">
              <w:rPr>
                <w:rFonts w:ascii="Times New Roman" w:hAnsi="Times New Roman"/>
                <w:kern w:val="0"/>
                <w:sz w:val="22"/>
              </w:rPr>
              <w:t>“</w:t>
            </w:r>
            <w:r w:rsidRPr="006E0EC3">
              <w:rPr>
                <w:rFonts w:ascii="Times New Roman" w:eastAsia="微软雅黑" w:hAnsi="Times New Roman"/>
                <w:kern w:val="0"/>
              </w:rPr>
              <w:t>▲</w:t>
            </w:r>
            <w:r w:rsidRPr="006E0EC3">
              <w:rPr>
                <w:rFonts w:ascii="Times New Roman" w:hAnsi="Times New Roman"/>
                <w:kern w:val="0"/>
                <w:sz w:val="22"/>
              </w:rPr>
              <w:t>”</w:t>
            </w:r>
            <w:r w:rsidRPr="006E0EC3">
              <w:rPr>
                <w:rFonts w:ascii="Times New Roman" w:hAnsi="Times New Roman"/>
                <w:kern w:val="0"/>
                <w:sz w:val="22"/>
              </w:rPr>
              <w:t>劳动教育</w:t>
            </w:r>
            <w:r w:rsidRPr="006E0EC3">
              <w:rPr>
                <w:rFonts w:ascii="Times New Roman" w:hAnsi="Times New Roman" w:hint="eastAsia"/>
                <w:kern w:val="0"/>
                <w:sz w:val="22"/>
              </w:rPr>
              <w:t>(</w:t>
            </w:r>
            <w:r w:rsidRPr="006E0EC3">
              <w:rPr>
                <w:rFonts w:ascii="Times New Roman" w:hAnsi="Times New Roman" w:hint="eastAsia"/>
                <w:kern w:val="0"/>
                <w:sz w:val="22"/>
              </w:rPr>
              <w:t>第一学期寒假与第四学期暑假各安排劳动教育</w:t>
            </w:r>
            <w:r w:rsidRPr="006E0EC3">
              <w:rPr>
                <w:rFonts w:ascii="Times New Roman" w:hAnsi="Times New Roman" w:hint="eastAsia"/>
                <w:kern w:val="0"/>
                <w:sz w:val="22"/>
              </w:rPr>
              <w:t>1</w:t>
            </w:r>
            <w:r w:rsidRPr="006E0EC3">
              <w:rPr>
                <w:rFonts w:ascii="Times New Roman" w:hAnsi="Times New Roman" w:hint="eastAsia"/>
                <w:kern w:val="0"/>
                <w:sz w:val="22"/>
              </w:rPr>
              <w:t>周</w:t>
            </w:r>
            <w:r w:rsidRPr="006E0EC3">
              <w:rPr>
                <w:rFonts w:ascii="Times New Roman" w:hAnsi="Times New Roman" w:hint="eastAsia"/>
                <w:kern w:val="0"/>
                <w:sz w:val="22"/>
              </w:rPr>
              <w:t>,</w:t>
            </w:r>
            <w:r w:rsidRPr="006E0EC3">
              <w:rPr>
                <w:rFonts w:ascii="Times New Roman" w:hAnsi="Times New Roman" w:hint="eastAsia"/>
                <w:kern w:val="0"/>
                <w:sz w:val="22"/>
              </w:rPr>
              <w:t>第三学期安排劳动教育</w:t>
            </w:r>
            <w:r w:rsidRPr="006E0EC3">
              <w:rPr>
                <w:rFonts w:ascii="Times New Roman" w:hAnsi="Times New Roman" w:hint="eastAsia"/>
                <w:kern w:val="0"/>
                <w:sz w:val="22"/>
              </w:rPr>
              <w:t>1</w:t>
            </w:r>
            <w:r w:rsidRPr="006E0EC3">
              <w:rPr>
                <w:rFonts w:ascii="Times New Roman" w:hAnsi="Times New Roman" w:hint="eastAsia"/>
                <w:kern w:val="0"/>
                <w:sz w:val="22"/>
              </w:rPr>
              <w:t>周</w:t>
            </w:r>
            <w:r w:rsidRPr="006E0EC3">
              <w:rPr>
                <w:rFonts w:ascii="Times New Roman" w:hAnsi="Times New Roman" w:hint="eastAsia"/>
                <w:kern w:val="0"/>
                <w:sz w:val="22"/>
              </w:rPr>
              <w:t>)</w:t>
            </w:r>
            <w:r w:rsidRPr="006E0EC3">
              <w:rPr>
                <w:rFonts w:ascii="Times New Roman" w:hAnsi="Times New Roman" w:hint="eastAsia"/>
                <w:kern w:val="0"/>
                <w:sz w:val="22"/>
              </w:rPr>
              <w:t>；</w:t>
            </w:r>
            <w:r w:rsidRPr="006E0EC3">
              <w:rPr>
                <w:rFonts w:ascii="Times New Roman" w:hAnsi="Times New Roman"/>
                <w:kern w:val="0"/>
                <w:sz w:val="22"/>
              </w:rPr>
              <w:t>“</w:t>
            </w:r>
            <w:r w:rsidRPr="006E0EC3">
              <w:rPr>
                <w:rFonts w:ascii="Times New Roman" w:eastAsia="微软雅黑" w:hAnsi="Times New Roman" w:hint="eastAsia"/>
                <w:kern w:val="0"/>
              </w:rPr>
              <w:t>=</w:t>
            </w:r>
            <w:r w:rsidRPr="006E0EC3">
              <w:rPr>
                <w:rFonts w:ascii="Times New Roman" w:hAnsi="Times New Roman"/>
                <w:kern w:val="0"/>
                <w:sz w:val="22"/>
              </w:rPr>
              <w:t>”</w:t>
            </w:r>
            <w:r w:rsidRPr="006E0EC3">
              <w:rPr>
                <w:rFonts w:ascii="Times New Roman" w:hAnsi="Times New Roman"/>
                <w:kern w:val="0"/>
                <w:sz w:val="22"/>
              </w:rPr>
              <w:t>社会实践</w:t>
            </w:r>
            <w:r w:rsidRPr="006E0EC3">
              <w:rPr>
                <w:rFonts w:ascii="Times New Roman" w:hAnsi="Times New Roman" w:hint="eastAsia"/>
                <w:kern w:val="0"/>
                <w:sz w:val="22"/>
              </w:rPr>
              <w:t>；</w:t>
            </w:r>
            <w:r w:rsidRPr="006E0EC3">
              <w:rPr>
                <w:rFonts w:ascii="Times New Roman" w:hAnsi="Times New Roman"/>
                <w:kern w:val="0"/>
                <w:sz w:val="22"/>
              </w:rPr>
              <w:t>)</w:t>
            </w:r>
          </w:p>
          <w:p w:rsidR="009873E1" w:rsidRPr="006E0EC3" w:rsidRDefault="009873E1" w:rsidP="00D940B8">
            <w:pPr>
              <w:widowControl/>
              <w:jc w:val="left"/>
              <w:rPr>
                <w:rFonts w:ascii="Times New Roman" w:eastAsia="微软雅黑" w:hAnsi="Times New Roman"/>
                <w:kern w:val="0"/>
                <w:sz w:val="22"/>
              </w:rPr>
            </w:pPr>
            <w:r w:rsidRPr="006E0EC3">
              <w:rPr>
                <w:rFonts w:ascii="Times New Roman" w:eastAsia="微软雅黑" w:hAnsi="Times New Roman" w:hint="eastAsia"/>
                <w:kern w:val="0"/>
                <w:sz w:val="22"/>
              </w:rPr>
              <w:t>2.</w:t>
            </w:r>
            <w:r w:rsidRPr="006E0EC3">
              <w:rPr>
                <w:rFonts w:ascii="Times New Roman" w:hAnsi="Times New Roman" w:hint="eastAsia"/>
                <w:kern w:val="0"/>
                <w:sz w:val="22"/>
              </w:rPr>
              <w:t>第二学期</w:t>
            </w:r>
            <w:r w:rsidRPr="006E0EC3">
              <w:rPr>
                <w:rFonts w:ascii="Times New Roman" w:hAnsi="Times New Roman" w:hint="eastAsia"/>
                <w:kern w:val="0"/>
                <w:sz w:val="22"/>
              </w:rPr>
              <w:t>21</w:t>
            </w:r>
            <w:r w:rsidRPr="006E0EC3">
              <w:rPr>
                <w:rFonts w:ascii="Times New Roman" w:hAnsi="Times New Roman" w:hint="eastAsia"/>
                <w:kern w:val="0"/>
                <w:sz w:val="22"/>
              </w:rPr>
              <w:t>周：</w:t>
            </w:r>
            <w:r w:rsidRPr="006E0EC3">
              <w:rPr>
                <w:rFonts w:ascii="Times New Roman" w:hAnsi="Times New Roman" w:hint="eastAsia"/>
                <w:kern w:val="0"/>
                <w:sz w:val="22"/>
              </w:rPr>
              <w:t>20</w:t>
            </w:r>
            <w:r w:rsidRPr="006E0EC3">
              <w:rPr>
                <w:rFonts w:ascii="Times New Roman" w:hAnsi="Times New Roman" w:hint="eastAsia"/>
                <w:kern w:val="0"/>
                <w:sz w:val="22"/>
              </w:rPr>
              <w:t>周教学任务</w:t>
            </w:r>
            <w:r w:rsidRPr="006E0EC3">
              <w:rPr>
                <w:rFonts w:ascii="Times New Roman" w:hAnsi="Times New Roman" w:hint="eastAsia"/>
                <w:kern w:val="0"/>
                <w:sz w:val="22"/>
              </w:rPr>
              <w:t>+1</w:t>
            </w:r>
            <w:r w:rsidRPr="006E0EC3">
              <w:rPr>
                <w:rFonts w:ascii="Times New Roman" w:hAnsi="Times New Roman" w:hint="eastAsia"/>
                <w:kern w:val="0"/>
                <w:sz w:val="22"/>
              </w:rPr>
              <w:t>周社会实践（暑假）</w:t>
            </w:r>
          </w:p>
        </w:tc>
      </w:tr>
    </w:tbl>
    <w:p w:rsidR="00EC299E" w:rsidRPr="006E0EC3" w:rsidRDefault="00EC299E" w:rsidP="00460275">
      <w:pPr>
        <w:spacing w:afterLines="50" w:line="400" w:lineRule="atLeast"/>
        <w:jc w:val="center"/>
        <w:rPr>
          <w:rFonts w:ascii="仿宋_GB2312" w:eastAsia="仿宋_GB2312" w:hAnsi="仿宋_GB2312" w:cs="仿宋_GB2312"/>
          <w:b/>
          <w:bCs/>
          <w:sz w:val="24"/>
        </w:rPr>
      </w:pPr>
    </w:p>
    <w:p w:rsidR="00EC299E" w:rsidRPr="006E0EC3" w:rsidRDefault="00EC299E">
      <w:pPr>
        <w:adjustRightInd w:val="0"/>
        <w:spacing w:line="360" w:lineRule="auto"/>
        <w:ind w:firstLineChars="200" w:firstLine="602"/>
        <w:rPr>
          <w:rFonts w:eastAsia="黑体"/>
          <w:b/>
          <w:bCs/>
          <w:sz w:val="30"/>
          <w:szCs w:val="30"/>
        </w:rPr>
        <w:sectPr w:rsidR="00EC299E" w:rsidRPr="006E0EC3" w:rsidSect="001E14CB">
          <w:pgSz w:w="16838" w:h="11906" w:orient="landscape"/>
          <w:pgMar w:top="1134" w:right="1418" w:bottom="1418" w:left="1418" w:header="851" w:footer="992" w:gutter="0"/>
          <w:cols w:space="720"/>
          <w:docGrid w:linePitch="312"/>
        </w:sectPr>
      </w:pPr>
    </w:p>
    <w:p w:rsidR="00695EF3" w:rsidRPr="00596D74" w:rsidRDefault="003069A2" w:rsidP="0096496E">
      <w:pPr>
        <w:pStyle w:val="1"/>
        <w:spacing w:after="0"/>
        <w:rPr>
          <w:rFonts w:ascii="仿宋" w:eastAsia="仿宋" w:hAnsi="仿宋"/>
          <w:sz w:val="28"/>
          <w:szCs w:val="28"/>
        </w:rPr>
      </w:pPr>
      <w:bookmarkStart w:id="26" w:name="_Toc47368163"/>
      <w:r w:rsidRPr="00596D74">
        <w:rPr>
          <w:rFonts w:ascii="仿宋" w:eastAsia="仿宋" w:hAnsi="仿宋" w:hint="eastAsia"/>
          <w:sz w:val="28"/>
          <w:szCs w:val="28"/>
        </w:rPr>
        <w:lastRenderedPageBreak/>
        <w:t>八、</w:t>
      </w:r>
      <w:r w:rsidR="00695EF3" w:rsidRPr="00596D74">
        <w:rPr>
          <w:rFonts w:ascii="仿宋" w:eastAsia="仿宋" w:hAnsi="仿宋" w:hint="eastAsia"/>
          <w:sz w:val="28"/>
          <w:szCs w:val="28"/>
        </w:rPr>
        <w:t>实施保障</w:t>
      </w:r>
      <w:bookmarkEnd w:id="26"/>
    </w:p>
    <w:p w:rsidR="00695EF3" w:rsidRPr="00596D74" w:rsidRDefault="00695EF3" w:rsidP="0096496E">
      <w:pPr>
        <w:pStyle w:val="2"/>
        <w:spacing w:after="0"/>
        <w:rPr>
          <w:rFonts w:ascii="仿宋" w:eastAsia="仿宋" w:hAnsi="仿宋" w:cs="宋体"/>
          <w:sz w:val="28"/>
          <w:szCs w:val="28"/>
        </w:rPr>
      </w:pPr>
      <w:bookmarkStart w:id="27" w:name="_Toc47368164"/>
      <w:r w:rsidRPr="00596D74">
        <w:rPr>
          <w:rFonts w:ascii="仿宋" w:eastAsia="仿宋" w:hAnsi="仿宋" w:cs="宋体" w:hint="eastAsia"/>
          <w:sz w:val="28"/>
          <w:szCs w:val="28"/>
        </w:rPr>
        <w:t>1</w:t>
      </w:r>
      <w:r w:rsidR="001779CA" w:rsidRPr="00596D74">
        <w:rPr>
          <w:rFonts w:ascii="仿宋" w:eastAsia="仿宋" w:hAnsi="仿宋" w:cs="宋体" w:hint="eastAsia"/>
          <w:sz w:val="28"/>
          <w:szCs w:val="28"/>
        </w:rPr>
        <w:t>.</w:t>
      </w:r>
      <w:r w:rsidRPr="00596D74">
        <w:rPr>
          <w:rFonts w:ascii="仿宋" w:eastAsia="仿宋" w:hAnsi="仿宋" w:cs="宋体" w:hint="eastAsia"/>
          <w:sz w:val="28"/>
          <w:szCs w:val="28"/>
        </w:rPr>
        <w:t>师资队伍</w:t>
      </w:r>
      <w:bookmarkEnd w:id="27"/>
    </w:p>
    <w:p w:rsidR="00695EF3" w:rsidRPr="002E28E4" w:rsidRDefault="00695EF3" w:rsidP="0051447B">
      <w:pPr>
        <w:pStyle w:val="a7"/>
        <w:spacing w:line="360" w:lineRule="auto"/>
        <w:ind w:firstLine="480"/>
        <w:outlineLvl w:val="2"/>
        <w:rPr>
          <w:rFonts w:ascii="仿宋" w:eastAsia="仿宋" w:hAnsi="仿宋" w:cs="宋体"/>
          <w:kern w:val="2"/>
          <w:sz w:val="28"/>
          <w:szCs w:val="28"/>
        </w:rPr>
      </w:pPr>
      <w:bookmarkStart w:id="28" w:name="_Toc47368165"/>
      <w:r w:rsidRPr="002E28E4">
        <w:rPr>
          <w:rFonts w:ascii="仿宋" w:eastAsia="仿宋" w:hAnsi="仿宋" w:cs="宋体" w:hint="eastAsia"/>
          <w:kern w:val="2"/>
          <w:sz w:val="28"/>
          <w:szCs w:val="28"/>
        </w:rPr>
        <w:t>（1）基本要求</w:t>
      </w:r>
      <w:bookmarkEnd w:id="28"/>
    </w:p>
    <w:p w:rsidR="00695EF3" w:rsidRDefault="00695EF3" w:rsidP="00695EF3">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本专业构建了由公共基础课、专业基础课、专业核心课程、课程负责人和实习指导教师、企业兼职教师组成的结构化创新教师团队，</w:t>
      </w:r>
      <w:r>
        <w:rPr>
          <w:rFonts w:ascii="仿宋" w:eastAsia="仿宋" w:hAnsi="仿宋" w:cs="宋体"/>
          <w:sz w:val="28"/>
          <w:szCs w:val="28"/>
        </w:rPr>
        <w:t>共</w:t>
      </w:r>
      <w:r>
        <w:rPr>
          <w:rFonts w:ascii="仿宋" w:eastAsia="仿宋" w:hAnsi="仿宋" w:cs="宋体" w:hint="eastAsia"/>
          <w:sz w:val="28"/>
          <w:szCs w:val="28"/>
        </w:rPr>
        <w:t>44人。现</w:t>
      </w:r>
      <w:r>
        <w:rPr>
          <w:rFonts w:ascii="仿宋" w:eastAsia="仿宋" w:hAnsi="仿宋" w:cs="宋体"/>
          <w:sz w:val="28"/>
          <w:szCs w:val="28"/>
        </w:rPr>
        <w:t>有在校学生</w:t>
      </w:r>
      <w:r>
        <w:rPr>
          <w:rFonts w:ascii="仿宋" w:eastAsia="仿宋" w:hAnsi="仿宋" w:cs="宋体" w:hint="eastAsia"/>
          <w:sz w:val="28"/>
          <w:szCs w:val="28"/>
        </w:rPr>
        <w:t>895人</w:t>
      </w:r>
      <w:r>
        <w:rPr>
          <w:rFonts w:ascii="仿宋" w:eastAsia="仿宋" w:hAnsi="仿宋" w:cs="宋体"/>
          <w:sz w:val="28"/>
          <w:szCs w:val="28"/>
        </w:rPr>
        <w:t>。</w:t>
      </w:r>
    </w:p>
    <w:p w:rsidR="00695EF3" w:rsidRDefault="00695EF3" w:rsidP="00695EF3">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①</w:t>
      </w:r>
      <w:r>
        <w:rPr>
          <w:rFonts w:ascii="仿宋" w:eastAsia="仿宋" w:hAnsi="仿宋" w:cs="宋体"/>
          <w:sz w:val="28"/>
          <w:szCs w:val="28"/>
        </w:rPr>
        <w:t>队伍结构</w:t>
      </w:r>
    </w:p>
    <w:p w:rsidR="00695EF3" w:rsidRDefault="00695EF3" w:rsidP="00695EF3">
      <w:pPr>
        <w:spacing w:line="360" w:lineRule="auto"/>
        <w:ind w:firstLineChars="200" w:firstLine="560"/>
        <w:rPr>
          <w:rFonts w:ascii="仿宋" w:eastAsia="仿宋" w:hAnsi="仿宋" w:cs="宋体"/>
          <w:sz w:val="28"/>
          <w:szCs w:val="28"/>
        </w:rPr>
      </w:pPr>
      <w:r>
        <w:rPr>
          <w:rFonts w:ascii="仿宋" w:eastAsia="仿宋" w:hAnsi="仿宋" w:cs="宋体"/>
          <w:sz w:val="28"/>
          <w:szCs w:val="28"/>
        </w:rPr>
        <w:t>学生数与本专业专任教师数比例</w:t>
      </w:r>
      <w:r>
        <w:rPr>
          <w:rFonts w:ascii="仿宋" w:eastAsia="仿宋" w:hAnsi="仿宋" w:cs="宋体" w:hint="eastAsia"/>
          <w:sz w:val="28"/>
          <w:szCs w:val="28"/>
        </w:rPr>
        <w:t>为20.3:1，未</w:t>
      </w:r>
      <w:r>
        <w:rPr>
          <w:rFonts w:ascii="仿宋" w:eastAsia="仿宋" w:hAnsi="仿宋" w:cs="宋体"/>
          <w:sz w:val="28"/>
          <w:szCs w:val="28"/>
        </w:rPr>
        <w:t>高于25:1</w:t>
      </w:r>
      <w:r>
        <w:rPr>
          <w:rFonts w:ascii="仿宋" w:eastAsia="仿宋" w:hAnsi="仿宋" w:cs="宋体" w:hint="eastAsia"/>
          <w:sz w:val="28"/>
          <w:szCs w:val="28"/>
        </w:rPr>
        <w:t>（不含公共课教师）</w:t>
      </w:r>
      <w:r>
        <w:rPr>
          <w:rFonts w:ascii="仿宋" w:eastAsia="仿宋" w:hAnsi="仿宋" w:cs="宋体"/>
          <w:sz w:val="28"/>
          <w:szCs w:val="28"/>
        </w:rPr>
        <w:t>，</w:t>
      </w:r>
      <w:r>
        <w:rPr>
          <w:rFonts w:ascii="仿宋" w:eastAsia="仿宋" w:hAnsi="仿宋" w:cs="宋体" w:hint="eastAsia"/>
          <w:sz w:val="28"/>
          <w:szCs w:val="28"/>
        </w:rPr>
        <w:t>校内</w:t>
      </w:r>
      <w:r>
        <w:rPr>
          <w:rFonts w:ascii="仿宋" w:eastAsia="仿宋" w:hAnsi="仿宋" w:cs="宋体"/>
          <w:sz w:val="28"/>
          <w:szCs w:val="28"/>
        </w:rPr>
        <w:t>双师素质教师占专业教师比例</w:t>
      </w:r>
      <w:r>
        <w:rPr>
          <w:rFonts w:ascii="仿宋" w:eastAsia="仿宋" w:hAnsi="仿宋" w:cs="宋体" w:hint="eastAsia"/>
          <w:sz w:val="28"/>
          <w:szCs w:val="28"/>
        </w:rPr>
        <w:t>为69.2</w:t>
      </w:r>
      <w:r>
        <w:rPr>
          <w:rFonts w:ascii="仿宋" w:eastAsia="仿宋" w:hAnsi="仿宋" w:cs="宋体"/>
          <w:sz w:val="28"/>
          <w:szCs w:val="28"/>
        </w:rPr>
        <w:t>%，专任教师队伍职称、年龄</w:t>
      </w:r>
      <w:r>
        <w:rPr>
          <w:rFonts w:ascii="仿宋" w:eastAsia="仿宋" w:hAnsi="仿宋" w:cs="宋体" w:hint="eastAsia"/>
          <w:sz w:val="28"/>
          <w:szCs w:val="28"/>
        </w:rPr>
        <w:t>结构</w:t>
      </w:r>
      <w:r>
        <w:rPr>
          <w:rFonts w:ascii="仿宋" w:eastAsia="仿宋" w:hAnsi="仿宋" w:cs="宋体"/>
          <w:sz w:val="28"/>
          <w:szCs w:val="28"/>
        </w:rPr>
        <w:t>合理，形成</w:t>
      </w:r>
      <w:r>
        <w:rPr>
          <w:rFonts w:ascii="仿宋" w:eastAsia="仿宋" w:hAnsi="仿宋" w:cs="宋体" w:hint="eastAsia"/>
          <w:sz w:val="28"/>
          <w:szCs w:val="28"/>
        </w:rPr>
        <w:t>了</w:t>
      </w:r>
      <w:r>
        <w:rPr>
          <w:rFonts w:ascii="仿宋" w:eastAsia="仿宋" w:hAnsi="仿宋" w:cs="宋体"/>
          <w:sz w:val="28"/>
          <w:szCs w:val="28"/>
        </w:rPr>
        <w:t>合理的梯队结构。</w:t>
      </w:r>
    </w:p>
    <w:p w:rsidR="00695EF3" w:rsidRDefault="00695EF3" w:rsidP="00695EF3">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②</w:t>
      </w:r>
      <w:r>
        <w:rPr>
          <w:rFonts w:ascii="仿宋" w:eastAsia="仿宋" w:hAnsi="仿宋" w:cs="宋体"/>
          <w:sz w:val="28"/>
          <w:szCs w:val="28"/>
        </w:rPr>
        <w:t>专任教师</w:t>
      </w:r>
    </w:p>
    <w:p w:rsidR="00695EF3" w:rsidRDefault="00695EF3" w:rsidP="00695EF3">
      <w:pPr>
        <w:spacing w:line="360" w:lineRule="auto"/>
        <w:ind w:firstLineChars="200" w:firstLine="560"/>
        <w:rPr>
          <w:rFonts w:ascii="仿宋" w:eastAsia="仿宋" w:hAnsi="仿宋" w:cs="宋体"/>
          <w:sz w:val="28"/>
          <w:szCs w:val="28"/>
        </w:rPr>
      </w:pPr>
      <w:r>
        <w:rPr>
          <w:rFonts w:ascii="仿宋" w:eastAsia="仿宋" w:hAnsi="仿宋" w:cs="宋体"/>
          <w:sz w:val="28"/>
          <w:szCs w:val="28"/>
        </w:rPr>
        <w:t>专任教师</w:t>
      </w:r>
      <w:r>
        <w:rPr>
          <w:rFonts w:ascii="仿宋" w:eastAsia="仿宋" w:hAnsi="仿宋" w:cs="宋体" w:hint="eastAsia"/>
          <w:sz w:val="28"/>
          <w:szCs w:val="28"/>
        </w:rPr>
        <w:t>都</w:t>
      </w:r>
      <w:r>
        <w:rPr>
          <w:rFonts w:ascii="仿宋" w:eastAsia="仿宋" w:hAnsi="仿宋" w:cs="宋体"/>
          <w:sz w:val="28"/>
          <w:szCs w:val="28"/>
        </w:rPr>
        <w:t>具有高校教师资格</w:t>
      </w:r>
      <w:r>
        <w:rPr>
          <w:rFonts w:ascii="仿宋" w:eastAsia="仿宋" w:hAnsi="仿宋" w:cs="宋体" w:hint="eastAsia"/>
          <w:sz w:val="28"/>
          <w:szCs w:val="28"/>
        </w:rPr>
        <w:t>；</w:t>
      </w:r>
      <w:r>
        <w:rPr>
          <w:rFonts w:ascii="仿宋" w:eastAsia="仿宋" w:hAnsi="仿宋" w:cs="宋体"/>
          <w:sz w:val="28"/>
          <w:szCs w:val="28"/>
        </w:rPr>
        <w:t>有理想信念、有道德情操、有扎实学识、有仁爱之心</w:t>
      </w:r>
      <w:r>
        <w:rPr>
          <w:rFonts w:ascii="仿宋" w:eastAsia="仿宋" w:hAnsi="仿宋" w:cs="宋体" w:hint="eastAsia"/>
          <w:sz w:val="28"/>
          <w:szCs w:val="28"/>
        </w:rPr>
        <w:t>；</w:t>
      </w:r>
      <w:r>
        <w:rPr>
          <w:rFonts w:ascii="仿宋" w:eastAsia="仿宋" w:hAnsi="仿宋" w:cs="宋体"/>
          <w:sz w:val="28"/>
          <w:szCs w:val="28"/>
        </w:rPr>
        <w:t>具有相关专业本科及以上学历</w:t>
      </w:r>
      <w:r>
        <w:rPr>
          <w:rFonts w:ascii="仿宋" w:eastAsia="仿宋" w:hAnsi="仿宋" w:cs="宋体" w:hint="eastAsia"/>
          <w:sz w:val="28"/>
          <w:szCs w:val="28"/>
        </w:rPr>
        <w:t>；</w:t>
      </w:r>
      <w:r>
        <w:rPr>
          <w:rFonts w:ascii="仿宋" w:eastAsia="仿宋" w:hAnsi="仿宋" w:cs="宋体"/>
          <w:sz w:val="28"/>
          <w:szCs w:val="28"/>
        </w:rPr>
        <w:t>具有扎实的本专业相关理论功底和实践能力</w:t>
      </w:r>
      <w:r>
        <w:rPr>
          <w:rFonts w:ascii="仿宋" w:eastAsia="仿宋" w:hAnsi="仿宋" w:cs="宋体" w:hint="eastAsia"/>
          <w:sz w:val="28"/>
          <w:szCs w:val="28"/>
        </w:rPr>
        <w:t>；</w:t>
      </w:r>
      <w:r>
        <w:rPr>
          <w:rFonts w:ascii="仿宋" w:eastAsia="仿宋" w:hAnsi="仿宋" w:cs="宋体"/>
          <w:sz w:val="28"/>
          <w:szCs w:val="28"/>
        </w:rPr>
        <w:t>具有较强信息化教学能力，能够开展课程教学改革和科学研究</w:t>
      </w:r>
      <w:r>
        <w:rPr>
          <w:rFonts w:ascii="仿宋" w:eastAsia="仿宋" w:hAnsi="仿宋" w:cs="宋体" w:hint="eastAsia"/>
          <w:sz w:val="28"/>
          <w:szCs w:val="28"/>
        </w:rPr>
        <w:t>；35岁</w:t>
      </w:r>
      <w:r>
        <w:rPr>
          <w:rFonts w:ascii="仿宋" w:eastAsia="仿宋" w:hAnsi="仿宋" w:cs="宋体"/>
          <w:sz w:val="28"/>
          <w:szCs w:val="28"/>
        </w:rPr>
        <w:t>以下的青年教师均有每5年累计不少于6个月的企业实践经历。</w:t>
      </w:r>
    </w:p>
    <w:p w:rsidR="00695EF3" w:rsidRDefault="00695EF3" w:rsidP="00695EF3">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③</w:t>
      </w:r>
      <w:r>
        <w:rPr>
          <w:rFonts w:ascii="仿宋" w:eastAsia="仿宋" w:hAnsi="仿宋" w:cs="宋体"/>
          <w:sz w:val="28"/>
          <w:szCs w:val="28"/>
        </w:rPr>
        <w:t>专业带头人</w:t>
      </w:r>
      <w:r>
        <w:rPr>
          <w:rFonts w:ascii="宋体" w:eastAsia="仿宋" w:hAnsi="宋体" w:cs="宋体"/>
          <w:sz w:val="28"/>
          <w:szCs w:val="28"/>
        </w:rPr>
        <w:t>      </w:t>
      </w:r>
    </w:p>
    <w:p w:rsidR="00695EF3" w:rsidRDefault="00695EF3" w:rsidP="00695EF3">
      <w:pPr>
        <w:spacing w:line="360" w:lineRule="auto"/>
        <w:ind w:firstLineChars="200" w:firstLine="560"/>
        <w:rPr>
          <w:rFonts w:ascii="仿宋" w:eastAsia="仿宋" w:hAnsi="仿宋" w:cs="宋体"/>
          <w:sz w:val="28"/>
          <w:szCs w:val="28"/>
        </w:rPr>
      </w:pPr>
      <w:r>
        <w:rPr>
          <w:rFonts w:ascii="仿宋" w:eastAsia="仿宋" w:hAnsi="仿宋" w:cs="宋体"/>
          <w:sz w:val="28"/>
          <w:szCs w:val="28"/>
        </w:rPr>
        <w:t>专业带头人</w:t>
      </w:r>
      <w:r>
        <w:rPr>
          <w:rFonts w:ascii="仿宋" w:eastAsia="仿宋" w:hAnsi="仿宋" w:cs="宋体" w:hint="eastAsia"/>
          <w:sz w:val="28"/>
          <w:szCs w:val="28"/>
        </w:rPr>
        <w:t>为</w:t>
      </w:r>
      <w:r>
        <w:rPr>
          <w:rFonts w:ascii="仿宋" w:eastAsia="仿宋" w:hAnsi="仿宋" w:cs="宋体"/>
          <w:sz w:val="28"/>
          <w:szCs w:val="28"/>
        </w:rPr>
        <w:t>副高职称，</w:t>
      </w:r>
      <w:r>
        <w:rPr>
          <w:rFonts w:ascii="仿宋" w:eastAsia="仿宋" w:hAnsi="仿宋" w:cs="宋体" w:hint="eastAsia"/>
          <w:sz w:val="28"/>
          <w:szCs w:val="28"/>
        </w:rPr>
        <w:t>硕士</w:t>
      </w:r>
      <w:r>
        <w:rPr>
          <w:rFonts w:ascii="仿宋" w:eastAsia="仿宋" w:hAnsi="仿宋" w:cs="宋体"/>
          <w:sz w:val="28"/>
          <w:szCs w:val="28"/>
        </w:rPr>
        <w:t>研究生，能够较好地把握国内外建设行业、专业发展，能广泛联系行业企业，了解行业企业对本专业人才的需求实际，教学设计、专业研究能力强，组织开展教科研工作能力强，在本区域或本领域具有</w:t>
      </w:r>
      <w:r>
        <w:rPr>
          <w:rFonts w:ascii="仿宋" w:eastAsia="仿宋" w:hAnsi="仿宋" w:cs="宋体" w:hint="eastAsia"/>
          <w:sz w:val="28"/>
          <w:szCs w:val="28"/>
        </w:rPr>
        <w:t>一</w:t>
      </w:r>
      <w:r>
        <w:rPr>
          <w:rFonts w:ascii="仿宋" w:eastAsia="仿宋" w:hAnsi="仿宋" w:cs="宋体"/>
          <w:sz w:val="28"/>
          <w:szCs w:val="28"/>
        </w:rPr>
        <w:t>定的专业影响力。</w:t>
      </w:r>
    </w:p>
    <w:p w:rsidR="00695EF3" w:rsidRDefault="00695EF3" w:rsidP="00695EF3">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④</w:t>
      </w:r>
      <w:r>
        <w:rPr>
          <w:rFonts w:ascii="仿宋" w:eastAsia="仿宋" w:hAnsi="仿宋" w:cs="宋体"/>
          <w:sz w:val="28"/>
          <w:szCs w:val="28"/>
        </w:rPr>
        <w:t>兼职教师</w:t>
      </w:r>
    </w:p>
    <w:p w:rsidR="00695EF3" w:rsidRDefault="00695EF3" w:rsidP="00695EF3">
      <w:pPr>
        <w:spacing w:line="360" w:lineRule="auto"/>
        <w:ind w:firstLineChars="200" w:firstLine="560"/>
        <w:rPr>
          <w:rFonts w:ascii="仿宋" w:eastAsia="仿宋" w:hAnsi="仿宋" w:cs="宋体"/>
          <w:sz w:val="28"/>
          <w:szCs w:val="28"/>
        </w:rPr>
      </w:pPr>
      <w:r>
        <w:rPr>
          <w:rFonts w:ascii="仿宋" w:eastAsia="仿宋" w:hAnsi="仿宋" w:cs="宋体"/>
          <w:sz w:val="28"/>
          <w:szCs w:val="28"/>
        </w:rPr>
        <w:t>兼职教师主要从本专业相关的行业企业聘任，具备良好的思想政治素质、职业道德和工匠精神，具有扎实的专业知识和丰富的实际工作经验，</w:t>
      </w:r>
      <w:r>
        <w:rPr>
          <w:rFonts w:ascii="仿宋" w:eastAsia="仿宋" w:hAnsi="仿宋" w:cs="宋体"/>
          <w:sz w:val="28"/>
          <w:szCs w:val="28"/>
        </w:rPr>
        <w:lastRenderedPageBreak/>
        <w:t>具有中级及以上相关专业职称，能承担专业课程教学、实习实训指导和学生职业发展规划指导等教学任务。</w:t>
      </w:r>
    </w:p>
    <w:p w:rsidR="00695EF3" w:rsidRPr="002E28E4" w:rsidRDefault="00695EF3" w:rsidP="0051447B">
      <w:pPr>
        <w:pStyle w:val="a7"/>
        <w:spacing w:line="360" w:lineRule="auto"/>
        <w:ind w:firstLine="480"/>
        <w:outlineLvl w:val="2"/>
        <w:rPr>
          <w:rFonts w:ascii="仿宋" w:eastAsia="仿宋" w:hAnsi="仿宋" w:cs="宋体"/>
          <w:kern w:val="2"/>
          <w:sz w:val="28"/>
          <w:szCs w:val="28"/>
        </w:rPr>
      </w:pPr>
      <w:bookmarkStart w:id="29" w:name="_Toc47368166"/>
      <w:r w:rsidRPr="002E28E4">
        <w:rPr>
          <w:rFonts w:ascii="仿宋" w:eastAsia="仿宋" w:hAnsi="仿宋" w:cs="宋体" w:hint="eastAsia"/>
          <w:kern w:val="2"/>
          <w:sz w:val="28"/>
          <w:szCs w:val="28"/>
        </w:rPr>
        <w:t>（2）师资现状</w:t>
      </w:r>
      <w:bookmarkEnd w:id="29"/>
    </w:p>
    <w:p w:rsidR="00695EF3" w:rsidRDefault="00695EF3" w:rsidP="00695EF3">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本专业共有教师44人，其中校内专任教师31人，占</w:t>
      </w:r>
      <w:r>
        <w:rPr>
          <w:rFonts w:ascii="仿宋" w:eastAsia="仿宋" w:hAnsi="仿宋" w:cs="宋体"/>
          <w:sz w:val="28"/>
          <w:szCs w:val="28"/>
        </w:rPr>
        <w:t>70.5</w:t>
      </w:r>
      <w:r>
        <w:rPr>
          <w:rFonts w:ascii="仿宋" w:eastAsia="仿宋" w:hAnsi="仿宋" w:cs="宋体" w:hint="eastAsia"/>
          <w:sz w:val="28"/>
          <w:szCs w:val="28"/>
        </w:rPr>
        <w:t>%；校外企业兼职教师13人，占</w:t>
      </w:r>
      <w:r>
        <w:rPr>
          <w:rFonts w:ascii="仿宋" w:eastAsia="仿宋" w:hAnsi="仿宋" w:cs="宋体"/>
          <w:sz w:val="28"/>
          <w:szCs w:val="28"/>
        </w:rPr>
        <w:t>29.5</w:t>
      </w:r>
      <w:r>
        <w:rPr>
          <w:rFonts w:ascii="仿宋" w:eastAsia="仿宋" w:hAnsi="仿宋" w:cs="宋体" w:hint="eastAsia"/>
          <w:sz w:val="28"/>
          <w:szCs w:val="28"/>
        </w:rPr>
        <w:t>%。</w:t>
      </w:r>
    </w:p>
    <w:p w:rsidR="00695EF3" w:rsidRDefault="00695EF3" w:rsidP="00695EF3">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本专业校内专任教师职称结构为：高级职称15人（其中正高2人），占48.4%；中级职称10人，占</w:t>
      </w:r>
      <w:r>
        <w:rPr>
          <w:rFonts w:ascii="仿宋" w:eastAsia="仿宋" w:hAnsi="仿宋" w:cs="宋体"/>
          <w:sz w:val="28"/>
          <w:szCs w:val="28"/>
        </w:rPr>
        <w:t>3</w:t>
      </w:r>
      <w:r>
        <w:rPr>
          <w:rFonts w:ascii="仿宋" w:eastAsia="仿宋" w:hAnsi="仿宋" w:cs="宋体" w:hint="eastAsia"/>
          <w:sz w:val="28"/>
          <w:szCs w:val="28"/>
        </w:rPr>
        <w:t>2.3%；初级职称6人，占19.3%。学历结构为：硕士及以上20人占64.5%；本科11人，占35.5%。双师结构为：工程师等“双师型”教师9人，占69.2%。</w:t>
      </w:r>
    </w:p>
    <w:p w:rsidR="00695EF3" w:rsidRDefault="00695EF3" w:rsidP="00460275">
      <w:pPr>
        <w:spacing w:afterLines="50"/>
        <w:jc w:val="center"/>
        <w:rPr>
          <w:rFonts w:ascii="黑体" w:eastAsia="黑体" w:hAnsi="黑体" w:cs="黑体"/>
          <w:b/>
          <w:bCs/>
          <w:sz w:val="24"/>
          <w:szCs w:val="24"/>
        </w:rPr>
      </w:pPr>
      <w:r>
        <w:rPr>
          <w:rFonts w:ascii="黑体" w:eastAsia="黑体" w:hAnsi="黑体" w:cs="黑体" w:hint="eastAsia"/>
          <w:b/>
          <w:bCs/>
          <w:sz w:val="24"/>
          <w:szCs w:val="24"/>
        </w:rPr>
        <w:t xml:space="preserve">表18 </w:t>
      </w:r>
      <w:r>
        <w:rPr>
          <w:rFonts w:ascii="黑体" w:eastAsia="黑体" w:hAnsi="黑体" w:cs="黑体" w:hint="eastAsia"/>
          <w:b/>
          <w:bCs/>
          <w:sz w:val="24"/>
          <w:szCs w:val="24"/>
          <w:u w:val="single"/>
        </w:rPr>
        <w:t xml:space="preserve"> 铁道车辆 </w:t>
      </w:r>
      <w:r w:rsidRPr="00695EF3">
        <w:rPr>
          <w:rFonts w:ascii="黑体" w:eastAsia="黑体" w:hAnsi="黑体" w:cs="黑体" w:hint="eastAsia"/>
          <w:b/>
          <w:bCs/>
          <w:sz w:val="24"/>
          <w:szCs w:val="24"/>
        </w:rPr>
        <w:t>专业</w:t>
      </w:r>
      <w:r>
        <w:rPr>
          <w:rFonts w:ascii="黑体" w:eastAsia="黑体" w:hAnsi="黑体" w:cs="黑体" w:hint="eastAsia"/>
          <w:b/>
          <w:bCs/>
          <w:sz w:val="24"/>
          <w:szCs w:val="24"/>
        </w:rPr>
        <w:t>带头人一览表</w:t>
      </w:r>
    </w:p>
    <w:tbl>
      <w:tblPr>
        <w:tblW w:w="8453"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tblPr>
      <w:tblGrid>
        <w:gridCol w:w="638"/>
        <w:gridCol w:w="1249"/>
        <w:gridCol w:w="1870"/>
        <w:gridCol w:w="3118"/>
        <w:gridCol w:w="1578"/>
      </w:tblGrid>
      <w:tr w:rsidR="00695EF3" w:rsidTr="005F12BD">
        <w:trPr>
          <w:trHeight w:val="340"/>
          <w:tblHeader/>
          <w:jc w:val="center"/>
        </w:trPr>
        <w:tc>
          <w:tcPr>
            <w:tcW w:w="1887" w:type="dxa"/>
            <w:gridSpan w:val="2"/>
            <w:noWrap/>
            <w:vAlign w:val="center"/>
          </w:tcPr>
          <w:p w:rsidR="00695EF3" w:rsidRDefault="00695EF3" w:rsidP="005F12BD">
            <w:pPr>
              <w:autoSpaceDE w:val="0"/>
              <w:autoSpaceDN w:val="0"/>
              <w:spacing w:line="260" w:lineRule="exact"/>
              <w:jc w:val="center"/>
              <w:rPr>
                <w:rFonts w:ascii="宋体" w:hAnsi="宋体" w:cs="宋体"/>
                <w:b/>
                <w:kern w:val="0"/>
              </w:rPr>
            </w:pPr>
            <w:r>
              <w:rPr>
                <w:rFonts w:ascii="宋体" w:hAnsi="宋体" w:cs="宋体" w:hint="eastAsia"/>
                <w:b/>
                <w:kern w:val="0"/>
              </w:rPr>
              <w:t>专业带头人</w:t>
            </w:r>
          </w:p>
        </w:tc>
        <w:tc>
          <w:tcPr>
            <w:tcW w:w="1870" w:type="dxa"/>
            <w:noWrap/>
            <w:vAlign w:val="center"/>
          </w:tcPr>
          <w:p w:rsidR="00695EF3" w:rsidRDefault="00695EF3" w:rsidP="005F12BD">
            <w:pPr>
              <w:autoSpaceDE w:val="0"/>
              <w:autoSpaceDN w:val="0"/>
              <w:spacing w:line="260" w:lineRule="exact"/>
              <w:jc w:val="center"/>
              <w:rPr>
                <w:rFonts w:ascii="宋体" w:hAnsi="宋体" w:cs="宋体"/>
                <w:b/>
                <w:kern w:val="0"/>
              </w:rPr>
            </w:pPr>
            <w:r>
              <w:rPr>
                <w:rFonts w:ascii="宋体" w:hAnsi="宋体" w:cs="宋体" w:hint="eastAsia"/>
                <w:b/>
                <w:kern w:val="0"/>
              </w:rPr>
              <w:t>所在专业</w:t>
            </w:r>
          </w:p>
        </w:tc>
        <w:tc>
          <w:tcPr>
            <w:tcW w:w="3118" w:type="dxa"/>
            <w:noWrap/>
            <w:vAlign w:val="center"/>
          </w:tcPr>
          <w:p w:rsidR="00695EF3" w:rsidRDefault="00695EF3" w:rsidP="005F12BD">
            <w:pPr>
              <w:autoSpaceDE w:val="0"/>
              <w:autoSpaceDN w:val="0"/>
              <w:spacing w:line="260" w:lineRule="exact"/>
              <w:jc w:val="center"/>
              <w:rPr>
                <w:rFonts w:ascii="宋体" w:hAnsi="宋体" w:cs="宋体"/>
                <w:b/>
                <w:kern w:val="0"/>
              </w:rPr>
            </w:pPr>
            <w:r>
              <w:rPr>
                <w:rFonts w:ascii="宋体" w:hAnsi="宋体" w:cs="宋体" w:hint="eastAsia"/>
                <w:b/>
                <w:kern w:val="0"/>
              </w:rPr>
              <w:t>基本情况</w:t>
            </w:r>
          </w:p>
        </w:tc>
        <w:tc>
          <w:tcPr>
            <w:tcW w:w="1578" w:type="dxa"/>
            <w:noWrap/>
            <w:vAlign w:val="center"/>
          </w:tcPr>
          <w:p w:rsidR="00695EF3" w:rsidRDefault="00695EF3" w:rsidP="005F12BD">
            <w:pPr>
              <w:autoSpaceDE w:val="0"/>
              <w:autoSpaceDN w:val="0"/>
              <w:spacing w:line="260" w:lineRule="exact"/>
              <w:jc w:val="center"/>
              <w:rPr>
                <w:rFonts w:ascii="宋体" w:hAnsi="宋体" w:cs="宋体"/>
                <w:b/>
                <w:kern w:val="0"/>
              </w:rPr>
            </w:pPr>
            <w:r>
              <w:rPr>
                <w:rFonts w:ascii="宋体" w:hAnsi="宋体" w:cs="宋体" w:hint="eastAsia"/>
                <w:b/>
                <w:kern w:val="0"/>
              </w:rPr>
              <w:t>主攻方向</w:t>
            </w:r>
          </w:p>
        </w:tc>
      </w:tr>
      <w:tr w:rsidR="00695EF3" w:rsidTr="005F12BD">
        <w:trPr>
          <w:trHeight w:val="90"/>
          <w:tblHeader/>
          <w:jc w:val="center"/>
        </w:trPr>
        <w:tc>
          <w:tcPr>
            <w:tcW w:w="638" w:type="dxa"/>
            <w:noWrap/>
            <w:vAlign w:val="center"/>
          </w:tcPr>
          <w:p w:rsidR="00695EF3" w:rsidRDefault="00695EF3" w:rsidP="005F12BD">
            <w:pPr>
              <w:autoSpaceDE w:val="0"/>
              <w:autoSpaceDN w:val="0"/>
              <w:spacing w:line="260" w:lineRule="exact"/>
              <w:jc w:val="center"/>
              <w:rPr>
                <w:rFonts w:ascii="宋体" w:hAnsi="宋体" w:cs="宋体"/>
              </w:rPr>
            </w:pPr>
            <w:r>
              <w:rPr>
                <w:rFonts w:ascii="宋体" w:hAnsi="宋体" w:cs="宋体" w:hint="eastAsia"/>
              </w:rPr>
              <w:t>校内</w:t>
            </w:r>
          </w:p>
        </w:tc>
        <w:tc>
          <w:tcPr>
            <w:tcW w:w="1249" w:type="dxa"/>
            <w:noWrap/>
            <w:vAlign w:val="center"/>
          </w:tcPr>
          <w:p w:rsidR="00695EF3" w:rsidRDefault="00695EF3" w:rsidP="005F12BD">
            <w:pPr>
              <w:autoSpaceDE w:val="0"/>
              <w:autoSpaceDN w:val="0"/>
              <w:spacing w:line="260" w:lineRule="exact"/>
              <w:jc w:val="center"/>
              <w:rPr>
                <w:rFonts w:ascii="宋体" w:hAnsi="宋体" w:cs="宋体"/>
              </w:rPr>
            </w:pPr>
            <w:r>
              <w:rPr>
                <w:rFonts w:ascii="宋体" w:hAnsi="宋体" w:cs="宋体" w:hint="eastAsia"/>
              </w:rPr>
              <w:t>李</w:t>
            </w:r>
            <w:r w:rsidR="00A257D3">
              <w:rPr>
                <w:rFonts w:ascii="宋体" w:hAnsi="宋体" w:cs="宋体" w:hint="eastAsia"/>
              </w:rPr>
              <w:t xml:space="preserve">  </w:t>
            </w:r>
            <w:r>
              <w:rPr>
                <w:rFonts w:ascii="宋体" w:hAnsi="宋体" w:cs="宋体" w:hint="eastAsia"/>
              </w:rPr>
              <w:t>健</w:t>
            </w:r>
          </w:p>
        </w:tc>
        <w:tc>
          <w:tcPr>
            <w:tcW w:w="1870" w:type="dxa"/>
            <w:noWrap/>
            <w:vAlign w:val="center"/>
          </w:tcPr>
          <w:p w:rsidR="00695EF3" w:rsidRDefault="00695EF3" w:rsidP="005F12BD">
            <w:pPr>
              <w:autoSpaceDE w:val="0"/>
              <w:autoSpaceDN w:val="0"/>
              <w:spacing w:line="260" w:lineRule="exact"/>
              <w:jc w:val="center"/>
              <w:rPr>
                <w:rFonts w:ascii="宋体" w:hAnsi="宋体" w:cs="宋体"/>
              </w:rPr>
            </w:pPr>
            <w:r>
              <w:rPr>
                <w:rFonts w:ascii="宋体" w:hAnsi="宋体" w:cs="宋体" w:hint="eastAsia"/>
              </w:rPr>
              <w:t>铁道车辆</w:t>
            </w:r>
          </w:p>
        </w:tc>
        <w:tc>
          <w:tcPr>
            <w:tcW w:w="3118" w:type="dxa"/>
            <w:noWrap/>
            <w:vAlign w:val="center"/>
          </w:tcPr>
          <w:p w:rsidR="00695EF3" w:rsidRDefault="00695EF3" w:rsidP="00A257D3">
            <w:pPr>
              <w:autoSpaceDE w:val="0"/>
              <w:autoSpaceDN w:val="0"/>
              <w:spacing w:line="260" w:lineRule="exact"/>
              <w:jc w:val="center"/>
              <w:rPr>
                <w:rFonts w:ascii="宋体" w:hAnsi="宋体" w:cs="宋体"/>
              </w:rPr>
            </w:pPr>
            <w:r>
              <w:rPr>
                <w:rFonts w:ascii="宋体" w:hAnsi="宋体" w:cs="宋体" w:hint="eastAsia"/>
              </w:rPr>
              <w:t>副教授、国铁广州局</w:t>
            </w:r>
            <w:r w:rsidR="00A257D3">
              <w:rPr>
                <w:rFonts w:ascii="宋体" w:hAnsi="宋体" w:cs="宋体" w:hint="eastAsia"/>
              </w:rPr>
              <w:t>（集团）</w:t>
            </w:r>
            <w:r>
              <w:rPr>
                <w:rFonts w:ascii="宋体" w:hAnsi="宋体" w:cs="宋体" w:hint="eastAsia"/>
              </w:rPr>
              <w:t>公司兼职教师、广铁集团车辆技能竞赛考评员</w:t>
            </w:r>
          </w:p>
        </w:tc>
        <w:tc>
          <w:tcPr>
            <w:tcW w:w="1578" w:type="dxa"/>
            <w:noWrap/>
            <w:vAlign w:val="center"/>
          </w:tcPr>
          <w:p w:rsidR="00695EF3" w:rsidRDefault="00695EF3" w:rsidP="00A257D3">
            <w:pPr>
              <w:autoSpaceDE w:val="0"/>
              <w:autoSpaceDN w:val="0"/>
              <w:spacing w:line="260" w:lineRule="exact"/>
              <w:jc w:val="center"/>
              <w:rPr>
                <w:rFonts w:ascii="宋体" w:hAnsi="宋体" w:cs="宋体"/>
              </w:rPr>
            </w:pPr>
            <w:r>
              <w:rPr>
                <w:rFonts w:ascii="宋体" w:hAnsi="宋体" w:cs="宋体" w:hint="eastAsia"/>
              </w:rPr>
              <w:t>铁道车辆</w:t>
            </w:r>
            <w:r w:rsidR="00A257D3">
              <w:rPr>
                <w:rFonts w:ascii="宋体" w:hAnsi="宋体" w:cs="宋体" w:hint="eastAsia"/>
              </w:rPr>
              <w:t>运用与检修</w:t>
            </w:r>
          </w:p>
        </w:tc>
      </w:tr>
      <w:tr w:rsidR="00A257D3" w:rsidTr="005F12BD">
        <w:trPr>
          <w:trHeight w:val="340"/>
          <w:tblHeader/>
          <w:jc w:val="center"/>
        </w:trPr>
        <w:tc>
          <w:tcPr>
            <w:tcW w:w="638" w:type="dxa"/>
            <w:noWrap/>
            <w:vAlign w:val="center"/>
          </w:tcPr>
          <w:p w:rsidR="00A257D3" w:rsidRDefault="00A257D3" w:rsidP="005F12BD">
            <w:pPr>
              <w:autoSpaceDE w:val="0"/>
              <w:autoSpaceDN w:val="0"/>
              <w:spacing w:line="260" w:lineRule="exact"/>
              <w:jc w:val="center"/>
              <w:rPr>
                <w:rFonts w:ascii="宋体" w:hAnsi="宋体" w:cs="宋体"/>
              </w:rPr>
            </w:pPr>
            <w:r>
              <w:rPr>
                <w:rFonts w:ascii="宋体" w:hAnsi="宋体" w:cs="宋体" w:hint="eastAsia"/>
              </w:rPr>
              <w:t>校外</w:t>
            </w:r>
          </w:p>
        </w:tc>
        <w:tc>
          <w:tcPr>
            <w:tcW w:w="1249" w:type="dxa"/>
            <w:noWrap/>
            <w:vAlign w:val="center"/>
          </w:tcPr>
          <w:p w:rsidR="00A257D3" w:rsidRDefault="00A257D3" w:rsidP="005F12BD">
            <w:pPr>
              <w:autoSpaceDE w:val="0"/>
              <w:autoSpaceDN w:val="0"/>
              <w:spacing w:line="260" w:lineRule="exact"/>
              <w:jc w:val="center"/>
              <w:rPr>
                <w:rFonts w:ascii="宋体" w:hAnsi="宋体" w:cs="宋体"/>
              </w:rPr>
            </w:pPr>
            <w:r>
              <w:rPr>
                <w:rFonts w:ascii="宋体" w:hAnsi="宋体" w:cs="宋体" w:hint="eastAsia"/>
              </w:rPr>
              <w:t>尹庆生</w:t>
            </w:r>
          </w:p>
        </w:tc>
        <w:tc>
          <w:tcPr>
            <w:tcW w:w="1870" w:type="dxa"/>
            <w:noWrap/>
            <w:vAlign w:val="center"/>
          </w:tcPr>
          <w:p w:rsidR="00A257D3" w:rsidRDefault="00A257D3" w:rsidP="005F12BD">
            <w:pPr>
              <w:autoSpaceDE w:val="0"/>
              <w:autoSpaceDN w:val="0"/>
              <w:spacing w:line="260" w:lineRule="exact"/>
              <w:jc w:val="center"/>
              <w:rPr>
                <w:rFonts w:ascii="宋体" w:hAnsi="宋体" w:cs="宋体"/>
              </w:rPr>
            </w:pPr>
            <w:r>
              <w:rPr>
                <w:rFonts w:ascii="宋体" w:hAnsi="宋体" w:cs="宋体" w:hint="eastAsia"/>
              </w:rPr>
              <w:t>铁道车辆</w:t>
            </w:r>
          </w:p>
        </w:tc>
        <w:tc>
          <w:tcPr>
            <w:tcW w:w="3118" w:type="dxa"/>
            <w:noWrap/>
            <w:vAlign w:val="center"/>
          </w:tcPr>
          <w:p w:rsidR="00A257D3" w:rsidRDefault="00A257D3" w:rsidP="005F12BD">
            <w:pPr>
              <w:autoSpaceDE w:val="0"/>
              <w:autoSpaceDN w:val="0"/>
              <w:spacing w:line="260" w:lineRule="exact"/>
              <w:jc w:val="center"/>
              <w:rPr>
                <w:rFonts w:ascii="宋体" w:hAnsi="宋体" w:cs="宋体"/>
              </w:rPr>
            </w:pPr>
            <w:r>
              <w:rPr>
                <w:rFonts w:ascii="宋体" w:hAnsi="宋体" w:cs="宋体" w:hint="eastAsia"/>
              </w:rPr>
              <w:t>高级工程师、广铁长沙车辆段职教科科长</w:t>
            </w:r>
          </w:p>
        </w:tc>
        <w:tc>
          <w:tcPr>
            <w:tcW w:w="1578" w:type="dxa"/>
            <w:noWrap/>
            <w:vAlign w:val="center"/>
          </w:tcPr>
          <w:p w:rsidR="00A257D3" w:rsidRDefault="00A257D3" w:rsidP="005F12BD">
            <w:pPr>
              <w:autoSpaceDE w:val="0"/>
              <w:autoSpaceDN w:val="0"/>
              <w:spacing w:line="260" w:lineRule="exact"/>
              <w:jc w:val="center"/>
              <w:rPr>
                <w:rFonts w:ascii="宋体" w:hAnsi="宋体" w:cs="宋体"/>
              </w:rPr>
            </w:pPr>
            <w:r>
              <w:rPr>
                <w:rFonts w:ascii="宋体" w:hAnsi="宋体" w:cs="宋体" w:hint="eastAsia"/>
              </w:rPr>
              <w:t>铁道车辆运用与检修</w:t>
            </w:r>
          </w:p>
        </w:tc>
      </w:tr>
    </w:tbl>
    <w:p w:rsidR="00695EF3" w:rsidRDefault="00695EF3" w:rsidP="00695EF3">
      <w:pPr>
        <w:ind w:firstLineChars="200" w:firstLine="480"/>
        <w:rPr>
          <w:rFonts w:ascii="楷体_GB2312" w:eastAsia="楷体_GB2312" w:hAnsi="宋体"/>
          <w:sz w:val="24"/>
        </w:rPr>
      </w:pPr>
    </w:p>
    <w:p w:rsidR="00695EF3" w:rsidRDefault="00695EF3" w:rsidP="00460275">
      <w:pPr>
        <w:spacing w:afterLines="50"/>
        <w:jc w:val="center"/>
        <w:rPr>
          <w:rFonts w:ascii="黑体" w:eastAsia="黑体" w:hAnsi="黑体" w:cs="黑体"/>
          <w:b/>
          <w:bCs/>
          <w:sz w:val="24"/>
          <w:szCs w:val="24"/>
        </w:rPr>
      </w:pPr>
      <w:r>
        <w:rPr>
          <w:rFonts w:ascii="黑体" w:eastAsia="黑体" w:hAnsi="黑体" w:cs="黑体" w:hint="eastAsia"/>
          <w:b/>
          <w:bCs/>
          <w:sz w:val="24"/>
          <w:szCs w:val="24"/>
        </w:rPr>
        <w:t>表19</w:t>
      </w:r>
      <w:r w:rsidR="00A257D3">
        <w:rPr>
          <w:rFonts w:ascii="黑体" w:eastAsia="黑体" w:hAnsi="黑体" w:cs="黑体" w:hint="eastAsia"/>
          <w:b/>
          <w:bCs/>
          <w:sz w:val="24"/>
          <w:szCs w:val="24"/>
        </w:rPr>
        <w:t xml:space="preserve"> </w:t>
      </w:r>
      <w:r w:rsidRPr="00A257D3">
        <w:rPr>
          <w:rFonts w:ascii="黑体" w:eastAsia="黑体" w:hAnsi="黑体" w:cs="黑体" w:hint="eastAsia"/>
          <w:b/>
          <w:bCs/>
          <w:sz w:val="24"/>
          <w:szCs w:val="24"/>
          <w:u w:val="single"/>
        </w:rPr>
        <w:t xml:space="preserve"> 铁道车辆</w:t>
      </w:r>
      <w:r w:rsidR="00A257D3">
        <w:rPr>
          <w:rFonts w:ascii="黑体" w:eastAsia="黑体" w:hAnsi="黑体" w:cs="黑体" w:hint="eastAsia"/>
          <w:b/>
          <w:bCs/>
          <w:sz w:val="24"/>
          <w:szCs w:val="24"/>
          <w:u w:val="single"/>
        </w:rPr>
        <w:t xml:space="preserve"> </w:t>
      </w:r>
      <w:r>
        <w:rPr>
          <w:rFonts w:ascii="黑体" w:eastAsia="黑体" w:hAnsi="黑体" w:cs="黑体" w:hint="eastAsia"/>
          <w:b/>
          <w:bCs/>
          <w:sz w:val="24"/>
          <w:szCs w:val="24"/>
        </w:rPr>
        <w:t>专业教师结构一览表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272"/>
        <w:gridCol w:w="1380"/>
        <w:gridCol w:w="1455"/>
        <w:gridCol w:w="1335"/>
        <w:gridCol w:w="2996"/>
      </w:tblGrid>
      <w:tr w:rsidR="00695EF3" w:rsidTr="005F12BD">
        <w:trPr>
          <w:trHeight w:val="340"/>
          <w:tblHeader/>
          <w:jc w:val="center"/>
        </w:trPr>
        <w:tc>
          <w:tcPr>
            <w:tcW w:w="4107" w:type="dxa"/>
            <w:gridSpan w:val="3"/>
            <w:noWrap/>
            <w:vAlign w:val="center"/>
          </w:tcPr>
          <w:p w:rsidR="00695EF3" w:rsidRDefault="00695EF3" w:rsidP="005F12BD">
            <w:pPr>
              <w:pStyle w:val="ab"/>
              <w:spacing w:before="72" w:after="72" w:line="280" w:lineRule="exact"/>
              <w:rPr>
                <w:rFonts w:ascii="宋体" w:eastAsia="宋体" w:hAnsi="宋体" w:cs="宋体"/>
                <w:b/>
                <w:kern w:val="0"/>
              </w:rPr>
            </w:pPr>
            <w:r>
              <w:rPr>
                <w:rFonts w:ascii="宋体" w:eastAsia="宋体" w:hAnsi="宋体" w:cs="宋体" w:hint="eastAsia"/>
                <w:b/>
                <w:kern w:val="0"/>
              </w:rPr>
              <w:t>专任教师（校内含双肩挑）</w:t>
            </w:r>
          </w:p>
        </w:tc>
        <w:tc>
          <w:tcPr>
            <w:tcW w:w="4331" w:type="dxa"/>
            <w:gridSpan w:val="2"/>
            <w:noWrap/>
            <w:vAlign w:val="center"/>
          </w:tcPr>
          <w:p w:rsidR="00695EF3" w:rsidRDefault="00695EF3" w:rsidP="005F12BD">
            <w:pPr>
              <w:pStyle w:val="ab"/>
              <w:spacing w:before="72" w:after="72" w:line="280" w:lineRule="exact"/>
              <w:rPr>
                <w:rFonts w:ascii="宋体" w:eastAsia="宋体" w:hAnsi="宋体" w:cs="宋体"/>
                <w:b/>
                <w:kern w:val="0"/>
              </w:rPr>
            </w:pPr>
            <w:r>
              <w:rPr>
                <w:rFonts w:ascii="宋体" w:eastAsia="宋体" w:hAnsi="宋体" w:cs="宋体" w:hint="eastAsia"/>
                <w:b/>
                <w:kern w:val="0"/>
              </w:rPr>
              <w:t>兼职教师（校外）</w:t>
            </w:r>
          </w:p>
        </w:tc>
      </w:tr>
      <w:tr w:rsidR="00695EF3" w:rsidTr="005F12BD">
        <w:trPr>
          <w:trHeight w:val="494"/>
          <w:tblHeader/>
          <w:jc w:val="center"/>
        </w:trPr>
        <w:tc>
          <w:tcPr>
            <w:tcW w:w="1272" w:type="dxa"/>
            <w:noWrap/>
            <w:vAlign w:val="center"/>
          </w:tcPr>
          <w:p w:rsidR="00695EF3" w:rsidRDefault="00695EF3" w:rsidP="005F12BD">
            <w:pPr>
              <w:pStyle w:val="ab"/>
              <w:spacing w:before="72" w:after="72" w:line="280" w:lineRule="exact"/>
              <w:rPr>
                <w:rFonts w:ascii="宋体" w:eastAsia="宋体" w:hAnsi="宋体" w:cs="宋体"/>
                <w:b/>
                <w:kern w:val="0"/>
              </w:rPr>
            </w:pPr>
            <w:r>
              <w:rPr>
                <w:rFonts w:ascii="宋体" w:eastAsia="宋体" w:hAnsi="宋体" w:cs="宋体" w:hint="eastAsia"/>
                <w:b/>
                <w:kern w:val="0"/>
              </w:rPr>
              <w:t>专任教师数</w:t>
            </w:r>
          </w:p>
        </w:tc>
        <w:tc>
          <w:tcPr>
            <w:tcW w:w="1380" w:type="dxa"/>
            <w:noWrap/>
            <w:vAlign w:val="center"/>
          </w:tcPr>
          <w:p w:rsidR="00695EF3" w:rsidRDefault="00695EF3" w:rsidP="005F12BD">
            <w:pPr>
              <w:pStyle w:val="ab"/>
              <w:spacing w:before="72" w:after="72" w:line="280" w:lineRule="exact"/>
              <w:rPr>
                <w:rFonts w:ascii="宋体" w:eastAsia="宋体" w:hAnsi="宋体" w:cs="宋体"/>
                <w:b/>
                <w:kern w:val="0"/>
              </w:rPr>
            </w:pPr>
            <w:r>
              <w:rPr>
                <w:rFonts w:ascii="宋体" w:eastAsia="宋体" w:hAnsi="宋体" w:cs="宋体" w:hint="eastAsia"/>
                <w:b/>
                <w:kern w:val="0"/>
              </w:rPr>
              <w:t>副高及以上职称教师数</w:t>
            </w:r>
          </w:p>
        </w:tc>
        <w:tc>
          <w:tcPr>
            <w:tcW w:w="1455" w:type="dxa"/>
            <w:noWrap/>
            <w:vAlign w:val="center"/>
          </w:tcPr>
          <w:p w:rsidR="00695EF3" w:rsidRDefault="00695EF3" w:rsidP="005F12BD">
            <w:pPr>
              <w:pStyle w:val="ab"/>
              <w:spacing w:before="72" w:after="72" w:line="280" w:lineRule="exact"/>
              <w:rPr>
                <w:rFonts w:ascii="宋体" w:eastAsia="宋体" w:hAnsi="宋体" w:cs="宋体"/>
                <w:b/>
                <w:kern w:val="0"/>
              </w:rPr>
            </w:pPr>
            <w:r>
              <w:rPr>
                <w:rFonts w:ascii="宋体" w:eastAsia="宋体" w:hAnsi="宋体" w:cs="宋体" w:hint="eastAsia"/>
                <w:b/>
                <w:kern w:val="0"/>
              </w:rPr>
              <w:t>双师素质教师数</w:t>
            </w:r>
          </w:p>
        </w:tc>
        <w:tc>
          <w:tcPr>
            <w:tcW w:w="1335" w:type="dxa"/>
            <w:noWrap/>
            <w:vAlign w:val="center"/>
          </w:tcPr>
          <w:p w:rsidR="00695EF3" w:rsidRDefault="00695EF3" w:rsidP="005F12BD">
            <w:pPr>
              <w:pStyle w:val="ab"/>
              <w:spacing w:before="72" w:after="72" w:line="280" w:lineRule="exact"/>
              <w:rPr>
                <w:rFonts w:ascii="宋体" w:eastAsia="宋体" w:hAnsi="宋体" w:cs="宋体"/>
                <w:b/>
                <w:kern w:val="0"/>
              </w:rPr>
            </w:pPr>
            <w:r>
              <w:rPr>
                <w:rFonts w:ascii="宋体" w:eastAsia="宋体" w:hAnsi="宋体" w:cs="宋体" w:hint="eastAsia"/>
                <w:b/>
                <w:kern w:val="0"/>
              </w:rPr>
              <w:t>兼职教师数</w:t>
            </w:r>
          </w:p>
        </w:tc>
        <w:tc>
          <w:tcPr>
            <w:tcW w:w="2996" w:type="dxa"/>
            <w:noWrap/>
            <w:vAlign w:val="center"/>
          </w:tcPr>
          <w:p w:rsidR="00695EF3" w:rsidRDefault="00695EF3" w:rsidP="005F12BD">
            <w:pPr>
              <w:pStyle w:val="ab"/>
              <w:spacing w:before="72" w:after="72" w:line="280" w:lineRule="exact"/>
              <w:rPr>
                <w:rFonts w:ascii="宋体" w:eastAsia="宋体" w:hAnsi="宋体" w:cs="宋体"/>
                <w:b/>
                <w:kern w:val="0"/>
              </w:rPr>
            </w:pPr>
            <w:r>
              <w:rPr>
                <w:rFonts w:ascii="宋体" w:eastAsia="宋体" w:hAnsi="宋体" w:cs="宋体" w:hint="eastAsia"/>
                <w:b/>
                <w:kern w:val="0"/>
              </w:rPr>
              <w:t>主要来源企业</w:t>
            </w:r>
          </w:p>
        </w:tc>
      </w:tr>
      <w:tr w:rsidR="00695EF3" w:rsidTr="005F12BD">
        <w:trPr>
          <w:trHeight w:val="340"/>
          <w:tblHeader/>
          <w:jc w:val="center"/>
        </w:trPr>
        <w:tc>
          <w:tcPr>
            <w:tcW w:w="1272" w:type="dxa"/>
            <w:noWrap/>
            <w:vAlign w:val="center"/>
          </w:tcPr>
          <w:p w:rsidR="00695EF3" w:rsidRDefault="00695EF3" w:rsidP="005F12BD">
            <w:pPr>
              <w:pStyle w:val="ab"/>
              <w:spacing w:before="72" w:after="72" w:line="280" w:lineRule="exact"/>
              <w:rPr>
                <w:rFonts w:ascii="宋体" w:eastAsia="宋体" w:hAnsi="宋体" w:cs="宋体"/>
                <w:bCs/>
              </w:rPr>
            </w:pPr>
            <w:r>
              <w:rPr>
                <w:rFonts w:ascii="宋体" w:eastAsia="宋体" w:hAnsi="宋体" w:cs="宋体" w:hint="eastAsia"/>
                <w:bCs/>
              </w:rPr>
              <w:t>31</w:t>
            </w:r>
          </w:p>
        </w:tc>
        <w:tc>
          <w:tcPr>
            <w:tcW w:w="1380" w:type="dxa"/>
            <w:noWrap/>
            <w:vAlign w:val="center"/>
          </w:tcPr>
          <w:p w:rsidR="00695EF3" w:rsidRDefault="00695EF3" w:rsidP="005F12BD">
            <w:pPr>
              <w:pStyle w:val="ab"/>
              <w:spacing w:before="72" w:after="72" w:line="280" w:lineRule="exact"/>
              <w:rPr>
                <w:rFonts w:ascii="宋体" w:eastAsia="宋体" w:hAnsi="宋体" w:cs="宋体"/>
                <w:bCs/>
              </w:rPr>
            </w:pPr>
            <w:r>
              <w:rPr>
                <w:rFonts w:ascii="宋体" w:eastAsia="宋体" w:hAnsi="宋体" w:cs="宋体" w:hint="eastAsia"/>
                <w:bCs/>
              </w:rPr>
              <w:t>15</w:t>
            </w:r>
          </w:p>
        </w:tc>
        <w:tc>
          <w:tcPr>
            <w:tcW w:w="1455" w:type="dxa"/>
            <w:noWrap/>
            <w:vAlign w:val="center"/>
          </w:tcPr>
          <w:p w:rsidR="00695EF3" w:rsidRDefault="00695EF3" w:rsidP="005F12BD">
            <w:pPr>
              <w:pStyle w:val="ab"/>
              <w:spacing w:before="72" w:after="72" w:line="280" w:lineRule="exact"/>
              <w:rPr>
                <w:rFonts w:ascii="宋体" w:eastAsia="宋体" w:hAnsi="宋体" w:cs="宋体"/>
                <w:bCs/>
              </w:rPr>
            </w:pPr>
            <w:r>
              <w:rPr>
                <w:rFonts w:ascii="宋体" w:eastAsia="宋体" w:hAnsi="宋体" w:cs="宋体" w:hint="eastAsia"/>
                <w:bCs/>
              </w:rPr>
              <w:t>9</w:t>
            </w:r>
          </w:p>
        </w:tc>
        <w:tc>
          <w:tcPr>
            <w:tcW w:w="1335" w:type="dxa"/>
            <w:noWrap/>
            <w:vAlign w:val="center"/>
          </w:tcPr>
          <w:p w:rsidR="00695EF3" w:rsidRDefault="00695EF3" w:rsidP="005F12BD">
            <w:pPr>
              <w:pStyle w:val="ab"/>
              <w:spacing w:before="72" w:after="72" w:line="280" w:lineRule="exact"/>
              <w:rPr>
                <w:rFonts w:ascii="宋体" w:eastAsia="宋体" w:hAnsi="宋体" w:cs="宋体"/>
                <w:bCs/>
              </w:rPr>
            </w:pPr>
            <w:r>
              <w:rPr>
                <w:rFonts w:ascii="宋体" w:eastAsia="宋体" w:hAnsi="宋体" w:cs="宋体" w:hint="eastAsia"/>
                <w:bCs/>
              </w:rPr>
              <w:t>13</w:t>
            </w:r>
          </w:p>
        </w:tc>
        <w:tc>
          <w:tcPr>
            <w:tcW w:w="2996" w:type="dxa"/>
            <w:noWrap/>
            <w:vAlign w:val="center"/>
          </w:tcPr>
          <w:p w:rsidR="00695EF3" w:rsidRDefault="00F81351" w:rsidP="005F12BD">
            <w:pPr>
              <w:pStyle w:val="ab"/>
              <w:spacing w:before="72" w:after="72" w:line="280" w:lineRule="exact"/>
              <w:rPr>
                <w:rFonts w:ascii="宋体" w:eastAsia="宋体" w:hAnsi="宋体" w:cs="宋体"/>
                <w:bCs/>
              </w:rPr>
            </w:pPr>
            <w:r>
              <w:rPr>
                <w:rFonts w:ascii="宋体" w:eastAsia="宋体" w:hAnsi="宋体" w:cs="宋体" w:hint="eastAsia"/>
                <w:bCs/>
              </w:rPr>
              <w:t>广铁</w:t>
            </w:r>
            <w:r w:rsidR="00695EF3">
              <w:rPr>
                <w:rFonts w:ascii="宋体" w:eastAsia="宋体" w:hAnsi="宋体" w:cs="宋体" w:hint="eastAsia"/>
                <w:bCs/>
              </w:rPr>
              <w:t>长沙车辆段</w:t>
            </w:r>
          </w:p>
          <w:p w:rsidR="00695EF3" w:rsidRDefault="00F81351" w:rsidP="005F12BD">
            <w:pPr>
              <w:pStyle w:val="ab"/>
              <w:spacing w:before="72" w:after="72" w:line="280" w:lineRule="exact"/>
              <w:rPr>
                <w:rFonts w:ascii="宋体" w:eastAsia="宋体" w:hAnsi="宋体" w:cs="宋体"/>
                <w:bCs/>
              </w:rPr>
            </w:pPr>
            <w:r>
              <w:rPr>
                <w:rFonts w:ascii="宋体" w:eastAsia="宋体" w:hAnsi="宋体" w:cs="宋体" w:hint="eastAsia"/>
                <w:bCs/>
              </w:rPr>
              <w:t>广铁株洲车辆段</w:t>
            </w:r>
          </w:p>
        </w:tc>
      </w:tr>
    </w:tbl>
    <w:p w:rsidR="00695EF3" w:rsidRDefault="00695EF3" w:rsidP="00460275">
      <w:pPr>
        <w:spacing w:afterLines="50"/>
        <w:jc w:val="center"/>
        <w:rPr>
          <w:rFonts w:ascii="黑体" w:eastAsia="黑体" w:hAnsi="黑体" w:cs="黑体"/>
          <w:sz w:val="24"/>
          <w:szCs w:val="24"/>
        </w:rPr>
      </w:pPr>
    </w:p>
    <w:p w:rsidR="00695EF3" w:rsidRPr="00596D74" w:rsidRDefault="00695EF3" w:rsidP="00330467">
      <w:pPr>
        <w:pStyle w:val="2"/>
        <w:spacing w:after="0"/>
        <w:rPr>
          <w:rFonts w:ascii="仿宋" w:eastAsia="仿宋" w:hAnsi="仿宋" w:cs="宋体"/>
          <w:sz w:val="28"/>
          <w:szCs w:val="28"/>
        </w:rPr>
      </w:pPr>
      <w:bookmarkStart w:id="30" w:name="_Toc47368167"/>
      <w:r w:rsidRPr="00596D74">
        <w:rPr>
          <w:rFonts w:ascii="仿宋" w:eastAsia="仿宋" w:hAnsi="仿宋" w:cs="宋体" w:hint="eastAsia"/>
          <w:sz w:val="28"/>
          <w:szCs w:val="28"/>
        </w:rPr>
        <w:t>2.教学设施</w:t>
      </w:r>
      <w:bookmarkEnd w:id="30"/>
    </w:p>
    <w:p w:rsidR="00695EF3" w:rsidRDefault="00695EF3" w:rsidP="00695EF3">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教学设施主要包括能够满足正常的课程教学、实习实训所需的专业教室、实训室和实训基地。</w:t>
      </w:r>
    </w:p>
    <w:p w:rsidR="00695EF3" w:rsidRDefault="00695EF3" w:rsidP="00330467">
      <w:pPr>
        <w:pStyle w:val="3"/>
        <w:spacing w:after="0"/>
        <w:rPr>
          <w:rFonts w:ascii="仿宋" w:eastAsia="仿宋" w:hAnsi="仿宋" w:cs="宋体"/>
          <w:b w:val="0"/>
          <w:sz w:val="28"/>
          <w:szCs w:val="28"/>
        </w:rPr>
      </w:pPr>
      <w:bookmarkStart w:id="31" w:name="_Toc47368168"/>
      <w:r>
        <w:rPr>
          <w:rFonts w:ascii="仿宋" w:eastAsia="仿宋" w:hAnsi="仿宋" w:cs="宋体" w:hint="eastAsia"/>
          <w:b w:val="0"/>
          <w:sz w:val="28"/>
          <w:szCs w:val="28"/>
        </w:rPr>
        <w:t>（1）专业教室基本条件</w:t>
      </w:r>
      <w:bookmarkEnd w:id="31"/>
    </w:p>
    <w:p w:rsidR="00695EF3" w:rsidRDefault="00695EF3" w:rsidP="00695EF3">
      <w:pPr>
        <w:adjustRightInd w:val="0"/>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 xml:space="preserve">  本专业现有专用教室38间，均配备了黑板、投影设备、互联网接入环境，并具有网络安全防护措施。投影设备使用多年，需要加强管理。安</w:t>
      </w:r>
      <w:r>
        <w:rPr>
          <w:rFonts w:ascii="仿宋" w:eastAsia="仿宋" w:hAnsi="仿宋" w:cs="宋体" w:hint="eastAsia"/>
          <w:sz w:val="28"/>
          <w:szCs w:val="28"/>
        </w:rPr>
        <w:lastRenderedPageBreak/>
        <w:t>装应急照明装置并保持良好状态，符合紧急疏散要求、标志明显、保持逃生通道畅通无阻。</w:t>
      </w:r>
    </w:p>
    <w:p w:rsidR="00695EF3" w:rsidRDefault="00695EF3" w:rsidP="00330467">
      <w:pPr>
        <w:pStyle w:val="3"/>
        <w:spacing w:after="0"/>
        <w:rPr>
          <w:rFonts w:ascii="仿宋" w:eastAsia="仿宋" w:hAnsi="仿宋" w:cs="宋体"/>
          <w:b w:val="0"/>
          <w:sz w:val="28"/>
          <w:szCs w:val="28"/>
        </w:rPr>
      </w:pPr>
      <w:bookmarkStart w:id="32" w:name="_Toc47368169"/>
      <w:r>
        <w:rPr>
          <w:rFonts w:ascii="仿宋" w:eastAsia="仿宋" w:hAnsi="仿宋" w:cs="宋体" w:hint="eastAsia"/>
          <w:b w:val="0"/>
          <w:sz w:val="28"/>
          <w:szCs w:val="28"/>
        </w:rPr>
        <w:t>（2）校内实训基本要求</w:t>
      </w:r>
      <w:bookmarkEnd w:id="32"/>
    </w:p>
    <w:p w:rsidR="00695EF3" w:rsidRDefault="00695EF3" w:rsidP="00695EF3">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本专业校内实训室能满足铁道车辆机械装置检修、铁道车辆制动装置检修实训、客车电气装置检修实训、客车空调装置检修实训、车辆动态检测装置实训、铁道车辆运用实训及各课程的单项实训或实验等实践教学环节的需要。</w:t>
      </w:r>
    </w:p>
    <w:p w:rsidR="00695EF3" w:rsidRDefault="00695EF3" w:rsidP="00460275">
      <w:pPr>
        <w:spacing w:afterLines="50"/>
        <w:jc w:val="center"/>
        <w:rPr>
          <w:rFonts w:ascii="黑体" w:eastAsia="黑体" w:hAnsi="黑体" w:cs="黑体"/>
          <w:sz w:val="24"/>
          <w:szCs w:val="24"/>
        </w:rPr>
      </w:pPr>
      <w:r>
        <w:rPr>
          <w:rFonts w:ascii="黑体" w:eastAsia="黑体" w:hAnsi="黑体" w:cs="黑体" w:hint="eastAsia"/>
          <w:sz w:val="24"/>
          <w:szCs w:val="24"/>
        </w:rPr>
        <w:t xml:space="preserve">表20 </w:t>
      </w:r>
      <w:r>
        <w:rPr>
          <w:rFonts w:ascii="黑体" w:eastAsia="黑体" w:hAnsi="黑体" w:cs="黑体" w:hint="eastAsia"/>
          <w:sz w:val="24"/>
          <w:szCs w:val="24"/>
          <w:u w:val="single"/>
        </w:rPr>
        <w:t xml:space="preserve"> 铁道车辆专业 </w:t>
      </w:r>
      <w:r>
        <w:rPr>
          <w:rFonts w:ascii="黑体" w:eastAsia="黑体" w:hAnsi="黑体" w:cs="黑体" w:hint="eastAsia"/>
          <w:sz w:val="24"/>
          <w:szCs w:val="24"/>
        </w:rPr>
        <w:t>校内实验实训条件一览表</w:t>
      </w:r>
    </w:p>
    <w:tbl>
      <w:tblPr>
        <w:tblW w:w="858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1560"/>
        <w:gridCol w:w="1852"/>
        <w:gridCol w:w="2906"/>
        <w:gridCol w:w="2268"/>
      </w:tblGrid>
      <w:tr w:rsidR="00695EF3" w:rsidTr="005F12BD">
        <w:trPr>
          <w:trHeight w:val="856"/>
          <w:jc w:val="center"/>
        </w:trPr>
        <w:tc>
          <w:tcPr>
            <w:tcW w:w="1560" w:type="dxa"/>
            <w:tcBorders>
              <w:top w:val="single" w:sz="12" w:space="0" w:color="auto"/>
              <w:bottom w:val="single" w:sz="6" w:space="0" w:color="auto"/>
            </w:tcBorders>
            <w:noWrap/>
            <w:vAlign w:val="center"/>
          </w:tcPr>
          <w:p w:rsidR="00695EF3" w:rsidRDefault="00695EF3" w:rsidP="005F12BD">
            <w:pPr>
              <w:spacing w:line="240" w:lineRule="exact"/>
              <w:jc w:val="center"/>
              <w:rPr>
                <w:rFonts w:ascii="宋体" w:hAnsi="宋体" w:cs="宋体"/>
                <w:b/>
                <w:bCs/>
              </w:rPr>
            </w:pPr>
            <w:r>
              <w:rPr>
                <w:rFonts w:ascii="宋体" w:hAnsi="宋体" w:cs="宋体" w:hint="eastAsia"/>
                <w:b/>
                <w:bCs/>
              </w:rPr>
              <w:t>类型</w:t>
            </w:r>
          </w:p>
        </w:tc>
        <w:tc>
          <w:tcPr>
            <w:tcW w:w="1852" w:type="dxa"/>
            <w:tcBorders>
              <w:top w:val="single" w:sz="12" w:space="0" w:color="auto"/>
              <w:bottom w:val="single" w:sz="6" w:space="0" w:color="auto"/>
            </w:tcBorders>
            <w:noWrap/>
            <w:vAlign w:val="center"/>
          </w:tcPr>
          <w:p w:rsidR="00695EF3" w:rsidRDefault="00695EF3" w:rsidP="005F12BD">
            <w:pPr>
              <w:spacing w:line="240" w:lineRule="exact"/>
              <w:jc w:val="center"/>
              <w:rPr>
                <w:rFonts w:ascii="宋体" w:hAnsi="宋体" w:cs="宋体"/>
                <w:b/>
                <w:bCs/>
              </w:rPr>
            </w:pPr>
            <w:r>
              <w:rPr>
                <w:rFonts w:ascii="宋体" w:hAnsi="宋体" w:cs="宋体" w:hint="eastAsia"/>
                <w:b/>
                <w:bCs/>
              </w:rPr>
              <w:t>实训场景</w:t>
            </w:r>
          </w:p>
        </w:tc>
        <w:tc>
          <w:tcPr>
            <w:tcW w:w="2906" w:type="dxa"/>
            <w:tcBorders>
              <w:top w:val="single" w:sz="12" w:space="0" w:color="auto"/>
              <w:bottom w:val="single" w:sz="6" w:space="0" w:color="auto"/>
            </w:tcBorders>
            <w:noWrap/>
            <w:vAlign w:val="center"/>
          </w:tcPr>
          <w:p w:rsidR="00695EF3" w:rsidRDefault="00695EF3" w:rsidP="005F12BD">
            <w:pPr>
              <w:spacing w:line="240" w:lineRule="exact"/>
              <w:jc w:val="center"/>
              <w:rPr>
                <w:rFonts w:ascii="宋体" w:hAnsi="宋体" w:cs="宋体"/>
                <w:b/>
                <w:bCs/>
              </w:rPr>
            </w:pPr>
            <w:r>
              <w:rPr>
                <w:rFonts w:ascii="宋体" w:hAnsi="宋体" w:cs="宋体" w:hint="eastAsia"/>
                <w:b/>
                <w:bCs/>
              </w:rPr>
              <w:t>主要实训项目（主要功能）</w:t>
            </w:r>
          </w:p>
        </w:tc>
        <w:tc>
          <w:tcPr>
            <w:tcW w:w="2268" w:type="dxa"/>
            <w:tcBorders>
              <w:top w:val="single" w:sz="12" w:space="0" w:color="auto"/>
              <w:bottom w:val="single" w:sz="6" w:space="0" w:color="auto"/>
            </w:tcBorders>
            <w:noWrap/>
            <w:vAlign w:val="center"/>
          </w:tcPr>
          <w:p w:rsidR="00695EF3" w:rsidRDefault="00695EF3" w:rsidP="005F12BD">
            <w:pPr>
              <w:spacing w:line="240" w:lineRule="exact"/>
              <w:jc w:val="center"/>
              <w:rPr>
                <w:rFonts w:ascii="宋体" w:hAnsi="宋体" w:cs="宋体"/>
                <w:b/>
                <w:bCs/>
              </w:rPr>
            </w:pPr>
            <w:r>
              <w:rPr>
                <w:rFonts w:ascii="宋体" w:hAnsi="宋体" w:cs="宋体" w:hint="eastAsia"/>
                <w:b/>
                <w:bCs/>
              </w:rPr>
              <w:t>主要设备</w:t>
            </w:r>
          </w:p>
        </w:tc>
      </w:tr>
      <w:tr w:rsidR="00695EF3" w:rsidTr="005F12BD">
        <w:trPr>
          <w:trHeight w:val="1350"/>
          <w:jc w:val="center"/>
        </w:trPr>
        <w:tc>
          <w:tcPr>
            <w:tcW w:w="1560" w:type="dxa"/>
            <w:noWrap/>
            <w:vAlign w:val="center"/>
          </w:tcPr>
          <w:p w:rsidR="00695EF3" w:rsidRDefault="00695EF3" w:rsidP="005F12BD">
            <w:pPr>
              <w:spacing w:line="240" w:lineRule="exact"/>
              <w:jc w:val="center"/>
              <w:rPr>
                <w:sz w:val="18"/>
                <w:szCs w:val="18"/>
              </w:rPr>
            </w:pPr>
            <w:r w:rsidRPr="006D437D">
              <w:rPr>
                <w:rFonts w:hint="eastAsia"/>
                <w:sz w:val="18"/>
                <w:szCs w:val="18"/>
              </w:rPr>
              <w:t>专业认知实习</w:t>
            </w:r>
          </w:p>
          <w:p w:rsidR="00EF77B2" w:rsidRPr="006D437D" w:rsidRDefault="00EF77B2" w:rsidP="005F12BD">
            <w:pPr>
              <w:spacing w:line="240" w:lineRule="exact"/>
              <w:jc w:val="center"/>
              <w:rPr>
                <w:sz w:val="18"/>
                <w:szCs w:val="18"/>
              </w:rPr>
            </w:pPr>
            <w:r>
              <w:rPr>
                <w:rFonts w:hint="eastAsia"/>
                <w:sz w:val="18"/>
                <w:szCs w:val="18"/>
              </w:rPr>
              <w:t>车辆检修实训</w:t>
            </w:r>
          </w:p>
        </w:tc>
        <w:tc>
          <w:tcPr>
            <w:tcW w:w="1852" w:type="dxa"/>
            <w:noWrap/>
            <w:vAlign w:val="center"/>
          </w:tcPr>
          <w:p w:rsidR="00924B62" w:rsidRDefault="00695EF3" w:rsidP="005F12BD">
            <w:pPr>
              <w:spacing w:line="240" w:lineRule="exact"/>
              <w:jc w:val="center"/>
              <w:rPr>
                <w:sz w:val="18"/>
                <w:szCs w:val="18"/>
              </w:rPr>
            </w:pPr>
            <w:r w:rsidRPr="006D437D">
              <w:rPr>
                <w:rFonts w:hint="eastAsia"/>
                <w:sz w:val="18"/>
                <w:szCs w:val="18"/>
              </w:rPr>
              <w:t>铁道车辆机械</w:t>
            </w:r>
          </w:p>
          <w:p w:rsidR="00695EF3" w:rsidRPr="006D437D" w:rsidRDefault="00695EF3" w:rsidP="005F12BD">
            <w:pPr>
              <w:spacing w:line="240" w:lineRule="exact"/>
              <w:jc w:val="center"/>
              <w:rPr>
                <w:sz w:val="18"/>
                <w:szCs w:val="18"/>
              </w:rPr>
            </w:pPr>
            <w:r w:rsidRPr="006D437D">
              <w:rPr>
                <w:rFonts w:hint="eastAsia"/>
                <w:sz w:val="18"/>
                <w:szCs w:val="18"/>
              </w:rPr>
              <w:t>装置检修实训室</w:t>
            </w:r>
          </w:p>
        </w:tc>
        <w:tc>
          <w:tcPr>
            <w:tcW w:w="2906" w:type="dxa"/>
            <w:noWrap/>
            <w:vAlign w:val="center"/>
          </w:tcPr>
          <w:p w:rsidR="00695EF3" w:rsidRPr="006D437D" w:rsidRDefault="00695EF3" w:rsidP="005F12BD">
            <w:pPr>
              <w:spacing w:line="240" w:lineRule="exact"/>
              <w:jc w:val="left"/>
              <w:rPr>
                <w:sz w:val="18"/>
                <w:szCs w:val="18"/>
              </w:rPr>
            </w:pPr>
            <w:r w:rsidRPr="006D437D">
              <w:rPr>
                <w:rFonts w:hint="eastAsia"/>
                <w:sz w:val="18"/>
                <w:szCs w:val="18"/>
              </w:rPr>
              <w:t>1</w:t>
            </w:r>
            <w:r w:rsidR="00EF77B2">
              <w:rPr>
                <w:rFonts w:hint="eastAsia"/>
                <w:sz w:val="18"/>
                <w:szCs w:val="18"/>
              </w:rPr>
              <w:t>.</w:t>
            </w:r>
            <w:r w:rsidRPr="006D437D">
              <w:rPr>
                <w:rFonts w:hint="eastAsia"/>
                <w:sz w:val="18"/>
                <w:szCs w:val="18"/>
              </w:rPr>
              <w:t>能够展示客、货车转向架主要部件结构及原理；</w:t>
            </w:r>
          </w:p>
          <w:p w:rsidR="00695EF3" w:rsidRPr="006D437D" w:rsidRDefault="00695EF3" w:rsidP="005F12BD">
            <w:pPr>
              <w:spacing w:line="240" w:lineRule="exact"/>
              <w:jc w:val="left"/>
              <w:rPr>
                <w:sz w:val="18"/>
                <w:szCs w:val="18"/>
              </w:rPr>
            </w:pPr>
            <w:r w:rsidRPr="006D437D">
              <w:rPr>
                <w:rFonts w:hint="eastAsia"/>
                <w:sz w:val="18"/>
                <w:szCs w:val="18"/>
              </w:rPr>
              <w:t>2</w:t>
            </w:r>
            <w:r w:rsidR="00EF77B2">
              <w:rPr>
                <w:rFonts w:hint="eastAsia"/>
                <w:sz w:val="18"/>
                <w:szCs w:val="18"/>
              </w:rPr>
              <w:t>.</w:t>
            </w:r>
            <w:r w:rsidRPr="006D437D">
              <w:rPr>
                <w:rFonts w:hint="eastAsia"/>
                <w:sz w:val="18"/>
                <w:szCs w:val="18"/>
              </w:rPr>
              <w:t>满足客、货车转向架主要部件检修实训要求；</w:t>
            </w:r>
          </w:p>
          <w:p w:rsidR="00695EF3" w:rsidRPr="006D437D" w:rsidRDefault="00695EF3" w:rsidP="005F12BD">
            <w:pPr>
              <w:spacing w:line="240" w:lineRule="exact"/>
              <w:jc w:val="left"/>
              <w:rPr>
                <w:sz w:val="18"/>
                <w:szCs w:val="18"/>
              </w:rPr>
            </w:pPr>
            <w:r w:rsidRPr="006D437D">
              <w:rPr>
                <w:rFonts w:hint="eastAsia"/>
                <w:sz w:val="18"/>
                <w:szCs w:val="18"/>
              </w:rPr>
              <w:t>3</w:t>
            </w:r>
            <w:r w:rsidR="00EF77B2">
              <w:rPr>
                <w:rFonts w:hint="eastAsia"/>
                <w:sz w:val="18"/>
                <w:szCs w:val="18"/>
              </w:rPr>
              <w:t>.</w:t>
            </w:r>
            <w:r w:rsidRPr="006D437D">
              <w:rPr>
                <w:rFonts w:hint="eastAsia"/>
                <w:sz w:val="18"/>
                <w:szCs w:val="18"/>
              </w:rPr>
              <w:t>能够展示客、货车车钩缓冲装置结构及原理；</w:t>
            </w:r>
          </w:p>
          <w:p w:rsidR="00695EF3" w:rsidRPr="006D437D" w:rsidRDefault="00695EF3" w:rsidP="005F12BD">
            <w:pPr>
              <w:spacing w:line="240" w:lineRule="exact"/>
              <w:jc w:val="left"/>
              <w:rPr>
                <w:sz w:val="18"/>
                <w:szCs w:val="18"/>
              </w:rPr>
            </w:pPr>
            <w:r w:rsidRPr="006D437D">
              <w:rPr>
                <w:rFonts w:hint="eastAsia"/>
                <w:sz w:val="18"/>
                <w:szCs w:val="18"/>
              </w:rPr>
              <w:t>4</w:t>
            </w:r>
            <w:r w:rsidR="00EF77B2">
              <w:rPr>
                <w:rFonts w:hint="eastAsia"/>
                <w:sz w:val="18"/>
                <w:szCs w:val="18"/>
              </w:rPr>
              <w:t>.</w:t>
            </w:r>
            <w:r w:rsidRPr="006D437D">
              <w:rPr>
                <w:rFonts w:hint="eastAsia"/>
                <w:sz w:val="18"/>
                <w:szCs w:val="18"/>
              </w:rPr>
              <w:t>满足客、货车车钩缓冲装置检修实训要求；</w:t>
            </w:r>
          </w:p>
          <w:p w:rsidR="00695EF3" w:rsidRPr="006D437D" w:rsidRDefault="00695EF3" w:rsidP="005F12BD">
            <w:pPr>
              <w:spacing w:line="240" w:lineRule="exact"/>
              <w:jc w:val="left"/>
              <w:rPr>
                <w:sz w:val="18"/>
                <w:szCs w:val="18"/>
              </w:rPr>
            </w:pPr>
            <w:r w:rsidRPr="006D437D">
              <w:rPr>
                <w:rFonts w:hint="eastAsia"/>
                <w:sz w:val="18"/>
                <w:szCs w:val="18"/>
              </w:rPr>
              <w:t>5</w:t>
            </w:r>
            <w:r w:rsidR="00EF77B2">
              <w:rPr>
                <w:rFonts w:hint="eastAsia"/>
                <w:sz w:val="18"/>
                <w:szCs w:val="18"/>
              </w:rPr>
              <w:t>.</w:t>
            </w:r>
            <w:r w:rsidRPr="006D437D">
              <w:rPr>
                <w:rFonts w:hint="eastAsia"/>
                <w:sz w:val="18"/>
                <w:szCs w:val="18"/>
              </w:rPr>
              <w:t>满足客货车车体及车内设备检修的实训要求；</w:t>
            </w:r>
          </w:p>
          <w:p w:rsidR="00695EF3" w:rsidRPr="006D437D" w:rsidRDefault="00695EF3" w:rsidP="00EF77B2">
            <w:pPr>
              <w:spacing w:line="240" w:lineRule="exact"/>
              <w:jc w:val="left"/>
              <w:rPr>
                <w:sz w:val="18"/>
                <w:szCs w:val="18"/>
              </w:rPr>
            </w:pPr>
            <w:r w:rsidRPr="006D437D">
              <w:rPr>
                <w:rFonts w:hint="eastAsia"/>
                <w:sz w:val="18"/>
                <w:szCs w:val="18"/>
              </w:rPr>
              <w:t>6</w:t>
            </w:r>
            <w:r w:rsidR="00EF77B2">
              <w:rPr>
                <w:rFonts w:hint="eastAsia"/>
                <w:sz w:val="18"/>
                <w:szCs w:val="18"/>
              </w:rPr>
              <w:t>.</w:t>
            </w:r>
            <w:r w:rsidRPr="006D437D">
              <w:rPr>
                <w:rFonts w:hint="eastAsia"/>
                <w:sz w:val="18"/>
                <w:szCs w:val="18"/>
              </w:rPr>
              <w:t>满足车辆探伤原理的教学要求。</w:t>
            </w:r>
          </w:p>
        </w:tc>
        <w:tc>
          <w:tcPr>
            <w:tcW w:w="2268" w:type="dxa"/>
            <w:noWrap/>
            <w:vAlign w:val="center"/>
          </w:tcPr>
          <w:p w:rsidR="00695EF3" w:rsidRPr="006D437D" w:rsidRDefault="00695EF3" w:rsidP="005F12BD">
            <w:pPr>
              <w:spacing w:line="240" w:lineRule="exact"/>
              <w:ind w:firstLineChars="200" w:firstLine="360"/>
              <w:jc w:val="left"/>
              <w:rPr>
                <w:sz w:val="18"/>
                <w:szCs w:val="18"/>
              </w:rPr>
            </w:pPr>
            <w:r w:rsidRPr="006D437D">
              <w:rPr>
                <w:rFonts w:hint="eastAsia"/>
                <w:sz w:val="18"/>
                <w:szCs w:val="18"/>
              </w:rPr>
              <w:t>主要配备铁道车辆零部件、典型车辆检修装备和工具等。</w:t>
            </w:r>
          </w:p>
        </w:tc>
      </w:tr>
      <w:tr w:rsidR="00695EF3" w:rsidTr="005F12BD">
        <w:trPr>
          <w:trHeight w:val="1350"/>
          <w:jc w:val="center"/>
        </w:trPr>
        <w:tc>
          <w:tcPr>
            <w:tcW w:w="1560" w:type="dxa"/>
            <w:noWrap/>
            <w:vAlign w:val="center"/>
          </w:tcPr>
          <w:p w:rsidR="00695EF3" w:rsidRDefault="00695EF3" w:rsidP="005F12BD">
            <w:pPr>
              <w:spacing w:line="240" w:lineRule="exact"/>
              <w:jc w:val="center"/>
              <w:rPr>
                <w:sz w:val="18"/>
                <w:szCs w:val="18"/>
              </w:rPr>
            </w:pPr>
            <w:r w:rsidRPr="006D437D">
              <w:rPr>
                <w:rFonts w:hint="eastAsia"/>
                <w:sz w:val="18"/>
                <w:szCs w:val="18"/>
              </w:rPr>
              <w:t>专业认知实习</w:t>
            </w:r>
          </w:p>
          <w:p w:rsidR="00EF77B2" w:rsidRPr="006D437D" w:rsidRDefault="00EF77B2" w:rsidP="005F12BD">
            <w:pPr>
              <w:spacing w:line="240" w:lineRule="exact"/>
              <w:jc w:val="center"/>
              <w:rPr>
                <w:sz w:val="18"/>
                <w:szCs w:val="18"/>
              </w:rPr>
            </w:pPr>
            <w:r>
              <w:rPr>
                <w:rFonts w:hint="eastAsia"/>
                <w:sz w:val="18"/>
                <w:szCs w:val="18"/>
              </w:rPr>
              <w:t>制动装置检修实训</w:t>
            </w:r>
          </w:p>
        </w:tc>
        <w:tc>
          <w:tcPr>
            <w:tcW w:w="1852" w:type="dxa"/>
            <w:noWrap/>
            <w:vAlign w:val="center"/>
          </w:tcPr>
          <w:p w:rsidR="00924B62" w:rsidRDefault="00695EF3" w:rsidP="005F12BD">
            <w:pPr>
              <w:spacing w:line="240" w:lineRule="exact"/>
              <w:jc w:val="center"/>
              <w:rPr>
                <w:sz w:val="18"/>
                <w:szCs w:val="18"/>
              </w:rPr>
            </w:pPr>
            <w:r w:rsidRPr="006D437D">
              <w:rPr>
                <w:rFonts w:hint="eastAsia"/>
                <w:sz w:val="18"/>
                <w:szCs w:val="18"/>
              </w:rPr>
              <w:t>铁道车辆制动</w:t>
            </w:r>
          </w:p>
          <w:p w:rsidR="00695EF3" w:rsidRPr="006D437D" w:rsidRDefault="00695EF3" w:rsidP="005F12BD">
            <w:pPr>
              <w:spacing w:line="240" w:lineRule="exact"/>
              <w:jc w:val="center"/>
              <w:rPr>
                <w:sz w:val="18"/>
                <w:szCs w:val="18"/>
              </w:rPr>
            </w:pPr>
            <w:r w:rsidRPr="006D437D">
              <w:rPr>
                <w:rFonts w:hint="eastAsia"/>
                <w:sz w:val="18"/>
                <w:szCs w:val="18"/>
              </w:rPr>
              <w:t>装置检修实训室</w:t>
            </w:r>
          </w:p>
        </w:tc>
        <w:tc>
          <w:tcPr>
            <w:tcW w:w="2906" w:type="dxa"/>
            <w:noWrap/>
            <w:vAlign w:val="center"/>
          </w:tcPr>
          <w:p w:rsidR="00695EF3" w:rsidRPr="006D437D" w:rsidRDefault="00695EF3" w:rsidP="005F12BD">
            <w:pPr>
              <w:spacing w:line="240" w:lineRule="exact"/>
              <w:jc w:val="left"/>
              <w:rPr>
                <w:sz w:val="18"/>
                <w:szCs w:val="18"/>
              </w:rPr>
            </w:pPr>
            <w:r w:rsidRPr="006D437D">
              <w:rPr>
                <w:rFonts w:hint="eastAsia"/>
                <w:sz w:val="18"/>
                <w:szCs w:val="18"/>
              </w:rPr>
              <w:t>1</w:t>
            </w:r>
            <w:r w:rsidR="00EF77B2">
              <w:rPr>
                <w:rFonts w:hint="eastAsia"/>
                <w:sz w:val="18"/>
                <w:szCs w:val="18"/>
              </w:rPr>
              <w:t>.</w:t>
            </w:r>
            <w:r w:rsidRPr="006D437D">
              <w:rPr>
                <w:rFonts w:hint="eastAsia"/>
                <w:sz w:val="18"/>
                <w:szCs w:val="18"/>
              </w:rPr>
              <w:t>客、货车空气制动装置主要配件的分解、检修、组装；</w:t>
            </w:r>
          </w:p>
          <w:p w:rsidR="00695EF3" w:rsidRPr="006D437D" w:rsidRDefault="00695EF3" w:rsidP="005F12BD">
            <w:pPr>
              <w:spacing w:line="240" w:lineRule="exact"/>
              <w:jc w:val="left"/>
              <w:rPr>
                <w:sz w:val="18"/>
                <w:szCs w:val="18"/>
              </w:rPr>
            </w:pPr>
            <w:r w:rsidRPr="006D437D">
              <w:rPr>
                <w:rFonts w:hint="eastAsia"/>
                <w:sz w:val="18"/>
                <w:szCs w:val="18"/>
              </w:rPr>
              <w:t>2</w:t>
            </w:r>
            <w:r w:rsidR="00EF77B2">
              <w:rPr>
                <w:rFonts w:hint="eastAsia"/>
                <w:sz w:val="18"/>
                <w:szCs w:val="18"/>
              </w:rPr>
              <w:t>.</w:t>
            </w:r>
            <w:r w:rsidRPr="006D437D">
              <w:rPr>
                <w:rFonts w:hint="eastAsia"/>
                <w:sz w:val="18"/>
                <w:szCs w:val="18"/>
              </w:rPr>
              <w:t>制动阀在</w:t>
            </w:r>
            <w:r w:rsidRPr="006D437D">
              <w:rPr>
                <w:rFonts w:hint="eastAsia"/>
                <w:sz w:val="18"/>
                <w:szCs w:val="18"/>
              </w:rPr>
              <w:t>705</w:t>
            </w:r>
            <w:r w:rsidRPr="006D437D">
              <w:rPr>
                <w:rFonts w:hint="eastAsia"/>
                <w:sz w:val="18"/>
                <w:szCs w:val="18"/>
              </w:rPr>
              <w:t>试验台上的试验；</w:t>
            </w:r>
          </w:p>
          <w:p w:rsidR="00695EF3" w:rsidRPr="006D437D" w:rsidRDefault="00695EF3" w:rsidP="005F12BD">
            <w:pPr>
              <w:spacing w:line="240" w:lineRule="exact"/>
              <w:jc w:val="left"/>
              <w:rPr>
                <w:sz w:val="18"/>
                <w:szCs w:val="18"/>
              </w:rPr>
            </w:pPr>
            <w:r w:rsidRPr="006D437D">
              <w:rPr>
                <w:rFonts w:hint="eastAsia"/>
                <w:sz w:val="18"/>
                <w:szCs w:val="18"/>
              </w:rPr>
              <w:t>3</w:t>
            </w:r>
            <w:r w:rsidR="00EF77B2">
              <w:rPr>
                <w:rFonts w:hint="eastAsia"/>
                <w:sz w:val="18"/>
                <w:szCs w:val="18"/>
              </w:rPr>
              <w:t>.</w:t>
            </w:r>
            <w:r w:rsidRPr="006D437D">
              <w:rPr>
                <w:rFonts w:hint="eastAsia"/>
                <w:sz w:val="18"/>
                <w:szCs w:val="18"/>
              </w:rPr>
              <w:t>制动机性能单车试验；</w:t>
            </w:r>
          </w:p>
          <w:p w:rsidR="00695EF3" w:rsidRPr="006D437D" w:rsidRDefault="00695EF3" w:rsidP="005F12BD">
            <w:pPr>
              <w:spacing w:line="240" w:lineRule="exact"/>
              <w:jc w:val="left"/>
              <w:rPr>
                <w:sz w:val="18"/>
                <w:szCs w:val="18"/>
              </w:rPr>
            </w:pPr>
            <w:r w:rsidRPr="006D437D">
              <w:rPr>
                <w:rFonts w:hint="eastAsia"/>
                <w:sz w:val="18"/>
                <w:szCs w:val="18"/>
              </w:rPr>
              <w:t>4</w:t>
            </w:r>
            <w:r w:rsidR="00EF77B2">
              <w:rPr>
                <w:rFonts w:hint="eastAsia"/>
                <w:sz w:val="18"/>
                <w:szCs w:val="18"/>
              </w:rPr>
              <w:t>.</w:t>
            </w:r>
            <w:r w:rsidRPr="006D437D">
              <w:rPr>
                <w:rFonts w:hint="eastAsia"/>
                <w:sz w:val="18"/>
                <w:szCs w:val="18"/>
              </w:rPr>
              <w:t>闸瓦间隙自动调整器性能试验；</w:t>
            </w:r>
          </w:p>
          <w:p w:rsidR="00695EF3" w:rsidRPr="006D437D" w:rsidRDefault="00695EF3" w:rsidP="00EF77B2">
            <w:pPr>
              <w:spacing w:line="240" w:lineRule="exact"/>
              <w:jc w:val="left"/>
              <w:rPr>
                <w:sz w:val="18"/>
                <w:szCs w:val="18"/>
              </w:rPr>
            </w:pPr>
            <w:r w:rsidRPr="006D437D">
              <w:rPr>
                <w:rFonts w:hint="eastAsia"/>
                <w:sz w:val="18"/>
                <w:szCs w:val="18"/>
              </w:rPr>
              <w:t>5</w:t>
            </w:r>
            <w:r w:rsidR="00EF77B2">
              <w:rPr>
                <w:rFonts w:hint="eastAsia"/>
                <w:sz w:val="18"/>
                <w:szCs w:val="18"/>
              </w:rPr>
              <w:t>.</w:t>
            </w:r>
            <w:r w:rsidRPr="006D437D">
              <w:rPr>
                <w:rFonts w:hint="eastAsia"/>
                <w:sz w:val="18"/>
                <w:szCs w:val="18"/>
              </w:rPr>
              <w:t>KZW-A</w:t>
            </w:r>
            <w:r w:rsidRPr="006D437D">
              <w:rPr>
                <w:rFonts w:hint="eastAsia"/>
                <w:sz w:val="18"/>
                <w:szCs w:val="18"/>
              </w:rPr>
              <w:t>型空重车自动调整装置性能试验。</w:t>
            </w:r>
          </w:p>
        </w:tc>
        <w:tc>
          <w:tcPr>
            <w:tcW w:w="2268" w:type="dxa"/>
            <w:noWrap/>
            <w:vAlign w:val="center"/>
          </w:tcPr>
          <w:p w:rsidR="00695EF3" w:rsidRPr="006D437D" w:rsidRDefault="00695EF3" w:rsidP="005F12BD">
            <w:pPr>
              <w:spacing w:line="240" w:lineRule="exact"/>
              <w:ind w:firstLineChars="200" w:firstLine="360"/>
              <w:jc w:val="left"/>
              <w:rPr>
                <w:sz w:val="18"/>
                <w:szCs w:val="18"/>
              </w:rPr>
            </w:pPr>
            <w:r w:rsidRPr="006D437D">
              <w:rPr>
                <w:rFonts w:hint="eastAsia"/>
                <w:sz w:val="18"/>
                <w:szCs w:val="18"/>
              </w:rPr>
              <w:t>主要配备各种类型的客货车制动阀、闸瓦间隙自动调整器、基础制动装置、车辆制动检修工具及设备等</w:t>
            </w:r>
          </w:p>
        </w:tc>
      </w:tr>
      <w:tr w:rsidR="00695EF3" w:rsidTr="005F12BD">
        <w:trPr>
          <w:trHeight w:val="1350"/>
          <w:jc w:val="center"/>
        </w:trPr>
        <w:tc>
          <w:tcPr>
            <w:tcW w:w="1560" w:type="dxa"/>
            <w:noWrap/>
            <w:vAlign w:val="center"/>
          </w:tcPr>
          <w:p w:rsidR="00695EF3" w:rsidRDefault="00695EF3" w:rsidP="005F12BD">
            <w:pPr>
              <w:spacing w:line="240" w:lineRule="exact"/>
              <w:jc w:val="center"/>
              <w:rPr>
                <w:sz w:val="18"/>
                <w:szCs w:val="18"/>
              </w:rPr>
            </w:pPr>
            <w:r w:rsidRPr="006D437D">
              <w:rPr>
                <w:rFonts w:hint="eastAsia"/>
                <w:sz w:val="18"/>
                <w:szCs w:val="18"/>
              </w:rPr>
              <w:t>专业认知实习</w:t>
            </w:r>
          </w:p>
          <w:p w:rsidR="00EF77B2" w:rsidRPr="006D437D" w:rsidRDefault="00EF77B2" w:rsidP="005F12BD">
            <w:pPr>
              <w:spacing w:line="240" w:lineRule="exact"/>
              <w:jc w:val="center"/>
              <w:rPr>
                <w:sz w:val="18"/>
                <w:szCs w:val="18"/>
              </w:rPr>
            </w:pPr>
            <w:r>
              <w:rPr>
                <w:rFonts w:hint="eastAsia"/>
                <w:sz w:val="18"/>
                <w:szCs w:val="18"/>
              </w:rPr>
              <w:t>客车电气检修实训</w:t>
            </w:r>
          </w:p>
        </w:tc>
        <w:tc>
          <w:tcPr>
            <w:tcW w:w="1852" w:type="dxa"/>
            <w:noWrap/>
            <w:vAlign w:val="center"/>
          </w:tcPr>
          <w:p w:rsidR="00924B62" w:rsidRDefault="00695EF3" w:rsidP="005F12BD">
            <w:pPr>
              <w:spacing w:line="240" w:lineRule="exact"/>
              <w:jc w:val="center"/>
              <w:rPr>
                <w:sz w:val="18"/>
                <w:szCs w:val="18"/>
              </w:rPr>
            </w:pPr>
            <w:r w:rsidRPr="006D437D">
              <w:rPr>
                <w:rFonts w:hint="eastAsia"/>
                <w:sz w:val="18"/>
                <w:szCs w:val="18"/>
              </w:rPr>
              <w:t>客车电气装</w:t>
            </w:r>
          </w:p>
          <w:p w:rsidR="00695EF3" w:rsidRPr="006D437D" w:rsidRDefault="00695EF3" w:rsidP="00924B62">
            <w:pPr>
              <w:spacing w:line="240" w:lineRule="exact"/>
              <w:jc w:val="center"/>
              <w:rPr>
                <w:sz w:val="18"/>
                <w:szCs w:val="18"/>
              </w:rPr>
            </w:pPr>
            <w:r w:rsidRPr="006D437D">
              <w:rPr>
                <w:rFonts w:hint="eastAsia"/>
                <w:sz w:val="18"/>
                <w:szCs w:val="18"/>
              </w:rPr>
              <w:t>置检修实训室</w:t>
            </w:r>
          </w:p>
        </w:tc>
        <w:tc>
          <w:tcPr>
            <w:tcW w:w="2906" w:type="dxa"/>
            <w:noWrap/>
            <w:vAlign w:val="center"/>
          </w:tcPr>
          <w:p w:rsidR="00695EF3" w:rsidRPr="006D437D" w:rsidRDefault="00695EF3" w:rsidP="005F12BD">
            <w:pPr>
              <w:spacing w:line="240" w:lineRule="exact"/>
              <w:jc w:val="left"/>
              <w:rPr>
                <w:sz w:val="18"/>
                <w:szCs w:val="18"/>
              </w:rPr>
            </w:pPr>
            <w:r w:rsidRPr="006D437D">
              <w:rPr>
                <w:rFonts w:hint="eastAsia"/>
                <w:sz w:val="18"/>
                <w:szCs w:val="18"/>
              </w:rPr>
              <w:t>1</w:t>
            </w:r>
            <w:r w:rsidR="00EF77B2">
              <w:rPr>
                <w:rFonts w:hint="eastAsia"/>
                <w:sz w:val="18"/>
                <w:szCs w:val="18"/>
              </w:rPr>
              <w:t>.</w:t>
            </w:r>
            <w:r w:rsidRPr="006D437D">
              <w:rPr>
                <w:rFonts w:hint="eastAsia"/>
                <w:sz w:val="18"/>
                <w:szCs w:val="18"/>
              </w:rPr>
              <w:t>掌握空调控制柜结构组成；</w:t>
            </w:r>
          </w:p>
          <w:p w:rsidR="00695EF3" w:rsidRPr="006D437D" w:rsidRDefault="00695EF3" w:rsidP="005F12BD">
            <w:pPr>
              <w:spacing w:line="240" w:lineRule="exact"/>
              <w:jc w:val="left"/>
              <w:rPr>
                <w:sz w:val="18"/>
                <w:szCs w:val="18"/>
              </w:rPr>
            </w:pPr>
            <w:r w:rsidRPr="006D437D">
              <w:rPr>
                <w:rFonts w:hint="eastAsia"/>
                <w:sz w:val="18"/>
                <w:szCs w:val="18"/>
              </w:rPr>
              <w:t>2</w:t>
            </w:r>
            <w:r w:rsidR="00EF77B2">
              <w:rPr>
                <w:rFonts w:hint="eastAsia"/>
                <w:sz w:val="18"/>
                <w:szCs w:val="18"/>
              </w:rPr>
              <w:t>.</w:t>
            </w:r>
            <w:r w:rsidRPr="006D437D">
              <w:rPr>
                <w:rFonts w:hint="eastAsia"/>
                <w:sz w:val="18"/>
                <w:szCs w:val="18"/>
              </w:rPr>
              <w:t>掌握综合控制柜结构组成；</w:t>
            </w:r>
          </w:p>
          <w:p w:rsidR="00695EF3" w:rsidRPr="006D437D" w:rsidRDefault="00695EF3" w:rsidP="005F12BD">
            <w:pPr>
              <w:spacing w:line="240" w:lineRule="exact"/>
              <w:jc w:val="left"/>
              <w:rPr>
                <w:sz w:val="18"/>
                <w:szCs w:val="18"/>
              </w:rPr>
            </w:pPr>
            <w:r w:rsidRPr="006D437D">
              <w:rPr>
                <w:rFonts w:hint="eastAsia"/>
                <w:sz w:val="18"/>
                <w:szCs w:val="18"/>
              </w:rPr>
              <w:t>3</w:t>
            </w:r>
            <w:r w:rsidR="00EF77B2">
              <w:rPr>
                <w:rFonts w:hint="eastAsia"/>
                <w:sz w:val="18"/>
                <w:szCs w:val="18"/>
              </w:rPr>
              <w:t>.</w:t>
            </w:r>
            <w:r w:rsidRPr="006D437D">
              <w:rPr>
                <w:rFonts w:hint="eastAsia"/>
                <w:sz w:val="18"/>
                <w:szCs w:val="18"/>
              </w:rPr>
              <w:t>掌握轴温报警器故障判断及处理；</w:t>
            </w:r>
          </w:p>
          <w:p w:rsidR="00695EF3" w:rsidRPr="006D437D" w:rsidRDefault="00695EF3" w:rsidP="005F12BD">
            <w:pPr>
              <w:spacing w:line="240" w:lineRule="exact"/>
              <w:jc w:val="left"/>
              <w:rPr>
                <w:sz w:val="18"/>
                <w:szCs w:val="18"/>
              </w:rPr>
            </w:pPr>
            <w:r w:rsidRPr="006D437D">
              <w:rPr>
                <w:rFonts w:hint="eastAsia"/>
                <w:sz w:val="18"/>
                <w:szCs w:val="18"/>
              </w:rPr>
              <w:t>4</w:t>
            </w:r>
            <w:r w:rsidR="00EF77B2">
              <w:rPr>
                <w:rFonts w:hint="eastAsia"/>
                <w:sz w:val="18"/>
                <w:szCs w:val="18"/>
              </w:rPr>
              <w:t>.</w:t>
            </w:r>
            <w:r w:rsidRPr="006D437D">
              <w:rPr>
                <w:rFonts w:hint="eastAsia"/>
                <w:sz w:val="18"/>
                <w:szCs w:val="18"/>
              </w:rPr>
              <w:t>掌握单车技术检查（静态、动态）；</w:t>
            </w:r>
          </w:p>
          <w:p w:rsidR="00695EF3" w:rsidRPr="006D437D" w:rsidRDefault="00695EF3" w:rsidP="005F12BD">
            <w:pPr>
              <w:spacing w:line="240" w:lineRule="exact"/>
              <w:jc w:val="left"/>
              <w:rPr>
                <w:sz w:val="18"/>
                <w:szCs w:val="18"/>
              </w:rPr>
            </w:pPr>
            <w:r w:rsidRPr="006D437D">
              <w:rPr>
                <w:rFonts w:hint="eastAsia"/>
                <w:sz w:val="18"/>
                <w:szCs w:val="18"/>
              </w:rPr>
              <w:t>5</w:t>
            </w:r>
            <w:r w:rsidR="00EF77B2">
              <w:rPr>
                <w:rFonts w:hint="eastAsia"/>
                <w:sz w:val="18"/>
                <w:szCs w:val="18"/>
              </w:rPr>
              <w:t>.</w:t>
            </w:r>
            <w:r w:rsidRPr="006D437D">
              <w:rPr>
                <w:rFonts w:hint="eastAsia"/>
                <w:sz w:val="18"/>
                <w:szCs w:val="18"/>
              </w:rPr>
              <w:t>掌握电开水炉内部结构；</w:t>
            </w:r>
          </w:p>
          <w:p w:rsidR="00695EF3" w:rsidRPr="006D437D" w:rsidRDefault="00695EF3" w:rsidP="005F12BD">
            <w:pPr>
              <w:spacing w:line="240" w:lineRule="exact"/>
              <w:jc w:val="left"/>
              <w:rPr>
                <w:sz w:val="18"/>
                <w:szCs w:val="18"/>
              </w:rPr>
            </w:pPr>
            <w:r w:rsidRPr="006D437D">
              <w:rPr>
                <w:rFonts w:hint="eastAsia"/>
                <w:sz w:val="18"/>
                <w:szCs w:val="18"/>
              </w:rPr>
              <w:t>6</w:t>
            </w:r>
            <w:r w:rsidR="00EF77B2">
              <w:rPr>
                <w:rFonts w:hint="eastAsia"/>
                <w:sz w:val="18"/>
                <w:szCs w:val="18"/>
              </w:rPr>
              <w:t>.</w:t>
            </w:r>
            <w:r w:rsidRPr="006D437D">
              <w:rPr>
                <w:rFonts w:hint="eastAsia"/>
                <w:sz w:val="18"/>
                <w:szCs w:val="18"/>
              </w:rPr>
              <w:t>掌握塞拉门结构及操作使用；</w:t>
            </w:r>
          </w:p>
          <w:p w:rsidR="00695EF3" w:rsidRPr="006D437D" w:rsidRDefault="00695EF3" w:rsidP="00EF77B2">
            <w:pPr>
              <w:spacing w:line="240" w:lineRule="exact"/>
              <w:jc w:val="left"/>
              <w:rPr>
                <w:sz w:val="18"/>
                <w:szCs w:val="18"/>
              </w:rPr>
            </w:pPr>
            <w:r w:rsidRPr="006D437D">
              <w:rPr>
                <w:rFonts w:hint="eastAsia"/>
                <w:sz w:val="18"/>
                <w:szCs w:val="18"/>
              </w:rPr>
              <w:t>7</w:t>
            </w:r>
            <w:r w:rsidR="00EF77B2">
              <w:rPr>
                <w:rFonts w:hint="eastAsia"/>
                <w:sz w:val="18"/>
                <w:szCs w:val="18"/>
              </w:rPr>
              <w:t>.</w:t>
            </w:r>
            <w:r w:rsidRPr="006D437D">
              <w:rPr>
                <w:rFonts w:hint="eastAsia"/>
                <w:sz w:val="18"/>
                <w:szCs w:val="18"/>
              </w:rPr>
              <w:t>掌握车下电源结构。</w:t>
            </w:r>
          </w:p>
        </w:tc>
        <w:tc>
          <w:tcPr>
            <w:tcW w:w="2268" w:type="dxa"/>
            <w:noWrap/>
            <w:vAlign w:val="center"/>
          </w:tcPr>
          <w:p w:rsidR="00695EF3" w:rsidRPr="006D437D" w:rsidRDefault="00695EF3" w:rsidP="005F12BD">
            <w:pPr>
              <w:spacing w:line="240" w:lineRule="exact"/>
              <w:ind w:firstLineChars="200" w:firstLine="360"/>
              <w:jc w:val="left"/>
              <w:rPr>
                <w:sz w:val="18"/>
                <w:szCs w:val="18"/>
              </w:rPr>
            </w:pPr>
            <w:r w:rsidRPr="006D437D">
              <w:rPr>
                <w:rFonts w:hint="eastAsia"/>
                <w:sz w:val="18"/>
                <w:szCs w:val="18"/>
              </w:rPr>
              <w:t>主要配备</w:t>
            </w:r>
            <w:r w:rsidRPr="006D437D">
              <w:rPr>
                <w:rFonts w:hint="eastAsia"/>
                <w:sz w:val="18"/>
                <w:szCs w:val="18"/>
              </w:rPr>
              <w:t>25G</w:t>
            </w:r>
            <w:r w:rsidRPr="006D437D">
              <w:rPr>
                <w:rFonts w:hint="eastAsia"/>
                <w:sz w:val="18"/>
                <w:szCs w:val="18"/>
              </w:rPr>
              <w:t>型客车车下电源、蓄电池组、空调控制柜、综合控制柜、车电辅助用电设备及电工常用工具等</w:t>
            </w:r>
          </w:p>
        </w:tc>
      </w:tr>
      <w:tr w:rsidR="00695EF3" w:rsidTr="005F12BD">
        <w:trPr>
          <w:trHeight w:val="1350"/>
          <w:jc w:val="center"/>
        </w:trPr>
        <w:tc>
          <w:tcPr>
            <w:tcW w:w="1560" w:type="dxa"/>
            <w:noWrap/>
            <w:vAlign w:val="center"/>
          </w:tcPr>
          <w:p w:rsidR="00695EF3" w:rsidRDefault="00695EF3" w:rsidP="005F12BD">
            <w:pPr>
              <w:spacing w:line="240" w:lineRule="exact"/>
              <w:jc w:val="center"/>
              <w:rPr>
                <w:sz w:val="18"/>
                <w:szCs w:val="18"/>
              </w:rPr>
            </w:pPr>
            <w:r w:rsidRPr="006D437D">
              <w:rPr>
                <w:rFonts w:hint="eastAsia"/>
                <w:sz w:val="18"/>
                <w:szCs w:val="18"/>
              </w:rPr>
              <w:t>专业认知实习</w:t>
            </w:r>
          </w:p>
          <w:p w:rsidR="00EF77B2" w:rsidRPr="006D437D" w:rsidRDefault="00EF77B2" w:rsidP="005F12BD">
            <w:pPr>
              <w:spacing w:line="240" w:lineRule="exact"/>
              <w:jc w:val="center"/>
              <w:rPr>
                <w:sz w:val="18"/>
                <w:szCs w:val="18"/>
              </w:rPr>
            </w:pPr>
            <w:r>
              <w:rPr>
                <w:rFonts w:hint="eastAsia"/>
                <w:sz w:val="18"/>
                <w:szCs w:val="18"/>
              </w:rPr>
              <w:t>空调制冷检修实训</w:t>
            </w:r>
          </w:p>
        </w:tc>
        <w:tc>
          <w:tcPr>
            <w:tcW w:w="1852" w:type="dxa"/>
            <w:noWrap/>
            <w:vAlign w:val="center"/>
          </w:tcPr>
          <w:p w:rsidR="00924B62" w:rsidRDefault="00695EF3" w:rsidP="005F12BD">
            <w:pPr>
              <w:spacing w:line="240" w:lineRule="exact"/>
              <w:jc w:val="center"/>
              <w:rPr>
                <w:sz w:val="18"/>
                <w:szCs w:val="18"/>
              </w:rPr>
            </w:pPr>
            <w:r w:rsidRPr="006D437D">
              <w:rPr>
                <w:rFonts w:hint="eastAsia"/>
                <w:sz w:val="18"/>
                <w:szCs w:val="18"/>
              </w:rPr>
              <w:t>客车空调装</w:t>
            </w:r>
          </w:p>
          <w:p w:rsidR="00695EF3" w:rsidRPr="006D437D" w:rsidRDefault="00695EF3" w:rsidP="00924B62">
            <w:pPr>
              <w:spacing w:line="240" w:lineRule="exact"/>
              <w:jc w:val="center"/>
              <w:rPr>
                <w:sz w:val="18"/>
                <w:szCs w:val="18"/>
              </w:rPr>
            </w:pPr>
            <w:r w:rsidRPr="006D437D">
              <w:rPr>
                <w:rFonts w:hint="eastAsia"/>
                <w:sz w:val="18"/>
                <w:szCs w:val="18"/>
              </w:rPr>
              <w:t>置检修实训室</w:t>
            </w:r>
          </w:p>
        </w:tc>
        <w:tc>
          <w:tcPr>
            <w:tcW w:w="2906" w:type="dxa"/>
            <w:noWrap/>
            <w:vAlign w:val="center"/>
          </w:tcPr>
          <w:p w:rsidR="00695EF3" w:rsidRPr="006D437D" w:rsidRDefault="00695EF3" w:rsidP="005F12BD">
            <w:pPr>
              <w:spacing w:line="240" w:lineRule="exact"/>
              <w:jc w:val="left"/>
              <w:rPr>
                <w:sz w:val="18"/>
                <w:szCs w:val="18"/>
              </w:rPr>
            </w:pPr>
            <w:r w:rsidRPr="006D437D">
              <w:rPr>
                <w:rFonts w:hint="eastAsia"/>
                <w:sz w:val="18"/>
                <w:szCs w:val="18"/>
              </w:rPr>
              <w:t>1</w:t>
            </w:r>
            <w:r w:rsidR="00EF77B2">
              <w:rPr>
                <w:rFonts w:hint="eastAsia"/>
                <w:sz w:val="18"/>
                <w:szCs w:val="18"/>
              </w:rPr>
              <w:t>.</w:t>
            </w:r>
            <w:r w:rsidRPr="006D437D">
              <w:rPr>
                <w:rFonts w:hint="eastAsia"/>
                <w:sz w:val="18"/>
                <w:szCs w:val="18"/>
              </w:rPr>
              <w:t>铜管喇叭口制作；</w:t>
            </w:r>
          </w:p>
          <w:p w:rsidR="00695EF3" w:rsidRPr="006D437D" w:rsidRDefault="00695EF3" w:rsidP="005F12BD">
            <w:pPr>
              <w:spacing w:line="240" w:lineRule="exact"/>
              <w:jc w:val="left"/>
              <w:rPr>
                <w:sz w:val="18"/>
                <w:szCs w:val="18"/>
              </w:rPr>
            </w:pPr>
            <w:r w:rsidRPr="006D437D">
              <w:rPr>
                <w:rFonts w:hint="eastAsia"/>
                <w:sz w:val="18"/>
                <w:szCs w:val="18"/>
              </w:rPr>
              <w:t>2</w:t>
            </w:r>
            <w:r w:rsidR="00EF77B2">
              <w:rPr>
                <w:rFonts w:hint="eastAsia"/>
                <w:sz w:val="18"/>
                <w:szCs w:val="18"/>
              </w:rPr>
              <w:t>.</w:t>
            </w:r>
            <w:r w:rsidRPr="006D437D">
              <w:rPr>
                <w:rFonts w:hint="eastAsia"/>
                <w:sz w:val="18"/>
                <w:szCs w:val="18"/>
              </w:rPr>
              <w:t>制冷系统检漏、加氟；</w:t>
            </w:r>
          </w:p>
          <w:p w:rsidR="00695EF3" w:rsidRPr="006D437D" w:rsidRDefault="00695EF3" w:rsidP="005F12BD">
            <w:pPr>
              <w:spacing w:line="240" w:lineRule="exact"/>
              <w:jc w:val="left"/>
              <w:rPr>
                <w:sz w:val="18"/>
                <w:szCs w:val="18"/>
              </w:rPr>
            </w:pPr>
            <w:r w:rsidRPr="006D437D">
              <w:rPr>
                <w:rFonts w:hint="eastAsia"/>
                <w:sz w:val="18"/>
                <w:szCs w:val="18"/>
              </w:rPr>
              <w:t>3</w:t>
            </w:r>
            <w:r w:rsidR="00EF77B2">
              <w:rPr>
                <w:rFonts w:hint="eastAsia"/>
                <w:sz w:val="18"/>
                <w:szCs w:val="18"/>
              </w:rPr>
              <w:t>.</w:t>
            </w:r>
            <w:r w:rsidRPr="006D437D">
              <w:rPr>
                <w:rFonts w:hint="eastAsia"/>
                <w:sz w:val="18"/>
                <w:szCs w:val="18"/>
              </w:rPr>
              <w:t>通风系统滤网更换；</w:t>
            </w:r>
          </w:p>
          <w:p w:rsidR="00695EF3" w:rsidRPr="006D437D" w:rsidRDefault="00695EF3" w:rsidP="005F12BD">
            <w:pPr>
              <w:spacing w:line="240" w:lineRule="exact"/>
              <w:jc w:val="left"/>
              <w:rPr>
                <w:sz w:val="18"/>
                <w:szCs w:val="18"/>
              </w:rPr>
            </w:pPr>
            <w:r w:rsidRPr="006D437D">
              <w:rPr>
                <w:rFonts w:hint="eastAsia"/>
                <w:sz w:val="18"/>
                <w:szCs w:val="18"/>
              </w:rPr>
              <w:t>4</w:t>
            </w:r>
            <w:r w:rsidR="00EF77B2">
              <w:rPr>
                <w:rFonts w:hint="eastAsia"/>
                <w:sz w:val="18"/>
                <w:szCs w:val="18"/>
              </w:rPr>
              <w:t>.</w:t>
            </w:r>
            <w:r w:rsidRPr="006D437D">
              <w:rPr>
                <w:rFonts w:hint="eastAsia"/>
                <w:sz w:val="18"/>
                <w:szCs w:val="18"/>
              </w:rPr>
              <w:t>换热器的清洁、整修；</w:t>
            </w:r>
          </w:p>
          <w:p w:rsidR="00695EF3" w:rsidRPr="006D437D" w:rsidRDefault="00695EF3" w:rsidP="00EF77B2">
            <w:pPr>
              <w:spacing w:line="240" w:lineRule="exact"/>
              <w:jc w:val="left"/>
              <w:rPr>
                <w:sz w:val="18"/>
                <w:szCs w:val="18"/>
              </w:rPr>
            </w:pPr>
            <w:r w:rsidRPr="006D437D">
              <w:rPr>
                <w:rFonts w:hint="eastAsia"/>
                <w:sz w:val="18"/>
                <w:szCs w:val="18"/>
              </w:rPr>
              <w:t>5</w:t>
            </w:r>
            <w:r w:rsidR="00EF77B2">
              <w:rPr>
                <w:rFonts w:hint="eastAsia"/>
                <w:sz w:val="18"/>
                <w:szCs w:val="18"/>
              </w:rPr>
              <w:t>.</w:t>
            </w:r>
            <w:r w:rsidRPr="006D437D">
              <w:rPr>
                <w:rFonts w:hint="eastAsia"/>
                <w:sz w:val="18"/>
                <w:szCs w:val="18"/>
              </w:rPr>
              <w:t>压缩机检测。</w:t>
            </w:r>
          </w:p>
        </w:tc>
        <w:tc>
          <w:tcPr>
            <w:tcW w:w="2268" w:type="dxa"/>
            <w:noWrap/>
            <w:vAlign w:val="center"/>
          </w:tcPr>
          <w:p w:rsidR="00695EF3" w:rsidRPr="006D437D" w:rsidRDefault="00695EF3" w:rsidP="005F12BD">
            <w:pPr>
              <w:spacing w:line="240" w:lineRule="exact"/>
              <w:ind w:firstLineChars="200" w:firstLine="360"/>
              <w:jc w:val="left"/>
              <w:rPr>
                <w:sz w:val="18"/>
                <w:szCs w:val="18"/>
              </w:rPr>
            </w:pPr>
            <w:r w:rsidRPr="006D437D">
              <w:rPr>
                <w:rFonts w:hint="eastAsia"/>
                <w:sz w:val="18"/>
                <w:szCs w:val="18"/>
              </w:rPr>
              <w:t>主要配备客车单元式空调机组、各类型压缩机、换热器等设备。</w:t>
            </w:r>
          </w:p>
        </w:tc>
      </w:tr>
      <w:tr w:rsidR="00695EF3" w:rsidTr="005F12BD">
        <w:trPr>
          <w:trHeight w:val="1350"/>
          <w:jc w:val="center"/>
        </w:trPr>
        <w:tc>
          <w:tcPr>
            <w:tcW w:w="1560" w:type="dxa"/>
            <w:noWrap/>
            <w:vAlign w:val="center"/>
          </w:tcPr>
          <w:p w:rsidR="00695EF3" w:rsidRDefault="00695EF3" w:rsidP="005F12BD">
            <w:pPr>
              <w:spacing w:line="240" w:lineRule="exact"/>
              <w:jc w:val="center"/>
              <w:rPr>
                <w:sz w:val="18"/>
                <w:szCs w:val="18"/>
              </w:rPr>
            </w:pPr>
            <w:r w:rsidRPr="006D437D">
              <w:rPr>
                <w:rFonts w:hint="eastAsia"/>
                <w:sz w:val="18"/>
                <w:szCs w:val="18"/>
              </w:rPr>
              <w:t>专业认知实习</w:t>
            </w:r>
          </w:p>
          <w:p w:rsidR="00EF77B2" w:rsidRPr="006D437D" w:rsidRDefault="00EF77B2" w:rsidP="005F12BD">
            <w:pPr>
              <w:spacing w:line="240" w:lineRule="exact"/>
              <w:jc w:val="center"/>
              <w:rPr>
                <w:sz w:val="18"/>
                <w:szCs w:val="18"/>
              </w:rPr>
            </w:pPr>
            <w:r>
              <w:rPr>
                <w:rFonts w:hint="eastAsia"/>
                <w:sz w:val="18"/>
                <w:szCs w:val="18"/>
              </w:rPr>
              <w:t>车辆检测技术实训</w:t>
            </w:r>
          </w:p>
        </w:tc>
        <w:tc>
          <w:tcPr>
            <w:tcW w:w="1852" w:type="dxa"/>
            <w:noWrap/>
            <w:vAlign w:val="center"/>
          </w:tcPr>
          <w:p w:rsidR="00924B62" w:rsidRDefault="00695EF3" w:rsidP="005F12BD">
            <w:pPr>
              <w:spacing w:line="240" w:lineRule="exact"/>
              <w:jc w:val="center"/>
              <w:rPr>
                <w:rFonts w:ascii="宋体" w:hAnsi="宋体"/>
                <w:sz w:val="18"/>
                <w:szCs w:val="18"/>
              </w:rPr>
            </w:pPr>
            <w:r w:rsidRPr="006D437D">
              <w:rPr>
                <w:rFonts w:ascii="宋体" w:hAnsi="宋体" w:hint="eastAsia"/>
                <w:sz w:val="18"/>
                <w:szCs w:val="18"/>
              </w:rPr>
              <w:t>车辆动态检</w:t>
            </w:r>
          </w:p>
          <w:p w:rsidR="00695EF3" w:rsidRPr="006D437D" w:rsidRDefault="00695EF3" w:rsidP="00924B62">
            <w:pPr>
              <w:spacing w:line="240" w:lineRule="exact"/>
              <w:jc w:val="center"/>
              <w:rPr>
                <w:sz w:val="18"/>
                <w:szCs w:val="18"/>
              </w:rPr>
            </w:pPr>
            <w:r w:rsidRPr="006D437D">
              <w:rPr>
                <w:rFonts w:ascii="宋体" w:hAnsi="宋体" w:hint="eastAsia"/>
                <w:sz w:val="18"/>
                <w:szCs w:val="18"/>
              </w:rPr>
              <w:t>测置实训室</w:t>
            </w:r>
          </w:p>
        </w:tc>
        <w:tc>
          <w:tcPr>
            <w:tcW w:w="2906" w:type="dxa"/>
            <w:noWrap/>
            <w:vAlign w:val="center"/>
          </w:tcPr>
          <w:p w:rsidR="00695EF3" w:rsidRPr="006D437D" w:rsidRDefault="00695EF3" w:rsidP="005F12BD">
            <w:pPr>
              <w:spacing w:line="240" w:lineRule="exact"/>
              <w:jc w:val="left"/>
              <w:rPr>
                <w:sz w:val="18"/>
                <w:szCs w:val="18"/>
              </w:rPr>
            </w:pPr>
            <w:r w:rsidRPr="006D437D">
              <w:rPr>
                <w:sz w:val="18"/>
                <w:szCs w:val="18"/>
              </w:rPr>
              <w:t>1</w:t>
            </w:r>
            <w:r w:rsidR="00EF77B2">
              <w:rPr>
                <w:rFonts w:hint="eastAsia"/>
                <w:sz w:val="18"/>
                <w:szCs w:val="18"/>
              </w:rPr>
              <w:t>.</w:t>
            </w:r>
            <w:r w:rsidRPr="006D437D">
              <w:rPr>
                <w:rFonts w:hint="eastAsia"/>
                <w:sz w:val="18"/>
                <w:szCs w:val="18"/>
              </w:rPr>
              <w:t>THDS</w:t>
            </w:r>
            <w:r w:rsidRPr="006D437D">
              <w:rPr>
                <w:rFonts w:hint="eastAsia"/>
                <w:sz w:val="18"/>
                <w:szCs w:val="18"/>
              </w:rPr>
              <w:t>红外线值班员一班作业；</w:t>
            </w:r>
          </w:p>
          <w:p w:rsidR="00695EF3" w:rsidRPr="006D437D" w:rsidRDefault="00695EF3" w:rsidP="005F12BD">
            <w:pPr>
              <w:spacing w:line="240" w:lineRule="exact"/>
              <w:jc w:val="left"/>
              <w:rPr>
                <w:sz w:val="18"/>
                <w:szCs w:val="18"/>
              </w:rPr>
            </w:pPr>
            <w:r w:rsidRPr="006D437D">
              <w:rPr>
                <w:sz w:val="18"/>
                <w:szCs w:val="18"/>
              </w:rPr>
              <w:t>2</w:t>
            </w:r>
            <w:r w:rsidR="00EF77B2">
              <w:rPr>
                <w:rFonts w:hint="eastAsia"/>
                <w:sz w:val="18"/>
                <w:szCs w:val="18"/>
              </w:rPr>
              <w:t>.</w:t>
            </w:r>
            <w:r w:rsidRPr="006D437D">
              <w:rPr>
                <w:rFonts w:hint="eastAsia"/>
                <w:sz w:val="18"/>
                <w:szCs w:val="18"/>
              </w:rPr>
              <w:t>TFDS</w:t>
            </w:r>
            <w:r w:rsidRPr="006D437D">
              <w:rPr>
                <w:rFonts w:hint="eastAsia"/>
                <w:sz w:val="18"/>
                <w:szCs w:val="18"/>
              </w:rPr>
              <w:t>动态检车员一班作业；</w:t>
            </w:r>
          </w:p>
          <w:p w:rsidR="00695EF3" w:rsidRPr="006D437D" w:rsidRDefault="00695EF3" w:rsidP="005F12BD">
            <w:pPr>
              <w:spacing w:line="240" w:lineRule="exact"/>
              <w:jc w:val="left"/>
              <w:rPr>
                <w:sz w:val="18"/>
                <w:szCs w:val="18"/>
              </w:rPr>
            </w:pPr>
            <w:r w:rsidRPr="006D437D">
              <w:rPr>
                <w:sz w:val="18"/>
                <w:szCs w:val="18"/>
              </w:rPr>
              <w:t>3</w:t>
            </w:r>
            <w:r w:rsidR="00EF77B2">
              <w:rPr>
                <w:rFonts w:hint="eastAsia"/>
                <w:sz w:val="18"/>
                <w:szCs w:val="18"/>
              </w:rPr>
              <w:t>.</w:t>
            </w:r>
            <w:r w:rsidRPr="006D437D">
              <w:rPr>
                <w:rFonts w:hint="eastAsia"/>
                <w:sz w:val="18"/>
                <w:szCs w:val="18"/>
              </w:rPr>
              <w:t>TVDS</w:t>
            </w:r>
            <w:r w:rsidRPr="006D437D">
              <w:rPr>
                <w:rFonts w:hint="eastAsia"/>
                <w:sz w:val="18"/>
                <w:szCs w:val="18"/>
              </w:rPr>
              <w:t>动态检车员一班作业。</w:t>
            </w:r>
          </w:p>
          <w:p w:rsidR="00695EF3" w:rsidRPr="006D437D" w:rsidRDefault="00695EF3" w:rsidP="00EF77B2">
            <w:pPr>
              <w:spacing w:line="240" w:lineRule="exact"/>
              <w:jc w:val="left"/>
              <w:rPr>
                <w:sz w:val="18"/>
                <w:szCs w:val="18"/>
              </w:rPr>
            </w:pPr>
            <w:r w:rsidRPr="006D437D">
              <w:rPr>
                <w:rFonts w:hint="eastAsia"/>
                <w:sz w:val="18"/>
                <w:szCs w:val="18"/>
              </w:rPr>
              <w:t>4</w:t>
            </w:r>
            <w:r w:rsidR="00EF77B2">
              <w:rPr>
                <w:rFonts w:hint="eastAsia"/>
                <w:sz w:val="18"/>
                <w:szCs w:val="18"/>
              </w:rPr>
              <w:t>.</w:t>
            </w:r>
            <w:r w:rsidRPr="006D437D">
              <w:rPr>
                <w:rFonts w:hint="eastAsia"/>
                <w:sz w:val="18"/>
                <w:szCs w:val="18"/>
              </w:rPr>
              <w:t>红外线设备标定。</w:t>
            </w:r>
          </w:p>
        </w:tc>
        <w:tc>
          <w:tcPr>
            <w:tcW w:w="2268" w:type="dxa"/>
            <w:noWrap/>
            <w:vAlign w:val="center"/>
          </w:tcPr>
          <w:p w:rsidR="00695EF3" w:rsidRPr="006D437D" w:rsidRDefault="00695EF3" w:rsidP="005F12BD">
            <w:pPr>
              <w:spacing w:line="240" w:lineRule="exact"/>
              <w:ind w:firstLineChars="200" w:firstLine="360"/>
              <w:jc w:val="left"/>
              <w:rPr>
                <w:sz w:val="18"/>
                <w:szCs w:val="18"/>
              </w:rPr>
            </w:pPr>
            <w:r w:rsidRPr="006D437D">
              <w:rPr>
                <w:rFonts w:ascii="宋体" w:hAnsi="宋体" w:hint="eastAsia"/>
                <w:sz w:val="18"/>
                <w:szCs w:val="18"/>
              </w:rPr>
              <w:t>主要配备铁道车辆常用传感器、车辆运行故障动态图像检测模拟系统及操作台等动态检车模拟设备。</w:t>
            </w:r>
          </w:p>
        </w:tc>
      </w:tr>
      <w:tr w:rsidR="00695EF3" w:rsidTr="005F12BD">
        <w:trPr>
          <w:trHeight w:val="1350"/>
          <w:jc w:val="center"/>
        </w:trPr>
        <w:tc>
          <w:tcPr>
            <w:tcW w:w="1560" w:type="dxa"/>
            <w:noWrap/>
            <w:vAlign w:val="center"/>
          </w:tcPr>
          <w:p w:rsidR="00695EF3" w:rsidRDefault="00695EF3" w:rsidP="005F12BD">
            <w:pPr>
              <w:spacing w:line="240" w:lineRule="exact"/>
              <w:jc w:val="center"/>
              <w:rPr>
                <w:sz w:val="18"/>
                <w:szCs w:val="18"/>
              </w:rPr>
            </w:pPr>
            <w:r w:rsidRPr="006D437D">
              <w:rPr>
                <w:rFonts w:hint="eastAsia"/>
                <w:sz w:val="18"/>
                <w:szCs w:val="18"/>
              </w:rPr>
              <w:lastRenderedPageBreak/>
              <w:t>专业认知实习</w:t>
            </w:r>
          </w:p>
          <w:p w:rsidR="00EF77B2" w:rsidRPr="006D437D" w:rsidRDefault="00EF77B2" w:rsidP="005F12BD">
            <w:pPr>
              <w:spacing w:line="240" w:lineRule="exact"/>
              <w:jc w:val="center"/>
              <w:rPr>
                <w:sz w:val="18"/>
                <w:szCs w:val="18"/>
              </w:rPr>
            </w:pPr>
            <w:r>
              <w:rPr>
                <w:rFonts w:hint="eastAsia"/>
                <w:sz w:val="18"/>
                <w:szCs w:val="18"/>
              </w:rPr>
              <w:t>车辆检修实训</w:t>
            </w:r>
          </w:p>
        </w:tc>
        <w:tc>
          <w:tcPr>
            <w:tcW w:w="1852" w:type="dxa"/>
            <w:noWrap/>
            <w:vAlign w:val="center"/>
          </w:tcPr>
          <w:p w:rsidR="00924B62" w:rsidRDefault="00695EF3" w:rsidP="005F12BD">
            <w:pPr>
              <w:spacing w:line="240" w:lineRule="exact"/>
              <w:jc w:val="center"/>
              <w:rPr>
                <w:rFonts w:ascii="宋体" w:hAnsi="宋体"/>
                <w:sz w:val="18"/>
                <w:szCs w:val="18"/>
              </w:rPr>
            </w:pPr>
            <w:r w:rsidRPr="006D437D">
              <w:rPr>
                <w:rFonts w:ascii="宋体" w:hAnsi="宋体" w:hint="eastAsia"/>
                <w:sz w:val="18"/>
                <w:szCs w:val="18"/>
              </w:rPr>
              <w:t>铁道车辆</w:t>
            </w:r>
          </w:p>
          <w:p w:rsidR="00695EF3" w:rsidRPr="006D437D" w:rsidRDefault="00695EF3" w:rsidP="00924B62">
            <w:pPr>
              <w:spacing w:line="240" w:lineRule="exact"/>
              <w:jc w:val="center"/>
              <w:rPr>
                <w:rFonts w:ascii="宋体" w:hAnsi="宋体"/>
                <w:sz w:val="18"/>
                <w:szCs w:val="18"/>
              </w:rPr>
            </w:pPr>
            <w:r w:rsidRPr="006D437D">
              <w:rPr>
                <w:rFonts w:ascii="宋体" w:hAnsi="宋体" w:hint="eastAsia"/>
                <w:sz w:val="18"/>
                <w:szCs w:val="18"/>
              </w:rPr>
              <w:t>运用实训场</w:t>
            </w:r>
          </w:p>
        </w:tc>
        <w:tc>
          <w:tcPr>
            <w:tcW w:w="2906" w:type="dxa"/>
            <w:noWrap/>
            <w:vAlign w:val="center"/>
          </w:tcPr>
          <w:p w:rsidR="00695EF3" w:rsidRPr="006D437D" w:rsidRDefault="00695EF3" w:rsidP="005F12BD">
            <w:pPr>
              <w:spacing w:line="240" w:lineRule="exact"/>
              <w:jc w:val="left"/>
              <w:rPr>
                <w:rFonts w:ascii="宋体" w:hAnsi="宋体"/>
                <w:sz w:val="18"/>
                <w:szCs w:val="18"/>
              </w:rPr>
            </w:pPr>
            <w:r>
              <w:rPr>
                <w:rFonts w:ascii="宋体" w:hAnsi="宋体" w:hint="eastAsia"/>
                <w:sz w:val="18"/>
                <w:szCs w:val="18"/>
              </w:rPr>
              <w:t>1</w:t>
            </w:r>
            <w:r w:rsidR="00EF77B2">
              <w:rPr>
                <w:rFonts w:ascii="宋体" w:hAnsi="宋体" w:hint="eastAsia"/>
                <w:sz w:val="18"/>
                <w:szCs w:val="18"/>
              </w:rPr>
              <w:t>.</w:t>
            </w:r>
            <w:r w:rsidRPr="006D437D">
              <w:rPr>
                <w:rFonts w:ascii="宋体" w:hAnsi="宋体" w:hint="eastAsia"/>
                <w:sz w:val="18"/>
                <w:szCs w:val="18"/>
              </w:rPr>
              <w:t>一列（辆）车技术检查作业；</w:t>
            </w:r>
          </w:p>
          <w:p w:rsidR="00695EF3" w:rsidRPr="006D437D" w:rsidRDefault="00695EF3" w:rsidP="005F12BD">
            <w:pPr>
              <w:spacing w:line="240" w:lineRule="exact"/>
              <w:jc w:val="left"/>
              <w:rPr>
                <w:rFonts w:ascii="宋体" w:hAnsi="宋体"/>
                <w:sz w:val="18"/>
                <w:szCs w:val="18"/>
              </w:rPr>
            </w:pPr>
            <w:r>
              <w:rPr>
                <w:rFonts w:ascii="宋体" w:hAnsi="宋体" w:hint="eastAsia"/>
                <w:sz w:val="18"/>
                <w:szCs w:val="18"/>
              </w:rPr>
              <w:t>2</w:t>
            </w:r>
            <w:r w:rsidR="00EF77B2">
              <w:rPr>
                <w:rFonts w:ascii="宋体" w:hAnsi="宋体" w:hint="eastAsia"/>
                <w:sz w:val="18"/>
                <w:szCs w:val="18"/>
              </w:rPr>
              <w:t>.</w:t>
            </w:r>
            <w:r w:rsidRPr="006D437D">
              <w:rPr>
                <w:rFonts w:ascii="宋体" w:hAnsi="宋体" w:hint="eastAsia"/>
                <w:sz w:val="18"/>
                <w:szCs w:val="18"/>
              </w:rPr>
              <w:t>列车制动机试验；</w:t>
            </w:r>
          </w:p>
          <w:p w:rsidR="00695EF3" w:rsidRPr="006D437D" w:rsidRDefault="00695EF3" w:rsidP="005F12BD">
            <w:pPr>
              <w:spacing w:line="240" w:lineRule="exact"/>
              <w:jc w:val="left"/>
              <w:rPr>
                <w:rFonts w:ascii="宋体" w:hAnsi="宋体"/>
                <w:sz w:val="18"/>
                <w:szCs w:val="18"/>
              </w:rPr>
            </w:pPr>
            <w:r w:rsidRPr="006D437D">
              <w:rPr>
                <w:rFonts w:ascii="宋体" w:hAnsi="宋体" w:hint="eastAsia"/>
                <w:sz w:val="18"/>
                <w:szCs w:val="18"/>
              </w:rPr>
              <w:t>3</w:t>
            </w:r>
            <w:r w:rsidR="00EF77B2">
              <w:rPr>
                <w:rFonts w:ascii="宋体" w:hAnsi="宋体" w:hint="eastAsia"/>
                <w:sz w:val="18"/>
                <w:szCs w:val="18"/>
              </w:rPr>
              <w:t>.</w:t>
            </w:r>
            <w:r w:rsidRPr="006D437D">
              <w:rPr>
                <w:rFonts w:ascii="宋体" w:hAnsi="宋体" w:hint="eastAsia"/>
                <w:sz w:val="18"/>
                <w:szCs w:val="18"/>
              </w:rPr>
              <w:t>列检手信号传递作业；</w:t>
            </w:r>
          </w:p>
          <w:p w:rsidR="00695EF3" w:rsidRPr="006D437D" w:rsidRDefault="00695EF3" w:rsidP="005F12BD">
            <w:pPr>
              <w:spacing w:line="240" w:lineRule="exact"/>
              <w:jc w:val="left"/>
              <w:rPr>
                <w:rFonts w:ascii="宋体" w:hAnsi="宋体"/>
                <w:sz w:val="18"/>
                <w:szCs w:val="18"/>
              </w:rPr>
            </w:pPr>
            <w:r w:rsidRPr="006D437D">
              <w:rPr>
                <w:rFonts w:ascii="宋体" w:hAnsi="宋体" w:hint="eastAsia"/>
                <w:sz w:val="18"/>
                <w:szCs w:val="18"/>
              </w:rPr>
              <w:t>4</w:t>
            </w:r>
            <w:r w:rsidR="00EF77B2">
              <w:rPr>
                <w:rFonts w:ascii="宋体" w:hAnsi="宋体" w:hint="eastAsia"/>
                <w:sz w:val="18"/>
                <w:szCs w:val="18"/>
              </w:rPr>
              <w:t>.</w:t>
            </w:r>
            <w:r w:rsidRPr="006D437D">
              <w:rPr>
                <w:rFonts w:ascii="宋体" w:hAnsi="宋体" w:hint="eastAsia"/>
                <w:sz w:val="18"/>
                <w:szCs w:val="18"/>
              </w:rPr>
              <w:t xml:space="preserve">更换制动梁；  </w:t>
            </w:r>
          </w:p>
          <w:p w:rsidR="00695EF3" w:rsidRPr="006D437D" w:rsidRDefault="00695EF3" w:rsidP="005F12BD">
            <w:pPr>
              <w:spacing w:line="240" w:lineRule="exact"/>
              <w:jc w:val="left"/>
              <w:rPr>
                <w:rFonts w:ascii="宋体" w:hAnsi="宋体"/>
                <w:sz w:val="18"/>
                <w:szCs w:val="18"/>
              </w:rPr>
            </w:pPr>
            <w:r w:rsidRPr="006D437D">
              <w:rPr>
                <w:rFonts w:ascii="宋体" w:hAnsi="宋体" w:hint="eastAsia"/>
                <w:sz w:val="18"/>
                <w:szCs w:val="18"/>
              </w:rPr>
              <w:t>5</w:t>
            </w:r>
            <w:r w:rsidR="00EF77B2">
              <w:rPr>
                <w:rFonts w:ascii="宋体" w:hAnsi="宋体" w:hint="eastAsia"/>
                <w:sz w:val="18"/>
                <w:szCs w:val="18"/>
              </w:rPr>
              <w:t>.</w:t>
            </w:r>
            <w:r w:rsidRPr="006D437D">
              <w:rPr>
                <w:rFonts w:ascii="宋体" w:hAnsi="宋体" w:hint="eastAsia"/>
                <w:sz w:val="18"/>
                <w:szCs w:val="18"/>
              </w:rPr>
              <w:t>车钩分离事故调查；</w:t>
            </w:r>
          </w:p>
          <w:p w:rsidR="00695EF3" w:rsidRPr="006D437D" w:rsidRDefault="00695EF3" w:rsidP="005F12BD">
            <w:pPr>
              <w:spacing w:line="240" w:lineRule="exact"/>
              <w:jc w:val="left"/>
              <w:rPr>
                <w:rFonts w:ascii="宋体" w:hAnsi="宋体"/>
                <w:sz w:val="18"/>
                <w:szCs w:val="18"/>
              </w:rPr>
            </w:pPr>
            <w:r w:rsidRPr="006D437D">
              <w:rPr>
                <w:rFonts w:ascii="宋体" w:hAnsi="宋体" w:hint="eastAsia"/>
                <w:sz w:val="18"/>
                <w:szCs w:val="18"/>
              </w:rPr>
              <w:t>6</w:t>
            </w:r>
            <w:r w:rsidR="00EF77B2">
              <w:rPr>
                <w:rFonts w:ascii="宋体" w:hAnsi="宋体" w:hint="eastAsia"/>
                <w:sz w:val="18"/>
                <w:szCs w:val="18"/>
              </w:rPr>
              <w:t>.</w:t>
            </w:r>
            <w:r w:rsidRPr="006D437D">
              <w:rPr>
                <w:rFonts w:ascii="宋体" w:hAnsi="宋体" w:hint="eastAsia"/>
                <w:sz w:val="18"/>
                <w:szCs w:val="18"/>
              </w:rPr>
              <w:t xml:space="preserve">分解组装客、货车车钩配件；  </w:t>
            </w:r>
          </w:p>
          <w:p w:rsidR="00695EF3" w:rsidRPr="006D437D" w:rsidRDefault="00695EF3" w:rsidP="005F12BD">
            <w:pPr>
              <w:spacing w:line="240" w:lineRule="exact"/>
              <w:jc w:val="left"/>
              <w:rPr>
                <w:rFonts w:ascii="宋体" w:hAnsi="宋体"/>
                <w:sz w:val="18"/>
                <w:szCs w:val="18"/>
              </w:rPr>
            </w:pPr>
            <w:r w:rsidRPr="006D437D">
              <w:rPr>
                <w:rFonts w:ascii="宋体" w:hAnsi="宋体" w:hint="eastAsia"/>
                <w:sz w:val="18"/>
                <w:szCs w:val="18"/>
              </w:rPr>
              <w:t>7</w:t>
            </w:r>
            <w:r w:rsidR="00EF77B2">
              <w:rPr>
                <w:rFonts w:ascii="宋体" w:hAnsi="宋体" w:hint="eastAsia"/>
                <w:sz w:val="18"/>
                <w:szCs w:val="18"/>
              </w:rPr>
              <w:t>.</w:t>
            </w:r>
            <w:r w:rsidRPr="006D437D">
              <w:rPr>
                <w:rFonts w:ascii="宋体" w:hAnsi="宋体" w:hint="eastAsia"/>
                <w:sz w:val="18"/>
                <w:szCs w:val="18"/>
              </w:rPr>
              <w:t>更换客、货车制动阀主阀及紧急阀</w:t>
            </w:r>
            <w:r w:rsidR="00EF77B2">
              <w:rPr>
                <w:rFonts w:ascii="宋体" w:hAnsi="宋体" w:hint="eastAsia"/>
                <w:sz w:val="18"/>
                <w:szCs w:val="18"/>
              </w:rPr>
              <w:t>；</w:t>
            </w:r>
          </w:p>
          <w:p w:rsidR="00695EF3" w:rsidRPr="006D437D" w:rsidRDefault="00695EF3" w:rsidP="005F12BD">
            <w:pPr>
              <w:spacing w:line="240" w:lineRule="exact"/>
              <w:jc w:val="left"/>
              <w:rPr>
                <w:rFonts w:ascii="宋体" w:hAnsi="宋体"/>
                <w:sz w:val="18"/>
                <w:szCs w:val="18"/>
              </w:rPr>
            </w:pPr>
            <w:r w:rsidRPr="006D437D">
              <w:rPr>
                <w:rFonts w:ascii="宋体" w:hAnsi="宋体" w:hint="eastAsia"/>
                <w:sz w:val="18"/>
                <w:szCs w:val="18"/>
              </w:rPr>
              <w:t>8</w:t>
            </w:r>
            <w:r w:rsidR="00EF77B2">
              <w:rPr>
                <w:rFonts w:ascii="宋体" w:hAnsi="宋体" w:hint="eastAsia"/>
                <w:sz w:val="18"/>
                <w:szCs w:val="18"/>
              </w:rPr>
              <w:t>.</w:t>
            </w:r>
            <w:r w:rsidRPr="006D437D">
              <w:rPr>
                <w:rFonts w:ascii="宋体" w:hAnsi="宋体" w:hint="eastAsia"/>
                <w:sz w:val="18"/>
                <w:szCs w:val="18"/>
              </w:rPr>
              <w:t>更换空车摇枕弹簧、减振弹簧及轴箱弹簧；</w:t>
            </w:r>
          </w:p>
          <w:p w:rsidR="00695EF3" w:rsidRPr="006D437D" w:rsidRDefault="00695EF3" w:rsidP="005F12BD">
            <w:pPr>
              <w:spacing w:line="240" w:lineRule="exact"/>
              <w:jc w:val="left"/>
              <w:rPr>
                <w:rFonts w:ascii="宋体" w:hAnsi="宋体"/>
                <w:sz w:val="18"/>
                <w:szCs w:val="18"/>
              </w:rPr>
            </w:pPr>
            <w:r w:rsidRPr="006D437D">
              <w:rPr>
                <w:rFonts w:ascii="宋体" w:hAnsi="宋体" w:hint="eastAsia"/>
                <w:sz w:val="18"/>
                <w:szCs w:val="18"/>
              </w:rPr>
              <w:t>9</w:t>
            </w:r>
            <w:r w:rsidR="00EF77B2">
              <w:rPr>
                <w:rFonts w:ascii="宋体" w:hAnsi="宋体" w:hint="eastAsia"/>
                <w:sz w:val="18"/>
                <w:szCs w:val="18"/>
              </w:rPr>
              <w:t>.</w:t>
            </w:r>
            <w:r w:rsidRPr="006D437D">
              <w:rPr>
                <w:rFonts w:ascii="宋体" w:hAnsi="宋体" w:hint="eastAsia"/>
                <w:sz w:val="18"/>
                <w:szCs w:val="18"/>
              </w:rPr>
              <w:t>更换折角塞门及编制制动软管总成；</w:t>
            </w:r>
          </w:p>
          <w:p w:rsidR="00695EF3" w:rsidRPr="006D437D" w:rsidRDefault="00695EF3" w:rsidP="00EF77B2">
            <w:pPr>
              <w:spacing w:line="240" w:lineRule="exact"/>
              <w:jc w:val="left"/>
              <w:rPr>
                <w:rFonts w:ascii="宋体" w:hAnsi="宋体"/>
                <w:sz w:val="18"/>
                <w:szCs w:val="18"/>
              </w:rPr>
            </w:pPr>
            <w:r w:rsidRPr="006D437D">
              <w:rPr>
                <w:rFonts w:ascii="宋体" w:hAnsi="宋体" w:hint="eastAsia"/>
                <w:sz w:val="18"/>
                <w:szCs w:val="18"/>
              </w:rPr>
              <w:t>10</w:t>
            </w:r>
            <w:r w:rsidR="00EF77B2">
              <w:rPr>
                <w:rFonts w:ascii="宋体" w:hAnsi="宋体" w:hint="eastAsia"/>
                <w:sz w:val="18"/>
                <w:szCs w:val="18"/>
              </w:rPr>
              <w:t>.</w:t>
            </w:r>
            <w:r w:rsidRPr="006D437D">
              <w:rPr>
                <w:rFonts w:ascii="宋体" w:hAnsi="宋体" w:hint="eastAsia"/>
                <w:sz w:val="18"/>
                <w:szCs w:val="18"/>
              </w:rPr>
              <w:t>更换带闸瓦间隙自动调整器的闸瓦、闸片。</w:t>
            </w:r>
          </w:p>
        </w:tc>
        <w:tc>
          <w:tcPr>
            <w:tcW w:w="2268" w:type="dxa"/>
            <w:noWrap/>
            <w:vAlign w:val="center"/>
          </w:tcPr>
          <w:p w:rsidR="00695EF3" w:rsidRPr="006D437D" w:rsidRDefault="00695EF3" w:rsidP="005F12BD">
            <w:pPr>
              <w:spacing w:line="240" w:lineRule="exact"/>
              <w:ind w:firstLineChars="200" w:firstLine="360"/>
              <w:jc w:val="left"/>
              <w:rPr>
                <w:rFonts w:ascii="宋体" w:hAnsi="宋体"/>
                <w:sz w:val="18"/>
                <w:szCs w:val="18"/>
              </w:rPr>
            </w:pPr>
            <w:r w:rsidRPr="006D437D">
              <w:rPr>
                <w:rFonts w:ascii="宋体" w:hAnsi="宋体" w:hint="eastAsia"/>
                <w:sz w:val="18"/>
                <w:szCs w:val="18"/>
              </w:rPr>
              <w:t>主要配备各类型的铁路客货车车辆整车、客货车车钩、制动梁等车辆配件及专用检修工具。</w:t>
            </w:r>
          </w:p>
        </w:tc>
      </w:tr>
    </w:tbl>
    <w:p w:rsidR="00695EF3" w:rsidRDefault="00695EF3" w:rsidP="00695EF3">
      <w:pPr>
        <w:spacing w:line="360" w:lineRule="auto"/>
        <w:ind w:firstLineChars="200" w:firstLine="562"/>
        <w:rPr>
          <w:rFonts w:ascii="仿宋" w:eastAsia="仿宋" w:hAnsi="仿宋" w:cs="宋体"/>
          <w:b/>
          <w:sz w:val="28"/>
          <w:szCs w:val="28"/>
        </w:rPr>
      </w:pPr>
    </w:p>
    <w:p w:rsidR="00695EF3" w:rsidRDefault="00695EF3" w:rsidP="00330467">
      <w:pPr>
        <w:pStyle w:val="3"/>
        <w:spacing w:after="0"/>
        <w:rPr>
          <w:rFonts w:ascii="仿宋" w:eastAsia="仿宋" w:hAnsi="仿宋" w:cs="宋体"/>
          <w:b w:val="0"/>
          <w:sz w:val="28"/>
          <w:szCs w:val="28"/>
        </w:rPr>
      </w:pPr>
      <w:bookmarkStart w:id="33" w:name="_Toc47368170"/>
      <w:r>
        <w:rPr>
          <w:rFonts w:ascii="仿宋" w:eastAsia="仿宋" w:hAnsi="仿宋" w:cs="宋体" w:hint="eastAsia"/>
          <w:b w:val="0"/>
          <w:sz w:val="28"/>
          <w:szCs w:val="28"/>
        </w:rPr>
        <w:t>（3）</w:t>
      </w:r>
      <w:r>
        <w:rPr>
          <w:rFonts w:ascii="仿宋" w:eastAsia="仿宋" w:hAnsi="仿宋" w:cs="宋体"/>
          <w:b w:val="0"/>
          <w:sz w:val="28"/>
          <w:szCs w:val="28"/>
        </w:rPr>
        <w:t>校外实训基地基本要求</w:t>
      </w:r>
      <w:bookmarkEnd w:id="33"/>
    </w:p>
    <w:p w:rsidR="00695EF3" w:rsidRDefault="00695EF3" w:rsidP="00695EF3">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本专业有稳定的校外实训基地四个（长沙车辆段检修车间、长沙车辆段衡阳运用车间、株洲车辆段衡阳北运用车间、株洲车辆段衡阳检修车间）；均能开展本专业相关实践教学活动，实训设施齐备，实训岗位、实训指导教师确定，实训管理及实施规章制度齐全。</w:t>
      </w:r>
    </w:p>
    <w:p w:rsidR="00695EF3" w:rsidRDefault="00695EF3" w:rsidP="00330467">
      <w:pPr>
        <w:pStyle w:val="3"/>
        <w:spacing w:after="0"/>
        <w:rPr>
          <w:rFonts w:ascii="仿宋" w:eastAsia="仿宋" w:hAnsi="仿宋" w:cs="宋体"/>
          <w:b w:val="0"/>
          <w:sz w:val="28"/>
          <w:szCs w:val="28"/>
        </w:rPr>
      </w:pPr>
      <w:bookmarkStart w:id="34" w:name="_Toc47368171"/>
      <w:r>
        <w:rPr>
          <w:rFonts w:ascii="仿宋" w:eastAsia="仿宋" w:hAnsi="仿宋" w:cs="宋体" w:hint="eastAsia"/>
          <w:b w:val="0"/>
          <w:sz w:val="28"/>
          <w:szCs w:val="28"/>
        </w:rPr>
        <w:t>（4）</w:t>
      </w:r>
      <w:r>
        <w:rPr>
          <w:rFonts w:ascii="仿宋" w:eastAsia="仿宋" w:hAnsi="仿宋" w:cs="宋体"/>
          <w:b w:val="0"/>
          <w:sz w:val="28"/>
          <w:szCs w:val="28"/>
        </w:rPr>
        <w:t>校外实习基地基本要求</w:t>
      </w:r>
      <w:bookmarkEnd w:id="34"/>
    </w:p>
    <w:p w:rsidR="00695EF3" w:rsidRDefault="00695EF3" w:rsidP="00695EF3">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具有稳定的校外实训基地。能够提供开展铁道车辆专业实践教学活动，实训设施齐备，实训岗位、实训指导教师确定，实训管理及实施规章制度齐全。能涵盖当前铁道车辆专业发展的主流技术，可接纳一定规模的学生实习；配备相应数量的指导教师对学生实习进行指导和管理；有保证实习生日常工作、学习、生活的规章制度，有安全、保险保障。校外实训基地场所及完成项目如下：</w:t>
      </w:r>
    </w:p>
    <w:p w:rsidR="00695EF3" w:rsidRDefault="00695EF3" w:rsidP="00460275">
      <w:pPr>
        <w:spacing w:afterLines="50"/>
        <w:jc w:val="center"/>
        <w:rPr>
          <w:rFonts w:ascii="黑体" w:eastAsia="黑体" w:hAnsi="黑体" w:cs="黑体"/>
          <w:b/>
          <w:bCs/>
          <w:sz w:val="24"/>
          <w:szCs w:val="24"/>
        </w:rPr>
      </w:pPr>
      <w:r>
        <w:rPr>
          <w:rFonts w:ascii="黑体" w:eastAsia="黑体" w:hAnsi="黑体" w:cs="黑体" w:hint="eastAsia"/>
          <w:b/>
          <w:bCs/>
          <w:sz w:val="24"/>
          <w:szCs w:val="24"/>
        </w:rPr>
        <w:t xml:space="preserve">表21 </w:t>
      </w:r>
      <w:r>
        <w:rPr>
          <w:rFonts w:ascii="黑体" w:eastAsia="黑体" w:hAnsi="黑体" w:cs="黑体" w:hint="eastAsia"/>
          <w:b/>
          <w:bCs/>
          <w:sz w:val="24"/>
          <w:szCs w:val="24"/>
          <w:u w:val="single"/>
        </w:rPr>
        <w:t>铁道车辆专业</w:t>
      </w:r>
      <w:r>
        <w:rPr>
          <w:rFonts w:ascii="黑体" w:eastAsia="黑体" w:hAnsi="黑体" w:cs="黑体" w:hint="eastAsia"/>
          <w:b/>
          <w:bCs/>
          <w:sz w:val="24"/>
          <w:szCs w:val="24"/>
        </w:rPr>
        <w:t>校外实习实训基地一览表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895"/>
        <w:gridCol w:w="2706"/>
        <w:gridCol w:w="3118"/>
        <w:gridCol w:w="1897"/>
      </w:tblGrid>
      <w:tr w:rsidR="00695EF3" w:rsidTr="00F81351">
        <w:trPr>
          <w:trHeight w:val="512"/>
          <w:tblHeader/>
          <w:jc w:val="center"/>
        </w:trPr>
        <w:tc>
          <w:tcPr>
            <w:tcW w:w="895" w:type="dxa"/>
            <w:tcBorders>
              <w:top w:val="single" w:sz="12" w:space="0" w:color="auto"/>
              <w:bottom w:val="single" w:sz="6" w:space="0" w:color="auto"/>
            </w:tcBorders>
            <w:noWrap/>
            <w:vAlign w:val="center"/>
          </w:tcPr>
          <w:p w:rsidR="00695EF3" w:rsidRDefault="00695EF3" w:rsidP="005F12BD">
            <w:pPr>
              <w:spacing w:line="240" w:lineRule="exact"/>
              <w:jc w:val="center"/>
              <w:rPr>
                <w:rFonts w:ascii="宋体" w:hAnsi="宋体" w:cs="宋体"/>
                <w:b/>
                <w:bCs/>
              </w:rPr>
            </w:pPr>
            <w:r>
              <w:rPr>
                <w:rFonts w:ascii="宋体" w:hAnsi="宋体" w:cs="宋体" w:hint="eastAsia"/>
                <w:b/>
                <w:bCs/>
              </w:rPr>
              <w:t>序号</w:t>
            </w:r>
          </w:p>
        </w:tc>
        <w:tc>
          <w:tcPr>
            <w:tcW w:w="2706" w:type="dxa"/>
            <w:tcBorders>
              <w:top w:val="single" w:sz="12" w:space="0" w:color="auto"/>
              <w:bottom w:val="single" w:sz="6" w:space="0" w:color="auto"/>
            </w:tcBorders>
            <w:noWrap/>
            <w:vAlign w:val="center"/>
          </w:tcPr>
          <w:p w:rsidR="00695EF3" w:rsidRDefault="00695EF3" w:rsidP="005F12BD">
            <w:pPr>
              <w:spacing w:line="240" w:lineRule="exact"/>
              <w:jc w:val="center"/>
              <w:rPr>
                <w:rFonts w:ascii="宋体" w:hAnsi="宋体" w:cs="宋体"/>
                <w:b/>
                <w:bCs/>
              </w:rPr>
            </w:pPr>
            <w:r>
              <w:rPr>
                <w:rFonts w:ascii="宋体" w:hAnsi="宋体" w:cs="宋体" w:hint="eastAsia"/>
                <w:b/>
                <w:bCs/>
              </w:rPr>
              <w:t>基地名称</w:t>
            </w:r>
          </w:p>
        </w:tc>
        <w:tc>
          <w:tcPr>
            <w:tcW w:w="3118" w:type="dxa"/>
            <w:tcBorders>
              <w:top w:val="single" w:sz="12" w:space="0" w:color="auto"/>
              <w:bottom w:val="single" w:sz="6" w:space="0" w:color="auto"/>
            </w:tcBorders>
            <w:noWrap/>
            <w:vAlign w:val="center"/>
          </w:tcPr>
          <w:p w:rsidR="00695EF3" w:rsidRDefault="00695EF3" w:rsidP="005F12BD">
            <w:pPr>
              <w:spacing w:line="240" w:lineRule="exact"/>
              <w:jc w:val="center"/>
              <w:rPr>
                <w:rFonts w:ascii="宋体" w:hAnsi="宋体" w:cs="宋体"/>
                <w:b/>
                <w:bCs/>
              </w:rPr>
            </w:pPr>
            <w:r>
              <w:rPr>
                <w:rFonts w:ascii="宋体" w:hAnsi="宋体" w:cs="宋体" w:hint="eastAsia"/>
                <w:b/>
                <w:bCs/>
              </w:rPr>
              <w:t>主要实训项目（主要功能）</w:t>
            </w:r>
          </w:p>
        </w:tc>
        <w:tc>
          <w:tcPr>
            <w:tcW w:w="1897" w:type="dxa"/>
            <w:tcBorders>
              <w:top w:val="single" w:sz="12" w:space="0" w:color="auto"/>
              <w:bottom w:val="single" w:sz="6" w:space="0" w:color="auto"/>
            </w:tcBorders>
            <w:noWrap/>
            <w:vAlign w:val="center"/>
          </w:tcPr>
          <w:p w:rsidR="00695EF3" w:rsidRDefault="00695EF3" w:rsidP="005F12BD">
            <w:pPr>
              <w:spacing w:line="240" w:lineRule="exact"/>
              <w:jc w:val="center"/>
              <w:rPr>
                <w:rFonts w:ascii="宋体" w:hAnsi="宋体" w:cs="宋体"/>
                <w:b/>
                <w:bCs/>
              </w:rPr>
            </w:pPr>
            <w:r>
              <w:rPr>
                <w:rFonts w:ascii="宋体" w:hAnsi="宋体" w:cs="宋体" w:hint="eastAsia"/>
                <w:b/>
                <w:bCs/>
              </w:rPr>
              <w:t>接纳人数</w:t>
            </w:r>
          </w:p>
        </w:tc>
      </w:tr>
      <w:tr w:rsidR="00695EF3" w:rsidTr="00F81351">
        <w:trPr>
          <w:trHeight w:val="355"/>
          <w:tblHeader/>
          <w:jc w:val="center"/>
        </w:trPr>
        <w:tc>
          <w:tcPr>
            <w:tcW w:w="895" w:type="dxa"/>
            <w:tcBorders>
              <w:top w:val="single" w:sz="12" w:space="0" w:color="auto"/>
              <w:bottom w:val="single" w:sz="6" w:space="0" w:color="auto"/>
            </w:tcBorders>
            <w:noWrap/>
            <w:vAlign w:val="center"/>
          </w:tcPr>
          <w:p w:rsidR="00695EF3" w:rsidRDefault="00695EF3" w:rsidP="005F12BD">
            <w:pPr>
              <w:pStyle w:val="ab"/>
              <w:spacing w:beforeLines="0" w:afterLines="0" w:line="240" w:lineRule="exact"/>
              <w:rPr>
                <w:rFonts w:ascii="宋体" w:eastAsia="宋体" w:hAnsi="宋体" w:cs="宋体"/>
                <w:sz w:val="18"/>
                <w:szCs w:val="18"/>
              </w:rPr>
            </w:pPr>
            <w:r>
              <w:rPr>
                <w:rFonts w:ascii="宋体" w:eastAsia="宋体" w:hAnsi="宋体" w:cs="宋体" w:hint="eastAsia"/>
                <w:sz w:val="18"/>
                <w:szCs w:val="18"/>
              </w:rPr>
              <w:t>1</w:t>
            </w:r>
          </w:p>
        </w:tc>
        <w:tc>
          <w:tcPr>
            <w:tcW w:w="2706" w:type="dxa"/>
            <w:tcBorders>
              <w:top w:val="single" w:sz="12" w:space="0" w:color="auto"/>
              <w:bottom w:val="single" w:sz="6" w:space="0" w:color="auto"/>
            </w:tcBorders>
            <w:noWrap/>
            <w:vAlign w:val="center"/>
          </w:tcPr>
          <w:p w:rsidR="00695EF3" w:rsidRDefault="00F81351" w:rsidP="00090192">
            <w:pPr>
              <w:pStyle w:val="ab"/>
              <w:spacing w:beforeLines="0" w:afterLines="0" w:line="240" w:lineRule="exact"/>
              <w:jc w:val="left"/>
              <w:rPr>
                <w:rFonts w:ascii="宋体" w:eastAsia="宋体" w:hAnsi="宋体" w:cs="宋体"/>
                <w:sz w:val="18"/>
                <w:szCs w:val="18"/>
              </w:rPr>
            </w:pPr>
            <w:r>
              <w:rPr>
                <w:rFonts w:ascii="宋体" w:eastAsia="宋体" w:hAnsi="宋体" w:cs="宋体" w:hint="eastAsia"/>
                <w:sz w:val="18"/>
                <w:szCs w:val="18"/>
              </w:rPr>
              <w:t>广铁</w:t>
            </w:r>
            <w:r w:rsidR="00695EF3">
              <w:rPr>
                <w:rFonts w:ascii="宋体" w:eastAsia="宋体" w:hAnsi="宋体" w:cs="宋体" w:hint="eastAsia"/>
                <w:sz w:val="18"/>
                <w:szCs w:val="18"/>
              </w:rPr>
              <w:t>长沙车辆段检修车间</w:t>
            </w:r>
          </w:p>
        </w:tc>
        <w:tc>
          <w:tcPr>
            <w:tcW w:w="3118" w:type="dxa"/>
            <w:tcBorders>
              <w:top w:val="single" w:sz="12" w:space="0" w:color="auto"/>
              <w:bottom w:val="single" w:sz="6" w:space="0" w:color="auto"/>
            </w:tcBorders>
            <w:noWrap/>
            <w:vAlign w:val="center"/>
          </w:tcPr>
          <w:p w:rsidR="00695EF3" w:rsidRDefault="00695EF3" w:rsidP="005F12BD">
            <w:pPr>
              <w:pStyle w:val="ab"/>
              <w:spacing w:beforeLines="0" w:afterLines="0" w:line="240" w:lineRule="exact"/>
              <w:rPr>
                <w:rFonts w:ascii="宋体" w:eastAsia="宋体" w:hAnsi="宋体" w:cs="宋体"/>
                <w:sz w:val="18"/>
                <w:szCs w:val="18"/>
              </w:rPr>
            </w:pPr>
            <w:r>
              <w:rPr>
                <w:rFonts w:ascii="宋体" w:eastAsia="宋体" w:hAnsi="宋体" w:cs="宋体" w:hint="eastAsia"/>
                <w:sz w:val="18"/>
                <w:szCs w:val="18"/>
              </w:rPr>
              <w:t>认知实习/顶岗实习</w:t>
            </w:r>
          </w:p>
        </w:tc>
        <w:tc>
          <w:tcPr>
            <w:tcW w:w="1897" w:type="dxa"/>
            <w:tcBorders>
              <w:top w:val="single" w:sz="12" w:space="0" w:color="auto"/>
              <w:bottom w:val="single" w:sz="6" w:space="0" w:color="auto"/>
            </w:tcBorders>
            <w:noWrap/>
            <w:vAlign w:val="center"/>
          </w:tcPr>
          <w:p w:rsidR="00695EF3" w:rsidRDefault="00695EF3" w:rsidP="005F12BD">
            <w:pPr>
              <w:pStyle w:val="ab"/>
              <w:spacing w:beforeLines="0" w:afterLines="0" w:line="240" w:lineRule="exact"/>
              <w:rPr>
                <w:rFonts w:ascii="宋体" w:eastAsia="宋体" w:hAnsi="宋体" w:cs="宋体"/>
                <w:sz w:val="18"/>
                <w:szCs w:val="18"/>
              </w:rPr>
            </w:pPr>
            <w:r>
              <w:rPr>
                <w:rFonts w:ascii="宋体" w:eastAsia="宋体" w:hAnsi="宋体" w:cs="宋体" w:hint="eastAsia"/>
                <w:sz w:val="18"/>
                <w:szCs w:val="18"/>
              </w:rPr>
              <w:t>60</w:t>
            </w:r>
          </w:p>
        </w:tc>
      </w:tr>
      <w:tr w:rsidR="00695EF3" w:rsidTr="00F81351">
        <w:trPr>
          <w:trHeight w:val="328"/>
          <w:jc w:val="center"/>
        </w:trPr>
        <w:tc>
          <w:tcPr>
            <w:tcW w:w="895" w:type="dxa"/>
            <w:noWrap/>
            <w:vAlign w:val="center"/>
          </w:tcPr>
          <w:p w:rsidR="00695EF3" w:rsidRDefault="00695EF3" w:rsidP="005F12BD">
            <w:pPr>
              <w:pStyle w:val="ab"/>
              <w:spacing w:beforeLines="0" w:afterLines="0" w:line="240" w:lineRule="exact"/>
              <w:rPr>
                <w:rFonts w:ascii="宋体" w:eastAsia="宋体" w:hAnsi="宋体" w:cs="宋体"/>
                <w:sz w:val="18"/>
                <w:szCs w:val="18"/>
              </w:rPr>
            </w:pPr>
            <w:r>
              <w:rPr>
                <w:rFonts w:ascii="宋体" w:eastAsia="宋体" w:hAnsi="宋体" w:cs="宋体" w:hint="eastAsia"/>
                <w:sz w:val="18"/>
                <w:szCs w:val="18"/>
              </w:rPr>
              <w:t>2</w:t>
            </w:r>
          </w:p>
        </w:tc>
        <w:tc>
          <w:tcPr>
            <w:tcW w:w="2706" w:type="dxa"/>
            <w:noWrap/>
            <w:vAlign w:val="center"/>
          </w:tcPr>
          <w:p w:rsidR="00695EF3" w:rsidRDefault="00F81351" w:rsidP="00090192">
            <w:pPr>
              <w:pStyle w:val="ab"/>
              <w:spacing w:beforeLines="0" w:afterLines="0" w:line="240" w:lineRule="exact"/>
              <w:jc w:val="left"/>
              <w:rPr>
                <w:rFonts w:ascii="宋体" w:eastAsia="宋体" w:hAnsi="宋体" w:cs="宋体"/>
                <w:sz w:val="18"/>
                <w:szCs w:val="18"/>
              </w:rPr>
            </w:pPr>
            <w:r>
              <w:rPr>
                <w:rFonts w:ascii="宋体" w:eastAsia="宋体" w:hAnsi="宋体" w:cs="宋体" w:hint="eastAsia"/>
                <w:sz w:val="18"/>
                <w:szCs w:val="18"/>
              </w:rPr>
              <w:t>广铁</w:t>
            </w:r>
            <w:r w:rsidR="00695EF3">
              <w:rPr>
                <w:rFonts w:ascii="宋体" w:eastAsia="宋体" w:hAnsi="宋体" w:cs="宋体" w:hint="eastAsia"/>
                <w:sz w:val="18"/>
                <w:szCs w:val="18"/>
              </w:rPr>
              <w:t>长沙车辆段衡阳运用车间</w:t>
            </w:r>
          </w:p>
        </w:tc>
        <w:tc>
          <w:tcPr>
            <w:tcW w:w="3118" w:type="dxa"/>
            <w:noWrap/>
            <w:vAlign w:val="center"/>
          </w:tcPr>
          <w:p w:rsidR="00695EF3" w:rsidRDefault="00695EF3" w:rsidP="005F12BD">
            <w:pPr>
              <w:pStyle w:val="ab"/>
              <w:spacing w:beforeLines="0" w:afterLines="0" w:line="240" w:lineRule="exact"/>
              <w:rPr>
                <w:rFonts w:ascii="宋体" w:eastAsia="宋体" w:hAnsi="宋体" w:cs="宋体"/>
                <w:sz w:val="18"/>
                <w:szCs w:val="18"/>
              </w:rPr>
            </w:pPr>
            <w:r>
              <w:rPr>
                <w:rFonts w:ascii="宋体" w:eastAsia="宋体" w:hAnsi="宋体" w:cs="宋体" w:hint="eastAsia"/>
                <w:sz w:val="18"/>
                <w:szCs w:val="18"/>
              </w:rPr>
              <w:t>认知实习/顶岗实习</w:t>
            </w:r>
          </w:p>
        </w:tc>
        <w:tc>
          <w:tcPr>
            <w:tcW w:w="1897" w:type="dxa"/>
            <w:noWrap/>
            <w:vAlign w:val="center"/>
          </w:tcPr>
          <w:p w:rsidR="00695EF3" w:rsidRDefault="00695EF3" w:rsidP="005F12BD">
            <w:pPr>
              <w:pStyle w:val="ab"/>
              <w:spacing w:beforeLines="0" w:afterLines="0" w:line="240" w:lineRule="exact"/>
              <w:rPr>
                <w:rFonts w:ascii="宋体" w:eastAsia="宋体" w:hAnsi="宋体" w:cs="宋体"/>
                <w:sz w:val="18"/>
                <w:szCs w:val="18"/>
              </w:rPr>
            </w:pPr>
            <w:r>
              <w:rPr>
                <w:rFonts w:ascii="宋体" w:eastAsia="宋体" w:hAnsi="宋体" w:cs="宋体" w:hint="eastAsia"/>
                <w:sz w:val="18"/>
                <w:szCs w:val="18"/>
              </w:rPr>
              <w:t>60</w:t>
            </w:r>
          </w:p>
        </w:tc>
      </w:tr>
      <w:tr w:rsidR="00695EF3" w:rsidTr="00F81351">
        <w:trPr>
          <w:trHeight w:val="328"/>
          <w:jc w:val="center"/>
        </w:trPr>
        <w:tc>
          <w:tcPr>
            <w:tcW w:w="895" w:type="dxa"/>
            <w:noWrap/>
            <w:vAlign w:val="center"/>
          </w:tcPr>
          <w:p w:rsidR="00695EF3" w:rsidRDefault="00695EF3" w:rsidP="005F12BD">
            <w:pPr>
              <w:pStyle w:val="ab"/>
              <w:spacing w:beforeLines="0" w:afterLines="0" w:line="240" w:lineRule="exact"/>
              <w:rPr>
                <w:rFonts w:ascii="宋体" w:eastAsia="宋体" w:hAnsi="宋体" w:cs="宋体"/>
                <w:sz w:val="18"/>
                <w:szCs w:val="18"/>
              </w:rPr>
            </w:pPr>
            <w:r>
              <w:rPr>
                <w:rFonts w:ascii="宋体" w:eastAsia="宋体" w:hAnsi="宋体" w:cs="宋体" w:hint="eastAsia"/>
                <w:sz w:val="18"/>
                <w:szCs w:val="18"/>
              </w:rPr>
              <w:t>3</w:t>
            </w:r>
          </w:p>
        </w:tc>
        <w:tc>
          <w:tcPr>
            <w:tcW w:w="2706" w:type="dxa"/>
            <w:noWrap/>
            <w:vAlign w:val="center"/>
          </w:tcPr>
          <w:p w:rsidR="00695EF3" w:rsidRDefault="00090192" w:rsidP="00090192">
            <w:pPr>
              <w:pStyle w:val="ab"/>
              <w:spacing w:beforeLines="0" w:afterLines="0" w:line="240" w:lineRule="exact"/>
              <w:jc w:val="left"/>
              <w:rPr>
                <w:rFonts w:ascii="宋体" w:eastAsia="宋体" w:hAnsi="宋体" w:cs="宋体"/>
                <w:sz w:val="18"/>
                <w:szCs w:val="18"/>
              </w:rPr>
            </w:pPr>
            <w:r>
              <w:rPr>
                <w:rFonts w:ascii="宋体" w:eastAsia="宋体" w:hAnsi="宋体" w:cs="宋体" w:hint="eastAsia"/>
                <w:sz w:val="18"/>
                <w:szCs w:val="18"/>
              </w:rPr>
              <w:t>广铁株洲车辆段衡阳检修车间</w:t>
            </w:r>
          </w:p>
        </w:tc>
        <w:tc>
          <w:tcPr>
            <w:tcW w:w="3118" w:type="dxa"/>
            <w:noWrap/>
            <w:vAlign w:val="center"/>
          </w:tcPr>
          <w:p w:rsidR="00695EF3" w:rsidRDefault="00695EF3" w:rsidP="005F12BD">
            <w:pPr>
              <w:pStyle w:val="ab"/>
              <w:spacing w:beforeLines="0" w:afterLines="0" w:line="240" w:lineRule="exact"/>
              <w:rPr>
                <w:rFonts w:ascii="宋体" w:eastAsia="宋体" w:hAnsi="宋体" w:cs="宋体"/>
                <w:sz w:val="18"/>
                <w:szCs w:val="18"/>
              </w:rPr>
            </w:pPr>
            <w:r>
              <w:rPr>
                <w:rFonts w:ascii="宋体" w:eastAsia="宋体" w:hAnsi="宋体" w:cs="宋体" w:hint="eastAsia"/>
                <w:sz w:val="18"/>
                <w:szCs w:val="18"/>
              </w:rPr>
              <w:t>认知实习/顶岗实习</w:t>
            </w:r>
          </w:p>
        </w:tc>
        <w:tc>
          <w:tcPr>
            <w:tcW w:w="1897" w:type="dxa"/>
            <w:noWrap/>
            <w:vAlign w:val="center"/>
          </w:tcPr>
          <w:p w:rsidR="00695EF3" w:rsidRDefault="00695EF3" w:rsidP="005F12BD">
            <w:pPr>
              <w:pStyle w:val="ab"/>
              <w:spacing w:beforeLines="0" w:afterLines="0" w:line="240" w:lineRule="exact"/>
              <w:rPr>
                <w:rFonts w:ascii="宋体" w:eastAsia="宋体" w:hAnsi="宋体" w:cs="宋体"/>
                <w:sz w:val="18"/>
                <w:szCs w:val="18"/>
              </w:rPr>
            </w:pPr>
            <w:r>
              <w:rPr>
                <w:rFonts w:ascii="宋体" w:eastAsia="宋体" w:hAnsi="宋体" w:cs="宋体" w:hint="eastAsia"/>
                <w:sz w:val="18"/>
                <w:szCs w:val="18"/>
              </w:rPr>
              <w:t>60</w:t>
            </w:r>
          </w:p>
        </w:tc>
      </w:tr>
      <w:tr w:rsidR="00695EF3" w:rsidTr="00F81351">
        <w:trPr>
          <w:trHeight w:val="328"/>
          <w:jc w:val="center"/>
        </w:trPr>
        <w:tc>
          <w:tcPr>
            <w:tcW w:w="895" w:type="dxa"/>
            <w:noWrap/>
            <w:vAlign w:val="center"/>
          </w:tcPr>
          <w:p w:rsidR="00695EF3" w:rsidRDefault="00695EF3" w:rsidP="005F12BD">
            <w:pPr>
              <w:pStyle w:val="ab"/>
              <w:spacing w:beforeLines="0" w:afterLines="0" w:line="240" w:lineRule="exact"/>
              <w:rPr>
                <w:rFonts w:ascii="宋体" w:eastAsia="宋体" w:hAnsi="宋体" w:cs="宋体"/>
                <w:sz w:val="18"/>
                <w:szCs w:val="18"/>
              </w:rPr>
            </w:pPr>
            <w:r>
              <w:rPr>
                <w:rFonts w:ascii="宋体" w:eastAsia="宋体" w:hAnsi="宋体" w:cs="宋体" w:hint="eastAsia"/>
                <w:sz w:val="18"/>
                <w:szCs w:val="18"/>
              </w:rPr>
              <w:t>4</w:t>
            </w:r>
          </w:p>
        </w:tc>
        <w:tc>
          <w:tcPr>
            <w:tcW w:w="2706" w:type="dxa"/>
            <w:noWrap/>
            <w:vAlign w:val="center"/>
          </w:tcPr>
          <w:p w:rsidR="00695EF3" w:rsidRDefault="00090192" w:rsidP="00090192">
            <w:pPr>
              <w:pStyle w:val="ab"/>
              <w:spacing w:beforeLines="0" w:afterLines="0" w:line="240" w:lineRule="exact"/>
              <w:jc w:val="left"/>
              <w:rPr>
                <w:rFonts w:ascii="宋体" w:eastAsia="宋体" w:hAnsi="宋体" w:cs="宋体"/>
                <w:sz w:val="18"/>
                <w:szCs w:val="18"/>
              </w:rPr>
            </w:pPr>
            <w:r>
              <w:rPr>
                <w:rFonts w:ascii="宋体" w:eastAsia="宋体" w:hAnsi="宋体" w:cs="宋体" w:hint="eastAsia"/>
                <w:sz w:val="18"/>
                <w:szCs w:val="18"/>
              </w:rPr>
              <w:t>广铁株洲车辆段衡阳北运用车间</w:t>
            </w:r>
          </w:p>
        </w:tc>
        <w:tc>
          <w:tcPr>
            <w:tcW w:w="3118" w:type="dxa"/>
            <w:noWrap/>
            <w:vAlign w:val="center"/>
          </w:tcPr>
          <w:p w:rsidR="00695EF3" w:rsidRDefault="00695EF3" w:rsidP="005F12BD">
            <w:pPr>
              <w:pStyle w:val="ab"/>
              <w:spacing w:beforeLines="0" w:afterLines="0" w:line="240" w:lineRule="exact"/>
              <w:rPr>
                <w:rFonts w:ascii="宋体" w:eastAsia="宋体" w:hAnsi="宋体" w:cs="宋体"/>
                <w:sz w:val="18"/>
                <w:szCs w:val="18"/>
              </w:rPr>
            </w:pPr>
            <w:r>
              <w:rPr>
                <w:rFonts w:ascii="宋体" w:eastAsia="宋体" w:hAnsi="宋体" w:cs="宋体" w:hint="eastAsia"/>
                <w:sz w:val="18"/>
                <w:szCs w:val="18"/>
              </w:rPr>
              <w:t>认知实习/顶岗实习</w:t>
            </w:r>
          </w:p>
        </w:tc>
        <w:tc>
          <w:tcPr>
            <w:tcW w:w="1897" w:type="dxa"/>
            <w:noWrap/>
            <w:vAlign w:val="center"/>
          </w:tcPr>
          <w:p w:rsidR="00695EF3" w:rsidRDefault="00695EF3" w:rsidP="005F12BD">
            <w:pPr>
              <w:pStyle w:val="ab"/>
              <w:spacing w:beforeLines="0" w:afterLines="0" w:line="240" w:lineRule="exact"/>
              <w:rPr>
                <w:rFonts w:ascii="宋体" w:eastAsia="宋体" w:hAnsi="宋体" w:cs="宋体"/>
                <w:sz w:val="18"/>
                <w:szCs w:val="18"/>
              </w:rPr>
            </w:pPr>
            <w:r>
              <w:rPr>
                <w:rFonts w:ascii="宋体" w:eastAsia="宋体" w:hAnsi="宋体" w:cs="宋体" w:hint="eastAsia"/>
                <w:sz w:val="18"/>
                <w:szCs w:val="18"/>
              </w:rPr>
              <w:t>60</w:t>
            </w:r>
          </w:p>
        </w:tc>
      </w:tr>
    </w:tbl>
    <w:p w:rsidR="00695EF3" w:rsidRDefault="00695EF3" w:rsidP="00695EF3">
      <w:pPr>
        <w:spacing w:line="360" w:lineRule="auto"/>
        <w:ind w:firstLineChars="200" w:firstLine="562"/>
        <w:rPr>
          <w:rFonts w:ascii="仿宋" w:eastAsia="仿宋" w:hAnsi="仿宋" w:cs="宋体"/>
          <w:b/>
          <w:sz w:val="28"/>
          <w:szCs w:val="28"/>
        </w:rPr>
      </w:pPr>
    </w:p>
    <w:p w:rsidR="00695EF3" w:rsidRDefault="00695EF3" w:rsidP="00330467">
      <w:pPr>
        <w:pStyle w:val="3"/>
        <w:spacing w:after="0"/>
        <w:rPr>
          <w:rFonts w:ascii="仿宋" w:eastAsia="仿宋" w:hAnsi="仿宋" w:cs="宋体"/>
          <w:b w:val="0"/>
          <w:sz w:val="28"/>
          <w:szCs w:val="28"/>
        </w:rPr>
      </w:pPr>
      <w:bookmarkStart w:id="35" w:name="_Toc47368172"/>
      <w:r>
        <w:rPr>
          <w:rFonts w:ascii="仿宋" w:eastAsia="仿宋" w:hAnsi="仿宋" w:cs="宋体" w:hint="eastAsia"/>
          <w:b w:val="0"/>
          <w:sz w:val="28"/>
          <w:szCs w:val="28"/>
        </w:rPr>
        <w:lastRenderedPageBreak/>
        <w:t>（5）</w:t>
      </w:r>
      <w:r>
        <w:rPr>
          <w:rFonts w:ascii="仿宋" w:eastAsia="仿宋" w:hAnsi="仿宋" w:cs="宋体"/>
          <w:b w:val="0"/>
          <w:sz w:val="28"/>
          <w:szCs w:val="28"/>
        </w:rPr>
        <w:t>支持信息化教学方面的基本要求</w:t>
      </w:r>
      <w:bookmarkEnd w:id="35"/>
      <w:r>
        <w:rPr>
          <w:rFonts w:ascii="宋体" w:eastAsia="仿宋" w:hAnsi="宋体" w:cs="宋体"/>
          <w:b w:val="0"/>
          <w:sz w:val="28"/>
          <w:szCs w:val="28"/>
        </w:rPr>
        <w:t>     </w:t>
      </w:r>
    </w:p>
    <w:p w:rsidR="00695EF3" w:rsidRDefault="00695EF3" w:rsidP="00695EF3">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本专业具有智慧教室1间，学院拥有信息化教学平台和可利用的数字化教学资源库、文献资料、常见问题解答等信息化条件；鼓励教师开发并利用信息化教学资源、教学平台，创新教学方法，引导学生利用信息化教学条件自主学习，提升教学效果。</w:t>
      </w:r>
    </w:p>
    <w:p w:rsidR="00695EF3" w:rsidRPr="00596D74" w:rsidRDefault="00695EF3" w:rsidP="00330467">
      <w:pPr>
        <w:pStyle w:val="2"/>
        <w:spacing w:after="0"/>
        <w:rPr>
          <w:rFonts w:ascii="仿宋" w:eastAsia="仿宋" w:hAnsi="仿宋" w:cs="宋体"/>
          <w:sz w:val="28"/>
          <w:szCs w:val="28"/>
        </w:rPr>
      </w:pPr>
      <w:bookmarkStart w:id="36" w:name="_Toc47368173"/>
      <w:r w:rsidRPr="00596D74">
        <w:rPr>
          <w:rFonts w:ascii="仿宋" w:eastAsia="仿宋" w:hAnsi="仿宋" w:cs="宋体" w:hint="eastAsia"/>
          <w:sz w:val="28"/>
          <w:szCs w:val="28"/>
        </w:rPr>
        <w:t>3.教学资源</w:t>
      </w:r>
      <w:bookmarkEnd w:id="36"/>
    </w:p>
    <w:p w:rsidR="00695EF3" w:rsidRDefault="00695EF3" w:rsidP="00695EF3">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教学资源主要包括能够满足学生专业学习、教师专业教学研究和教学实施所需的教材、图书文献及数字教学资源等。</w:t>
      </w:r>
    </w:p>
    <w:p w:rsidR="00695EF3" w:rsidRDefault="00695EF3" w:rsidP="00330467">
      <w:pPr>
        <w:pStyle w:val="3"/>
        <w:spacing w:after="0"/>
        <w:rPr>
          <w:rFonts w:ascii="仿宋" w:eastAsia="仿宋" w:hAnsi="仿宋" w:cs="宋体"/>
          <w:b w:val="0"/>
          <w:sz w:val="28"/>
          <w:szCs w:val="28"/>
        </w:rPr>
      </w:pPr>
      <w:bookmarkStart w:id="37" w:name="_Toc47368174"/>
      <w:r>
        <w:rPr>
          <w:rFonts w:ascii="仿宋" w:eastAsia="仿宋" w:hAnsi="仿宋" w:cs="宋体" w:hint="eastAsia"/>
          <w:b w:val="0"/>
          <w:sz w:val="28"/>
          <w:szCs w:val="28"/>
        </w:rPr>
        <w:t>（1）</w:t>
      </w:r>
      <w:r>
        <w:rPr>
          <w:rFonts w:ascii="仿宋" w:eastAsia="仿宋" w:hAnsi="仿宋" w:cs="宋体"/>
          <w:b w:val="0"/>
          <w:sz w:val="28"/>
          <w:szCs w:val="28"/>
        </w:rPr>
        <w:t>教材选用基本要求</w:t>
      </w:r>
      <w:bookmarkEnd w:id="37"/>
    </w:p>
    <w:p w:rsidR="00695EF3" w:rsidRDefault="00695EF3" w:rsidP="00695EF3">
      <w:pPr>
        <w:spacing w:line="360" w:lineRule="auto"/>
        <w:ind w:firstLineChars="200" w:firstLine="560"/>
        <w:rPr>
          <w:rFonts w:ascii="仿宋" w:eastAsia="仿宋" w:hAnsi="仿宋" w:cs="宋体"/>
          <w:sz w:val="28"/>
          <w:szCs w:val="28"/>
        </w:rPr>
      </w:pPr>
      <w:r>
        <w:rPr>
          <w:rFonts w:ascii="仿宋" w:eastAsia="仿宋" w:hAnsi="仿宋" w:cs="宋体"/>
          <w:sz w:val="28"/>
          <w:szCs w:val="28"/>
        </w:rPr>
        <w:t>按照国家规定选用优质教材，禁止不合格的教材进入课堂。建立</w:t>
      </w:r>
      <w:r>
        <w:rPr>
          <w:rFonts w:ascii="仿宋" w:eastAsia="仿宋" w:hAnsi="仿宋" w:cs="宋体" w:hint="eastAsia"/>
          <w:sz w:val="28"/>
          <w:szCs w:val="28"/>
        </w:rPr>
        <w:t>了</w:t>
      </w:r>
      <w:r>
        <w:rPr>
          <w:rFonts w:ascii="仿宋" w:eastAsia="仿宋" w:hAnsi="仿宋" w:cs="宋体"/>
          <w:sz w:val="28"/>
          <w:szCs w:val="28"/>
        </w:rPr>
        <w:t>专业教师、行业专家和教研人员等参与的教材选用机构，完善教材选用制度，经过规范程序择优选用教材。</w:t>
      </w:r>
    </w:p>
    <w:p w:rsidR="00695EF3" w:rsidRDefault="00695EF3" w:rsidP="00330467">
      <w:pPr>
        <w:pStyle w:val="3"/>
        <w:spacing w:after="0"/>
        <w:rPr>
          <w:rFonts w:ascii="仿宋" w:eastAsia="仿宋" w:hAnsi="仿宋" w:cs="宋体"/>
          <w:b w:val="0"/>
          <w:sz w:val="28"/>
          <w:szCs w:val="28"/>
        </w:rPr>
      </w:pPr>
      <w:bookmarkStart w:id="38" w:name="_Toc47368175"/>
      <w:r>
        <w:rPr>
          <w:rFonts w:ascii="仿宋" w:eastAsia="仿宋" w:hAnsi="仿宋" w:cs="宋体" w:hint="eastAsia"/>
          <w:b w:val="0"/>
          <w:sz w:val="28"/>
          <w:szCs w:val="28"/>
        </w:rPr>
        <w:t>（2）图书文献配备基本要求</w:t>
      </w:r>
      <w:bookmarkEnd w:id="38"/>
    </w:p>
    <w:p w:rsidR="00695EF3" w:rsidRDefault="00695EF3" w:rsidP="00695EF3">
      <w:pPr>
        <w:spacing w:line="360" w:lineRule="auto"/>
        <w:ind w:firstLineChars="200" w:firstLine="560"/>
        <w:rPr>
          <w:rFonts w:ascii="宋体" w:hAnsi="宋体" w:cs="宋体"/>
          <w:sz w:val="28"/>
          <w:szCs w:val="28"/>
        </w:rPr>
      </w:pPr>
      <w:r>
        <w:rPr>
          <w:rFonts w:ascii="仿宋" w:eastAsia="仿宋" w:hAnsi="仿宋" w:cs="宋体" w:hint="eastAsia"/>
          <w:sz w:val="28"/>
          <w:szCs w:val="28"/>
        </w:rPr>
        <w:t>学院图书文献配备能满足人才培养、专业建设、教科研等工作的需要，方便师生查询、借阅。专业类图书文献主要包括:与铁道车辆专业核心专业领域相适应的图书、期刊、资料、规范、标准等。   </w:t>
      </w:r>
      <w:r>
        <w:rPr>
          <w:rFonts w:ascii="宋体" w:hAnsi="宋体" w:cs="宋体" w:hint="eastAsia"/>
          <w:sz w:val="28"/>
          <w:szCs w:val="28"/>
        </w:rPr>
        <w:t>   </w:t>
      </w:r>
    </w:p>
    <w:p w:rsidR="00695EF3" w:rsidRDefault="00695EF3" w:rsidP="00330467">
      <w:pPr>
        <w:pStyle w:val="3"/>
        <w:spacing w:after="0"/>
        <w:rPr>
          <w:rFonts w:ascii="宋体" w:hAnsi="宋体" w:cs="宋体"/>
          <w:b w:val="0"/>
          <w:sz w:val="28"/>
          <w:szCs w:val="28"/>
        </w:rPr>
      </w:pPr>
      <w:bookmarkStart w:id="39" w:name="_Toc47368176"/>
      <w:r>
        <w:rPr>
          <w:rFonts w:ascii="仿宋" w:eastAsia="仿宋" w:hAnsi="仿宋" w:cs="宋体" w:hint="eastAsia"/>
          <w:b w:val="0"/>
          <w:sz w:val="28"/>
          <w:szCs w:val="28"/>
        </w:rPr>
        <w:t>（3）数字教学资源配置基本要求</w:t>
      </w:r>
      <w:bookmarkEnd w:id="39"/>
    </w:p>
    <w:p w:rsidR="00695EF3" w:rsidRDefault="00695EF3" w:rsidP="00695EF3">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本专业</w:t>
      </w:r>
      <w:r>
        <w:rPr>
          <w:rFonts w:ascii="仿宋" w:eastAsia="仿宋" w:hAnsi="仿宋" w:cs="宋体"/>
          <w:sz w:val="28"/>
          <w:szCs w:val="28"/>
        </w:rPr>
        <w:t>建设、配备与本专业有关的音视频素材、教学课件、数字化教学案例库、虚拟仿真软件、数字教材等专业教学资源库，应种类丰富、形式多样、使用便捷、动态更新，能满足教学要求。</w:t>
      </w:r>
      <w:r>
        <w:rPr>
          <w:rFonts w:ascii="仿宋" w:eastAsia="仿宋" w:hAnsi="仿宋" w:cs="宋体" w:hint="eastAsia"/>
          <w:sz w:val="28"/>
          <w:szCs w:val="28"/>
        </w:rPr>
        <w:t>主要包括满足学生专业学习，教师专业教学研究和教学实施的国家规划教材、课程标准、授课计划、教案、课件、各种案例、教学视频、各种参考资料图书、网络平台数字课程资源,以及企业工厂的观摩教学、现场演示教学资源等。</w:t>
      </w:r>
    </w:p>
    <w:p w:rsidR="00695EF3" w:rsidRDefault="00695EF3" w:rsidP="00460275">
      <w:pPr>
        <w:spacing w:afterLines="50"/>
        <w:jc w:val="center"/>
        <w:rPr>
          <w:rFonts w:ascii="黑体" w:eastAsia="黑体" w:hAnsi="黑体" w:cs="黑体"/>
          <w:b/>
          <w:sz w:val="24"/>
          <w:szCs w:val="24"/>
        </w:rPr>
      </w:pPr>
      <w:r>
        <w:rPr>
          <w:rFonts w:ascii="黑体" w:eastAsia="黑体" w:hAnsi="黑体" w:cs="黑体" w:hint="eastAsia"/>
          <w:b/>
          <w:sz w:val="24"/>
          <w:szCs w:val="24"/>
        </w:rPr>
        <w:lastRenderedPageBreak/>
        <w:t xml:space="preserve">表22 </w:t>
      </w:r>
      <w:r w:rsidRPr="00695EF3">
        <w:rPr>
          <w:rFonts w:ascii="黑体" w:eastAsia="黑体" w:hAnsi="黑体" w:cs="黑体" w:hint="eastAsia"/>
          <w:b/>
          <w:sz w:val="24"/>
          <w:szCs w:val="24"/>
          <w:u w:val="single"/>
        </w:rPr>
        <w:t xml:space="preserve"> </w:t>
      </w:r>
      <w:r>
        <w:rPr>
          <w:rFonts w:ascii="黑体" w:eastAsia="黑体" w:hAnsi="黑体" w:cs="黑体" w:hint="eastAsia"/>
          <w:b/>
          <w:sz w:val="24"/>
          <w:szCs w:val="24"/>
          <w:u w:val="single"/>
        </w:rPr>
        <w:t xml:space="preserve">铁道车辆 </w:t>
      </w:r>
      <w:r w:rsidRPr="00695EF3">
        <w:rPr>
          <w:rFonts w:ascii="黑体" w:eastAsia="黑体" w:hAnsi="黑体" w:cs="黑体" w:hint="eastAsia"/>
          <w:b/>
          <w:sz w:val="24"/>
          <w:szCs w:val="24"/>
        </w:rPr>
        <w:t>专业</w:t>
      </w:r>
      <w:r>
        <w:rPr>
          <w:rFonts w:ascii="黑体" w:eastAsia="黑体" w:hAnsi="黑体" w:cs="黑体" w:hint="eastAsia"/>
          <w:b/>
          <w:sz w:val="24"/>
          <w:szCs w:val="24"/>
        </w:rPr>
        <w:t>教学资源情况一览表</w:t>
      </w:r>
    </w:p>
    <w:tbl>
      <w:tblPr>
        <w:tblW w:w="853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008"/>
        <w:gridCol w:w="2788"/>
        <w:gridCol w:w="992"/>
        <w:gridCol w:w="3743"/>
      </w:tblGrid>
      <w:tr w:rsidR="00695EF3" w:rsidTr="005F12BD">
        <w:trPr>
          <w:trHeight w:val="722"/>
          <w:tblHeader/>
          <w:jc w:val="center"/>
        </w:trPr>
        <w:tc>
          <w:tcPr>
            <w:tcW w:w="3796" w:type="dxa"/>
            <w:gridSpan w:val="2"/>
            <w:tcBorders>
              <w:top w:val="single" w:sz="12" w:space="0" w:color="auto"/>
              <w:bottom w:val="single" w:sz="6" w:space="0" w:color="auto"/>
            </w:tcBorders>
            <w:noWrap/>
            <w:vAlign w:val="center"/>
          </w:tcPr>
          <w:p w:rsidR="00695EF3" w:rsidRDefault="00695EF3" w:rsidP="005F12BD">
            <w:pPr>
              <w:autoSpaceDE w:val="0"/>
              <w:autoSpaceDN w:val="0"/>
              <w:spacing w:line="260" w:lineRule="exact"/>
              <w:jc w:val="center"/>
              <w:rPr>
                <w:rFonts w:ascii="宋体" w:hAnsi="宋体" w:cs="宋体"/>
                <w:b/>
                <w:kern w:val="0"/>
                <w:szCs w:val="21"/>
              </w:rPr>
            </w:pPr>
            <w:r>
              <w:rPr>
                <w:rFonts w:ascii="宋体" w:hAnsi="宋体" w:cs="宋体" w:hint="eastAsia"/>
                <w:b/>
                <w:kern w:val="0"/>
                <w:szCs w:val="21"/>
              </w:rPr>
              <w:t>分类及项目名称</w:t>
            </w:r>
          </w:p>
        </w:tc>
        <w:tc>
          <w:tcPr>
            <w:tcW w:w="992" w:type="dxa"/>
            <w:tcBorders>
              <w:top w:val="single" w:sz="12" w:space="0" w:color="auto"/>
              <w:bottom w:val="single" w:sz="6" w:space="0" w:color="auto"/>
            </w:tcBorders>
            <w:noWrap/>
            <w:vAlign w:val="center"/>
          </w:tcPr>
          <w:p w:rsidR="00695EF3" w:rsidRDefault="00695EF3" w:rsidP="005F12BD">
            <w:pPr>
              <w:autoSpaceDE w:val="0"/>
              <w:autoSpaceDN w:val="0"/>
              <w:spacing w:line="260" w:lineRule="exact"/>
              <w:jc w:val="center"/>
              <w:rPr>
                <w:rFonts w:ascii="宋体" w:hAnsi="宋体" w:cs="宋体"/>
                <w:b/>
                <w:kern w:val="0"/>
                <w:szCs w:val="21"/>
              </w:rPr>
            </w:pPr>
            <w:r>
              <w:rPr>
                <w:rFonts w:ascii="宋体" w:hAnsi="宋体" w:cs="宋体" w:hint="eastAsia"/>
                <w:b/>
                <w:kern w:val="0"/>
                <w:szCs w:val="21"/>
              </w:rPr>
              <w:t>数量</w:t>
            </w:r>
          </w:p>
        </w:tc>
        <w:tc>
          <w:tcPr>
            <w:tcW w:w="3743" w:type="dxa"/>
            <w:tcBorders>
              <w:top w:val="single" w:sz="12" w:space="0" w:color="auto"/>
              <w:bottom w:val="single" w:sz="6" w:space="0" w:color="auto"/>
            </w:tcBorders>
            <w:noWrap/>
            <w:vAlign w:val="center"/>
          </w:tcPr>
          <w:p w:rsidR="00695EF3" w:rsidRDefault="00695EF3" w:rsidP="005F12BD">
            <w:pPr>
              <w:autoSpaceDE w:val="0"/>
              <w:autoSpaceDN w:val="0"/>
              <w:spacing w:line="260" w:lineRule="exact"/>
              <w:jc w:val="center"/>
              <w:rPr>
                <w:rFonts w:ascii="宋体" w:hAnsi="宋体" w:cs="宋体"/>
                <w:b/>
                <w:kern w:val="0"/>
                <w:szCs w:val="21"/>
              </w:rPr>
            </w:pPr>
            <w:r>
              <w:rPr>
                <w:rFonts w:ascii="宋体" w:hAnsi="宋体" w:cs="宋体" w:hint="eastAsia"/>
                <w:b/>
                <w:kern w:val="0"/>
                <w:szCs w:val="21"/>
              </w:rPr>
              <w:t>主要内容</w:t>
            </w:r>
          </w:p>
          <w:p w:rsidR="00695EF3" w:rsidRDefault="00695EF3" w:rsidP="005F12BD">
            <w:pPr>
              <w:autoSpaceDE w:val="0"/>
              <w:autoSpaceDN w:val="0"/>
              <w:spacing w:line="260" w:lineRule="exact"/>
              <w:jc w:val="center"/>
              <w:rPr>
                <w:rFonts w:ascii="宋体" w:hAnsi="宋体" w:cs="宋体"/>
                <w:b/>
                <w:kern w:val="0"/>
                <w:szCs w:val="21"/>
              </w:rPr>
            </w:pPr>
            <w:r>
              <w:rPr>
                <w:rFonts w:ascii="宋体" w:hAnsi="宋体" w:cs="宋体" w:hint="eastAsia"/>
                <w:b/>
                <w:kern w:val="0"/>
                <w:szCs w:val="21"/>
              </w:rPr>
              <w:t>（网上教学资源请提供链接）</w:t>
            </w:r>
          </w:p>
        </w:tc>
      </w:tr>
      <w:tr w:rsidR="00695EF3" w:rsidTr="005F12BD">
        <w:trPr>
          <w:trHeight w:val="480"/>
          <w:jc w:val="center"/>
        </w:trPr>
        <w:tc>
          <w:tcPr>
            <w:tcW w:w="1008" w:type="dxa"/>
            <w:vMerge w:val="restart"/>
            <w:tcBorders>
              <w:top w:val="single" w:sz="6" w:space="0" w:color="auto"/>
            </w:tcBorders>
            <w:noWrap/>
            <w:vAlign w:val="center"/>
          </w:tcPr>
          <w:p w:rsidR="00695EF3" w:rsidRDefault="00695EF3" w:rsidP="005F12BD">
            <w:pPr>
              <w:spacing w:line="240" w:lineRule="exact"/>
              <w:jc w:val="center"/>
              <w:rPr>
                <w:sz w:val="18"/>
                <w:szCs w:val="18"/>
              </w:rPr>
            </w:pPr>
            <w:r>
              <w:rPr>
                <w:rFonts w:hint="eastAsia"/>
                <w:sz w:val="18"/>
                <w:szCs w:val="18"/>
              </w:rPr>
              <w:t>专业与</w:t>
            </w:r>
          </w:p>
          <w:p w:rsidR="00695EF3" w:rsidRDefault="00695EF3" w:rsidP="005F12BD">
            <w:pPr>
              <w:spacing w:line="240" w:lineRule="exact"/>
              <w:jc w:val="center"/>
              <w:rPr>
                <w:sz w:val="18"/>
                <w:szCs w:val="18"/>
              </w:rPr>
            </w:pPr>
            <w:r>
              <w:rPr>
                <w:rFonts w:hint="eastAsia"/>
                <w:sz w:val="18"/>
                <w:szCs w:val="18"/>
              </w:rPr>
              <w:t>课程教学资源</w:t>
            </w:r>
          </w:p>
        </w:tc>
        <w:tc>
          <w:tcPr>
            <w:tcW w:w="2788" w:type="dxa"/>
            <w:tcBorders>
              <w:top w:val="single" w:sz="6" w:space="0" w:color="auto"/>
            </w:tcBorders>
            <w:noWrap/>
            <w:vAlign w:val="center"/>
          </w:tcPr>
          <w:p w:rsidR="00695EF3" w:rsidRDefault="00695EF3" w:rsidP="005F12BD">
            <w:pPr>
              <w:spacing w:line="240" w:lineRule="exact"/>
              <w:jc w:val="center"/>
              <w:rPr>
                <w:sz w:val="18"/>
                <w:szCs w:val="18"/>
              </w:rPr>
            </w:pPr>
            <w:r>
              <w:rPr>
                <w:rFonts w:hint="eastAsia"/>
                <w:sz w:val="18"/>
                <w:szCs w:val="18"/>
              </w:rPr>
              <w:t>省级精品课程资源库</w:t>
            </w:r>
          </w:p>
        </w:tc>
        <w:tc>
          <w:tcPr>
            <w:tcW w:w="992" w:type="dxa"/>
            <w:tcBorders>
              <w:top w:val="single" w:sz="6" w:space="0" w:color="auto"/>
            </w:tcBorders>
            <w:noWrap/>
          </w:tcPr>
          <w:p w:rsidR="00695EF3" w:rsidRDefault="00695EF3" w:rsidP="005F12BD">
            <w:pPr>
              <w:spacing w:line="240" w:lineRule="exact"/>
              <w:jc w:val="center"/>
              <w:rPr>
                <w:sz w:val="18"/>
                <w:szCs w:val="18"/>
              </w:rPr>
            </w:pPr>
            <w:r>
              <w:rPr>
                <w:rFonts w:hint="eastAsia"/>
                <w:sz w:val="18"/>
                <w:szCs w:val="18"/>
              </w:rPr>
              <w:t>3</w:t>
            </w:r>
          </w:p>
        </w:tc>
        <w:tc>
          <w:tcPr>
            <w:tcW w:w="3743" w:type="dxa"/>
            <w:tcBorders>
              <w:top w:val="single" w:sz="6" w:space="0" w:color="auto"/>
            </w:tcBorders>
            <w:noWrap/>
            <w:vAlign w:val="center"/>
          </w:tcPr>
          <w:p w:rsidR="00695EF3" w:rsidRDefault="00695EF3" w:rsidP="005F12BD">
            <w:pPr>
              <w:spacing w:line="240" w:lineRule="exact"/>
              <w:jc w:val="center"/>
              <w:rPr>
                <w:sz w:val="18"/>
                <w:szCs w:val="18"/>
              </w:rPr>
            </w:pPr>
            <w:r>
              <w:rPr>
                <w:rFonts w:hint="eastAsia"/>
                <w:sz w:val="18"/>
                <w:szCs w:val="18"/>
              </w:rPr>
              <w:t>《液压与气动》课程资源库</w:t>
            </w:r>
            <w:r>
              <w:rPr>
                <w:rFonts w:hint="eastAsia"/>
                <w:sz w:val="18"/>
                <w:szCs w:val="18"/>
              </w:rPr>
              <w:t>https://www.icve.com.cn/portal/courseinfo?courseid=v9jvag6roqtcqvl9isxfdg</w:t>
            </w:r>
          </w:p>
          <w:p w:rsidR="00695EF3" w:rsidRDefault="00695EF3" w:rsidP="005F12BD">
            <w:pPr>
              <w:spacing w:line="240" w:lineRule="exact"/>
              <w:jc w:val="center"/>
              <w:rPr>
                <w:sz w:val="18"/>
                <w:szCs w:val="18"/>
              </w:rPr>
            </w:pPr>
            <w:r>
              <w:rPr>
                <w:rFonts w:hint="eastAsia"/>
                <w:sz w:val="18"/>
                <w:szCs w:val="18"/>
              </w:rPr>
              <w:t>《电工电子技术》课程资源库</w:t>
            </w:r>
          </w:p>
          <w:p w:rsidR="00695EF3" w:rsidRDefault="00695EF3" w:rsidP="005F12BD">
            <w:pPr>
              <w:spacing w:line="240" w:lineRule="exact"/>
              <w:jc w:val="center"/>
              <w:rPr>
                <w:sz w:val="18"/>
                <w:szCs w:val="18"/>
              </w:rPr>
            </w:pPr>
            <w:r>
              <w:rPr>
                <w:rFonts w:hint="eastAsia"/>
                <w:sz w:val="18"/>
                <w:szCs w:val="18"/>
              </w:rPr>
              <w:t>http://www.worlduc.com/blog2012.aspx?bid=49259660</w:t>
            </w:r>
          </w:p>
          <w:p w:rsidR="00695EF3" w:rsidRDefault="00695EF3" w:rsidP="005F12BD">
            <w:pPr>
              <w:spacing w:line="240" w:lineRule="exact"/>
              <w:jc w:val="center"/>
              <w:rPr>
                <w:sz w:val="18"/>
                <w:szCs w:val="18"/>
              </w:rPr>
            </w:pPr>
            <w:r>
              <w:rPr>
                <w:rFonts w:hint="eastAsia"/>
                <w:sz w:val="18"/>
                <w:szCs w:val="18"/>
              </w:rPr>
              <w:t>《机械制图》课程资源库</w:t>
            </w:r>
          </w:p>
          <w:p w:rsidR="00695EF3" w:rsidRDefault="00A229C3" w:rsidP="005F12BD">
            <w:pPr>
              <w:spacing w:line="240" w:lineRule="exact"/>
              <w:jc w:val="center"/>
              <w:rPr>
                <w:sz w:val="18"/>
                <w:szCs w:val="18"/>
              </w:rPr>
            </w:pPr>
            <w:hyperlink r:id="rId27" w:history="1">
              <w:r w:rsidR="00695EF3">
                <w:rPr>
                  <w:rFonts w:hint="eastAsia"/>
                  <w:sz w:val="18"/>
                  <w:szCs w:val="18"/>
                </w:rPr>
                <w:t>https://www.icve.com.cn/portal/courseinfo?courseid=0jcaaggqda9orad5oocya</w:t>
              </w:r>
            </w:hyperlink>
          </w:p>
        </w:tc>
      </w:tr>
      <w:tr w:rsidR="00695EF3" w:rsidTr="005F12BD">
        <w:trPr>
          <w:trHeight w:val="480"/>
          <w:jc w:val="center"/>
        </w:trPr>
        <w:tc>
          <w:tcPr>
            <w:tcW w:w="1008" w:type="dxa"/>
            <w:vMerge/>
            <w:noWrap/>
            <w:vAlign w:val="center"/>
          </w:tcPr>
          <w:p w:rsidR="00695EF3" w:rsidRDefault="00695EF3" w:rsidP="005F12BD">
            <w:pPr>
              <w:spacing w:line="240" w:lineRule="exact"/>
              <w:jc w:val="center"/>
              <w:rPr>
                <w:sz w:val="18"/>
                <w:szCs w:val="18"/>
              </w:rPr>
            </w:pPr>
          </w:p>
        </w:tc>
        <w:tc>
          <w:tcPr>
            <w:tcW w:w="2788" w:type="dxa"/>
            <w:noWrap/>
            <w:vAlign w:val="center"/>
          </w:tcPr>
          <w:p w:rsidR="00695EF3" w:rsidRDefault="00695EF3" w:rsidP="005F12BD">
            <w:pPr>
              <w:spacing w:line="240" w:lineRule="exact"/>
              <w:jc w:val="center"/>
              <w:rPr>
                <w:sz w:val="18"/>
                <w:szCs w:val="18"/>
              </w:rPr>
            </w:pPr>
            <w:r>
              <w:rPr>
                <w:rFonts w:hint="eastAsia"/>
                <w:sz w:val="18"/>
                <w:szCs w:val="18"/>
              </w:rPr>
              <w:t>省级名师空间课程</w:t>
            </w:r>
          </w:p>
        </w:tc>
        <w:tc>
          <w:tcPr>
            <w:tcW w:w="992" w:type="dxa"/>
            <w:noWrap/>
          </w:tcPr>
          <w:p w:rsidR="00695EF3" w:rsidRDefault="00695EF3" w:rsidP="005F12BD">
            <w:pPr>
              <w:spacing w:line="240" w:lineRule="exact"/>
              <w:jc w:val="center"/>
              <w:rPr>
                <w:sz w:val="18"/>
                <w:szCs w:val="18"/>
              </w:rPr>
            </w:pPr>
            <w:r>
              <w:rPr>
                <w:rFonts w:hint="eastAsia"/>
                <w:sz w:val="18"/>
                <w:szCs w:val="18"/>
              </w:rPr>
              <w:t>1</w:t>
            </w:r>
          </w:p>
        </w:tc>
        <w:tc>
          <w:tcPr>
            <w:tcW w:w="3743" w:type="dxa"/>
            <w:noWrap/>
            <w:vAlign w:val="center"/>
          </w:tcPr>
          <w:p w:rsidR="00695EF3" w:rsidRDefault="00695EF3" w:rsidP="005F12BD">
            <w:pPr>
              <w:spacing w:line="240" w:lineRule="exact"/>
              <w:jc w:val="center"/>
              <w:rPr>
                <w:sz w:val="18"/>
                <w:szCs w:val="18"/>
              </w:rPr>
            </w:pPr>
            <w:r>
              <w:rPr>
                <w:rFonts w:hint="eastAsia"/>
                <w:sz w:val="18"/>
                <w:szCs w:val="18"/>
              </w:rPr>
              <w:t>《电工电子技术》课程资源库</w:t>
            </w:r>
          </w:p>
          <w:p w:rsidR="00695EF3" w:rsidRDefault="00A229C3" w:rsidP="005F12BD">
            <w:pPr>
              <w:spacing w:line="240" w:lineRule="exact"/>
              <w:jc w:val="center"/>
              <w:rPr>
                <w:sz w:val="18"/>
                <w:szCs w:val="18"/>
              </w:rPr>
            </w:pPr>
            <w:hyperlink r:id="rId28" w:history="1">
              <w:r w:rsidR="00695EF3">
                <w:rPr>
                  <w:rFonts w:hint="eastAsia"/>
                  <w:sz w:val="18"/>
                  <w:szCs w:val="18"/>
                </w:rPr>
                <w:t>http://www.worlduc.com/SpaceShow/Index.aspx?uid=177315</w:t>
              </w:r>
            </w:hyperlink>
          </w:p>
        </w:tc>
      </w:tr>
      <w:tr w:rsidR="00695EF3" w:rsidTr="005F12BD">
        <w:trPr>
          <w:trHeight w:val="1380"/>
          <w:jc w:val="center"/>
        </w:trPr>
        <w:tc>
          <w:tcPr>
            <w:tcW w:w="1008" w:type="dxa"/>
            <w:vMerge/>
            <w:noWrap/>
            <w:vAlign w:val="center"/>
          </w:tcPr>
          <w:p w:rsidR="00695EF3" w:rsidRDefault="00695EF3" w:rsidP="005F12BD">
            <w:pPr>
              <w:spacing w:line="240" w:lineRule="exact"/>
              <w:jc w:val="center"/>
              <w:rPr>
                <w:sz w:val="18"/>
                <w:szCs w:val="18"/>
              </w:rPr>
            </w:pPr>
          </w:p>
        </w:tc>
        <w:tc>
          <w:tcPr>
            <w:tcW w:w="2788" w:type="dxa"/>
            <w:noWrap/>
            <w:vAlign w:val="center"/>
          </w:tcPr>
          <w:p w:rsidR="00695EF3" w:rsidRDefault="00695EF3" w:rsidP="005F12BD">
            <w:pPr>
              <w:spacing w:line="240" w:lineRule="exact"/>
              <w:jc w:val="center"/>
              <w:rPr>
                <w:sz w:val="18"/>
                <w:szCs w:val="18"/>
              </w:rPr>
            </w:pPr>
            <w:r>
              <w:rPr>
                <w:rFonts w:hint="eastAsia"/>
                <w:sz w:val="18"/>
                <w:szCs w:val="18"/>
              </w:rPr>
              <w:t>校级资源库</w:t>
            </w:r>
          </w:p>
        </w:tc>
        <w:tc>
          <w:tcPr>
            <w:tcW w:w="992" w:type="dxa"/>
            <w:noWrap/>
            <w:vAlign w:val="center"/>
          </w:tcPr>
          <w:p w:rsidR="00695EF3" w:rsidRDefault="00695EF3" w:rsidP="005F12BD">
            <w:pPr>
              <w:spacing w:line="240" w:lineRule="exact"/>
              <w:jc w:val="center"/>
              <w:rPr>
                <w:sz w:val="18"/>
                <w:szCs w:val="18"/>
              </w:rPr>
            </w:pPr>
            <w:r>
              <w:rPr>
                <w:rFonts w:hint="eastAsia"/>
                <w:sz w:val="18"/>
                <w:szCs w:val="18"/>
              </w:rPr>
              <w:t>3</w:t>
            </w:r>
          </w:p>
        </w:tc>
        <w:tc>
          <w:tcPr>
            <w:tcW w:w="3743" w:type="dxa"/>
            <w:noWrap/>
            <w:vAlign w:val="center"/>
          </w:tcPr>
          <w:p w:rsidR="00695EF3" w:rsidRDefault="00695EF3" w:rsidP="005F12BD">
            <w:pPr>
              <w:spacing w:line="240" w:lineRule="exact"/>
              <w:jc w:val="center"/>
              <w:rPr>
                <w:sz w:val="18"/>
                <w:szCs w:val="18"/>
              </w:rPr>
            </w:pPr>
            <w:r>
              <w:rPr>
                <w:rFonts w:hint="eastAsia"/>
                <w:sz w:val="18"/>
                <w:szCs w:val="18"/>
              </w:rPr>
              <w:t>《</w:t>
            </w:r>
            <w:r>
              <w:rPr>
                <w:rFonts w:hint="eastAsia"/>
                <w:sz w:val="18"/>
                <w:szCs w:val="18"/>
              </w:rPr>
              <w:t>AutoCAD</w:t>
            </w:r>
            <w:r>
              <w:rPr>
                <w:rFonts w:hint="eastAsia"/>
                <w:sz w:val="18"/>
                <w:szCs w:val="18"/>
              </w:rPr>
              <w:t>》</w:t>
            </w:r>
          </w:p>
          <w:p w:rsidR="00695EF3" w:rsidRDefault="00695EF3" w:rsidP="005F12BD">
            <w:pPr>
              <w:spacing w:line="240" w:lineRule="exact"/>
              <w:jc w:val="center"/>
              <w:rPr>
                <w:sz w:val="18"/>
                <w:szCs w:val="18"/>
              </w:rPr>
            </w:pPr>
            <w:r>
              <w:rPr>
                <w:rFonts w:hint="eastAsia"/>
                <w:sz w:val="18"/>
                <w:szCs w:val="18"/>
              </w:rPr>
              <w:t>https://mooc1-1.chaoxing.com/course/206247270.html</w:t>
            </w:r>
          </w:p>
          <w:p w:rsidR="00695EF3" w:rsidRDefault="00695EF3" w:rsidP="005F12BD">
            <w:pPr>
              <w:spacing w:line="240" w:lineRule="exact"/>
              <w:jc w:val="center"/>
              <w:rPr>
                <w:sz w:val="18"/>
                <w:szCs w:val="18"/>
              </w:rPr>
            </w:pPr>
            <w:r>
              <w:rPr>
                <w:rFonts w:hint="eastAsia"/>
                <w:sz w:val="18"/>
                <w:szCs w:val="18"/>
              </w:rPr>
              <w:t>《电子电工技术》</w:t>
            </w:r>
          </w:p>
          <w:p w:rsidR="00695EF3" w:rsidRDefault="00A229C3" w:rsidP="005F12BD">
            <w:pPr>
              <w:spacing w:line="240" w:lineRule="exact"/>
              <w:jc w:val="center"/>
              <w:rPr>
                <w:sz w:val="18"/>
                <w:szCs w:val="18"/>
              </w:rPr>
            </w:pPr>
            <w:hyperlink r:id="rId29" w:history="1">
              <w:r w:rsidR="00695EF3">
                <w:rPr>
                  <w:rFonts w:hint="eastAsia"/>
                  <w:sz w:val="18"/>
                  <w:szCs w:val="18"/>
                </w:rPr>
                <w:t>https://mooc1-1.chaoxing.com/course/206300985.html</w:t>
              </w:r>
            </w:hyperlink>
          </w:p>
        </w:tc>
      </w:tr>
      <w:tr w:rsidR="00695EF3" w:rsidTr="005F12BD">
        <w:trPr>
          <w:trHeight w:val="451"/>
          <w:jc w:val="center"/>
        </w:trPr>
        <w:tc>
          <w:tcPr>
            <w:tcW w:w="1008" w:type="dxa"/>
            <w:vMerge w:val="restart"/>
            <w:noWrap/>
            <w:vAlign w:val="center"/>
          </w:tcPr>
          <w:p w:rsidR="00695EF3" w:rsidRDefault="00695EF3" w:rsidP="005F12BD">
            <w:pPr>
              <w:spacing w:line="240" w:lineRule="exact"/>
              <w:jc w:val="center"/>
              <w:rPr>
                <w:sz w:val="18"/>
                <w:szCs w:val="18"/>
              </w:rPr>
            </w:pPr>
            <w:r>
              <w:rPr>
                <w:rFonts w:hint="eastAsia"/>
                <w:sz w:val="18"/>
                <w:szCs w:val="18"/>
              </w:rPr>
              <w:t>实践教学资源</w:t>
            </w:r>
          </w:p>
        </w:tc>
        <w:tc>
          <w:tcPr>
            <w:tcW w:w="2788" w:type="dxa"/>
            <w:noWrap/>
            <w:vAlign w:val="center"/>
          </w:tcPr>
          <w:p w:rsidR="00695EF3" w:rsidRDefault="00695EF3" w:rsidP="005F12BD">
            <w:pPr>
              <w:spacing w:line="240" w:lineRule="exact"/>
              <w:jc w:val="center"/>
              <w:rPr>
                <w:sz w:val="18"/>
                <w:szCs w:val="18"/>
              </w:rPr>
            </w:pPr>
            <w:r>
              <w:rPr>
                <w:rFonts w:hint="eastAsia"/>
                <w:sz w:val="18"/>
                <w:szCs w:val="18"/>
              </w:rPr>
              <w:t>学生专业技能考核标准</w:t>
            </w:r>
          </w:p>
        </w:tc>
        <w:tc>
          <w:tcPr>
            <w:tcW w:w="992" w:type="dxa"/>
            <w:noWrap/>
            <w:vAlign w:val="center"/>
          </w:tcPr>
          <w:p w:rsidR="00695EF3" w:rsidRDefault="00695EF3" w:rsidP="005F12BD">
            <w:pPr>
              <w:spacing w:line="240" w:lineRule="exact"/>
              <w:jc w:val="center"/>
              <w:rPr>
                <w:sz w:val="18"/>
                <w:szCs w:val="18"/>
              </w:rPr>
            </w:pPr>
            <w:r>
              <w:rPr>
                <w:rFonts w:hint="eastAsia"/>
                <w:sz w:val="18"/>
                <w:szCs w:val="18"/>
              </w:rPr>
              <w:t>1</w:t>
            </w:r>
          </w:p>
        </w:tc>
        <w:tc>
          <w:tcPr>
            <w:tcW w:w="3743" w:type="dxa"/>
            <w:noWrap/>
            <w:vAlign w:val="center"/>
          </w:tcPr>
          <w:p w:rsidR="00695EF3" w:rsidRDefault="00695EF3" w:rsidP="005F12BD">
            <w:pPr>
              <w:spacing w:line="240" w:lineRule="exact"/>
              <w:jc w:val="center"/>
              <w:rPr>
                <w:sz w:val="18"/>
                <w:szCs w:val="18"/>
              </w:rPr>
            </w:pPr>
            <w:r>
              <w:rPr>
                <w:rFonts w:hint="eastAsia"/>
                <w:sz w:val="18"/>
                <w:szCs w:val="18"/>
              </w:rPr>
              <w:t>铁道车辆专业技能抽查标准</w:t>
            </w:r>
          </w:p>
          <w:p w:rsidR="00695EF3" w:rsidRDefault="00695EF3" w:rsidP="005F12BD">
            <w:pPr>
              <w:spacing w:line="240" w:lineRule="exact"/>
              <w:jc w:val="center"/>
              <w:rPr>
                <w:sz w:val="18"/>
                <w:szCs w:val="18"/>
              </w:rPr>
            </w:pPr>
            <w:r>
              <w:rPr>
                <w:rFonts w:hint="eastAsia"/>
                <w:sz w:val="18"/>
                <w:szCs w:val="18"/>
              </w:rPr>
              <w:t>https://mooc1-1.chaoxing.com/course/214046311.html</w:t>
            </w:r>
          </w:p>
        </w:tc>
      </w:tr>
      <w:tr w:rsidR="00695EF3" w:rsidTr="005F12BD">
        <w:trPr>
          <w:trHeight w:val="451"/>
          <w:jc w:val="center"/>
        </w:trPr>
        <w:tc>
          <w:tcPr>
            <w:tcW w:w="1008" w:type="dxa"/>
            <w:vMerge/>
            <w:noWrap/>
            <w:vAlign w:val="center"/>
          </w:tcPr>
          <w:p w:rsidR="00695EF3" w:rsidRDefault="00695EF3" w:rsidP="005F12BD">
            <w:pPr>
              <w:spacing w:line="240" w:lineRule="exact"/>
              <w:jc w:val="center"/>
              <w:rPr>
                <w:sz w:val="18"/>
                <w:szCs w:val="18"/>
              </w:rPr>
            </w:pPr>
          </w:p>
        </w:tc>
        <w:tc>
          <w:tcPr>
            <w:tcW w:w="2788" w:type="dxa"/>
            <w:noWrap/>
            <w:vAlign w:val="center"/>
          </w:tcPr>
          <w:p w:rsidR="00695EF3" w:rsidRDefault="00695EF3" w:rsidP="005F12BD">
            <w:pPr>
              <w:spacing w:line="240" w:lineRule="exact"/>
              <w:jc w:val="center"/>
              <w:rPr>
                <w:sz w:val="18"/>
                <w:szCs w:val="18"/>
              </w:rPr>
            </w:pPr>
            <w:r>
              <w:rPr>
                <w:rFonts w:hint="eastAsia"/>
                <w:sz w:val="18"/>
                <w:szCs w:val="18"/>
              </w:rPr>
              <w:t>技能竞赛题库</w:t>
            </w:r>
          </w:p>
        </w:tc>
        <w:tc>
          <w:tcPr>
            <w:tcW w:w="992" w:type="dxa"/>
            <w:noWrap/>
            <w:vAlign w:val="center"/>
          </w:tcPr>
          <w:p w:rsidR="00695EF3" w:rsidRDefault="00695EF3" w:rsidP="005F12BD">
            <w:pPr>
              <w:spacing w:line="240" w:lineRule="exact"/>
              <w:jc w:val="center"/>
              <w:rPr>
                <w:sz w:val="18"/>
                <w:szCs w:val="18"/>
              </w:rPr>
            </w:pPr>
            <w:r>
              <w:rPr>
                <w:rFonts w:hint="eastAsia"/>
                <w:sz w:val="18"/>
                <w:szCs w:val="18"/>
              </w:rPr>
              <w:t>1</w:t>
            </w:r>
          </w:p>
        </w:tc>
        <w:tc>
          <w:tcPr>
            <w:tcW w:w="3743" w:type="dxa"/>
            <w:noWrap/>
            <w:vAlign w:val="center"/>
          </w:tcPr>
          <w:p w:rsidR="00695EF3" w:rsidRDefault="00695EF3" w:rsidP="005F12BD">
            <w:pPr>
              <w:spacing w:line="240" w:lineRule="exact"/>
              <w:jc w:val="center"/>
              <w:rPr>
                <w:sz w:val="18"/>
                <w:szCs w:val="18"/>
              </w:rPr>
            </w:pPr>
            <w:r>
              <w:rPr>
                <w:rFonts w:hint="eastAsia"/>
                <w:sz w:val="18"/>
                <w:szCs w:val="18"/>
              </w:rPr>
              <w:t>铁道车辆专业全国技能竞赛考试题库</w:t>
            </w:r>
          </w:p>
          <w:p w:rsidR="00695EF3" w:rsidRDefault="00695EF3" w:rsidP="005F12BD">
            <w:pPr>
              <w:spacing w:line="240" w:lineRule="exact"/>
              <w:jc w:val="center"/>
              <w:rPr>
                <w:sz w:val="18"/>
                <w:szCs w:val="18"/>
              </w:rPr>
            </w:pPr>
            <w:r>
              <w:rPr>
                <w:rFonts w:hint="eastAsia"/>
                <w:sz w:val="18"/>
                <w:szCs w:val="18"/>
              </w:rPr>
              <w:t>https://mooc1-1.chaoxing.com/course/214140575.html</w:t>
            </w:r>
          </w:p>
        </w:tc>
      </w:tr>
      <w:tr w:rsidR="00695EF3" w:rsidTr="005F12BD">
        <w:trPr>
          <w:trHeight w:val="451"/>
          <w:jc w:val="center"/>
        </w:trPr>
        <w:tc>
          <w:tcPr>
            <w:tcW w:w="1008" w:type="dxa"/>
            <w:noWrap/>
            <w:vAlign w:val="center"/>
          </w:tcPr>
          <w:p w:rsidR="00695EF3" w:rsidRDefault="00695EF3" w:rsidP="005F12BD">
            <w:pPr>
              <w:spacing w:line="240" w:lineRule="exact"/>
              <w:jc w:val="center"/>
              <w:rPr>
                <w:sz w:val="18"/>
                <w:szCs w:val="18"/>
              </w:rPr>
            </w:pPr>
            <w:r>
              <w:rPr>
                <w:rFonts w:hint="eastAsia"/>
                <w:sz w:val="18"/>
                <w:szCs w:val="18"/>
              </w:rPr>
              <w:t>社会服务资源</w:t>
            </w:r>
          </w:p>
        </w:tc>
        <w:tc>
          <w:tcPr>
            <w:tcW w:w="2788" w:type="dxa"/>
            <w:noWrap/>
            <w:vAlign w:val="center"/>
          </w:tcPr>
          <w:p w:rsidR="00695EF3" w:rsidRDefault="00695EF3" w:rsidP="005F12BD">
            <w:pPr>
              <w:spacing w:line="240" w:lineRule="exact"/>
              <w:jc w:val="center"/>
              <w:rPr>
                <w:sz w:val="18"/>
                <w:szCs w:val="18"/>
              </w:rPr>
            </w:pPr>
            <w:r>
              <w:rPr>
                <w:rFonts w:hint="eastAsia"/>
                <w:sz w:val="18"/>
                <w:szCs w:val="18"/>
              </w:rPr>
              <w:t>执业资格培训资源包</w:t>
            </w:r>
          </w:p>
        </w:tc>
        <w:tc>
          <w:tcPr>
            <w:tcW w:w="992" w:type="dxa"/>
            <w:noWrap/>
            <w:vAlign w:val="center"/>
          </w:tcPr>
          <w:p w:rsidR="00695EF3" w:rsidRDefault="00695EF3" w:rsidP="005F12BD">
            <w:pPr>
              <w:spacing w:line="240" w:lineRule="exact"/>
              <w:jc w:val="center"/>
              <w:rPr>
                <w:sz w:val="18"/>
                <w:szCs w:val="18"/>
              </w:rPr>
            </w:pPr>
            <w:r>
              <w:rPr>
                <w:rFonts w:hint="eastAsia"/>
                <w:sz w:val="18"/>
                <w:szCs w:val="18"/>
              </w:rPr>
              <w:t>1</w:t>
            </w:r>
          </w:p>
        </w:tc>
        <w:tc>
          <w:tcPr>
            <w:tcW w:w="3743" w:type="dxa"/>
            <w:noWrap/>
            <w:vAlign w:val="center"/>
          </w:tcPr>
          <w:p w:rsidR="00695EF3" w:rsidRDefault="00695EF3" w:rsidP="005F12BD">
            <w:pPr>
              <w:spacing w:line="240" w:lineRule="exact"/>
              <w:jc w:val="center"/>
              <w:rPr>
                <w:sz w:val="18"/>
                <w:szCs w:val="18"/>
              </w:rPr>
            </w:pPr>
            <w:r>
              <w:rPr>
                <w:rFonts w:hint="eastAsia"/>
                <w:sz w:val="18"/>
                <w:szCs w:val="18"/>
              </w:rPr>
              <w:t>货车检车员证</w:t>
            </w:r>
          </w:p>
          <w:p w:rsidR="00695EF3" w:rsidRDefault="00695EF3" w:rsidP="005F12BD">
            <w:pPr>
              <w:spacing w:line="240" w:lineRule="exact"/>
              <w:jc w:val="center"/>
              <w:rPr>
                <w:sz w:val="18"/>
                <w:szCs w:val="18"/>
              </w:rPr>
            </w:pPr>
            <w:r>
              <w:rPr>
                <w:rFonts w:hint="eastAsia"/>
                <w:sz w:val="18"/>
                <w:szCs w:val="18"/>
              </w:rPr>
              <w:t>https://mooc1-1.chaoxing.com/course/214146239.html</w:t>
            </w:r>
          </w:p>
        </w:tc>
      </w:tr>
    </w:tbl>
    <w:p w:rsidR="00F81351" w:rsidRDefault="00F81351" w:rsidP="00695EF3">
      <w:pPr>
        <w:adjustRightInd w:val="0"/>
        <w:spacing w:line="360" w:lineRule="auto"/>
        <w:ind w:firstLineChars="200" w:firstLine="562"/>
        <w:rPr>
          <w:rFonts w:ascii="仿宋" w:eastAsia="仿宋" w:hAnsi="仿宋" w:cs="宋体"/>
          <w:b/>
          <w:sz w:val="28"/>
          <w:szCs w:val="28"/>
        </w:rPr>
      </w:pPr>
    </w:p>
    <w:p w:rsidR="00695EF3" w:rsidRPr="00596D74" w:rsidRDefault="00695EF3" w:rsidP="00330467">
      <w:pPr>
        <w:pStyle w:val="2"/>
        <w:spacing w:after="0"/>
        <w:rPr>
          <w:rFonts w:ascii="仿宋" w:eastAsia="仿宋" w:hAnsi="仿宋" w:cs="宋体"/>
          <w:sz w:val="28"/>
          <w:szCs w:val="28"/>
        </w:rPr>
      </w:pPr>
      <w:bookmarkStart w:id="40" w:name="_Toc47368177"/>
      <w:r w:rsidRPr="00596D74">
        <w:rPr>
          <w:rFonts w:ascii="仿宋" w:eastAsia="仿宋" w:hAnsi="仿宋" w:cs="宋体" w:hint="eastAsia"/>
          <w:sz w:val="28"/>
          <w:szCs w:val="28"/>
        </w:rPr>
        <w:t>4.教学方法</w:t>
      </w:r>
      <w:bookmarkEnd w:id="40"/>
    </w:p>
    <w:p w:rsidR="00695EF3" w:rsidRDefault="0014041B" w:rsidP="00695EF3">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（1）</w:t>
      </w:r>
      <w:r w:rsidR="00695EF3">
        <w:rPr>
          <w:rFonts w:ascii="仿宋" w:eastAsia="仿宋" w:hAnsi="仿宋" w:cs="宋体" w:hint="eastAsia"/>
          <w:sz w:val="28"/>
          <w:szCs w:val="28"/>
        </w:rPr>
        <w:t>教学方式多样化，将传统教学和多媒体教学相结合，积极运用在线开放课程和教学资源库等在线资源，开辟教师和学生网络空间，创新基于网络的课程教学方法，开展“线上+线下”混合式教学，提升课堂教学质量。</w:t>
      </w:r>
    </w:p>
    <w:p w:rsidR="00695EF3" w:rsidRDefault="0014041B" w:rsidP="00695EF3">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（2）</w:t>
      </w:r>
      <w:r w:rsidR="00695EF3">
        <w:rPr>
          <w:rFonts w:ascii="仿宋" w:eastAsia="仿宋" w:hAnsi="仿宋" w:cs="宋体" w:hint="eastAsia"/>
          <w:sz w:val="28"/>
          <w:szCs w:val="28"/>
        </w:rPr>
        <w:t>坚持以学生为中心，引导学生积极参与课堂教学，主动思考、主动学习和训练，重视课堂实践，以项目导向、任务驱动、案例探究等教学法为主线，通过项目实践、任务实施、案例讨论和分析等环节，提高学生运用专业知识解决实际问题的能力。</w:t>
      </w:r>
    </w:p>
    <w:p w:rsidR="00695EF3" w:rsidRDefault="0014041B" w:rsidP="00695EF3">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（3）</w:t>
      </w:r>
      <w:r w:rsidR="00695EF3">
        <w:rPr>
          <w:rFonts w:ascii="仿宋" w:eastAsia="仿宋" w:hAnsi="仿宋" w:cs="宋体" w:hint="eastAsia"/>
          <w:sz w:val="28"/>
          <w:szCs w:val="28"/>
        </w:rPr>
        <w:t>在教学过程中，依据课程特点实施教学做一体、分层教学、翻转</w:t>
      </w:r>
      <w:r w:rsidR="00695EF3">
        <w:rPr>
          <w:rFonts w:ascii="仿宋" w:eastAsia="仿宋" w:hAnsi="仿宋" w:cs="宋体" w:hint="eastAsia"/>
          <w:sz w:val="28"/>
          <w:szCs w:val="28"/>
        </w:rPr>
        <w:lastRenderedPageBreak/>
        <w:t>课堂、虚拟仿真等为主要特色的课堂教学，丰富课堂教学实践形式，提升课堂教学质量。</w:t>
      </w:r>
    </w:p>
    <w:p w:rsidR="00695EF3" w:rsidRPr="00596D74" w:rsidRDefault="00695EF3" w:rsidP="00330467">
      <w:pPr>
        <w:pStyle w:val="2"/>
        <w:spacing w:after="0"/>
        <w:rPr>
          <w:rFonts w:ascii="仿宋" w:eastAsia="仿宋" w:hAnsi="仿宋" w:cs="宋体"/>
          <w:sz w:val="28"/>
          <w:szCs w:val="28"/>
        </w:rPr>
      </w:pPr>
      <w:bookmarkStart w:id="41" w:name="_Toc47368178"/>
      <w:r w:rsidRPr="00596D74">
        <w:rPr>
          <w:rFonts w:ascii="仿宋" w:eastAsia="仿宋" w:hAnsi="仿宋" w:cs="宋体" w:hint="eastAsia"/>
          <w:sz w:val="28"/>
          <w:szCs w:val="28"/>
        </w:rPr>
        <w:t>5.教学评价</w:t>
      </w:r>
      <w:bookmarkEnd w:id="41"/>
    </w:p>
    <w:p w:rsidR="00695EF3" w:rsidRDefault="00695EF3" w:rsidP="00330467">
      <w:pPr>
        <w:pStyle w:val="3"/>
        <w:spacing w:after="0"/>
        <w:rPr>
          <w:rFonts w:ascii="仿宋" w:eastAsia="仿宋" w:hAnsi="仿宋" w:cs="宋体"/>
          <w:b w:val="0"/>
          <w:sz w:val="28"/>
          <w:szCs w:val="28"/>
        </w:rPr>
      </w:pPr>
      <w:bookmarkStart w:id="42" w:name="_Toc47368179"/>
      <w:r>
        <w:rPr>
          <w:rFonts w:ascii="仿宋" w:eastAsia="仿宋" w:hAnsi="仿宋" w:cs="宋体" w:hint="eastAsia"/>
          <w:b w:val="0"/>
          <w:sz w:val="28"/>
          <w:szCs w:val="28"/>
        </w:rPr>
        <w:t>（1）对教师教学评价</w:t>
      </w:r>
      <w:bookmarkEnd w:id="42"/>
    </w:p>
    <w:p w:rsidR="00695EF3" w:rsidRDefault="00695EF3" w:rsidP="00695EF3">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教务处、校督导、学院（部）、教研室四级联动对教师教学过程实行全程质量监控。教务处、部门考核、教师互评及学生采用多方评价，运用信息化教学数据分析教学实效，结合学生座谈教学反馈，最后综合评定，评定等级为：优秀、合格、基本合格和不合格三个等级，90-100分为优秀，70-89分为合格，60-70分为基本合格，60分以下为不合格。</w:t>
      </w:r>
    </w:p>
    <w:p w:rsidR="00695EF3" w:rsidRDefault="00695EF3" w:rsidP="00330467">
      <w:pPr>
        <w:pStyle w:val="3"/>
        <w:spacing w:after="0"/>
        <w:rPr>
          <w:rFonts w:ascii="仿宋" w:eastAsia="仿宋" w:hAnsi="仿宋" w:cs="宋体"/>
          <w:b w:val="0"/>
          <w:sz w:val="28"/>
          <w:szCs w:val="28"/>
        </w:rPr>
      </w:pPr>
      <w:bookmarkStart w:id="43" w:name="_Toc47368180"/>
      <w:r>
        <w:rPr>
          <w:rFonts w:ascii="仿宋" w:eastAsia="仿宋" w:hAnsi="仿宋" w:cs="宋体" w:hint="eastAsia"/>
          <w:b w:val="0"/>
          <w:sz w:val="28"/>
          <w:szCs w:val="28"/>
        </w:rPr>
        <w:t>（2）对学生学习、学业考核评价</w:t>
      </w:r>
      <w:bookmarkEnd w:id="43"/>
    </w:p>
    <w:p w:rsidR="00695EF3" w:rsidRDefault="00695EF3" w:rsidP="00695EF3">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加强学生课堂教学管理，严格落实考勤制度，将学生学习态度、学习表现纳入课程评价体系。学生成绩综合评定多样化，运用笔试、口试、操作考核、在线测试、设计和作业等多种方式，兼顾认知、技能、情感等各方面要素，实施“形成性+终结性”考核。</w:t>
      </w:r>
    </w:p>
    <w:p w:rsidR="00695EF3" w:rsidRDefault="00695EF3" w:rsidP="00695EF3">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在课程标准中明确课程考核方案与评价方式，加强阶段性测试、作品考核、任务考核等技能操作考核方式。</w:t>
      </w:r>
    </w:p>
    <w:p w:rsidR="00695EF3" w:rsidRPr="0014041B" w:rsidRDefault="00695EF3" w:rsidP="0014041B">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学生若参加“1+X”证书试点、职业技能大赛、职业资格鉴定等，取得相应结果，经二级学院认定，教务处审核后，</w:t>
      </w:r>
      <w:r w:rsidRPr="0014041B">
        <w:rPr>
          <w:rFonts w:ascii="仿宋" w:eastAsia="仿宋" w:hAnsi="仿宋" w:cs="宋体" w:hint="eastAsia"/>
          <w:sz w:val="28"/>
          <w:szCs w:val="28"/>
        </w:rPr>
        <w:t>可替代相关专业课考核评价。</w:t>
      </w:r>
    </w:p>
    <w:p w:rsidR="00695EF3" w:rsidRPr="00596D74" w:rsidRDefault="00695EF3" w:rsidP="00330467">
      <w:pPr>
        <w:pStyle w:val="2"/>
        <w:spacing w:after="0"/>
        <w:rPr>
          <w:rFonts w:ascii="仿宋" w:eastAsia="仿宋" w:hAnsi="仿宋" w:cs="宋体"/>
          <w:sz w:val="28"/>
          <w:szCs w:val="28"/>
        </w:rPr>
      </w:pPr>
      <w:bookmarkStart w:id="44" w:name="_Toc47368181"/>
      <w:r w:rsidRPr="00596D74">
        <w:rPr>
          <w:rFonts w:ascii="仿宋" w:eastAsia="仿宋" w:hAnsi="仿宋" w:cs="宋体" w:hint="eastAsia"/>
          <w:sz w:val="28"/>
          <w:szCs w:val="28"/>
        </w:rPr>
        <w:t>6.质量管理</w:t>
      </w:r>
      <w:bookmarkEnd w:id="44"/>
    </w:p>
    <w:p w:rsidR="00695EF3" w:rsidRDefault="00695EF3" w:rsidP="00695EF3">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1）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rsidR="00695EF3" w:rsidRDefault="00695EF3" w:rsidP="00695EF3">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（2）完善教学管理机制，加强日常教学组织运行与管理，定期开展课</w:t>
      </w:r>
      <w:r>
        <w:rPr>
          <w:rFonts w:ascii="仿宋" w:eastAsia="仿宋" w:hAnsi="仿宋" w:cs="宋体" w:hint="eastAsia"/>
          <w:sz w:val="28"/>
          <w:szCs w:val="28"/>
        </w:rPr>
        <w:lastRenderedPageBreak/>
        <w:t>程建设水平和教学质量诊断与改进，建立健全巡课、听课、评教、评学等制度，建立与企业联动的实践教学环节督导制度，严明教学纪律，强化教学组织功能，定期开展公开课、示范课等教研活动。专任教师一学期须听课评课</w:t>
      </w:r>
      <w:r>
        <w:rPr>
          <w:rFonts w:ascii="仿宋" w:eastAsia="仿宋" w:hAnsi="仿宋" w:cs="宋体"/>
          <w:sz w:val="28"/>
          <w:szCs w:val="28"/>
        </w:rPr>
        <w:t xml:space="preserve">4 </w:t>
      </w:r>
      <w:r>
        <w:rPr>
          <w:rFonts w:ascii="仿宋" w:eastAsia="仿宋" w:hAnsi="仿宋" w:cs="宋体" w:hint="eastAsia"/>
          <w:sz w:val="28"/>
          <w:szCs w:val="28"/>
        </w:rPr>
        <w:t>次，每学期应保证有</w:t>
      </w:r>
      <w:r>
        <w:rPr>
          <w:rFonts w:ascii="仿宋" w:eastAsia="仿宋" w:hAnsi="仿宋" w:cs="宋体"/>
          <w:sz w:val="28"/>
          <w:szCs w:val="28"/>
        </w:rPr>
        <w:t>20%</w:t>
      </w:r>
      <w:r>
        <w:rPr>
          <w:rFonts w:ascii="仿宋" w:eastAsia="仿宋" w:hAnsi="仿宋" w:cs="宋体" w:hint="eastAsia"/>
          <w:sz w:val="28"/>
          <w:szCs w:val="28"/>
        </w:rPr>
        <w:t>教师开展公开课、示范课教学活动，新教师必须实行一对一指导一年；教师若发生教学事故，不得参与当年评优评先，年度考核不高于合格等次。</w:t>
      </w:r>
    </w:p>
    <w:p w:rsidR="00695EF3" w:rsidRDefault="00695EF3" w:rsidP="00695EF3">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3）建立毕业生跟踪反馈机制及社会评价机制，并对生源情况、在校生学业水平、毕业生就业情况等进行分析，出具具体的分析报告，定期评价人才培养质量和培养目标达成情况，找出问题、分析原因，提出措施，为下一届人才培养提供参考依据。</w:t>
      </w:r>
    </w:p>
    <w:p w:rsidR="00695EF3" w:rsidRDefault="00695EF3" w:rsidP="00695EF3">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（4）专业教学团队组织充分利用评价分析结果有效改进专业教学，持续提高人才培养质量。</w:t>
      </w:r>
    </w:p>
    <w:p w:rsidR="00695EF3" w:rsidRPr="00596D74" w:rsidRDefault="003069A2" w:rsidP="00330467">
      <w:pPr>
        <w:pStyle w:val="1"/>
        <w:spacing w:after="0"/>
        <w:rPr>
          <w:rFonts w:ascii="仿宋" w:eastAsia="仿宋" w:hAnsi="仿宋"/>
          <w:sz w:val="28"/>
          <w:szCs w:val="28"/>
        </w:rPr>
      </w:pPr>
      <w:bookmarkStart w:id="45" w:name="_Toc47368182"/>
      <w:r w:rsidRPr="00596D74">
        <w:rPr>
          <w:rFonts w:ascii="仿宋" w:eastAsia="仿宋" w:hAnsi="仿宋" w:hint="eastAsia"/>
          <w:sz w:val="28"/>
          <w:szCs w:val="28"/>
        </w:rPr>
        <w:t>九、</w:t>
      </w:r>
      <w:r w:rsidR="00695EF3" w:rsidRPr="00596D74">
        <w:rPr>
          <w:rFonts w:ascii="仿宋" w:eastAsia="仿宋" w:hAnsi="仿宋" w:hint="eastAsia"/>
          <w:sz w:val="28"/>
          <w:szCs w:val="28"/>
        </w:rPr>
        <w:t>毕业基本条件</w:t>
      </w:r>
      <w:bookmarkEnd w:id="45"/>
    </w:p>
    <w:p w:rsidR="001B5B08" w:rsidRDefault="00695EF3" w:rsidP="00330467">
      <w:pPr>
        <w:pStyle w:val="2"/>
        <w:spacing w:after="0"/>
        <w:rPr>
          <w:rFonts w:ascii="仿宋" w:eastAsia="仿宋" w:hAnsi="仿宋"/>
          <w:sz w:val="28"/>
          <w:szCs w:val="28"/>
        </w:rPr>
      </w:pPr>
      <w:bookmarkStart w:id="46" w:name="_Toc47368183"/>
      <w:r>
        <w:rPr>
          <w:rFonts w:ascii="仿宋" w:eastAsia="仿宋" w:hAnsi="仿宋" w:hint="eastAsia"/>
          <w:sz w:val="28"/>
          <w:szCs w:val="28"/>
        </w:rPr>
        <w:t>1</w:t>
      </w:r>
      <w:r w:rsidR="001779CA">
        <w:rPr>
          <w:rFonts w:ascii="仿宋" w:eastAsia="仿宋" w:hAnsi="仿宋" w:hint="eastAsia"/>
          <w:sz w:val="28"/>
          <w:szCs w:val="28"/>
        </w:rPr>
        <w:t>.</w:t>
      </w:r>
      <w:r w:rsidR="001B5B08">
        <w:rPr>
          <w:rFonts w:ascii="仿宋" w:eastAsia="仿宋" w:hAnsi="仿宋" w:hint="eastAsia"/>
          <w:sz w:val="28"/>
          <w:szCs w:val="28"/>
        </w:rPr>
        <w:t>毕业学分要求</w:t>
      </w:r>
      <w:bookmarkEnd w:id="46"/>
    </w:p>
    <w:p w:rsidR="00DD57DB" w:rsidRPr="0020790A" w:rsidRDefault="00DD57DB" w:rsidP="00DD57DB">
      <w:pPr>
        <w:spacing w:line="360" w:lineRule="auto"/>
        <w:ind w:firstLineChars="200" w:firstLine="560"/>
        <w:rPr>
          <w:rFonts w:ascii="仿宋" w:eastAsia="仿宋" w:hAnsi="仿宋" w:cs="宋体"/>
          <w:sz w:val="28"/>
          <w:szCs w:val="28"/>
        </w:rPr>
      </w:pPr>
      <w:r w:rsidRPr="00A236A5">
        <w:rPr>
          <w:rFonts w:ascii="仿宋" w:eastAsia="仿宋" w:hAnsi="仿宋" w:cs="宋体" w:hint="eastAsia"/>
          <w:sz w:val="28"/>
          <w:szCs w:val="28"/>
        </w:rPr>
        <w:t>学生通过规定年限的学习，要求各门课程合格及以上，修满铁道</w:t>
      </w:r>
      <w:r>
        <w:rPr>
          <w:rFonts w:ascii="仿宋" w:eastAsia="仿宋" w:hAnsi="仿宋" w:cs="宋体" w:hint="eastAsia"/>
          <w:sz w:val="28"/>
          <w:szCs w:val="28"/>
        </w:rPr>
        <w:t>车辆</w:t>
      </w:r>
      <w:r w:rsidRPr="00A236A5">
        <w:rPr>
          <w:rFonts w:ascii="仿宋" w:eastAsia="仿宋" w:hAnsi="仿宋" w:cs="宋体" w:hint="eastAsia"/>
          <w:sz w:val="28"/>
          <w:szCs w:val="28"/>
        </w:rPr>
        <w:t>专业人才培养方案所规定</w:t>
      </w:r>
      <w:r>
        <w:rPr>
          <w:rFonts w:ascii="仿宋" w:eastAsia="仿宋" w:hAnsi="仿宋" w:cs="宋体" w:hint="eastAsia"/>
          <w:sz w:val="28"/>
          <w:szCs w:val="28"/>
        </w:rPr>
        <w:t>的</w:t>
      </w:r>
      <w:r w:rsidRPr="0020790A">
        <w:rPr>
          <w:rFonts w:ascii="仿宋" w:eastAsia="仿宋" w:hAnsi="仿宋" w:cs="宋体" w:hint="eastAsia"/>
          <w:sz w:val="28"/>
          <w:szCs w:val="28"/>
        </w:rPr>
        <w:t>1</w:t>
      </w:r>
      <w:r>
        <w:rPr>
          <w:rFonts w:ascii="仿宋" w:eastAsia="仿宋" w:hAnsi="仿宋" w:cs="宋体" w:hint="eastAsia"/>
          <w:sz w:val="28"/>
          <w:szCs w:val="28"/>
        </w:rPr>
        <w:t>5</w:t>
      </w:r>
      <w:r w:rsidR="00C571AA">
        <w:rPr>
          <w:rFonts w:ascii="仿宋" w:eastAsia="仿宋" w:hAnsi="仿宋" w:cs="宋体" w:hint="eastAsia"/>
          <w:sz w:val="28"/>
          <w:szCs w:val="28"/>
        </w:rPr>
        <w:t>5</w:t>
      </w:r>
      <w:r w:rsidRPr="00A236A5">
        <w:rPr>
          <w:rFonts w:ascii="仿宋" w:eastAsia="仿宋" w:hAnsi="仿宋" w:cs="宋体" w:hint="eastAsia"/>
          <w:sz w:val="28"/>
          <w:szCs w:val="28"/>
        </w:rPr>
        <w:t>学分，达到本专业人才培养目标和培养规格的要求</w:t>
      </w:r>
      <w:r>
        <w:rPr>
          <w:rFonts w:ascii="仿宋" w:eastAsia="仿宋" w:hAnsi="仿宋" w:cs="宋体" w:hint="eastAsia"/>
          <w:sz w:val="28"/>
          <w:szCs w:val="28"/>
        </w:rPr>
        <w:t>后</w:t>
      </w:r>
      <w:r w:rsidRPr="0020790A">
        <w:rPr>
          <w:rFonts w:ascii="仿宋" w:eastAsia="仿宋" w:hAnsi="仿宋" w:cs="宋体" w:hint="eastAsia"/>
          <w:sz w:val="28"/>
          <w:szCs w:val="28"/>
        </w:rPr>
        <w:t>方可毕业。</w:t>
      </w:r>
    </w:p>
    <w:p w:rsidR="001B5B08" w:rsidRDefault="00695EF3" w:rsidP="00330467">
      <w:pPr>
        <w:pStyle w:val="2"/>
        <w:spacing w:after="0"/>
        <w:rPr>
          <w:rFonts w:ascii="仿宋" w:eastAsia="仿宋" w:hAnsi="仿宋"/>
          <w:sz w:val="28"/>
          <w:szCs w:val="28"/>
        </w:rPr>
      </w:pPr>
      <w:bookmarkStart w:id="47" w:name="_Toc47368184"/>
      <w:r>
        <w:rPr>
          <w:rFonts w:ascii="仿宋" w:eastAsia="仿宋" w:hAnsi="仿宋" w:hint="eastAsia"/>
          <w:sz w:val="28"/>
          <w:szCs w:val="28"/>
        </w:rPr>
        <w:t>2</w:t>
      </w:r>
      <w:r w:rsidR="001779CA">
        <w:rPr>
          <w:rFonts w:ascii="仿宋" w:eastAsia="仿宋" w:hAnsi="仿宋" w:hint="eastAsia"/>
          <w:sz w:val="28"/>
          <w:szCs w:val="28"/>
        </w:rPr>
        <w:t>.</w:t>
      </w:r>
      <w:r w:rsidR="001B5B08">
        <w:rPr>
          <w:rFonts w:ascii="仿宋" w:eastAsia="仿宋" w:hAnsi="仿宋" w:hint="eastAsia"/>
          <w:sz w:val="28"/>
          <w:szCs w:val="28"/>
        </w:rPr>
        <w:t>“专升本”升学证书要求</w:t>
      </w:r>
      <w:bookmarkEnd w:id="47"/>
    </w:p>
    <w:p w:rsidR="00695EF3" w:rsidRPr="001B5B08" w:rsidRDefault="003069A2" w:rsidP="001B5B08">
      <w:pPr>
        <w:spacing w:line="360" w:lineRule="auto"/>
        <w:ind w:firstLineChars="200" w:firstLine="560"/>
        <w:rPr>
          <w:rFonts w:ascii="仿宋" w:eastAsia="仿宋" w:hAnsi="仿宋" w:cs="宋体"/>
          <w:sz w:val="28"/>
          <w:szCs w:val="28"/>
        </w:rPr>
      </w:pPr>
      <w:r w:rsidRPr="001B5B08">
        <w:rPr>
          <w:rFonts w:ascii="仿宋" w:eastAsia="仿宋" w:hAnsi="仿宋" w:cs="宋体" w:hint="eastAsia"/>
          <w:sz w:val="28"/>
          <w:szCs w:val="28"/>
        </w:rPr>
        <w:t>有“专升本”升学志愿的</w:t>
      </w:r>
      <w:r w:rsidR="00F72ECE">
        <w:rPr>
          <w:rFonts w:ascii="仿宋" w:eastAsia="仿宋" w:hAnsi="仿宋" w:cs="宋体" w:hint="eastAsia"/>
          <w:sz w:val="28"/>
          <w:szCs w:val="28"/>
        </w:rPr>
        <w:t>学生</w:t>
      </w:r>
      <w:r w:rsidRPr="001B5B08">
        <w:rPr>
          <w:rFonts w:ascii="仿宋" w:eastAsia="仿宋" w:hAnsi="仿宋" w:cs="宋体" w:hint="eastAsia"/>
          <w:sz w:val="28"/>
          <w:szCs w:val="28"/>
        </w:rPr>
        <w:t>按照相应文件要求获取</w:t>
      </w:r>
      <w:r w:rsidR="00695EF3" w:rsidRPr="001B5B08">
        <w:rPr>
          <w:rFonts w:ascii="仿宋" w:eastAsia="仿宋" w:hAnsi="仿宋" w:cs="宋体" w:hint="eastAsia"/>
          <w:sz w:val="28"/>
          <w:szCs w:val="28"/>
        </w:rPr>
        <w:t>。</w:t>
      </w:r>
    </w:p>
    <w:p w:rsidR="001B5B08" w:rsidRDefault="001B5B08" w:rsidP="00330467">
      <w:pPr>
        <w:pStyle w:val="2"/>
        <w:spacing w:after="0"/>
        <w:rPr>
          <w:rFonts w:ascii="仿宋" w:eastAsia="仿宋" w:hAnsi="仿宋"/>
          <w:sz w:val="28"/>
          <w:szCs w:val="28"/>
        </w:rPr>
      </w:pPr>
      <w:bookmarkStart w:id="48" w:name="_Toc47368185"/>
      <w:r>
        <w:rPr>
          <w:rFonts w:ascii="仿宋" w:eastAsia="仿宋" w:hAnsi="仿宋" w:hint="eastAsia"/>
          <w:sz w:val="28"/>
          <w:szCs w:val="28"/>
        </w:rPr>
        <w:t>3.职业</w:t>
      </w:r>
      <w:r w:rsidR="00DD57DB">
        <w:rPr>
          <w:rFonts w:ascii="仿宋" w:eastAsia="仿宋" w:hAnsi="仿宋" w:hint="eastAsia"/>
          <w:sz w:val="28"/>
          <w:szCs w:val="28"/>
        </w:rPr>
        <w:t>技能（资格）</w:t>
      </w:r>
      <w:r>
        <w:rPr>
          <w:rFonts w:ascii="仿宋" w:eastAsia="仿宋" w:hAnsi="仿宋" w:hint="eastAsia"/>
          <w:sz w:val="28"/>
          <w:szCs w:val="28"/>
        </w:rPr>
        <w:t>证书</w:t>
      </w:r>
      <w:bookmarkEnd w:id="48"/>
    </w:p>
    <w:p w:rsidR="00EC299E" w:rsidRPr="00DD57DB" w:rsidRDefault="00DD57DB" w:rsidP="00DD57DB">
      <w:pPr>
        <w:spacing w:line="360" w:lineRule="auto"/>
        <w:ind w:firstLineChars="200" w:firstLine="560"/>
        <w:rPr>
          <w:rFonts w:ascii="仿宋" w:eastAsia="仿宋" w:hAnsi="仿宋" w:cs="宋体"/>
          <w:sz w:val="28"/>
          <w:szCs w:val="28"/>
        </w:rPr>
      </w:pPr>
      <w:r w:rsidRPr="0020790A">
        <w:rPr>
          <w:rFonts w:ascii="仿宋" w:eastAsia="仿宋" w:hAnsi="仿宋" w:cs="宋体" w:hint="eastAsia"/>
          <w:sz w:val="28"/>
          <w:szCs w:val="28"/>
        </w:rPr>
        <w:t>鼓励学生</w:t>
      </w:r>
      <w:r>
        <w:rPr>
          <w:rFonts w:ascii="仿宋" w:eastAsia="仿宋" w:hAnsi="仿宋" w:cs="宋体"/>
          <w:sz w:val="28"/>
          <w:szCs w:val="28"/>
        </w:rPr>
        <w:t>在校期间获</w:t>
      </w:r>
      <w:r>
        <w:rPr>
          <w:rFonts w:ascii="仿宋" w:eastAsia="仿宋" w:hAnsi="仿宋" w:cs="宋体" w:hint="eastAsia"/>
          <w:sz w:val="28"/>
          <w:szCs w:val="28"/>
        </w:rPr>
        <w:t>取</w:t>
      </w:r>
      <w:r w:rsidRPr="00917E37">
        <w:rPr>
          <w:rFonts w:ascii="仿宋" w:eastAsia="仿宋" w:hAnsi="仿宋" w:cs="宋体"/>
          <w:sz w:val="28"/>
          <w:szCs w:val="28"/>
        </w:rPr>
        <w:t>职业资格</w:t>
      </w:r>
      <w:r>
        <w:rPr>
          <w:rFonts w:ascii="仿宋" w:eastAsia="仿宋" w:hAnsi="仿宋" w:cs="宋体" w:hint="eastAsia"/>
          <w:sz w:val="28"/>
          <w:szCs w:val="28"/>
        </w:rPr>
        <w:t>和</w:t>
      </w:r>
      <w:r w:rsidRPr="00917E37">
        <w:rPr>
          <w:rFonts w:ascii="仿宋" w:eastAsia="仿宋" w:hAnsi="仿宋" w:cs="宋体"/>
          <w:sz w:val="28"/>
          <w:szCs w:val="28"/>
        </w:rPr>
        <w:t>职业技能等级证书以及普通话、英语三级等证书</w:t>
      </w:r>
      <w:r w:rsidRPr="0020790A">
        <w:rPr>
          <w:rFonts w:ascii="仿宋" w:eastAsia="仿宋" w:hAnsi="仿宋" w:cs="宋体" w:hint="eastAsia"/>
          <w:sz w:val="28"/>
          <w:szCs w:val="28"/>
        </w:rPr>
        <w:t>，</w:t>
      </w:r>
      <w:r>
        <w:rPr>
          <w:rFonts w:ascii="仿宋" w:eastAsia="仿宋" w:hAnsi="仿宋" w:cs="宋体" w:hint="eastAsia"/>
          <w:sz w:val="28"/>
          <w:szCs w:val="28"/>
        </w:rPr>
        <w:t>但</w:t>
      </w:r>
      <w:r w:rsidRPr="0020790A">
        <w:rPr>
          <w:rFonts w:ascii="仿宋" w:eastAsia="仿宋" w:hAnsi="仿宋" w:cs="宋体" w:hint="eastAsia"/>
          <w:sz w:val="28"/>
          <w:szCs w:val="28"/>
        </w:rPr>
        <w:t>不作为毕业的基本条件。</w:t>
      </w:r>
    </w:p>
    <w:sectPr w:rsidR="00EC299E" w:rsidRPr="00DD57DB" w:rsidSect="00AD7D67">
      <w:headerReference w:type="default" r:id="rId30"/>
      <w:footerReference w:type="default" r:id="rId31"/>
      <w:pgSz w:w="11906" w:h="16838"/>
      <w:pgMar w:top="1134" w:right="1418" w:bottom="1418" w:left="1418" w:header="567" w:footer="567"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27AA" w:rsidRDefault="003427AA">
      <w:r>
        <w:separator/>
      </w:r>
    </w:p>
  </w:endnote>
  <w:endnote w:type="continuationSeparator" w:id="1">
    <w:p w:rsidR="003427AA" w:rsidRDefault="003427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方正细圆简体">
    <w:altName w:val="宋体"/>
    <w:charset w:val="86"/>
    <w:family w:val="auto"/>
    <w:pitch w:val="default"/>
    <w:sig w:usb0="00000000" w:usb1="00000000" w:usb2="00000010" w:usb3="00000000" w:csb0="00040000" w:csb1="00000000"/>
  </w:font>
  <w:font w:name="仿宋_GB2312">
    <w:altName w:val="Arial Unicode MS"/>
    <w:charset w:val="86"/>
    <w:family w:val="modern"/>
    <w:pitch w:val="default"/>
    <w:sig w:usb0="00000000" w:usb1="080E0000" w:usb2="00000000" w:usb3="00000000" w:csb0="00040000" w:csb1="00000000"/>
  </w:font>
  <w:font w:name="草檀斋毛泽东字体">
    <w:altName w:val="Arial Unicode MS"/>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F77" w:rsidRDefault="00561F77">
    <w:pPr>
      <w:pStyle w:val="a4"/>
      <w:jc w:val="center"/>
    </w:pPr>
  </w:p>
  <w:p w:rsidR="00561F77" w:rsidRDefault="00561F77">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F77" w:rsidRDefault="00561F77">
    <w:pPr>
      <w:pStyle w:val="a4"/>
      <w:jc w:val="center"/>
    </w:pPr>
  </w:p>
  <w:p w:rsidR="00561F77" w:rsidRDefault="00561F77">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F77" w:rsidRDefault="00A229C3">
    <w:pPr>
      <w:pStyle w:val="a4"/>
      <w:jc w:val="center"/>
    </w:pPr>
    <w:fldSimple w:instr=" PAGE   \* MERGEFORMAT ">
      <w:r w:rsidR="00B63B67" w:rsidRPr="00B63B67">
        <w:rPr>
          <w:noProof/>
          <w:lang w:val="zh-CN"/>
        </w:rPr>
        <w:t>12</w:t>
      </w:r>
    </w:fldSimple>
  </w:p>
  <w:p w:rsidR="00561F77" w:rsidRDefault="00561F77">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F77" w:rsidRPr="00AD7D67" w:rsidRDefault="00A229C3">
    <w:pPr>
      <w:pStyle w:val="a4"/>
      <w:jc w:val="center"/>
    </w:pPr>
    <w:fldSimple w:instr="PAGE   \* MERGEFORMAT">
      <w:r w:rsidR="00460275" w:rsidRPr="00460275">
        <w:rPr>
          <w:noProof/>
          <w:lang w:val="zh-CN"/>
        </w:rPr>
        <w:t>66</w:t>
      </w:r>
    </w:fldSimple>
  </w:p>
  <w:p w:rsidR="00561F77" w:rsidRDefault="00561F7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27AA" w:rsidRDefault="003427AA">
      <w:r>
        <w:separator/>
      </w:r>
    </w:p>
  </w:footnote>
  <w:footnote w:type="continuationSeparator" w:id="1">
    <w:p w:rsidR="003427AA" w:rsidRDefault="003427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F77" w:rsidRDefault="00561F77">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D63923"/>
    <w:multiLevelType w:val="singleLevel"/>
    <w:tmpl w:val="88D63923"/>
    <w:lvl w:ilvl="0">
      <w:start w:val="1"/>
      <w:numFmt w:val="decimal"/>
      <w:suff w:val="space"/>
      <w:lvlText w:val="%1."/>
      <w:lvlJc w:val="left"/>
    </w:lvl>
  </w:abstractNum>
  <w:abstractNum w:abstractNumId="1">
    <w:nsid w:val="1D974F2F"/>
    <w:multiLevelType w:val="singleLevel"/>
    <w:tmpl w:val="1D974F2F"/>
    <w:lvl w:ilvl="0">
      <w:start w:val="1"/>
      <w:numFmt w:val="decimal"/>
      <w:suff w:val="nothing"/>
      <w:lvlText w:val="%1．"/>
      <w:lvlJc w:val="left"/>
    </w:lvl>
  </w:abstractNum>
  <w:abstractNum w:abstractNumId="2">
    <w:nsid w:val="3E71FCB3"/>
    <w:multiLevelType w:val="singleLevel"/>
    <w:tmpl w:val="3E71FCB3"/>
    <w:lvl w:ilvl="0">
      <w:start w:val="1"/>
      <w:numFmt w:val="decimal"/>
      <w:suff w:val="nothing"/>
      <w:lvlText w:val="%1、"/>
      <w:lvlJc w:val="left"/>
    </w:lvl>
  </w:abstractNum>
  <w:abstractNum w:abstractNumId="3">
    <w:nsid w:val="4F717114"/>
    <w:multiLevelType w:val="singleLevel"/>
    <w:tmpl w:val="4F717114"/>
    <w:lvl w:ilvl="0">
      <w:start w:val="1"/>
      <w:numFmt w:val="decimal"/>
      <w:suff w:val="space"/>
      <w:lvlText w:val="%1."/>
      <w:lvlJc w:val="left"/>
    </w:lvl>
  </w:abstractNum>
  <w:abstractNum w:abstractNumId="4">
    <w:nsid w:val="5E2576CD"/>
    <w:multiLevelType w:val="hybridMultilevel"/>
    <w:tmpl w:val="94C8632E"/>
    <w:lvl w:ilvl="0" w:tplc="DB1A2E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DF178C4"/>
    <w:multiLevelType w:val="multilevel"/>
    <w:tmpl w:val="6DF178C4"/>
    <w:lvl w:ilvl="0">
      <w:start w:val="1"/>
      <w:numFmt w:val="decimalEnclosedCircle"/>
      <w:lvlText w:val="%1"/>
      <w:lvlJc w:val="left"/>
      <w:pPr>
        <w:ind w:left="922" w:hanging="360"/>
      </w:pPr>
      <w:rPr>
        <w:rFonts w:ascii="宋体" w:eastAsia="宋体" w:hAnsi="宋体"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num w:numId="1">
    <w:abstractNumId w:val="5"/>
  </w:num>
  <w:num w:numId="2">
    <w:abstractNumId w:val="4"/>
  </w:num>
  <w:num w:numId="3">
    <w:abstractNumId w:val="3"/>
  </w:num>
  <w:num w:numId="4">
    <w:abstractNumId w:val="0"/>
  </w:num>
  <w:num w:numId="5">
    <w:abstractNumId w:val="2"/>
  </w:num>
  <w:num w:numId="6">
    <w:abstractNumId w:val="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stylePaneFormatFilter w:val="3F01"/>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829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B3B7C"/>
    <w:rsid w:val="00001927"/>
    <w:rsid w:val="000021E8"/>
    <w:rsid w:val="00003D76"/>
    <w:rsid w:val="00005799"/>
    <w:rsid w:val="00010EDE"/>
    <w:rsid w:val="00011486"/>
    <w:rsid w:val="00013B15"/>
    <w:rsid w:val="00013D1B"/>
    <w:rsid w:val="0001432A"/>
    <w:rsid w:val="00022BA1"/>
    <w:rsid w:val="00025B96"/>
    <w:rsid w:val="0002694C"/>
    <w:rsid w:val="0002799B"/>
    <w:rsid w:val="00030418"/>
    <w:rsid w:val="00032567"/>
    <w:rsid w:val="000356FF"/>
    <w:rsid w:val="00037B69"/>
    <w:rsid w:val="00037B92"/>
    <w:rsid w:val="000403EB"/>
    <w:rsid w:val="00042F38"/>
    <w:rsid w:val="000451C4"/>
    <w:rsid w:val="00047527"/>
    <w:rsid w:val="00050E2E"/>
    <w:rsid w:val="00050EBD"/>
    <w:rsid w:val="00051326"/>
    <w:rsid w:val="000513D2"/>
    <w:rsid w:val="00055F7A"/>
    <w:rsid w:val="00057186"/>
    <w:rsid w:val="00061E58"/>
    <w:rsid w:val="00061E5A"/>
    <w:rsid w:val="00062B10"/>
    <w:rsid w:val="0006323C"/>
    <w:rsid w:val="00064923"/>
    <w:rsid w:val="00065CFC"/>
    <w:rsid w:val="0007176E"/>
    <w:rsid w:val="0007286A"/>
    <w:rsid w:val="00073D8A"/>
    <w:rsid w:val="000741EB"/>
    <w:rsid w:val="00074D26"/>
    <w:rsid w:val="000750B4"/>
    <w:rsid w:val="00076704"/>
    <w:rsid w:val="000814FA"/>
    <w:rsid w:val="00081E7E"/>
    <w:rsid w:val="000823C4"/>
    <w:rsid w:val="00083CCE"/>
    <w:rsid w:val="00085300"/>
    <w:rsid w:val="00085AA8"/>
    <w:rsid w:val="00087388"/>
    <w:rsid w:val="00090192"/>
    <w:rsid w:val="00090BEB"/>
    <w:rsid w:val="00093834"/>
    <w:rsid w:val="00093915"/>
    <w:rsid w:val="00093BB8"/>
    <w:rsid w:val="00095D76"/>
    <w:rsid w:val="000972DF"/>
    <w:rsid w:val="000A1C4D"/>
    <w:rsid w:val="000A224E"/>
    <w:rsid w:val="000A313A"/>
    <w:rsid w:val="000A5C71"/>
    <w:rsid w:val="000A5F5D"/>
    <w:rsid w:val="000A6FE7"/>
    <w:rsid w:val="000B18C3"/>
    <w:rsid w:val="000B379D"/>
    <w:rsid w:val="000C12D3"/>
    <w:rsid w:val="000C7710"/>
    <w:rsid w:val="000D2614"/>
    <w:rsid w:val="000D2FDF"/>
    <w:rsid w:val="000D3C2C"/>
    <w:rsid w:val="000D4CBA"/>
    <w:rsid w:val="000D5DD4"/>
    <w:rsid w:val="000D6567"/>
    <w:rsid w:val="000D6743"/>
    <w:rsid w:val="000D7480"/>
    <w:rsid w:val="000D7BB5"/>
    <w:rsid w:val="000E3B26"/>
    <w:rsid w:val="000E59F7"/>
    <w:rsid w:val="000E656A"/>
    <w:rsid w:val="000E72E7"/>
    <w:rsid w:val="000E7B6E"/>
    <w:rsid w:val="000F03D5"/>
    <w:rsid w:val="000F2A38"/>
    <w:rsid w:val="000F4F00"/>
    <w:rsid w:val="000F53FA"/>
    <w:rsid w:val="0010011A"/>
    <w:rsid w:val="00100661"/>
    <w:rsid w:val="00101353"/>
    <w:rsid w:val="001019D1"/>
    <w:rsid w:val="00105839"/>
    <w:rsid w:val="001063CE"/>
    <w:rsid w:val="001079C1"/>
    <w:rsid w:val="00110BAD"/>
    <w:rsid w:val="00113B2C"/>
    <w:rsid w:val="00113D18"/>
    <w:rsid w:val="00113E09"/>
    <w:rsid w:val="001170E9"/>
    <w:rsid w:val="00117CFD"/>
    <w:rsid w:val="00123AFF"/>
    <w:rsid w:val="00130D16"/>
    <w:rsid w:val="00130DF4"/>
    <w:rsid w:val="00131216"/>
    <w:rsid w:val="00132807"/>
    <w:rsid w:val="00132E12"/>
    <w:rsid w:val="00134103"/>
    <w:rsid w:val="00134DB1"/>
    <w:rsid w:val="00135B35"/>
    <w:rsid w:val="00137BC4"/>
    <w:rsid w:val="0014041B"/>
    <w:rsid w:val="001415A4"/>
    <w:rsid w:val="001451BB"/>
    <w:rsid w:val="001475C7"/>
    <w:rsid w:val="001511CD"/>
    <w:rsid w:val="0015272C"/>
    <w:rsid w:val="00152F1D"/>
    <w:rsid w:val="00153A05"/>
    <w:rsid w:val="0015433B"/>
    <w:rsid w:val="00155B72"/>
    <w:rsid w:val="00156ABF"/>
    <w:rsid w:val="00163805"/>
    <w:rsid w:val="00166A9A"/>
    <w:rsid w:val="0016777E"/>
    <w:rsid w:val="00170802"/>
    <w:rsid w:val="00170D43"/>
    <w:rsid w:val="00173ACF"/>
    <w:rsid w:val="001779CA"/>
    <w:rsid w:val="00180BAF"/>
    <w:rsid w:val="001811AE"/>
    <w:rsid w:val="001829D8"/>
    <w:rsid w:val="0018307E"/>
    <w:rsid w:val="00183EE9"/>
    <w:rsid w:val="001942B5"/>
    <w:rsid w:val="001A0D8E"/>
    <w:rsid w:val="001A1FD4"/>
    <w:rsid w:val="001A26AE"/>
    <w:rsid w:val="001A3A57"/>
    <w:rsid w:val="001A5258"/>
    <w:rsid w:val="001A5D16"/>
    <w:rsid w:val="001A6C8F"/>
    <w:rsid w:val="001A6D8C"/>
    <w:rsid w:val="001B0EAC"/>
    <w:rsid w:val="001B11F6"/>
    <w:rsid w:val="001B192B"/>
    <w:rsid w:val="001B1CE7"/>
    <w:rsid w:val="001B1D2B"/>
    <w:rsid w:val="001B3B7C"/>
    <w:rsid w:val="001B5B08"/>
    <w:rsid w:val="001B6A74"/>
    <w:rsid w:val="001B6AE7"/>
    <w:rsid w:val="001C09A7"/>
    <w:rsid w:val="001C470A"/>
    <w:rsid w:val="001C506E"/>
    <w:rsid w:val="001C62A0"/>
    <w:rsid w:val="001C77F1"/>
    <w:rsid w:val="001C79AF"/>
    <w:rsid w:val="001D16DA"/>
    <w:rsid w:val="001D1E8C"/>
    <w:rsid w:val="001D1E8F"/>
    <w:rsid w:val="001D34C7"/>
    <w:rsid w:val="001D58BA"/>
    <w:rsid w:val="001D65A2"/>
    <w:rsid w:val="001D73F0"/>
    <w:rsid w:val="001E14CB"/>
    <w:rsid w:val="001E2DD1"/>
    <w:rsid w:val="001E641E"/>
    <w:rsid w:val="001F164B"/>
    <w:rsid w:val="001F3327"/>
    <w:rsid w:val="0020132D"/>
    <w:rsid w:val="00201AC6"/>
    <w:rsid w:val="00203F26"/>
    <w:rsid w:val="00207D7A"/>
    <w:rsid w:val="002113DD"/>
    <w:rsid w:val="00212805"/>
    <w:rsid w:val="0021302F"/>
    <w:rsid w:val="002153AF"/>
    <w:rsid w:val="00215883"/>
    <w:rsid w:val="00216622"/>
    <w:rsid w:val="00216904"/>
    <w:rsid w:val="00220684"/>
    <w:rsid w:val="00220D19"/>
    <w:rsid w:val="00221011"/>
    <w:rsid w:val="00221E2A"/>
    <w:rsid w:val="00222867"/>
    <w:rsid w:val="0022323E"/>
    <w:rsid w:val="00224AB8"/>
    <w:rsid w:val="0022524B"/>
    <w:rsid w:val="00227645"/>
    <w:rsid w:val="00231422"/>
    <w:rsid w:val="0023217F"/>
    <w:rsid w:val="0023774E"/>
    <w:rsid w:val="0023784E"/>
    <w:rsid w:val="0024072A"/>
    <w:rsid w:val="002412FC"/>
    <w:rsid w:val="002431C9"/>
    <w:rsid w:val="00243CA0"/>
    <w:rsid w:val="002453A7"/>
    <w:rsid w:val="0024667F"/>
    <w:rsid w:val="00253779"/>
    <w:rsid w:val="002606FF"/>
    <w:rsid w:val="00260C6B"/>
    <w:rsid w:val="0026213C"/>
    <w:rsid w:val="00264A20"/>
    <w:rsid w:val="00265074"/>
    <w:rsid w:val="002670E2"/>
    <w:rsid w:val="00267763"/>
    <w:rsid w:val="002724F7"/>
    <w:rsid w:val="00273BF4"/>
    <w:rsid w:val="00276A3D"/>
    <w:rsid w:val="00277F40"/>
    <w:rsid w:val="002837B5"/>
    <w:rsid w:val="002848C2"/>
    <w:rsid w:val="00286011"/>
    <w:rsid w:val="002918BE"/>
    <w:rsid w:val="00292EBD"/>
    <w:rsid w:val="002932F8"/>
    <w:rsid w:val="002944AF"/>
    <w:rsid w:val="002959DF"/>
    <w:rsid w:val="002A3EB4"/>
    <w:rsid w:val="002A426B"/>
    <w:rsid w:val="002A4421"/>
    <w:rsid w:val="002A4A13"/>
    <w:rsid w:val="002A649E"/>
    <w:rsid w:val="002B1A58"/>
    <w:rsid w:val="002B33EF"/>
    <w:rsid w:val="002B34AC"/>
    <w:rsid w:val="002B4F06"/>
    <w:rsid w:val="002B5ABF"/>
    <w:rsid w:val="002B6848"/>
    <w:rsid w:val="002C01F1"/>
    <w:rsid w:val="002C02FE"/>
    <w:rsid w:val="002C0E8F"/>
    <w:rsid w:val="002C3F44"/>
    <w:rsid w:val="002C4F79"/>
    <w:rsid w:val="002D159F"/>
    <w:rsid w:val="002D3C90"/>
    <w:rsid w:val="002D5A01"/>
    <w:rsid w:val="002D6851"/>
    <w:rsid w:val="002E113D"/>
    <w:rsid w:val="002E11C8"/>
    <w:rsid w:val="002E28E4"/>
    <w:rsid w:val="002E300E"/>
    <w:rsid w:val="002E5BDE"/>
    <w:rsid w:val="002E6D65"/>
    <w:rsid w:val="002F0593"/>
    <w:rsid w:val="002F0BBA"/>
    <w:rsid w:val="002F0D88"/>
    <w:rsid w:val="002F31CA"/>
    <w:rsid w:val="002F7543"/>
    <w:rsid w:val="002F79ED"/>
    <w:rsid w:val="002F7FD5"/>
    <w:rsid w:val="003020C4"/>
    <w:rsid w:val="003052D5"/>
    <w:rsid w:val="003069A2"/>
    <w:rsid w:val="003069FC"/>
    <w:rsid w:val="003078A4"/>
    <w:rsid w:val="00307AF4"/>
    <w:rsid w:val="0031022D"/>
    <w:rsid w:val="003129A0"/>
    <w:rsid w:val="00315D76"/>
    <w:rsid w:val="0031652A"/>
    <w:rsid w:val="00317CB6"/>
    <w:rsid w:val="00321260"/>
    <w:rsid w:val="003229A8"/>
    <w:rsid w:val="00324C33"/>
    <w:rsid w:val="003254BC"/>
    <w:rsid w:val="0032555B"/>
    <w:rsid w:val="00330467"/>
    <w:rsid w:val="00331454"/>
    <w:rsid w:val="00333296"/>
    <w:rsid w:val="00333BED"/>
    <w:rsid w:val="003350AA"/>
    <w:rsid w:val="00337FA7"/>
    <w:rsid w:val="003427AA"/>
    <w:rsid w:val="00350A92"/>
    <w:rsid w:val="00350DA7"/>
    <w:rsid w:val="0035166D"/>
    <w:rsid w:val="00354072"/>
    <w:rsid w:val="00360843"/>
    <w:rsid w:val="00361415"/>
    <w:rsid w:val="003617FC"/>
    <w:rsid w:val="003664FA"/>
    <w:rsid w:val="00374EB7"/>
    <w:rsid w:val="00376062"/>
    <w:rsid w:val="0037671B"/>
    <w:rsid w:val="00380235"/>
    <w:rsid w:val="0038065C"/>
    <w:rsid w:val="00381760"/>
    <w:rsid w:val="00387D39"/>
    <w:rsid w:val="00390BA0"/>
    <w:rsid w:val="00393AE1"/>
    <w:rsid w:val="00393CA5"/>
    <w:rsid w:val="003955E9"/>
    <w:rsid w:val="00395913"/>
    <w:rsid w:val="003A0429"/>
    <w:rsid w:val="003A0A09"/>
    <w:rsid w:val="003A3316"/>
    <w:rsid w:val="003A46C5"/>
    <w:rsid w:val="003A751C"/>
    <w:rsid w:val="003A7F43"/>
    <w:rsid w:val="003B0458"/>
    <w:rsid w:val="003B052F"/>
    <w:rsid w:val="003B06BF"/>
    <w:rsid w:val="003B1701"/>
    <w:rsid w:val="003B2914"/>
    <w:rsid w:val="003B490B"/>
    <w:rsid w:val="003B4D72"/>
    <w:rsid w:val="003B5493"/>
    <w:rsid w:val="003B6297"/>
    <w:rsid w:val="003B6794"/>
    <w:rsid w:val="003C32B2"/>
    <w:rsid w:val="003C5CBA"/>
    <w:rsid w:val="003C60FA"/>
    <w:rsid w:val="003C6162"/>
    <w:rsid w:val="003C7CB8"/>
    <w:rsid w:val="003D79D4"/>
    <w:rsid w:val="003D7A09"/>
    <w:rsid w:val="003E0671"/>
    <w:rsid w:val="003E136C"/>
    <w:rsid w:val="003E22CC"/>
    <w:rsid w:val="003E47A2"/>
    <w:rsid w:val="003E4A8B"/>
    <w:rsid w:val="003E63D7"/>
    <w:rsid w:val="003E6AF0"/>
    <w:rsid w:val="003E7957"/>
    <w:rsid w:val="003F0ACB"/>
    <w:rsid w:val="003F10AE"/>
    <w:rsid w:val="003F33D4"/>
    <w:rsid w:val="003F377D"/>
    <w:rsid w:val="003F41D1"/>
    <w:rsid w:val="004058AE"/>
    <w:rsid w:val="004118C9"/>
    <w:rsid w:val="00414E0E"/>
    <w:rsid w:val="00415753"/>
    <w:rsid w:val="00416374"/>
    <w:rsid w:val="0041697E"/>
    <w:rsid w:val="00416A92"/>
    <w:rsid w:val="00416D5E"/>
    <w:rsid w:val="0042157C"/>
    <w:rsid w:val="00422675"/>
    <w:rsid w:val="0042439C"/>
    <w:rsid w:val="0042671F"/>
    <w:rsid w:val="00426E4A"/>
    <w:rsid w:val="00427413"/>
    <w:rsid w:val="00427877"/>
    <w:rsid w:val="00430896"/>
    <w:rsid w:val="00430B54"/>
    <w:rsid w:val="00431139"/>
    <w:rsid w:val="004337B4"/>
    <w:rsid w:val="00435D73"/>
    <w:rsid w:val="00445E72"/>
    <w:rsid w:val="00450087"/>
    <w:rsid w:val="004501DF"/>
    <w:rsid w:val="00450245"/>
    <w:rsid w:val="004525CA"/>
    <w:rsid w:val="00455844"/>
    <w:rsid w:val="004579D3"/>
    <w:rsid w:val="00460275"/>
    <w:rsid w:val="00461B32"/>
    <w:rsid w:val="0046233D"/>
    <w:rsid w:val="0046498C"/>
    <w:rsid w:val="00464AD7"/>
    <w:rsid w:val="00464B41"/>
    <w:rsid w:val="004735B5"/>
    <w:rsid w:val="0047398B"/>
    <w:rsid w:val="00474E20"/>
    <w:rsid w:val="00476C96"/>
    <w:rsid w:val="00476DA9"/>
    <w:rsid w:val="004817E7"/>
    <w:rsid w:val="004840F9"/>
    <w:rsid w:val="00486774"/>
    <w:rsid w:val="00490AAA"/>
    <w:rsid w:val="00490CF3"/>
    <w:rsid w:val="004940F3"/>
    <w:rsid w:val="00495220"/>
    <w:rsid w:val="00497970"/>
    <w:rsid w:val="004A2A43"/>
    <w:rsid w:val="004A3C20"/>
    <w:rsid w:val="004A4EE4"/>
    <w:rsid w:val="004B291E"/>
    <w:rsid w:val="004B3EAF"/>
    <w:rsid w:val="004B48F5"/>
    <w:rsid w:val="004B6080"/>
    <w:rsid w:val="004B74CB"/>
    <w:rsid w:val="004C38D5"/>
    <w:rsid w:val="004C4C32"/>
    <w:rsid w:val="004C4D27"/>
    <w:rsid w:val="004C591A"/>
    <w:rsid w:val="004C66C2"/>
    <w:rsid w:val="004D063B"/>
    <w:rsid w:val="004D09CF"/>
    <w:rsid w:val="004D19D0"/>
    <w:rsid w:val="004D1D88"/>
    <w:rsid w:val="004D2D57"/>
    <w:rsid w:val="004D437E"/>
    <w:rsid w:val="004D5AAE"/>
    <w:rsid w:val="004D7E79"/>
    <w:rsid w:val="004E0578"/>
    <w:rsid w:val="004E3F8F"/>
    <w:rsid w:val="004E409B"/>
    <w:rsid w:val="004F150F"/>
    <w:rsid w:val="004F1711"/>
    <w:rsid w:val="004F512E"/>
    <w:rsid w:val="004F69DC"/>
    <w:rsid w:val="004F753C"/>
    <w:rsid w:val="00500503"/>
    <w:rsid w:val="00501D3A"/>
    <w:rsid w:val="00504D4B"/>
    <w:rsid w:val="0050753B"/>
    <w:rsid w:val="00513CC7"/>
    <w:rsid w:val="0051447B"/>
    <w:rsid w:val="00514BFF"/>
    <w:rsid w:val="00514E37"/>
    <w:rsid w:val="00516244"/>
    <w:rsid w:val="005166F2"/>
    <w:rsid w:val="00520399"/>
    <w:rsid w:val="00522D52"/>
    <w:rsid w:val="00523C1E"/>
    <w:rsid w:val="00523EC7"/>
    <w:rsid w:val="00524AF7"/>
    <w:rsid w:val="00525311"/>
    <w:rsid w:val="00525E13"/>
    <w:rsid w:val="005274E3"/>
    <w:rsid w:val="00532103"/>
    <w:rsid w:val="00532AA8"/>
    <w:rsid w:val="00534F84"/>
    <w:rsid w:val="00536D85"/>
    <w:rsid w:val="00537988"/>
    <w:rsid w:val="00540F87"/>
    <w:rsid w:val="005428E2"/>
    <w:rsid w:val="0054496B"/>
    <w:rsid w:val="00546249"/>
    <w:rsid w:val="00547638"/>
    <w:rsid w:val="0054795F"/>
    <w:rsid w:val="00550F9E"/>
    <w:rsid w:val="00553A78"/>
    <w:rsid w:val="00554835"/>
    <w:rsid w:val="005554EE"/>
    <w:rsid w:val="00555636"/>
    <w:rsid w:val="005557DA"/>
    <w:rsid w:val="00556399"/>
    <w:rsid w:val="005571F6"/>
    <w:rsid w:val="00557DFA"/>
    <w:rsid w:val="00560B42"/>
    <w:rsid w:val="00561478"/>
    <w:rsid w:val="00561F77"/>
    <w:rsid w:val="0056623E"/>
    <w:rsid w:val="005662EA"/>
    <w:rsid w:val="0057074C"/>
    <w:rsid w:val="005741A2"/>
    <w:rsid w:val="005744FD"/>
    <w:rsid w:val="005747BD"/>
    <w:rsid w:val="00574EB7"/>
    <w:rsid w:val="005765A2"/>
    <w:rsid w:val="005772F8"/>
    <w:rsid w:val="005833F0"/>
    <w:rsid w:val="005854E4"/>
    <w:rsid w:val="0058576B"/>
    <w:rsid w:val="00587396"/>
    <w:rsid w:val="00592D5B"/>
    <w:rsid w:val="005937C7"/>
    <w:rsid w:val="005938B7"/>
    <w:rsid w:val="00594CF4"/>
    <w:rsid w:val="00596D74"/>
    <w:rsid w:val="00596FA7"/>
    <w:rsid w:val="005A28C6"/>
    <w:rsid w:val="005A2BAB"/>
    <w:rsid w:val="005A38BC"/>
    <w:rsid w:val="005A4986"/>
    <w:rsid w:val="005A61B5"/>
    <w:rsid w:val="005A61E5"/>
    <w:rsid w:val="005A6656"/>
    <w:rsid w:val="005A705D"/>
    <w:rsid w:val="005B6A92"/>
    <w:rsid w:val="005B7884"/>
    <w:rsid w:val="005C0677"/>
    <w:rsid w:val="005C2A2F"/>
    <w:rsid w:val="005C406F"/>
    <w:rsid w:val="005C407E"/>
    <w:rsid w:val="005D0FC0"/>
    <w:rsid w:val="005D1140"/>
    <w:rsid w:val="005D2496"/>
    <w:rsid w:val="005D3F39"/>
    <w:rsid w:val="005D4381"/>
    <w:rsid w:val="005D497A"/>
    <w:rsid w:val="005D5ED4"/>
    <w:rsid w:val="005D7FB5"/>
    <w:rsid w:val="005E19A1"/>
    <w:rsid w:val="005E21CE"/>
    <w:rsid w:val="005E22AC"/>
    <w:rsid w:val="005E264B"/>
    <w:rsid w:val="005E4E67"/>
    <w:rsid w:val="005E5113"/>
    <w:rsid w:val="005E59EC"/>
    <w:rsid w:val="005F006F"/>
    <w:rsid w:val="005F0DF4"/>
    <w:rsid w:val="005F12BD"/>
    <w:rsid w:val="005F2D22"/>
    <w:rsid w:val="005F4052"/>
    <w:rsid w:val="005F5935"/>
    <w:rsid w:val="005F5FE2"/>
    <w:rsid w:val="005F6738"/>
    <w:rsid w:val="006003A3"/>
    <w:rsid w:val="00600CA6"/>
    <w:rsid w:val="00602C5F"/>
    <w:rsid w:val="006036C2"/>
    <w:rsid w:val="00603833"/>
    <w:rsid w:val="00605E39"/>
    <w:rsid w:val="00607636"/>
    <w:rsid w:val="00607F59"/>
    <w:rsid w:val="006110EC"/>
    <w:rsid w:val="006131CB"/>
    <w:rsid w:val="00616A0F"/>
    <w:rsid w:val="006201CF"/>
    <w:rsid w:val="00623F29"/>
    <w:rsid w:val="0062531B"/>
    <w:rsid w:val="00626C17"/>
    <w:rsid w:val="00626FCD"/>
    <w:rsid w:val="00627647"/>
    <w:rsid w:val="00627D13"/>
    <w:rsid w:val="006320D5"/>
    <w:rsid w:val="006332B9"/>
    <w:rsid w:val="00633593"/>
    <w:rsid w:val="00633ABB"/>
    <w:rsid w:val="00633C32"/>
    <w:rsid w:val="00636BDC"/>
    <w:rsid w:val="00636F8F"/>
    <w:rsid w:val="006404DA"/>
    <w:rsid w:val="0064057A"/>
    <w:rsid w:val="00641C4A"/>
    <w:rsid w:val="00643C4D"/>
    <w:rsid w:val="00643DD5"/>
    <w:rsid w:val="006466B2"/>
    <w:rsid w:val="00650A43"/>
    <w:rsid w:val="0065122D"/>
    <w:rsid w:val="00654A33"/>
    <w:rsid w:val="006557DF"/>
    <w:rsid w:val="00661277"/>
    <w:rsid w:val="006618B5"/>
    <w:rsid w:val="00665904"/>
    <w:rsid w:val="00665EC3"/>
    <w:rsid w:val="0066668F"/>
    <w:rsid w:val="006740C0"/>
    <w:rsid w:val="00675892"/>
    <w:rsid w:val="00676E1E"/>
    <w:rsid w:val="006831AE"/>
    <w:rsid w:val="00683E15"/>
    <w:rsid w:val="00683F23"/>
    <w:rsid w:val="00684F38"/>
    <w:rsid w:val="00685AFE"/>
    <w:rsid w:val="006865E1"/>
    <w:rsid w:val="00687F24"/>
    <w:rsid w:val="00691853"/>
    <w:rsid w:val="0069491F"/>
    <w:rsid w:val="00695EF3"/>
    <w:rsid w:val="006974C8"/>
    <w:rsid w:val="006A1257"/>
    <w:rsid w:val="006A1688"/>
    <w:rsid w:val="006A3815"/>
    <w:rsid w:val="006A3BCD"/>
    <w:rsid w:val="006A4924"/>
    <w:rsid w:val="006A4B36"/>
    <w:rsid w:val="006B1897"/>
    <w:rsid w:val="006B2202"/>
    <w:rsid w:val="006B2B91"/>
    <w:rsid w:val="006B3188"/>
    <w:rsid w:val="006B4CE7"/>
    <w:rsid w:val="006B5962"/>
    <w:rsid w:val="006B5CD8"/>
    <w:rsid w:val="006B665F"/>
    <w:rsid w:val="006B7D60"/>
    <w:rsid w:val="006C090B"/>
    <w:rsid w:val="006C0944"/>
    <w:rsid w:val="006C1C9A"/>
    <w:rsid w:val="006C6105"/>
    <w:rsid w:val="006C73EF"/>
    <w:rsid w:val="006D08CD"/>
    <w:rsid w:val="006D2328"/>
    <w:rsid w:val="006D3EE2"/>
    <w:rsid w:val="006D66AB"/>
    <w:rsid w:val="006D6D4B"/>
    <w:rsid w:val="006D779F"/>
    <w:rsid w:val="006E0EC3"/>
    <w:rsid w:val="006E1CCA"/>
    <w:rsid w:val="006E1F72"/>
    <w:rsid w:val="006E428D"/>
    <w:rsid w:val="006E5772"/>
    <w:rsid w:val="006E58D7"/>
    <w:rsid w:val="006F0221"/>
    <w:rsid w:val="006F2361"/>
    <w:rsid w:val="006F4BAE"/>
    <w:rsid w:val="006F5082"/>
    <w:rsid w:val="006F62C0"/>
    <w:rsid w:val="006F742D"/>
    <w:rsid w:val="00700A16"/>
    <w:rsid w:val="00700B7E"/>
    <w:rsid w:val="00700C4A"/>
    <w:rsid w:val="00701D82"/>
    <w:rsid w:val="00702315"/>
    <w:rsid w:val="00703364"/>
    <w:rsid w:val="00704870"/>
    <w:rsid w:val="00710EBF"/>
    <w:rsid w:val="00714865"/>
    <w:rsid w:val="00716D8E"/>
    <w:rsid w:val="007208D0"/>
    <w:rsid w:val="00720F21"/>
    <w:rsid w:val="00721AC2"/>
    <w:rsid w:val="007222E9"/>
    <w:rsid w:val="00722321"/>
    <w:rsid w:val="00724F80"/>
    <w:rsid w:val="007277B9"/>
    <w:rsid w:val="0072792E"/>
    <w:rsid w:val="00730435"/>
    <w:rsid w:val="007305D6"/>
    <w:rsid w:val="00730DB0"/>
    <w:rsid w:val="00734460"/>
    <w:rsid w:val="0073451A"/>
    <w:rsid w:val="007368F8"/>
    <w:rsid w:val="00737CDE"/>
    <w:rsid w:val="007440AC"/>
    <w:rsid w:val="007454A8"/>
    <w:rsid w:val="00745D96"/>
    <w:rsid w:val="007465E2"/>
    <w:rsid w:val="00751904"/>
    <w:rsid w:val="00751B71"/>
    <w:rsid w:val="0075361F"/>
    <w:rsid w:val="00753C23"/>
    <w:rsid w:val="0075538F"/>
    <w:rsid w:val="00755B05"/>
    <w:rsid w:val="00755B63"/>
    <w:rsid w:val="00757B10"/>
    <w:rsid w:val="00757F2B"/>
    <w:rsid w:val="00760C79"/>
    <w:rsid w:val="00761B3E"/>
    <w:rsid w:val="00761E04"/>
    <w:rsid w:val="00765000"/>
    <w:rsid w:val="00773EB6"/>
    <w:rsid w:val="00774A30"/>
    <w:rsid w:val="00774B70"/>
    <w:rsid w:val="007757C9"/>
    <w:rsid w:val="00775C79"/>
    <w:rsid w:val="00777EDC"/>
    <w:rsid w:val="00780D0D"/>
    <w:rsid w:val="00781001"/>
    <w:rsid w:val="00782636"/>
    <w:rsid w:val="00784F81"/>
    <w:rsid w:val="00786579"/>
    <w:rsid w:val="00791831"/>
    <w:rsid w:val="007931F3"/>
    <w:rsid w:val="00794899"/>
    <w:rsid w:val="00794BBD"/>
    <w:rsid w:val="007963D3"/>
    <w:rsid w:val="00797029"/>
    <w:rsid w:val="00797E77"/>
    <w:rsid w:val="00797EAA"/>
    <w:rsid w:val="00797F3B"/>
    <w:rsid w:val="007A1626"/>
    <w:rsid w:val="007A2F73"/>
    <w:rsid w:val="007A3549"/>
    <w:rsid w:val="007A3D8D"/>
    <w:rsid w:val="007A4CA6"/>
    <w:rsid w:val="007A591A"/>
    <w:rsid w:val="007B0D97"/>
    <w:rsid w:val="007B1030"/>
    <w:rsid w:val="007B23BE"/>
    <w:rsid w:val="007B3339"/>
    <w:rsid w:val="007B3CC8"/>
    <w:rsid w:val="007B6391"/>
    <w:rsid w:val="007B7F00"/>
    <w:rsid w:val="007C0C85"/>
    <w:rsid w:val="007C252A"/>
    <w:rsid w:val="007C26F0"/>
    <w:rsid w:val="007C4013"/>
    <w:rsid w:val="007C4E5E"/>
    <w:rsid w:val="007C51F6"/>
    <w:rsid w:val="007C5307"/>
    <w:rsid w:val="007C634E"/>
    <w:rsid w:val="007C7662"/>
    <w:rsid w:val="007C78A6"/>
    <w:rsid w:val="007D0126"/>
    <w:rsid w:val="007D1090"/>
    <w:rsid w:val="007D271D"/>
    <w:rsid w:val="007D4E3E"/>
    <w:rsid w:val="007D5A8B"/>
    <w:rsid w:val="007E04E6"/>
    <w:rsid w:val="007E1DC6"/>
    <w:rsid w:val="007E2AAB"/>
    <w:rsid w:val="007E3612"/>
    <w:rsid w:val="007E4245"/>
    <w:rsid w:val="007E47A0"/>
    <w:rsid w:val="007E5519"/>
    <w:rsid w:val="007E7F2C"/>
    <w:rsid w:val="007F0400"/>
    <w:rsid w:val="007F0786"/>
    <w:rsid w:val="007F07D6"/>
    <w:rsid w:val="007F0EF9"/>
    <w:rsid w:val="007F2D45"/>
    <w:rsid w:val="007F5834"/>
    <w:rsid w:val="007F71F5"/>
    <w:rsid w:val="0080040A"/>
    <w:rsid w:val="00800968"/>
    <w:rsid w:val="00805E82"/>
    <w:rsid w:val="00810229"/>
    <w:rsid w:val="00812379"/>
    <w:rsid w:val="00813EB8"/>
    <w:rsid w:val="00813F24"/>
    <w:rsid w:val="00816498"/>
    <w:rsid w:val="00817013"/>
    <w:rsid w:val="008170BD"/>
    <w:rsid w:val="0081715E"/>
    <w:rsid w:val="0081788F"/>
    <w:rsid w:val="00820B35"/>
    <w:rsid w:val="0082238A"/>
    <w:rsid w:val="00827022"/>
    <w:rsid w:val="0083573C"/>
    <w:rsid w:val="0083671A"/>
    <w:rsid w:val="00836D3E"/>
    <w:rsid w:val="00837962"/>
    <w:rsid w:val="00837C6A"/>
    <w:rsid w:val="0084226C"/>
    <w:rsid w:val="00842709"/>
    <w:rsid w:val="00842C1F"/>
    <w:rsid w:val="00843601"/>
    <w:rsid w:val="008458CD"/>
    <w:rsid w:val="00845A37"/>
    <w:rsid w:val="00846D41"/>
    <w:rsid w:val="00847A66"/>
    <w:rsid w:val="00851795"/>
    <w:rsid w:val="00854102"/>
    <w:rsid w:val="0085562E"/>
    <w:rsid w:val="00856BC0"/>
    <w:rsid w:val="00860846"/>
    <w:rsid w:val="0086482C"/>
    <w:rsid w:val="00866896"/>
    <w:rsid w:val="00867CE1"/>
    <w:rsid w:val="00870156"/>
    <w:rsid w:val="008702E2"/>
    <w:rsid w:val="00870359"/>
    <w:rsid w:val="00870FF9"/>
    <w:rsid w:val="00872E0B"/>
    <w:rsid w:val="00872FB1"/>
    <w:rsid w:val="00873FB8"/>
    <w:rsid w:val="00876241"/>
    <w:rsid w:val="00876EC1"/>
    <w:rsid w:val="00877686"/>
    <w:rsid w:val="00877D01"/>
    <w:rsid w:val="00880D40"/>
    <w:rsid w:val="008873A6"/>
    <w:rsid w:val="00890635"/>
    <w:rsid w:val="0089160C"/>
    <w:rsid w:val="008928CD"/>
    <w:rsid w:val="0089374E"/>
    <w:rsid w:val="008949D0"/>
    <w:rsid w:val="00895805"/>
    <w:rsid w:val="00897742"/>
    <w:rsid w:val="008A07C5"/>
    <w:rsid w:val="008A08BF"/>
    <w:rsid w:val="008A29C6"/>
    <w:rsid w:val="008A342C"/>
    <w:rsid w:val="008A4424"/>
    <w:rsid w:val="008B0458"/>
    <w:rsid w:val="008B2084"/>
    <w:rsid w:val="008B4CFB"/>
    <w:rsid w:val="008B6870"/>
    <w:rsid w:val="008B76A3"/>
    <w:rsid w:val="008B76C3"/>
    <w:rsid w:val="008B76C5"/>
    <w:rsid w:val="008C047C"/>
    <w:rsid w:val="008C130B"/>
    <w:rsid w:val="008C1BA7"/>
    <w:rsid w:val="008C2AB5"/>
    <w:rsid w:val="008C3443"/>
    <w:rsid w:val="008C3576"/>
    <w:rsid w:val="008C3E66"/>
    <w:rsid w:val="008C4DA6"/>
    <w:rsid w:val="008C52EA"/>
    <w:rsid w:val="008C6995"/>
    <w:rsid w:val="008C6B5A"/>
    <w:rsid w:val="008C7051"/>
    <w:rsid w:val="008C7AC6"/>
    <w:rsid w:val="008D0356"/>
    <w:rsid w:val="008D13F4"/>
    <w:rsid w:val="008D5183"/>
    <w:rsid w:val="008D5346"/>
    <w:rsid w:val="008D6311"/>
    <w:rsid w:val="008E2F3F"/>
    <w:rsid w:val="008E31A6"/>
    <w:rsid w:val="008E429A"/>
    <w:rsid w:val="008E5325"/>
    <w:rsid w:val="008E7750"/>
    <w:rsid w:val="008E7F8C"/>
    <w:rsid w:val="008F1CE0"/>
    <w:rsid w:val="008F3C5C"/>
    <w:rsid w:val="008F74F1"/>
    <w:rsid w:val="008F76A5"/>
    <w:rsid w:val="008F7D16"/>
    <w:rsid w:val="009012A8"/>
    <w:rsid w:val="00902245"/>
    <w:rsid w:val="009022F1"/>
    <w:rsid w:val="00902C00"/>
    <w:rsid w:val="00904290"/>
    <w:rsid w:val="00910C95"/>
    <w:rsid w:val="00911225"/>
    <w:rsid w:val="00911EEE"/>
    <w:rsid w:val="00912AF4"/>
    <w:rsid w:val="009136F5"/>
    <w:rsid w:val="0091647E"/>
    <w:rsid w:val="00922103"/>
    <w:rsid w:val="00922B68"/>
    <w:rsid w:val="00924B62"/>
    <w:rsid w:val="00924E71"/>
    <w:rsid w:val="00927652"/>
    <w:rsid w:val="00927701"/>
    <w:rsid w:val="00927771"/>
    <w:rsid w:val="0093018B"/>
    <w:rsid w:val="00930C08"/>
    <w:rsid w:val="00932379"/>
    <w:rsid w:val="0093240B"/>
    <w:rsid w:val="00933C37"/>
    <w:rsid w:val="009345B8"/>
    <w:rsid w:val="009364CE"/>
    <w:rsid w:val="00941458"/>
    <w:rsid w:val="00941B24"/>
    <w:rsid w:val="0094327B"/>
    <w:rsid w:val="00944191"/>
    <w:rsid w:val="009454AC"/>
    <w:rsid w:val="00945920"/>
    <w:rsid w:val="009469B6"/>
    <w:rsid w:val="0095307F"/>
    <w:rsid w:val="009537D3"/>
    <w:rsid w:val="009551B3"/>
    <w:rsid w:val="00955A9E"/>
    <w:rsid w:val="00956BD1"/>
    <w:rsid w:val="00961FE3"/>
    <w:rsid w:val="0096496E"/>
    <w:rsid w:val="009670A7"/>
    <w:rsid w:val="00970979"/>
    <w:rsid w:val="009715E2"/>
    <w:rsid w:val="00971A47"/>
    <w:rsid w:val="00974C13"/>
    <w:rsid w:val="00976ACB"/>
    <w:rsid w:val="009821C1"/>
    <w:rsid w:val="0098301C"/>
    <w:rsid w:val="009845A6"/>
    <w:rsid w:val="00987061"/>
    <w:rsid w:val="0098735C"/>
    <w:rsid w:val="009873E1"/>
    <w:rsid w:val="009900A8"/>
    <w:rsid w:val="00992917"/>
    <w:rsid w:val="00993A5D"/>
    <w:rsid w:val="00997AAD"/>
    <w:rsid w:val="00997DF1"/>
    <w:rsid w:val="009A0767"/>
    <w:rsid w:val="009A2EC0"/>
    <w:rsid w:val="009A32B0"/>
    <w:rsid w:val="009A3B2A"/>
    <w:rsid w:val="009A4301"/>
    <w:rsid w:val="009A7771"/>
    <w:rsid w:val="009B0107"/>
    <w:rsid w:val="009B233B"/>
    <w:rsid w:val="009B72D5"/>
    <w:rsid w:val="009B7EF7"/>
    <w:rsid w:val="009C086F"/>
    <w:rsid w:val="009C228A"/>
    <w:rsid w:val="009C3044"/>
    <w:rsid w:val="009C3298"/>
    <w:rsid w:val="009C6078"/>
    <w:rsid w:val="009C6894"/>
    <w:rsid w:val="009C6C96"/>
    <w:rsid w:val="009C7322"/>
    <w:rsid w:val="009C7E7E"/>
    <w:rsid w:val="009D01B2"/>
    <w:rsid w:val="009D0622"/>
    <w:rsid w:val="009D29D9"/>
    <w:rsid w:val="009D3C17"/>
    <w:rsid w:val="009D60CC"/>
    <w:rsid w:val="009D61FB"/>
    <w:rsid w:val="009E0F0A"/>
    <w:rsid w:val="009E28CB"/>
    <w:rsid w:val="009E2AC2"/>
    <w:rsid w:val="009E4C32"/>
    <w:rsid w:val="009E57ED"/>
    <w:rsid w:val="009F00FF"/>
    <w:rsid w:val="009F15C8"/>
    <w:rsid w:val="009F1D0C"/>
    <w:rsid w:val="009F58FC"/>
    <w:rsid w:val="009F61CD"/>
    <w:rsid w:val="009F644A"/>
    <w:rsid w:val="00A0290C"/>
    <w:rsid w:val="00A032F7"/>
    <w:rsid w:val="00A048EB"/>
    <w:rsid w:val="00A053AD"/>
    <w:rsid w:val="00A055E9"/>
    <w:rsid w:val="00A07283"/>
    <w:rsid w:val="00A109B4"/>
    <w:rsid w:val="00A14F05"/>
    <w:rsid w:val="00A15B17"/>
    <w:rsid w:val="00A17B06"/>
    <w:rsid w:val="00A208C0"/>
    <w:rsid w:val="00A2289C"/>
    <w:rsid w:val="00A229C3"/>
    <w:rsid w:val="00A23720"/>
    <w:rsid w:val="00A24D9A"/>
    <w:rsid w:val="00A251B4"/>
    <w:rsid w:val="00A257D3"/>
    <w:rsid w:val="00A26E0D"/>
    <w:rsid w:val="00A27541"/>
    <w:rsid w:val="00A32578"/>
    <w:rsid w:val="00A36A02"/>
    <w:rsid w:val="00A36CDE"/>
    <w:rsid w:val="00A401F8"/>
    <w:rsid w:val="00A40576"/>
    <w:rsid w:val="00A407A5"/>
    <w:rsid w:val="00A41862"/>
    <w:rsid w:val="00A4348A"/>
    <w:rsid w:val="00A43DBD"/>
    <w:rsid w:val="00A46107"/>
    <w:rsid w:val="00A50440"/>
    <w:rsid w:val="00A51326"/>
    <w:rsid w:val="00A5146A"/>
    <w:rsid w:val="00A6124C"/>
    <w:rsid w:val="00A61D9F"/>
    <w:rsid w:val="00A669C0"/>
    <w:rsid w:val="00A67B3E"/>
    <w:rsid w:val="00A7022C"/>
    <w:rsid w:val="00A71204"/>
    <w:rsid w:val="00A74356"/>
    <w:rsid w:val="00A76868"/>
    <w:rsid w:val="00A76DB3"/>
    <w:rsid w:val="00A776EE"/>
    <w:rsid w:val="00A77EFC"/>
    <w:rsid w:val="00A8041F"/>
    <w:rsid w:val="00A805FD"/>
    <w:rsid w:val="00A81197"/>
    <w:rsid w:val="00A8482F"/>
    <w:rsid w:val="00A84EB9"/>
    <w:rsid w:val="00A85A32"/>
    <w:rsid w:val="00A86115"/>
    <w:rsid w:val="00A86627"/>
    <w:rsid w:val="00A90872"/>
    <w:rsid w:val="00A90E57"/>
    <w:rsid w:val="00A916F0"/>
    <w:rsid w:val="00A92542"/>
    <w:rsid w:val="00A942EC"/>
    <w:rsid w:val="00A95835"/>
    <w:rsid w:val="00A95A8A"/>
    <w:rsid w:val="00A968C8"/>
    <w:rsid w:val="00AA12BB"/>
    <w:rsid w:val="00AA1F14"/>
    <w:rsid w:val="00AA3A37"/>
    <w:rsid w:val="00AA697B"/>
    <w:rsid w:val="00AB0478"/>
    <w:rsid w:val="00AB2F9F"/>
    <w:rsid w:val="00AB3C16"/>
    <w:rsid w:val="00AB3F93"/>
    <w:rsid w:val="00AB51EB"/>
    <w:rsid w:val="00AB735D"/>
    <w:rsid w:val="00AB7D72"/>
    <w:rsid w:val="00AC21B4"/>
    <w:rsid w:val="00AC5F19"/>
    <w:rsid w:val="00AC6E89"/>
    <w:rsid w:val="00AC7A36"/>
    <w:rsid w:val="00AD29B4"/>
    <w:rsid w:val="00AD3F00"/>
    <w:rsid w:val="00AD5A36"/>
    <w:rsid w:val="00AD68B1"/>
    <w:rsid w:val="00AD7D67"/>
    <w:rsid w:val="00AE096C"/>
    <w:rsid w:val="00AE1611"/>
    <w:rsid w:val="00AE2266"/>
    <w:rsid w:val="00AE2B15"/>
    <w:rsid w:val="00AE33B0"/>
    <w:rsid w:val="00AE46AA"/>
    <w:rsid w:val="00AE49AC"/>
    <w:rsid w:val="00AE682C"/>
    <w:rsid w:val="00AF1DE5"/>
    <w:rsid w:val="00AF3DD2"/>
    <w:rsid w:val="00AF5BCA"/>
    <w:rsid w:val="00AF6ACB"/>
    <w:rsid w:val="00B0079C"/>
    <w:rsid w:val="00B00D53"/>
    <w:rsid w:val="00B02DA5"/>
    <w:rsid w:val="00B04DFD"/>
    <w:rsid w:val="00B05179"/>
    <w:rsid w:val="00B10D4C"/>
    <w:rsid w:val="00B11E90"/>
    <w:rsid w:val="00B11EE7"/>
    <w:rsid w:val="00B130EA"/>
    <w:rsid w:val="00B13607"/>
    <w:rsid w:val="00B139DF"/>
    <w:rsid w:val="00B14BD6"/>
    <w:rsid w:val="00B14FA4"/>
    <w:rsid w:val="00B15D00"/>
    <w:rsid w:val="00B16B0B"/>
    <w:rsid w:val="00B17799"/>
    <w:rsid w:val="00B25BAA"/>
    <w:rsid w:val="00B260AC"/>
    <w:rsid w:val="00B269F1"/>
    <w:rsid w:val="00B3106F"/>
    <w:rsid w:val="00B313A0"/>
    <w:rsid w:val="00B31A11"/>
    <w:rsid w:val="00B332D1"/>
    <w:rsid w:val="00B34D41"/>
    <w:rsid w:val="00B35254"/>
    <w:rsid w:val="00B37384"/>
    <w:rsid w:val="00B37804"/>
    <w:rsid w:val="00B37BB3"/>
    <w:rsid w:val="00B4155E"/>
    <w:rsid w:val="00B42260"/>
    <w:rsid w:val="00B4265E"/>
    <w:rsid w:val="00B43802"/>
    <w:rsid w:val="00B4462D"/>
    <w:rsid w:val="00B44B79"/>
    <w:rsid w:val="00B45248"/>
    <w:rsid w:val="00B45E24"/>
    <w:rsid w:val="00B461C8"/>
    <w:rsid w:val="00B469F5"/>
    <w:rsid w:val="00B474A6"/>
    <w:rsid w:val="00B47F51"/>
    <w:rsid w:val="00B50A80"/>
    <w:rsid w:val="00B511DA"/>
    <w:rsid w:val="00B51BEE"/>
    <w:rsid w:val="00B51D19"/>
    <w:rsid w:val="00B54626"/>
    <w:rsid w:val="00B55333"/>
    <w:rsid w:val="00B555FD"/>
    <w:rsid w:val="00B5716E"/>
    <w:rsid w:val="00B61557"/>
    <w:rsid w:val="00B624AB"/>
    <w:rsid w:val="00B6315E"/>
    <w:rsid w:val="00B63B67"/>
    <w:rsid w:val="00B6506C"/>
    <w:rsid w:val="00B65FEE"/>
    <w:rsid w:val="00B66899"/>
    <w:rsid w:val="00B67F0D"/>
    <w:rsid w:val="00B71027"/>
    <w:rsid w:val="00B716BB"/>
    <w:rsid w:val="00B765CC"/>
    <w:rsid w:val="00B80618"/>
    <w:rsid w:val="00B81CEA"/>
    <w:rsid w:val="00B841E7"/>
    <w:rsid w:val="00B8436C"/>
    <w:rsid w:val="00B84EEC"/>
    <w:rsid w:val="00B862F9"/>
    <w:rsid w:val="00B90CC7"/>
    <w:rsid w:val="00B93F91"/>
    <w:rsid w:val="00B956FC"/>
    <w:rsid w:val="00B96790"/>
    <w:rsid w:val="00B97638"/>
    <w:rsid w:val="00B9793F"/>
    <w:rsid w:val="00BA1E91"/>
    <w:rsid w:val="00BA39D6"/>
    <w:rsid w:val="00BA3E26"/>
    <w:rsid w:val="00BA44E2"/>
    <w:rsid w:val="00BA6370"/>
    <w:rsid w:val="00BA667F"/>
    <w:rsid w:val="00BB1F1C"/>
    <w:rsid w:val="00BB474D"/>
    <w:rsid w:val="00BB6F62"/>
    <w:rsid w:val="00BB7402"/>
    <w:rsid w:val="00BB753D"/>
    <w:rsid w:val="00BC01A6"/>
    <w:rsid w:val="00BC0A7E"/>
    <w:rsid w:val="00BC1008"/>
    <w:rsid w:val="00BC13ED"/>
    <w:rsid w:val="00BC1BEE"/>
    <w:rsid w:val="00BC1ED7"/>
    <w:rsid w:val="00BC2C35"/>
    <w:rsid w:val="00BC371E"/>
    <w:rsid w:val="00BC6FC9"/>
    <w:rsid w:val="00BD04A2"/>
    <w:rsid w:val="00BD0C0D"/>
    <w:rsid w:val="00BD4550"/>
    <w:rsid w:val="00BD47A4"/>
    <w:rsid w:val="00BD48AA"/>
    <w:rsid w:val="00BE2552"/>
    <w:rsid w:val="00BE2834"/>
    <w:rsid w:val="00BE50AB"/>
    <w:rsid w:val="00BE532C"/>
    <w:rsid w:val="00BE6378"/>
    <w:rsid w:val="00BE7F6E"/>
    <w:rsid w:val="00BF0CE9"/>
    <w:rsid w:val="00BF233E"/>
    <w:rsid w:val="00BF5DB9"/>
    <w:rsid w:val="00C0077C"/>
    <w:rsid w:val="00C00DB2"/>
    <w:rsid w:val="00C03E3D"/>
    <w:rsid w:val="00C05EA8"/>
    <w:rsid w:val="00C062E5"/>
    <w:rsid w:val="00C06E28"/>
    <w:rsid w:val="00C071E2"/>
    <w:rsid w:val="00C1039C"/>
    <w:rsid w:val="00C12222"/>
    <w:rsid w:val="00C1295A"/>
    <w:rsid w:val="00C14BFF"/>
    <w:rsid w:val="00C1769E"/>
    <w:rsid w:val="00C22DAF"/>
    <w:rsid w:val="00C23C93"/>
    <w:rsid w:val="00C2447F"/>
    <w:rsid w:val="00C24FE4"/>
    <w:rsid w:val="00C25469"/>
    <w:rsid w:val="00C2646E"/>
    <w:rsid w:val="00C270A2"/>
    <w:rsid w:val="00C345D2"/>
    <w:rsid w:val="00C359A9"/>
    <w:rsid w:val="00C3798A"/>
    <w:rsid w:val="00C4054A"/>
    <w:rsid w:val="00C42175"/>
    <w:rsid w:val="00C43996"/>
    <w:rsid w:val="00C43ADC"/>
    <w:rsid w:val="00C5066E"/>
    <w:rsid w:val="00C5089D"/>
    <w:rsid w:val="00C50E48"/>
    <w:rsid w:val="00C5261A"/>
    <w:rsid w:val="00C54293"/>
    <w:rsid w:val="00C54E29"/>
    <w:rsid w:val="00C550B6"/>
    <w:rsid w:val="00C55A69"/>
    <w:rsid w:val="00C56CAC"/>
    <w:rsid w:val="00C571AA"/>
    <w:rsid w:val="00C60028"/>
    <w:rsid w:val="00C603A0"/>
    <w:rsid w:val="00C62AC4"/>
    <w:rsid w:val="00C640F0"/>
    <w:rsid w:val="00C642DF"/>
    <w:rsid w:val="00C657D4"/>
    <w:rsid w:val="00C66627"/>
    <w:rsid w:val="00C67323"/>
    <w:rsid w:val="00C71959"/>
    <w:rsid w:val="00C72F7B"/>
    <w:rsid w:val="00C735CB"/>
    <w:rsid w:val="00C73757"/>
    <w:rsid w:val="00C77967"/>
    <w:rsid w:val="00C84404"/>
    <w:rsid w:val="00C84837"/>
    <w:rsid w:val="00C85AE5"/>
    <w:rsid w:val="00C86ABF"/>
    <w:rsid w:val="00C90B1C"/>
    <w:rsid w:val="00C912F0"/>
    <w:rsid w:val="00C917DA"/>
    <w:rsid w:val="00C93595"/>
    <w:rsid w:val="00C96E2D"/>
    <w:rsid w:val="00CA202C"/>
    <w:rsid w:val="00CA3E3A"/>
    <w:rsid w:val="00CA3F8A"/>
    <w:rsid w:val="00CA4A78"/>
    <w:rsid w:val="00CA572B"/>
    <w:rsid w:val="00CA733E"/>
    <w:rsid w:val="00CA7480"/>
    <w:rsid w:val="00CA7761"/>
    <w:rsid w:val="00CB04FB"/>
    <w:rsid w:val="00CB2D50"/>
    <w:rsid w:val="00CB5D31"/>
    <w:rsid w:val="00CB71CE"/>
    <w:rsid w:val="00CC05D4"/>
    <w:rsid w:val="00CC47AF"/>
    <w:rsid w:val="00CC47D9"/>
    <w:rsid w:val="00CC530C"/>
    <w:rsid w:val="00CC711D"/>
    <w:rsid w:val="00CD6908"/>
    <w:rsid w:val="00CE4533"/>
    <w:rsid w:val="00CE675B"/>
    <w:rsid w:val="00CE79D4"/>
    <w:rsid w:val="00CF28A1"/>
    <w:rsid w:val="00CF395E"/>
    <w:rsid w:val="00CF4C70"/>
    <w:rsid w:val="00CF7322"/>
    <w:rsid w:val="00D00B9D"/>
    <w:rsid w:val="00D00D65"/>
    <w:rsid w:val="00D0352D"/>
    <w:rsid w:val="00D05095"/>
    <w:rsid w:val="00D06732"/>
    <w:rsid w:val="00D10874"/>
    <w:rsid w:val="00D108A7"/>
    <w:rsid w:val="00D12E5E"/>
    <w:rsid w:val="00D213F7"/>
    <w:rsid w:val="00D21BC5"/>
    <w:rsid w:val="00D220AB"/>
    <w:rsid w:val="00D26268"/>
    <w:rsid w:val="00D26B55"/>
    <w:rsid w:val="00D31AF5"/>
    <w:rsid w:val="00D32020"/>
    <w:rsid w:val="00D3202C"/>
    <w:rsid w:val="00D341BB"/>
    <w:rsid w:val="00D3506F"/>
    <w:rsid w:val="00D35CC9"/>
    <w:rsid w:val="00D37B6E"/>
    <w:rsid w:val="00D37CFA"/>
    <w:rsid w:val="00D4313A"/>
    <w:rsid w:val="00D44DDE"/>
    <w:rsid w:val="00D52A79"/>
    <w:rsid w:val="00D554BD"/>
    <w:rsid w:val="00D5586D"/>
    <w:rsid w:val="00D564DC"/>
    <w:rsid w:val="00D568BC"/>
    <w:rsid w:val="00D609B6"/>
    <w:rsid w:val="00D61847"/>
    <w:rsid w:val="00D62642"/>
    <w:rsid w:val="00D6269F"/>
    <w:rsid w:val="00D63940"/>
    <w:rsid w:val="00D66BB4"/>
    <w:rsid w:val="00D70612"/>
    <w:rsid w:val="00D7460C"/>
    <w:rsid w:val="00D75383"/>
    <w:rsid w:val="00D76682"/>
    <w:rsid w:val="00D82B04"/>
    <w:rsid w:val="00D83A46"/>
    <w:rsid w:val="00D912E2"/>
    <w:rsid w:val="00D927F2"/>
    <w:rsid w:val="00D92A0B"/>
    <w:rsid w:val="00D93335"/>
    <w:rsid w:val="00D940B8"/>
    <w:rsid w:val="00D94F4B"/>
    <w:rsid w:val="00D9530C"/>
    <w:rsid w:val="00D96DE2"/>
    <w:rsid w:val="00DA3A04"/>
    <w:rsid w:val="00DA44C0"/>
    <w:rsid w:val="00DA512D"/>
    <w:rsid w:val="00DA5C33"/>
    <w:rsid w:val="00DA6B83"/>
    <w:rsid w:val="00DB2123"/>
    <w:rsid w:val="00DB3FD1"/>
    <w:rsid w:val="00DC10B9"/>
    <w:rsid w:val="00DC19D8"/>
    <w:rsid w:val="00DC1F65"/>
    <w:rsid w:val="00DC5070"/>
    <w:rsid w:val="00DC5F6D"/>
    <w:rsid w:val="00DC678A"/>
    <w:rsid w:val="00DD0FE3"/>
    <w:rsid w:val="00DD358F"/>
    <w:rsid w:val="00DD57DB"/>
    <w:rsid w:val="00DD58AB"/>
    <w:rsid w:val="00DD58E0"/>
    <w:rsid w:val="00DD771B"/>
    <w:rsid w:val="00DD7921"/>
    <w:rsid w:val="00DD7964"/>
    <w:rsid w:val="00DE14F9"/>
    <w:rsid w:val="00DE43B1"/>
    <w:rsid w:val="00DE4C61"/>
    <w:rsid w:val="00DF18EF"/>
    <w:rsid w:val="00DF3029"/>
    <w:rsid w:val="00DF40F4"/>
    <w:rsid w:val="00DF5578"/>
    <w:rsid w:val="00DF74C1"/>
    <w:rsid w:val="00DF7C86"/>
    <w:rsid w:val="00E01324"/>
    <w:rsid w:val="00E03B06"/>
    <w:rsid w:val="00E04F2B"/>
    <w:rsid w:val="00E10A2F"/>
    <w:rsid w:val="00E114AE"/>
    <w:rsid w:val="00E12736"/>
    <w:rsid w:val="00E1380D"/>
    <w:rsid w:val="00E14099"/>
    <w:rsid w:val="00E1700E"/>
    <w:rsid w:val="00E2060C"/>
    <w:rsid w:val="00E2613A"/>
    <w:rsid w:val="00E30350"/>
    <w:rsid w:val="00E32107"/>
    <w:rsid w:val="00E3373A"/>
    <w:rsid w:val="00E359CC"/>
    <w:rsid w:val="00E369FF"/>
    <w:rsid w:val="00E36A15"/>
    <w:rsid w:val="00E437A1"/>
    <w:rsid w:val="00E456BF"/>
    <w:rsid w:val="00E471C1"/>
    <w:rsid w:val="00E5239F"/>
    <w:rsid w:val="00E52BEE"/>
    <w:rsid w:val="00E54F17"/>
    <w:rsid w:val="00E612B4"/>
    <w:rsid w:val="00E62310"/>
    <w:rsid w:val="00E62F11"/>
    <w:rsid w:val="00E646A8"/>
    <w:rsid w:val="00E666B5"/>
    <w:rsid w:val="00E70112"/>
    <w:rsid w:val="00E71DF1"/>
    <w:rsid w:val="00E73745"/>
    <w:rsid w:val="00E76CB0"/>
    <w:rsid w:val="00E76E15"/>
    <w:rsid w:val="00E7733E"/>
    <w:rsid w:val="00E818E8"/>
    <w:rsid w:val="00E834DA"/>
    <w:rsid w:val="00E843B2"/>
    <w:rsid w:val="00E84D92"/>
    <w:rsid w:val="00E870CF"/>
    <w:rsid w:val="00E916D2"/>
    <w:rsid w:val="00E92358"/>
    <w:rsid w:val="00E937D6"/>
    <w:rsid w:val="00E96717"/>
    <w:rsid w:val="00E96981"/>
    <w:rsid w:val="00E9783E"/>
    <w:rsid w:val="00EA024F"/>
    <w:rsid w:val="00EA1869"/>
    <w:rsid w:val="00EA199D"/>
    <w:rsid w:val="00EA19C3"/>
    <w:rsid w:val="00EA1D76"/>
    <w:rsid w:val="00EA520C"/>
    <w:rsid w:val="00EA6F5E"/>
    <w:rsid w:val="00EB03AE"/>
    <w:rsid w:val="00EB1518"/>
    <w:rsid w:val="00EB2B51"/>
    <w:rsid w:val="00EB3897"/>
    <w:rsid w:val="00EB558A"/>
    <w:rsid w:val="00EB579B"/>
    <w:rsid w:val="00EB67F1"/>
    <w:rsid w:val="00EB7E28"/>
    <w:rsid w:val="00EC0175"/>
    <w:rsid w:val="00EC1DE1"/>
    <w:rsid w:val="00EC299E"/>
    <w:rsid w:val="00EC46D1"/>
    <w:rsid w:val="00EC552A"/>
    <w:rsid w:val="00EC7B4F"/>
    <w:rsid w:val="00ED1D70"/>
    <w:rsid w:val="00ED2A22"/>
    <w:rsid w:val="00ED3C4F"/>
    <w:rsid w:val="00ED6849"/>
    <w:rsid w:val="00ED6A5F"/>
    <w:rsid w:val="00EE1209"/>
    <w:rsid w:val="00EE2F45"/>
    <w:rsid w:val="00EE43C1"/>
    <w:rsid w:val="00EE703F"/>
    <w:rsid w:val="00EE7FBC"/>
    <w:rsid w:val="00EF211E"/>
    <w:rsid w:val="00EF242A"/>
    <w:rsid w:val="00EF3C5C"/>
    <w:rsid w:val="00EF53FE"/>
    <w:rsid w:val="00EF58FF"/>
    <w:rsid w:val="00EF5B13"/>
    <w:rsid w:val="00EF68BF"/>
    <w:rsid w:val="00EF77B2"/>
    <w:rsid w:val="00F0191A"/>
    <w:rsid w:val="00F100B2"/>
    <w:rsid w:val="00F108DD"/>
    <w:rsid w:val="00F12B6E"/>
    <w:rsid w:val="00F14245"/>
    <w:rsid w:val="00F16381"/>
    <w:rsid w:val="00F165C2"/>
    <w:rsid w:val="00F21690"/>
    <w:rsid w:val="00F21767"/>
    <w:rsid w:val="00F22C33"/>
    <w:rsid w:val="00F234F3"/>
    <w:rsid w:val="00F237C3"/>
    <w:rsid w:val="00F24CBE"/>
    <w:rsid w:val="00F2635C"/>
    <w:rsid w:val="00F274D9"/>
    <w:rsid w:val="00F31073"/>
    <w:rsid w:val="00F31D8D"/>
    <w:rsid w:val="00F32C72"/>
    <w:rsid w:val="00F34957"/>
    <w:rsid w:val="00F435DC"/>
    <w:rsid w:val="00F44558"/>
    <w:rsid w:val="00F502E3"/>
    <w:rsid w:val="00F504C8"/>
    <w:rsid w:val="00F50AC5"/>
    <w:rsid w:val="00F52289"/>
    <w:rsid w:val="00F52551"/>
    <w:rsid w:val="00F52BBD"/>
    <w:rsid w:val="00F55FF0"/>
    <w:rsid w:val="00F56464"/>
    <w:rsid w:val="00F573BE"/>
    <w:rsid w:val="00F607E8"/>
    <w:rsid w:val="00F61053"/>
    <w:rsid w:val="00F61408"/>
    <w:rsid w:val="00F61725"/>
    <w:rsid w:val="00F62E1E"/>
    <w:rsid w:val="00F62F9A"/>
    <w:rsid w:val="00F655EB"/>
    <w:rsid w:val="00F6668F"/>
    <w:rsid w:val="00F66FAD"/>
    <w:rsid w:val="00F67246"/>
    <w:rsid w:val="00F7123D"/>
    <w:rsid w:val="00F712A2"/>
    <w:rsid w:val="00F72ECE"/>
    <w:rsid w:val="00F73B24"/>
    <w:rsid w:val="00F77A6A"/>
    <w:rsid w:val="00F81351"/>
    <w:rsid w:val="00F81B28"/>
    <w:rsid w:val="00F81C44"/>
    <w:rsid w:val="00F8691F"/>
    <w:rsid w:val="00F87AD0"/>
    <w:rsid w:val="00F90845"/>
    <w:rsid w:val="00F941DC"/>
    <w:rsid w:val="00F96C78"/>
    <w:rsid w:val="00F970C0"/>
    <w:rsid w:val="00F97143"/>
    <w:rsid w:val="00F976BA"/>
    <w:rsid w:val="00FA10C0"/>
    <w:rsid w:val="00FA1153"/>
    <w:rsid w:val="00FA14EE"/>
    <w:rsid w:val="00FA2AA0"/>
    <w:rsid w:val="00FA2D9B"/>
    <w:rsid w:val="00FA612C"/>
    <w:rsid w:val="00FA6269"/>
    <w:rsid w:val="00FA661B"/>
    <w:rsid w:val="00FB3874"/>
    <w:rsid w:val="00FB5028"/>
    <w:rsid w:val="00FB5993"/>
    <w:rsid w:val="00FB77C3"/>
    <w:rsid w:val="00FC1FA5"/>
    <w:rsid w:val="00FC23B5"/>
    <w:rsid w:val="00FC28C4"/>
    <w:rsid w:val="00FC3FF9"/>
    <w:rsid w:val="00FC59D7"/>
    <w:rsid w:val="00FC635A"/>
    <w:rsid w:val="00FD3AA3"/>
    <w:rsid w:val="00FD52E0"/>
    <w:rsid w:val="00FD5A02"/>
    <w:rsid w:val="00FD5AE5"/>
    <w:rsid w:val="00FD5D0C"/>
    <w:rsid w:val="00FE0A7D"/>
    <w:rsid w:val="00FE244D"/>
    <w:rsid w:val="00FE438F"/>
    <w:rsid w:val="00FE6138"/>
    <w:rsid w:val="00FE738E"/>
    <w:rsid w:val="00FF04B9"/>
    <w:rsid w:val="00FF0E33"/>
    <w:rsid w:val="00FF3233"/>
    <w:rsid w:val="00FF35FB"/>
    <w:rsid w:val="00FF39E8"/>
    <w:rsid w:val="00FF48CD"/>
    <w:rsid w:val="00FF49E5"/>
    <w:rsid w:val="00FF6FB6"/>
    <w:rsid w:val="2374450F"/>
    <w:rsid w:val="50A8175B"/>
    <w:rsid w:val="5E3E1B14"/>
    <w:rsid w:val="634A2F2D"/>
    <w:rsid w:val="63BD200C"/>
    <w:rsid w:val="7BE023B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2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uiPriority="0" w:unhideWhenUsed="0" w:qFormat="1"/>
    <w:lsdException w:name="header" w:semiHidden="0" w:uiPriority="0" w:qFormat="1"/>
    <w:lsdException w:name="footer" w:semiHidden="0" w:qFormat="1"/>
    <w:lsdException w:name="caption" w:uiPriority="35" w:qFormat="1"/>
    <w:lsdException w:name="annotation reference" w:uiPriority="0"/>
    <w:lsdException w:name="page number" w:qFormat="1"/>
    <w:lsdException w:name="Title" w:semiHidden="0" w:uiPriority="0" w:unhideWhenUsed="0" w:qFormat="1"/>
    <w:lsdException w:name="Default Paragraph Font" w:semiHidden="0" w:uiPriority="1"/>
    <w:lsdException w:name="Body Text" w:semiHidden="0" w:unhideWhenUsed="0" w:qFormat="1"/>
    <w:lsdException w:name="Subtitle" w:semiHidden="0" w:uiPriority="0" w:unhideWhenUsed="0" w:qFormat="1"/>
    <w:lsdException w:name="Date" w:semiHidden="0" w:qFormat="1"/>
    <w:lsdException w:name="Hyperlink" w:uiPriority="0" w:qFormat="1"/>
    <w:lsdException w:name="FollowedHyperlink" w:uiPriority="0" w:qFormat="1"/>
    <w:lsdException w:name="Strong" w:semiHidden="0" w:uiPriority="22" w:unhideWhenUsed="0" w:qFormat="1"/>
    <w:lsdException w:name="Emphasis" w:semiHidden="0" w:uiPriority="20" w:unhideWhenUsed="0" w:qFormat="1"/>
    <w:lsdException w:name="Normal (Web)" w:semiHidden="0" w:uiPriority="0" w:qFormat="1"/>
    <w:lsdException w:name="HTML Preformatted" w:semiHidden="0" w:unhideWhenUsed="0" w:qFormat="1"/>
    <w:lsdException w:name="Normal Table" w:semiHidden="0"/>
    <w:lsdException w:name="annotation subject" w:uiPriority="0" w:qFormat="1"/>
    <w:lsdException w:name="Balloon Text" w:uiPriority="0" w:unhideWhenUsed="0" w:qFormat="1"/>
    <w:lsdException w:name="Table Grid" w:semiHidden="0"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90C"/>
    <w:pPr>
      <w:widowControl w:val="0"/>
      <w:jc w:val="both"/>
    </w:pPr>
    <w:rPr>
      <w:kern w:val="2"/>
      <w:sz w:val="21"/>
      <w:szCs w:val="22"/>
    </w:rPr>
  </w:style>
  <w:style w:type="paragraph" w:styleId="1">
    <w:name w:val="heading 1"/>
    <w:basedOn w:val="a"/>
    <w:next w:val="a"/>
    <w:link w:val="1Char"/>
    <w:qFormat/>
    <w:rsid w:val="007F07D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7F07D6"/>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nhideWhenUsed/>
    <w:qFormat/>
    <w:rsid w:val="0051447B"/>
    <w:pPr>
      <w:keepNext/>
      <w:keepLines/>
      <w:spacing w:before="260" w:after="260" w:line="416" w:lineRule="auto"/>
      <w:outlineLvl w:val="2"/>
    </w:pPr>
    <w:rPr>
      <w:b/>
      <w:bCs/>
      <w:sz w:val="32"/>
      <w:szCs w:val="32"/>
    </w:rPr>
  </w:style>
  <w:style w:type="paragraph" w:styleId="4">
    <w:name w:val="heading 4"/>
    <w:basedOn w:val="a"/>
    <w:next w:val="a"/>
    <w:link w:val="4Char"/>
    <w:unhideWhenUsed/>
    <w:qFormat/>
    <w:rsid w:val="00D76682"/>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批注文字 Char"/>
    <w:link w:val="a3"/>
    <w:qFormat/>
    <w:rsid w:val="00A0290C"/>
    <w:rPr>
      <w:kern w:val="2"/>
      <w:sz w:val="21"/>
      <w:szCs w:val="22"/>
    </w:rPr>
  </w:style>
  <w:style w:type="character" w:customStyle="1" w:styleId="Char0">
    <w:name w:val="页脚 Char"/>
    <w:link w:val="a4"/>
    <w:uiPriority w:val="99"/>
    <w:qFormat/>
    <w:rsid w:val="00A0290C"/>
    <w:rPr>
      <w:kern w:val="2"/>
      <w:sz w:val="18"/>
      <w:szCs w:val="18"/>
    </w:rPr>
  </w:style>
  <w:style w:type="character" w:customStyle="1" w:styleId="Char1">
    <w:name w:val="页眉 Char"/>
    <w:link w:val="a5"/>
    <w:qFormat/>
    <w:rsid w:val="00A0290C"/>
    <w:rPr>
      <w:kern w:val="2"/>
      <w:sz w:val="18"/>
      <w:szCs w:val="18"/>
    </w:rPr>
  </w:style>
  <w:style w:type="character" w:customStyle="1" w:styleId="HTMLChar">
    <w:name w:val="HTML 预设格式 Char"/>
    <w:link w:val="HTML"/>
    <w:uiPriority w:val="99"/>
    <w:qFormat/>
    <w:rsid w:val="00A0290C"/>
    <w:rPr>
      <w:rFonts w:ascii="Courier New" w:eastAsia="宋体" w:hAnsi="Courier New" w:cs="Courier New"/>
      <w:kern w:val="2"/>
    </w:rPr>
  </w:style>
  <w:style w:type="character" w:customStyle="1" w:styleId="Char2">
    <w:name w:val="日期 Char"/>
    <w:link w:val="a6"/>
    <w:uiPriority w:val="99"/>
    <w:qFormat/>
    <w:rsid w:val="00A0290C"/>
    <w:rPr>
      <w:kern w:val="2"/>
      <w:sz w:val="21"/>
      <w:szCs w:val="22"/>
    </w:rPr>
  </w:style>
  <w:style w:type="character" w:customStyle="1" w:styleId="Char3">
    <w:name w:val="正文文本 Char"/>
    <w:link w:val="a7"/>
    <w:uiPriority w:val="99"/>
    <w:qFormat/>
    <w:rsid w:val="00A0290C"/>
    <w:rPr>
      <w:rFonts w:eastAsia="宋体" w:cs="Calibri"/>
    </w:rPr>
  </w:style>
  <w:style w:type="paragraph" w:styleId="a8">
    <w:name w:val="List Paragraph"/>
    <w:basedOn w:val="a"/>
    <w:uiPriority w:val="99"/>
    <w:qFormat/>
    <w:rsid w:val="00A0290C"/>
    <w:pPr>
      <w:ind w:firstLineChars="200" w:firstLine="420"/>
    </w:pPr>
  </w:style>
  <w:style w:type="paragraph" w:styleId="a9">
    <w:name w:val="Balloon Text"/>
    <w:basedOn w:val="a"/>
    <w:link w:val="Char4"/>
    <w:qFormat/>
    <w:rsid w:val="00A0290C"/>
    <w:rPr>
      <w:sz w:val="18"/>
      <w:szCs w:val="18"/>
      <w:lang/>
    </w:rPr>
  </w:style>
  <w:style w:type="paragraph" w:styleId="aa">
    <w:name w:val="Normal (Web)"/>
    <w:basedOn w:val="a"/>
    <w:unhideWhenUsed/>
    <w:qFormat/>
    <w:rsid w:val="00A0290C"/>
    <w:pPr>
      <w:widowControl/>
      <w:spacing w:before="100" w:beforeAutospacing="1" w:after="100" w:afterAutospacing="1"/>
      <w:jc w:val="left"/>
    </w:pPr>
    <w:rPr>
      <w:rFonts w:ascii="宋体" w:hAnsi="宋体" w:cs="宋体"/>
      <w:kern w:val="0"/>
      <w:sz w:val="24"/>
      <w:szCs w:val="24"/>
    </w:rPr>
  </w:style>
  <w:style w:type="paragraph" w:styleId="HTML">
    <w:name w:val="HTML Preformatted"/>
    <w:basedOn w:val="a"/>
    <w:link w:val="HTMLChar"/>
    <w:uiPriority w:val="99"/>
    <w:qFormat/>
    <w:rsid w:val="00A0290C"/>
    <w:rPr>
      <w:rFonts w:ascii="Courier New" w:hAnsi="Courier New"/>
      <w:sz w:val="20"/>
      <w:szCs w:val="20"/>
      <w:lang/>
    </w:rPr>
  </w:style>
  <w:style w:type="paragraph" w:styleId="a5">
    <w:name w:val="header"/>
    <w:basedOn w:val="a"/>
    <w:link w:val="Char1"/>
    <w:unhideWhenUsed/>
    <w:qFormat/>
    <w:rsid w:val="00A0290C"/>
    <w:pPr>
      <w:pBdr>
        <w:bottom w:val="single" w:sz="6" w:space="1" w:color="auto"/>
      </w:pBdr>
      <w:tabs>
        <w:tab w:val="center" w:pos="4153"/>
        <w:tab w:val="right" w:pos="8306"/>
      </w:tabs>
      <w:snapToGrid w:val="0"/>
      <w:jc w:val="center"/>
    </w:pPr>
    <w:rPr>
      <w:sz w:val="18"/>
      <w:szCs w:val="18"/>
      <w:lang/>
    </w:rPr>
  </w:style>
  <w:style w:type="paragraph" w:styleId="a6">
    <w:name w:val="Date"/>
    <w:basedOn w:val="a"/>
    <w:next w:val="a"/>
    <w:link w:val="Char2"/>
    <w:uiPriority w:val="99"/>
    <w:unhideWhenUsed/>
    <w:qFormat/>
    <w:rsid w:val="00A0290C"/>
    <w:pPr>
      <w:ind w:leftChars="2500" w:left="100"/>
    </w:pPr>
    <w:rPr>
      <w:lang/>
    </w:rPr>
  </w:style>
  <w:style w:type="paragraph" w:styleId="a4">
    <w:name w:val="footer"/>
    <w:basedOn w:val="a"/>
    <w:link w:val="Char0"/>
    <w:uiPriority w:val="99"/>
    <w:unhideWhenUsed/>
    <w:qFormat/>
    <w:rsid w:val="00A0290C"/>
    <w:pPr>
      <w:tabs>
        <w:tab w:val="center" w:pos="4153"/>
        <w:tab w:val="right" w:pos="8306"/>
      </w:tabs>
      <w:snapToGrid w:val="0"/>
      <w:jc w:val="left"/>
    </w:pPr>
    <w:rPr>
      <w:sz w:val="18"/>
      <w:szCs w:val="18"/>
      <w:lang/>
    </w:rPr>
  </w:style>
  <w:style w:type="paragraph" w:customStyle="1" w:styleId="ab">
    <w:name w:val="图表标"/>
    <w:basedOn w:val="a"/>
    <w:uiPriority w:val="99"/>
    <w:qFormat/>
    <w:rsid w:val="00A0290C"/>
    <w:pPr>
      <w:spacing w:beforeLines="30" w:afterLines="30"/>
      <w:jc w:val="center"/>
    </w:pPr>
    <w:rPr>
      <w:rFonts w:eastAsia="方正细圆简体"/>
    </w:rPr>
  </w:style>
  <w:style w:type="paragraph" w:styleId="a7">
    <w:name w:val="Body Text"/>
    <w:basedOn w:val="a"/>
    <w:link w:val="Char3"/>
    <w:uiPriority w:val="99"/>
    <w:qFormat/>
    <w:rsid w:val="00A0290C"/>
    <w:pPr>
      <w:spacing w:after="120"/>
    </w:pPr>
    <w:rPr>
      <w:kern w:val="0"/>
      <w:sz w:val="20"/>
      <w:szCs w:val="20"/>
      <w:lang/>
    </w:rPr>
  </w:style>
  <w:style w:type="paragraph" w:styleId="a3">
    <w:name w:val="annotation text"/>
    <w:basedOn w:val="a"/>
    <w:link w:val="Char"/>
    <w:qFormat/>
    <w:rsid w:val="00A0290C"/>
    <w:pPr>
      <w:jc w:val="left"/>
    </w:pPr>
    <w:rPr>
      <w:lang/>
    </w:rPr>
  </w:style>
  <w:style w:type="table" w:styleId="ac">
    <w:name w:val="Table Grid"/>
    <w:basedOn w:val="a1"/>
    <w:uiPriority w:val="99"/>
    <w:qFormat/>
    <w:rsid w:val="00A029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annotation subject"/>
    <w:basedOn w:val="a3"/>
    <w:next w:val="a3"/>
    <w:link w:val="Char10"/>
    <w:qFormat/>
    <w:rsid w:val="001D1E8C"/>
    <w:rPr>
      <w:rFonts w:ascii="Times New Roman" w:hAnsi="Times New Roman"/>
      <w:b/>
      <w:bCs/>
      <w:szCs w:val="24"/>
    </w:rPr>
  </w:style>
  <w:style w:type="character" w:customStyle="1" w:styleId="Char5">
    <w:name w:val="批注主题 Char"/>
    <w:basedOn w:val="Char"/>
    <w:link w:val="ad"/>
    <w:rsid w:val="001D1E8C"/>
    <w:rPr>
      <w:b/>
      <w:bCs/>
    </w:rPr>
  </w:style>
  <w:style w:type="character" w:customStyle="1" w:styleId="Char10">
    <w:name w:val="批注主题 Char1"/>
    <w:link w:val="ad"/>
    <w:qFormat/>
    <w:rsid w:val="001D1E8C"/>
    <w:rPr>
      <w:rFonts w:ascii="Times New Roman" w:hAnsi="Times New Roman"/>
      <w:b/>
      <w:bCs/>
      <w:kern w:val="2"/>
      <w:sz w:val="21"/>
      <w:szCs w:val="24"/>
    </w:rPr>
  </w:style>
  <w:style w:type="character" w:styleId="ae">
    <w:name w:val="Hyperlink"/>
    <w:unhideWhenUsed/>
    <w:qFormat/>
    <w:rsid w:val="008A29C6"/>
    <w:rPr>
      <w:color w:val="0000FF"/>
      <w:u w:val="single"/>
    </w:rPr>
  </w:style>
  <w:style w:type="character" w:customStyle="1" w:styleId="HTML1">
    <w:name w:val="HTML 预设格式 字符1"/>
    <w:rsid w:val="008A29C6"/>
    <w:rPr>
      <w:rFonts w:ascii="Courier New" w:eastAsia="仿宋_GB2312" w:hAnsi="Courier New" w:cs="Courier New" w:hint="default"/>
      <w:kern w:val="2"/>
    </w:rPr>
  </w:style>
  <w:style w:type="character" w:customStyle="1" w:styleId="HTMLChar1">
    <w:name w:val="HTML 预设格式 Char1"/>
    <w:uiPriority w:val="99"/>
    <w:rsid w:val="008A29C6"/>
    <w:rPr>
      <w:rFonts w:ascii="Courier New" w:eastAsia="仿宋_GB2312" w:hAnsi="Courier New" w:cs="Courier New"/>
      <w:kern w:val="2"/>
    </w:rPr>
  </w:style>
  <w:style w:type="character" w:customStyle="1" w:styleId="Char11">
    <w:name w:val="正文文本 Char1"/>
    <w:rsid w:val="008A29C6"/>
    <w:rPr>
      <w:rFonts w:eastAsia="仿宋_GB2312"/>
      <w:kern w:val="2"/>
      <w:sz w:val="32"/>
      <w:szCs w:val="22"/>
    </w:rPr>
  </w:style>
  <w:style w:type="paragraph" w:customStyle="1" w:styleId="CharCharCharChar">
    <w:name w:val="Char Char Char Char"/>
    <w:basedOn w:val="a"/>
    <w:rsid w:val="008A29C6"/>
    <w:pPr>
      <w:widowControl/>
      <w:spacing w:after="160" w:line="240" w:lineRule="exact"/>
      <w:jc w:val="left"/>
    </w:pPr>
    <w:rPr>
      <w:rFonts w:ascii="宋体" w:hAnsi="宋体"/>
      <w:snapToGrid w:val="0"/>
      <w:kern w:val="0"/>
      <w:sz w:val="28"/>
      <w:szCs w:val="20"/>
    </w:rPr>
  </w:style>
  <w:style w:type="paragraph" w:customStyle="1" w:styleId="TableParagraph">
    <w:name w:val="Table Paragraph"/>
    <w:basedOn w:val="a"/>
    <w:uiPriority w:val="1"/>
    <w:qFormat/>
    <w:rsid w:val="008A29C6"/>
    <w:rPr>
      <w:rFonts w:ascii="宋体" w:hAnsi="宋体" w:cs="宋体"/>
      <w:sz w:val="32"/>
      <w:lang w:val="zh-CN" w:bidi="zh-CN"/>
    </w:rPr>
  </w:style>
  <w:style w:type="paragraph" w:customStyle="1" w:styleId="CharCharCharChar0">
    <w:name w:val="Char Char Char Char"/>
    <w:basedOn w:val="a"/>
    <w:qFormat/>
    <w:rsid w:val="00050E2E"/>
    <w:pPr>
      <w:widowControl/>
      <w:spacing w:after="160" w:line="240" w:lineRule="exact"/>
      <w:ind w:firstLineChars="200" w:firstLine="560"/>
      <w:jc w:val="left"/>
    </w:pPr>
    <w:rPr>
      <w:rFonts w:ascii="宋体" w:hAnsi="宋体"/>
      <w:snapToGrid w:val="0"/>
      <w:kern w:val="0"/>
      <w:sz w:val="28"/>
      <w:szCs w:val="20"/>
    </w:rPr>
  </w:style>
  <w:style w:type="paragraph" w:styleId="af">
    <w:name w:val="Normal Indent"/>
    <w:basedOn w:val="a"/>
    <w:qFormat/>
    <w:rsid w:val="00426E4A"/>
    <w:pPr>
      <w:ind w:firstLineChars="200" w:firstLine="420"/>
    </w:pPr>
    <w:rPr>
      <w:rFonts w:eastAsia="仿宋_GB2312"/>
      <w:sz w:val="32"/>
    </w:rPr>
  </w:style>
  <w:style w:type="character" w:customStyle="1" w:styleId="HTML0">
    <w:name w:val="HTML 预设格式 字符"/>
    <w:uiPriority w:val="99"/>
    <w:qFormat/>
    <w:rsid w:val="00D12E5E"/>
    <w:rPr>
      <w:rFonts w:ascii="Courier New" w:hAnsi="Courier New" w:cs="Courier New"/>
      <w:kern w:val="2"/>
    </w:rPr>
  </w:style>
  <w:style w:type="character" w:customStyle="1" w:styleId="1Char">
    <w:name w:val="标题 1 Char"/>
    <w:basedOn w:val="a0"/>
    <w:link w:val="1"/>
    <w:rsid w:val="007F07D6"/>
    <w:rPr>
      <w:b/>
      <w:bCs/>
      <w:kern w:val="44"/>
      <w:sz w:val="44"/>
      <w:szCs w:val="44"/>
    </w:rPr>
  </w:style>
  <w:style w:type="character" w:customStyle="1" w:styleId="2Char">
    <w:name w:val="标题 2 Char"/>
    <w:basedOn w:val="a0"/>
    <w:link w:val="2"/>
    <w:uiPriority w:val="9"/>
    <w:rsid w:val="007F07D6"/>
    <w:rPr>
      <w:rFonts w:ascii="Cambria" w:eastAsia="宋体" w:hAnsi="Cambria" w:cs="Times New Roman"/>
      <w:b/>
      <w:bCs/>
      <w:kern w:val="2"/>
      <w:sz w:val="32"/>
      <w:szCs w:val="32"/>
    </w:rPr>
  </w:style>
  <w:style w:type="character" w:customStyle="1" w:styleId="3Char">
    <w:name w:val="标题 3 Char"/>
    <w:basedOn w:val="a0"/>
    <w:link w:val="3"/>
    <w:rsid w:val="0051447B"/>
    <w:rPr>
      <w:b/>
      <w:bCs/>
      <w:kern w:val="2"/>
      <w:sz w:val="32"/>
      <w:szCs w:val="32"/>
    </w:rPr>
  </w:style>
  <w:style w:type="paragraph" w:styleId="TOC">
    <w:name w:val="TOC Heading"/>
    <w:basedOn w:val="1"/>
    <w:next w:val="a"/>
    <w:uiPriority w:val="39"/>
    <w:semiHidden/>
    <w:unhideWhenUsed/>
    <w:qFormat/>
    <w:rsid w:val="0051447B"/>
    <w:pPr>
      <w:widowControl/>
      <w:spacing w:before="480" w:after="0" w:line="276" w:lineRule="auto"/>
      <w:jc w:val="left"/>
      <w:outlineLvl w:val="9"/>
    </w:pPr>
    <w:rPr>
      <w:rFonts w:ascii="Cambria" w:hAnsi="Cambria"/>
      <w:color w:val="365F91"/>
      <w:kern w:val="0"/>
      <w:sz w:val="28"/>
      <w:szCs w:val="28"/>
    </w:rPr>
  </w:style>
  <w:style w:type="paragraph" w:styleId="10">
    <w:name w:val="toc 1"/>
    <w:basedOn w:val="a"/>
    <w:next w:val="a"/>
    <w:autoRedefine/>
    <w:uiPriority w:val="39"/>
    <w:unhideWhenUsed/>
    <w:rsid w:val="0051447B"/>
  </w:style>
  <w:style w:type="paragraph" w:styleId="20">
    <w:name w:val="toc 2"/>
    <w:basedOn w:val="a"/>
    <w:next w:val="a"/>
    <w:autoRedefine/>
    <w:uiPriority w:val="39"/>
    <w:unhideWhenUsed/>
    <w:rsid w:val="0051447B"/>
    <w:pPr>
      <w:ind w:leftChars="200" w:left="420"/>
    </w:pPr>
  </w:style>
  <w:style w:type="paragraph" w:styleId="30">
    <w:name w:val="toc 3"/>
    <w:basedOn w:val="a"/>
    <w:next w:val="a"/>
    <w:autoRedefine/>
    <w:uiPriority w:val="39"/>
    <w:unhideWhenUsed/>
    <w:rsid w:val="0051447B"/>
    <w:pPr>
      <w:ind w:leftChars="400" w:left="840"/>
    </w:pPr>
  </w:style>
  <w:style w:type="character" w:customStyle="1" w:styleId="4Char">
    <w:name w:val="标题 4 Char"/>
    <w:basedOn w:val="a0"/>
    <w:link w:val="4"/>
    <w:rsid w:val="00D76682"/>
    <w:rPr>
      <w:rFonts w:ascii="Cambria" w:eastAsia="宋体" w:hAnsi="Cambria" w:cs="Times New Roman"/>
      <w:b/>
      <w:bCs/>
      <w:kern w:val="2"/>
      <w:sz w:val="28"/>
      <w:szCs w:val="28"/>
    </w:rPr>
  </w:style>
  <w:style w:type="paragraph" w:customStyle="1" w:styleId="paragraph">
    <w:name w:val="paragraph"/>
    <w:basedOn w:val="a"/>
    <w:qFormat/>
    <w:rsid w:val="008C7AC6"/>
    <w:pPr>
      <w:widowControl/>
      <w:spacing w:before="100" w:beforeAutospacing="1" w:after="100" w:afterAutospacing="1"/>
      <w:jc w:val="left"/>
    </w:pPr>
    <w:rPr>
      <w:rFonts w:ascii="宋体" w:hAnsi="宋体" w:cs="宋体"/>
      <w:kern w:val="0"/>
      <w:sz w:val="24"/>
      <w:szCs w:val="24"/>
    </w:rPr>
  </w:style>
  <w:style w:type="character" w:customStyle="1" w:styleId="HTMLChar2">
    <w:name w:val="HTML 预设格式 Char2"/>
    <w:uiPriority w:val="99"/>
    <w:qFormat/>
    <w:rsid w:val="005937C7"/>
    <w:rPr>
      <w:rFonts w:ascii="Courier New" w:hAnsi="Courier New" w:cs="Courier New"/>
    </w:rPr>
  </w:style>
  <w:style w:type="character" w:customStyle="1" w:styleId="Char4">
    <w:name w:val="批注框文本 Char"/>
    <w:link w:val="a9"/>
    <w:qFormat/>
    <w:rsid w:val="005937C7"/>
    <w:rPr>
      <w:kern w:val="2"/>
      <w:sz w:val="18"/>
      <w:szCs w:val="18"/>
    </w:rPr>
  </w:style>
  <w:style w:type="character" w:customStyle="1" w:styleId="4Char0">
    <w:name w:val="标题4 Char"/>
    <w:link w:val="40"/>
    <w:uiPriority w:val="99"/>
    <w:qFormat/>
    <w:locked/>
    <w:rsid w:val="005937C7"/>
    <w:rPr>
      <w:rFonts w:cs="Calibri"/>
      <w:sz w:val="30"/>
      <w:szCs w:val="24"/>
    </w:rPr>
  </w:style>
  <w:style w:type="paragraph" w:customStyle="1" w:styleId="40">
    <w:name w:val="标题4"/>
    <w:basedOn w:val="4"/>
    <w:link w:val="4Char0"/>
    <w:uiPriority w:val="99"/>
    <w:qFormat/>
    <w:rsid w:val="005937C7"/>
    <w:pPr>
      <w:adjustRightInd w:val="0"/>
      <w:snapToGrid w:val="0"/>
      <w:spacing w:before="0" w:after="0" w:line="240" w:lineRule="auto"/>
      <w:jc w:val="left"/>
    </w:pPr>
    <w:rPr>
      <w:rFonts w:ascii="Calibri" w:hAnsi="Calibri"/>
      <w:b w:val="0"/>
      <w:bCs w:val="0"/>
      <w:kern w:val="0"/>
      <w:sz w:val="30"/>
      <w:szCs w:val="24"/>
      <w:lang/>
    </w:rPr>
  </w:style>
  <w:style w:type="character" w:customStyle="1" w:styleId="Char6">
    <w:name w:val="标题 Char"/>
    <w:link w:val="af0"/>
    <w:rsid w:val="005937C7"/>
    <w:rPr>
      <w:b/>
      <w:kern w:val="2"/>
      <w:sz w:val="30"/>
      <w:szCs w:val="32"/>
    </w:rPr>
  </w:style>
  <w:style w:type="paragraph" w:styleId="af0">
    <w:name w:val="Title"/>
    <w:basedOn w:val="3"/>
    <w:next w:val="a"/>
    <w:link w:val="Char6"/>
    <w:qFormat/>
    <w:rsid w:val="005937C7"/>
    <w:pPr>
      <w:spacing w:before="0" w:after="0" w:line="240" w:lineRule="auto"/>
      <w:jc w:val="left"/>
    </w:pPr>
    <w:rPr>
      <w:bCs w:val="0"/>
      <w:sz w:val="30"/>
      <w:lang/>
    </w:rPr>
  </w:style>
  <w:style w:type="character" w:customStyle="1" w:styleId="Char12">
    <w:name w:val="标题 Char1"/>
    <w:basedOn w:val="a0"/>
    <w:link w:val="af0"/>
    <w:rsid w:val="005937C7"/>
    <w:rPr>
      <w:rFonts w:ascii="Cambria" w:hAnsi="Cambria" w:cs="Times New Roman"/>
      <w:b/>
      <w:bCs/>
      <w:kern w:val="2"/>
      <w:sz w:val="32"/>
      <w:szCs w:val="32"/>
    </w:rPr>
  </w:style>
  <w:style w:type="character" w:customStyle="1" w:styleId="CharChar">
    <w:name w:val="二级标题 Char Char"/>
    <w:link w:val="af1"/>
    <w:uiPriority w:val="99"/>
    <w:qFormat/>
    <w:locked/>
    <w:rsid w:val="005937C7"/>
    <w:rPr>
      <w:rFonts w:cs="Calibri"/>
      <w:b/>
      <w:bCs/>
      <w:sz w:val="24"/>
      <w:szCs w:val="24"/>
    </w:rPr>
  </w:style>
  <w:style w:type="paragraph" w:customStyle="1" w:styleId="af1">
    <w:name w:val="二级标题"/>
    <w:basedOn w:val="a"/>
    <w:link w:val="CharChar"/>
    <w:uiPriority w:val="99"/>
    <w:qFormat/>
    <w:rsid w:val="005937C7"/>
    <w:pPr>
      <w:adjustRightInd w:val="0"/>
      <w:snapToGrid w:val="0"/>
      <w:spacing w:line="300" w:lineRule="auto"/>
      <w:ind w:firstLineChars="200" w:firstLine="200"/>
    </w:pPr>
    <w:rPr>
      <w:b/>
      <w:bCs/>
      <w:kern w:val="0"/>
      <w:sz w:val="24"/>
      <w:szCs w:val="24"/>
      <w:lang/>
    </w:rPr>
  </w:style>
  <w:style w:type="character" w:styleId="af2">
    <w:name w:val="FollowedHyperlink"/>
    <w:qFormat/>
    <w:rsid w:val="005937C7"/>
    <w:rPr>
      <w:color w:val="954F72"/>
      <w:u w:val="single"/>
    </w:rPr>
  </w:style>
  <w:style w:type="character" w:styleId="af3">
    <w:name w:val="annotation reference"/>
    <w:rsid w:val="005937C7"/>
    <w:rPr>
      <w:sz w:val="21"/>
      <w:szCs w:val="21"/>
    </w:rPr>
  </w:style>
  <w:style w:type="character" w:customStyle="1" w:styleId="Char7">
    <w:name w:val="副标题 Char"/>
    <w:link w:val="af4"/>
    <w:rsid w:val="005937C7"/>
    <w:rPr>
      <w:b/>
      <w:bCs/>
      <w:kern w:val="28"/>
      <w:sz w:val="30"/>
      <w:szCs w:val="32"/>
    </w:rPr>
  </w:style>
  <w:style w:type="paragraph" w:styleId="af4">
    <w:name w:val="Subtitle"/>
    <w:basedOn w:val="a"/>
    <w:next w:val="a"/>
    <w:link w:val="Char7"/>
    <w:qFormat/>
    <w:rsid w:val="005937C7"/>
    <w:pPr>
      <w:jc w:val="left"/>
      <w:outlineLvl w:val="1"/>
    </w:pPr>
    <w:rPr>
      <w:b/>
      <w:bCs/>
      <w:kern w:val="28"/>
      <w:sz w:val="30"/>
      <w:szCs w:val="32"/>
      <w:lang/>
    </w:rPr>
  </w:style>
  <w:style w:type="character" w:customStyle="1" w:styleId="Char13">
    <w:name w:val="副标题 Char1"/>
    <w:basedOn w:val="a0"/>
    <w:link w:val="af4"/>
    <w:rsid w:val="005937C7"/>
    <w:rPr>
      <w:rFonts w:ascii="Cambria" w:hAnsi="Cambria" w:cs="Times New Roman"/>
      <w:b/>
      <w:bCs/>
      <w:kern w:val="28"/>
      <w:sz w:val="32"/>
      <w:szCs w:val="32"/>
    </w:rPr>
  </w:style>
  <w:style w:type="paragraph" w:customStyle="1" w:styleId="CharCharCharChar1">
    <w:name w:val="Char Char Char Char"/>
    <w:basedOn w:val="a"/>
    <w:rsid w:val="005937C7"/>
    <w:pPr>
      <w:widowControl/>
      <w:spacing w:after="160" w:line="240" w:lineRule="exact"/>
      <w:jc w:val="left"/>
    </w:pPr>
    <w:rPr>
      <w:rFonts w:ascii="宋体" w:hAnsi="宋体"/>
      <w:snapToGrid w:val="0"/>
      <w:kern w:val="0"/>
      <w:sz w:val="28"/>
      <w:szCs w:val="20"/>
    </w:rPr>
  </w:style>
  <w:style w:type="character" w:styleId="af5">
    <w:name w:val="page number"/>
    <w:basedOn w:val="a0"/>
    <w:uiPriority w:val="99"/>
    <w:qFormat/>
    <w:rsid w:val="005937C7"/>
    <w:rPr>
      <w:rFonts w:cs="Times New Roman"/>
    </w:rPr>
  </w:style>
  <w:style w:type="paragraph" w:customStyle="1" w:styleId="Style5">
    <w:name w:val="_Style 5"/>
    <w:basedOn w:val="a"/>
    <w:uiPriority w:val="99"/>
    <w:qFormat/>
    <w:rsid w:val="005937C7"/>
    <w:pPr>
      <w:widowControl/>
      <w:spacing w:after="160" w:line="240" w:lineRule="exact"/>
      <w:jc w:val="left"/>
    </w:pPr>
    <w:rPr>
      <w:rFonts w:ascii="宋体" w:eastAsia="仿宋_GB2312" w:hAnsi="宋体"/>
      <w:kern w:val="0"/>
      <w:sz w:val="28"/>
      <w:szCs w:val="20"/>
    </w:rPr>
  </w:style>
  <w:style w:type="paragraph" w:customStyle="1" w:styleId="Char8">
    <w:name w:val="Char"/>
    <w:basedOn w:val="a"/>
    <w:uiPriority w:val="99"/>
    <w:qFormat/>
    <w:rsid w:val="005937C7"/>
    <w:pPr>
      <w:widowControl/>
      <w:spacing w:after="160" w:line="240" w:lineRule="exact"/>
      <w:jc w:val="left"/>
    </w:pPr>
    <w:rPr>
      <w:rFonts w:ascii="Times New Roman" w:eastAsia="仿宋_GB2312" w:hAnsi="Times New Roman"/>
      <w:sz w:val="32"/>
    </w:rPr>
  </w:style>
</w:styles>
</file>

<file path=word/webSettings.xml><?xml version="1.0" encoding="utf-8"?>
<w:webSettings xmlns:r="http://schemas.openxmlformats.org/officeDocument/2006/relationships" xmlns:w="http://schemas.openxmlformats.org/wordprocessingml/2006/main">
  <w:divs>
    <w:div w:id="944533536">
      <w:bodyDiv w:val="1"/>
      <w:marLeft w:val="0"/>
      <w:marRight w:val="0"/>
      <w:marTop w:val="0"/>
      <w:marBottom w:val="0"/>
      <w:divBdr>
        <w:top w:val="none" w:sz="0" w:space="0" w:color="auto"/>
        <w:left w:val="none" w:sz="0" w:space="0" w:color="auto"/>
        <w:bottom w:val="none" w:sz="0" w:space="0" w:color="auto"/>
        <w:right w:val="none" w:sz="0" w:space="0" w:color="auto"/>
      </w:divBdr>
    </w:div>
    <w:div w:id="1128088985">
      <w:bodyDiv w:val="1"/>
      <w:marLeft w:val="0"/>
      <w:marRight w:val="0"/>
      <w:marTop w:val="0"/>
      <w:marBottom w:val="0"/>
      <w:divBdr>
        <w:top w:val="none" w:sz="0" w:space="0" w:color="auto"/>
        <w:left w:val="none" w:sz="0" w:space="0" w:color="auto"/>
        <w:bottom w:val="none" w:sz="0" w:space="0" w:color="auto"/>
        <w:right w:val="none" w:sz="0" w:space="0" w:color="auto"/>
      </w:divBdr>
      <w:divsChild>
        <w:div w:id="86536011">
          <w:marLeft w:val="0"/>
          <w:marRight w:val="0"/>
          <w:marTop w:val="0"/>
          <w:marBottom w:val="0"/>
          <w:divBdr>
            <w:top w:val="none" w:sz="0" w:space="0" w:color="auto"/>
            <w:left w:val="none" w:sz="0" w:space="0" w:color="auto"/>
            <w:bottom w:val="none" w:sz="0" w:space="0" w:color="auto"/>
            <w:right w:val="none" w:sz="0" w:space="0" w:color="auto"/>
          </w:divBdr>
        </w:div>
      </w:divsChild>
    </w:div>
  </w:divs>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ooc1-1.chaoxing.com/course/213743675.html" TargetMode="External"/><Relationship Id="rId18" Type="http://schemas.openxmlformats.org/officeDocument/2006/relationships/hyperlink" Target="http://www.chinactwh.com/"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worlduc.com/blog2012.aspx?bid=49259660" TargetMode="External"/><Relationship Id="rId7" Type="http://schemas.openxmlformats.org/officeDocument/2006/relationships/endnotes" Target="endnotes.xml"/><Relationship Id="rId12" Type="http://schemas.openxmlformats.org/officeDocument/2006/relationships/hyperlink" Target="https://mooc1-1.chaoxing.com/course/209574039.html" TargetMode="External"/><Relationship Id="rId17" Type="http://schemas.openxmlformats.org/officeDocument/2006/relationships/hyperlink" Target="http://www.cciv.cityu.edu.hk" TargetMode="External"/><Relationship Id="rId25" Type="http://schemas.openxmlformats.org/officeDocument/2006/relationships/hyperlink" Target="https://mooc1-1.chaoxing.com/course/213743675.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hinactwh.com/" TargetMode="External"/><Relationship Id="rId20" Type="http://schemas.openxmlformats.org/officeDocument/2006/relationships/hyperlink" Target="http://www.chengyiart.cn/Resource/Index" TargetMode="External"/><Relationship Id="rId29" Type="http://schemas.openxmlformats.org/officeDocument/2006/relationships/hyperlink" Target="https://mooc1-1.chaoxing.com/course/206300985.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xueyinonline.com/detail/205357675" TargetMode="External"/><Relationship Id="rId24" Type="http://schemas.openxmlformats.org/officeDocument/2006/relationships/hyperlink" Target="https://mooc1-1.chaoxing.com/course/209574039.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civ.cityu.edu.hk" TargetMode="External"/><Relationship Id="rId23" Type="http://schemas.openxmlformats.org/officeDocument/2006/relationships/hyperlink" Target="https://mooc1-1.chaoxing.com/course/214163065.html" TargetMode="External"/><Relationship Id="rId28" Type="http://schemas.openxmlformats.org/officeDocument/2006/relationships/hyperlink" Target="http://www.worlduc.com/SpaceShow/Index.aspx?uid=177315" TargetMode="External"/><Relationship Id="rId10" Type="http://schemas.openxmlformats.org/officeDocument/2006/relationships/hyperlink" Target="http://i.mooc.chaoxing.com/space/index.shtml" TargetMode="External"/><Relationship Id="rId19" Type="http://schemas.openxmlformats.org/officeDocument/2006/relationships/hyperlink" Target="https://mooc1-1.chaoxing.com/course/211825494.html"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mooc1-1.chaoxing.com/course/208186643.html" TargetMode="External"/><Relationship Id="rId22" Type="http://schemas.openxmlformats.org/officeDocument/2006/relationships/hyperlink" Target="https://mooc1-1.chaoxing.com/course/206247270.html" TargetMode="External"/><Relationship Id="rId27" Type="http://schemas.openxmlformats.org/officeDocument/2006/relationships/hyperlink" Target="https://www.icve.com.cn/portal/courseinfo?courseid=0jcaaggqda9orad5oocya" TargetMode="External"/><Relationship Id="rId30"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868A6-717F-442D-9973-390C86FA1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68</Pages>
  <Words>12106</Words>
  <Characters>69006</Characters>
  <Application>Microsoft Office Word</Application>
  <DocSecurity>0</DocSecurity>
  <Lines>575</Lines>
  <Paragraphs>161</Paragraphs>
  <ScaleCrop>false</ScaleCrop>
  <Company>Microsoft</Company>
  <LinksUpToDate>false</LinksUpToDate>
  <CharactersWithSpaces>80951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2015级专业人才培养方案制（修）订指导性意见</dc:title>
  <dc:creator>胡昕熠</dc:creator>
  <cp:lastModifiedBy>Admin</cp:lastModifiedBy>
  <cp:revision>26</cp:revision>
  <cp:lastPrinted>2020-06-29T03:04:00Z</cp:lastPrinted>
  <dcterms:created xsi:type="dcterms:W3CDTF">2020-10-23T12:44:00Z</dcterms:created>
  <dcterms:modified xsi:type="dcterms:W3CDTF">2020-10-24T07:25:00Z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